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DC2" w14:textId="4C08E63D" w:rsidR="004D150A" w:rsidRPr="004F1DC2" w:rsidRDefault="004D150A" w:rsidP="004D150A">
      <w:pPr>
        <w:spacing w:line="360" w:lineRule="auto"/>
        <w:ind w:left="5020"/>
        <w:rPr>
          <w:rFonts w:ascii="Times New Roman" w:eastAsia="Cambria" w:hAnsi="Times New Roman" w:cs="Times New Roman"/>
          <w:b/>
          <w:bCs/>
        </w:rPr>
      </w:pPr>
      <w:proofErr w:type="spellStart"/>
      <w:r w:rsidRPr="004F1DC2">
        <w:rPr>
          <w:rFonts w:ascii="Times New Roman" w:eastAsia="Cambria" w:hAnsi="Times New Roman" w:cs="Times New Roman"/>
          <w:b/>
          <w:bCs/>
        </w:rPr>
        <w:t>załącznik</w:t>
      </w:r>
      <w:proofErr w:type="spellEnd"/>
      <w:r w:rsidRPr="004F1DC2">
        <w:rPr>
          <w:rFonts w:ascii="Times New Roman" w:eastAsia="Cambria" w:hAnsi="Times New Roman" w:cs="Times New Roman"/>
          <w:b/>
          <w:bCs/>
        </w:rPr>
        <w:t xml:space="preserve"> nr </w:t>
      </w:r>
      <w:r w:rsidR="00C469B8" w:rsidRPr="004F1DC2">
        <w:rPr>
          <w:rFonts w:ascii="Times New Roman" w:eastAsia="Cambria" w:hAnsi="Times New Roman" w:cs="Times New Roman"/>
          <w:b/>
          <w:bCs/>
        </w:rPr>
        <w:t>2</w:t>
      </w:r>
      <w:r w:rsidRPr="004F1DC2">
        <w:rPr>
          <w:rFonts w:ascii="Times New Roman" w:eastAsia="Cambria" w:hAnsi="Times New Roman" w:cs="Times New Roman"/>
          <w:b/>
          <w:bCs/>
        </w:rPr>
        <w:t xml:space="preserve"> do </w:t>
      </w:r>
      <w:proofErr w:type="spellStart"/>
      <w:r w:rsidRPr="004F1DC2">
        <w:rPr>
          <w:rFonts w:ascii="Times New Roman" w:eastAsia="Cambria" w:hAnsi="Times New Roman" w:cs="Times New Roman"/>
          <w:b/>
          <w:bCs/>
        </w:rPr>
        <w:t>zapytania</w:t>
      </w:r>
      <w:proofErr w:type="spellEnd"/>
      <w:r w:rsidRPr="004F1DC2">
        <w:rPr>
          <w:rFonts w:ascii="Times New Roman" w:eastAsia="Cambria" w:hAnsi="Times New Roman" w:cs="Times New Roman"/>
          <w:b/>
          <w:bCs/>
        </w:rPr>
        <w:t xml:space="preserve"> </w:t>
      </w:r>
      <w:proofErr w:type="spellStart"/>
      <w:r w:rsidRPr="004F1DC2">
        <w:rPr>
          <w:rFonts w:ascii="Times New Roman" w:eastAsia="Cambria" w:hAnsi="Times New Roman" w:cs="Times New Roman"/>
          <w:b/>
          <w:bCs/>
        </w:rPr>
        <w:t>ofertowego</w:t>
      </w:r>
      <w:proofErr w:type="spellEnd"/>
    </w:p>
    <w:p w14:paraId="1BD17DE7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017D0E7" w14:textId="0AAE1BD2" w:rsidR="00FA2BFA" w:rsidRPr="007E6350" w:rsidRDefault="00363F03" w:rsidP="00557195">
      <w:pPr>
        <w:pStyle w:val="Tekstpodstawowy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7E6350">
        <w:rPr>
          <w:rFonts w:ascii="Times New Roman" w:hAnsi="Times New Roman" w:cs="Times New Roman"/>
          <w:sz w:val="22"/>
          <w:szCs w:val="22"/>
          <w:lang w:val="pl-PL"/>
        </w:rPr>
        <w:t>Projekt umowy</w:t>
      </w:r>
    </w:p>
    <w:p w14:paraId="7CB5EBCE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A243F62" w14:textId="05334281" w:rsidR="00FA2BFA" w:rsidRPr="007E6350" w:rsidRDefault="001B4981" w:rsidP="00557195">
      <w:pPr>
        <w:ind w:right="1029"/>
        <w:jc w:val="center"/>
        <w:rPr>
          <w:rFonts w:ascii="Times New Roman" w:hAnsi="Times New Roman" w:cs="Times New Roman"/>
          <w:b/>
          <w:lang w:val="pl-PL"/>
        </w:rPr>
      </w:pPr>
      <w:r w:rsidRPr="007E6350">
        <w:rPr>
          <w:rFonts w:ascii="Times New Roman" w:hAnsi="Times New Roman" w:cs="Times New Roman"/>
          <w:b/>
          <w:color w:val="151515"/>
          <w:w w:val="105"/>
          <w:lang w:val="pl-PL"/>
        </w:rPr>
        <w:t>UMOWA</w:t>
      </w:r>
      <w:r w:rsidR="00684B39" w:rsidRPr="007E6350">
        <w:rPr>
          <w:rFonts w:ascii="Times New Roman" w:hAnsi="Times New Roman" w:cs="Times New Roman"/>
          <w:b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b/>
          <w:color w:val="151515"/>
          <w:w w:val="105"/>
          <w:lang w:val="pl-PL"/>
        </w:rPr>
        <w:t>nr.........</w:t>
      </w:r>
    </w:p>
    <w:p w14:paraId="7BCA16C6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76CCD26" w14:textId="1FC48828" w:rsidR="00032FAA" w:rsidRPr="007E6350" w:rsidRDefault="00032FAA" w:rsidP="00557195">
      <w:pPr>
        <w:pStyle w:val="Standard"/>
        <w:ind w:hanging="1"/>
        <w:jc w:val="both"/>
        <w:rPr>
          <w:sz w:val="22"/>
          <w:szCs w:val="22"/>
        </w:rPr>
      </w:pPr>
      <w:r w:rsidRPr="007E6350">
        <w:rPr>
          <w:sz w:val="22"/>
          <w:szCs w:val="22"/>
        </w:rPr>
        <w:t>zawarta w dniu ………………….. 2021r. w Łagiewnikach  pomiędzy:</w:t>
      </w:r>
    </w:p>
    <w:p w14:paraId="6406F0A3" w14:textId="77777777" w:rsidR="00032FAA" w:rsidRPr="007E6350" w:rsidRDefault="00032FAA" w:rsidP="00557195">
      <w:pPr>
        <w:keepNext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b/>
          <w:bCs/>
          <w:lang w:val="pl-PL"/>
        </w:rPr>
        <w:t>Gminą Łagiewniki</w:t>
      </w:r>
      <w:r w:rsidRPr="007E6350">
        <w:rPr>
          <w:rFonts w:ascii="Times New Roman" w:hAnsi="Times New Roman" w:cs="Times New Roman"/>
          <w:lang w:val="pl-PL"/>
        </w:rPr>
        <w:t xml:space="preserve"> z siedzibą w Łagiewnikach przy ul. Jedności Narodowej 21, NIP 9140005812, </w:t>
      </w:r>
    </w:p>
    <w:p w14:paraId="794A8224" w14:textId="77777777" w:rsidR="00032FAA" w:rsidRPr="007E6350" w:rsidRDefault="00032FAA" w:rsidP="00557195">
      <w:pPr>
        <w:keepNext/>
        <w:jc w:val="both"/>
        <w:rPr>
          <w:rFonts w:ascii="Times New Roman" w:hAnsi="Times New Roman" w:cs="Times New Roman"/>
          <w:b/>
          <w:bCs/>
          <w:lang w:val="pl-PL"/>
        </w:rPr>
      </w:pPr>
      <w:r w:rsidRPr="007E6350">
        <w:rPr>
          <w:rFonts w:ascii="Times New Roman" w:hAnsi="Times New Roman" w:cs="Times New Roman"/>
          <w:lang w:val="pl-PL"/>
        </w:rPr>
        <w:t xml:space="preserve">reprezentowaną przez </w:t>
      </w:r>
      <w:r w:rsidRPr="007E6350">
        <w:rPr>
          <w:rFonts w:ascii="Times New Roman" w:hAnsi="Times New Roman" w:cs="Times New Roman"/>
          <w:b/>
          <w:bCs/>
          <w:lang w:val="pl-PL"/>
        </w:rPr>
        <w:t>Wójta Gminy Łagiewniki - Jarosława Tyńca</w:t>
      </w:r>
    </w:p>
    <w:p w14:paraId="3A6F929E" w14:textId="77777777" w:rsidR="00032FAA" w:rsidRPr="007E6350" w:rsidRDefault="00032FAA" w:rsidP="00557195">
      <w:pPr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b/>
          <w:bCs/>
          <w:lang w:val="pl-PL"/>
        </w:rPr>
        <w:t>przy kontrasygnacie</w:t>
      </w:r>
      <w:r w:rsidRPr="007E6350">
        <w:rPr>
          <w:rFonts w:ascii="Times New Roman" w:hAnsi="Times New Roman" w:cs="Times New Roman"/>
          <w:lang w:val="pl-PL"/>
        </w:rPr>
        <w:t xml:space="preserve"> </w:t>
      </w:r>
      <w:r w:rsidRPr="007E6350">
        <w:rPr>
          <w:rFonts w:ascii="Times New Roman" w:hAnsi="Times New Roman" w:cs="Times New Roman"/>
          <w:b/>
          <w:bCs/>
          <w:lang w:val="pl-PL"/>
        </w:rPr>
        <w:t>Skarbnika Gminy – Jolanty Piaseckiej - Kozyra</w:t>
      </w:r>
    </w:p>
    <w:p w14:paraId="655894D5" w14:textId="77777777" w:rsidR="00032FAA" w:rsidRPr="007E6350" w:rsidRDefault="00032FAA" w:rsidP="00557195">
      <w:pPr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lang w:val="pl-PL"/>
        </w:rPr>
        <w:t xml:space="preserve">zwaną dalej Zamawiającym </w:t>
      </w:r>
    </w:p>
    <w:p w14:paraId="12529CA1" w14:textId="77777777" w:rsidR="00032FAA" w:rsidRPr="007E6350" w:rsidRDefault="00032FAA" w:rsidP="00557195">
      <w:pPr>
        <w:ind w:right="-142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lang w:val="pl-PL"/>
        </w:rPr>
        <w:t xml:space="preserve">a </w:t>
      </w:r>
    </w:p>
    <w:p w14:paraId="064F7986" w14:textId="66309DE4" w:rsidR="00032FAA" w:rsidRPr="007E6350" w:rsidRDefault="00032FAA" w:rsidP="00557195">
      <w:pPr>
        <w:ind w:right="-1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…………………………………………………………………………………………………………… </w:t>
      </w:r>
    </w:p>
    <w:p w14:paraId="3A28AC60" w14:textId="1B657C84" w:rsidR="00E80EEE" w:rsidRPr="007E6350" w:rsidRDefault="00032FAA" w:rsidP="00557195">
      <w:pPr>
        <w:ind w:right="-1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lang w:val="pl-PL"/>
        </w:rPr>
        <w:t xml:space="preserve">NIP </w:t>
      </w:r>
      <w:r w:rsidR="001A1C82" w:rsidRPr="007E6350">
        <w:rPr>
          <w:rFonts w:ascii="Times New Roman" w:hAnsi="Times New Roman" w:cs="Times New Roman"/>
          <w:lang w:val="pl-PL"/>
        </w:rPr>
        <w:t>……………….</w:t>
      </w:r>
      <w:r w:rsidRPr="007E6350">
        <w:rPr>
          <w:rFonts w:ascii="Times New Roman" w:hAnsi="Times New Roman" w:cs="Times New Roman"/>
          <w:lang w:val="pl-PL"/>
        </w:rPr>
        <w:t xml:space="preserve">, REGON </w:t>
      </w:r>
      <w:r w:rsidR="001A1C82" w:rsidRPr="007E6350">
        <w:rPr>
          <w:rFonts w:ascii="Times New Roman" w:hAnsi="Times New Roman" w:cs="Times New Roman"/>
          <w:lang w:val="pl-PL"/>
        </w:rPr>
        <w:t>……………………………………….</w:t>
      </w:r>
      <w:r w:rsidRPr="007E6350">
        <w:rPr>
          <w:rFonts w:ascii="Times New Roman" w:hAnsi="Times New Roman" w:cs="Times New Roman"/>
          <w:lang w:val="pl-PL"/>
        </w:rPr>
        <w:t>,</w:t>
      </w:r>
    </w:p>
    <w:p w14:paraId="3C5ACE36" w14:textId="2C14EF2F" w:rsidR="00032FAA" w:rsidRPr="007E6350" w:rsidRDefault="00032FAA" w:rsidP="00557195">
      <w:pPr>
        <w:ind w:right="-1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lang w:val="pl-PL"/>
        </w:rPr>
        <w:t xml:space="preserve"> </w:t>
      </w:r>
      <w:r w:rsidRPr="007E6350">
        <w:rPr>
          <w:rFonts w:ascii="Times New Roman" w:hAnsi="Times New Roman" w:cs="Times New Roman"/>
          <w:lang w:val="pl-PL"/>
        </w:rPr>
        <w:br/>
        <w:t xml:space="preserve">zwaną dalej Wykonawcą, </w:t>
      </w:r>
    </w:p>
    <w:p w14:paraId="02A5C1FE" w14:textId="77777777" w:rsidR="00032FAA" w:rsidRPr="007E6350" w:rsidRDefault="00032FAA" w:rsidP="00557195">
      <w:pPr>
        <w:jc w:val="both"/>
        <w:rPr>
          <w:rFonts w:ascii="Times New Roman" w:hAnsi="Times New Roman" w:cs="Times New Roman"/>
          <w:lang w:val="pl-PL"/>
        </w:rPr>
      </w:pPr>
    </w:p>
    <w:p w14:paraId="2C0FCE9E" w14:textId="1773FE4E" w:rsidR="00032FAA" w:rsidRPr="007E6350" w:rsidRDefault="00032FAA" w:rsidP="00557195">
      <w:pPr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lang w:val="pl-PL"/>
        </w:rPr>
        <w:t>wyłonionym w wyniku zapytania ofertowego:</w:t>
      </w:r>
    </w:p>
    <w:p w14:paraId="15FEFE22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2681113" w14:textId="4581FCF2" w:rsidR="00FA2BFA" w:rsidRPr="007E6350" w:rsidRDefault="001B4981" w:rsidP="00557195">
      <w:pPr>
        <w:pStyle w:val="Nagwek2"/>
        <w:ind w:right="1087"/>
        <w:rPr>
          <w:sz w:val="22"/>
          <w:szCs w:val="22"/>
          <w:lang w:val="pl-PL"/>
        </w:rPr>
      </w:pPr>
      <w:r w:rsidRPr="007E6350">
        <w:rPr>
          <w:b w:val="0"/>
          <w:color w:val="151515"/>
          <w:w w:val="105"/>
          <w:sz w:val="22"/>
          <w:szCs w:val="22"/>
          <w:lang w:val="pl-PL"/>
        </w:rPr>
        <w:t>§</w:t>
      </w:r>
      <w:r w:rsidRPr="007E6350">
        <w:rPr>
          <w:b w:val="0"/>
          <w:color w:val="151515"/>
          <w:spacing w:val="-3"/>
          <w:w w:val="105"/>
          <w:sz w:val="22"/>
          <w:szCs w:val="22"/>
          <w:lang w:val="pl-PL"/>
        </w:rPr>
        <w:t xml:space="preserve"> </w:t>
      </w:r>
      <w:r w:rsidRPr="007E6350">
        <w:rPr>
          <w:color w:val="151515"/>
          <w:w w:val="105"/>
          <w:sz w:val="22"/>
          <w:szCs w:val="22"/>
          <w:lang w:val="pl-PL"/>
        </w:rPr>
        <w:t>1. Przedmiot</w:t>
      </w:r>
      <w:r w:rsidRPr="007E6350">
        <w:rPr>
          <w:color w:val="151515"/>
          <w:spacing w:val="23"/>
          <w:w w:val="105"/>
          <w:sz w:val="22"/>
          <w:szCs w:val="22"/>
          <w:lang w:val="pl-PL"/>
        </w:rPr>
        <w:t xml:space="preserve"> </w:t>
      </w:r>
      <w:r w:rsidRPr="007E6350">
        <w:rPr>
          <w:color w:val="151515"/>
          <w:w w:val="105"/>
          <w:sz w:val="22"/>
          <w:szCs w:val="22"/>
          <w:lang w:val="pl-PL"/>
        </w:rPr>
        <w:t>zamówienia</w:t>
      </w:r>
    </w:p>
    <w:p w14:paraId="1D6404FC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11FED6C" w14:textId="5D00065C" w:rsidR="00FA2BFA" w:rsidRPr="007E6350" w:rsidRDefault="001B4981" w:rsidP="007F2C08">
      <w:pPr>
        <w:pStyle w:val="Akapitzlist"/>
        <w:numPr>
          <w:ilvl w:val="0"/>
          <w:numId w:val="8"/>
        </w:numPr>
        <w:ind w:right="197" w:firstLine="27"/>
        <w:jc w:val="both"/>
        <w:rPr>
          <w:rFonts w:ascii="Times New Roman" w:hAnsi="Times New Roman" w:cs="Times New Roman"/>
          <w:b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Przedmiotem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niniejszej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umowy</w:t>
      </w:r>
      <w:r w:rsidR="00032FAA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E80EEE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jest </w:t>
      </w:r>
      <w:bookmarkStart w:id="0" w:name="_Hlk71203665"/>
      <w:r w:rsidR="007F5AF5" w:rsidRPr="007E6350">
        <w:rPr>
          <w:rFonts w:ascii="Times New Roman" w:hAnsi="Times New Roman" w:cs="Times New Roman"/>
          <w:bCs/>
          <w:color w:val="151515"/>
          <w:lang w:val="pl-PL"/>
        </w:rPr>
        <w:t>P</w:t>
      </w:r>
      <w:r w:rsidR="00032FAA" w:rsidRPr="007E6350">
        <w:rPr>
          <w:rFonts w:ascii="Times New Roman" w:hAnsi="Times New Roman" w:cs="Times New Roman"/>
          <w:bCs/>
          <w:color w:val="151515"/>
          <w:lang w:val="pl-PL"/>
        </w:rPr>
        <w:t>ełnienie</w:t>
      </w:r>
      <w:r w:rsidR="00032FAA" w:rsidRPr="007E6350">
        <w:rPr>
          <w:rFonts w:ascii="Times New Roman" w:hAnsi="Times New Roman" w:cs="Times New Roman"/>
          <w:bCs/>
          <w:color w:val="151515"/>
          <w:spacing w:val="1"/>
          <w:lang w:val="pl-PL"/>
        </w:rPr>
        <w:t xml:space="preserve"> </w:t>
      </w:r>
      <w:r w:rsidR="00032FAA" w:rsidRPr="007E6350">
        <w:rPr>
          <w:rFonts w:ascii="Times New Roman" w:hAnsi="Times New Roman" w:cs="Times New Roman"/>
          <w:bCs/>
          <w:color w:val="151515"/>
          <w:lang w:val="pl-PL"/>
        </w:rPr>
        <w:t>kompleksowego</w:t>
      </w:r>
      <w:r w:rsidR="00032FAA" w:rsidRPr="007E6350">
        <w:rPr>
          <w:rFonts w:ascii="Times New Roman" w:hAnsi="Times New Roman" w:cs="Times New Roman"/>
          <w:bCs/>
          <w:color w:val="151515"/>
          <w:spacing w:val="1"/>
          <w:lang w:val="pl-PL"/>
        </w:rPr>
        <w:t xml:space="preserve"> </w:t>
      </w:r>
      <w:r w:rsidR="00032FAA" w:rsidRPr="007E6350">
        <w:rPr>
          <w:rFonts w:ascii="Times New Roman" w:hAnsi="Times New Roman" w:cs="Times New Roman"/>
          <w:bCs/>
          <w:color w:val="151515"/>
          <w:lang w:val="pl-PL"/>
        </w:rPr>
        <w:t>nadzoru</w:t>
      </w:r>
      <w:r w:rsidR="00032FAA" w:rsidRPr="007E6350">
        <w:rPr>
          <w:rFonts w:ascii="Times New Roman" w:hAnsi="Times New Roman" w:cs="Times New Roman"/>
          <w:bCs/>
          <w:color w:val="151515"/>
          <w:spacing w:val="1"/>
          <w:lang w:val="pl-PL"/>
        </w:rPr>
        <w:t xml:space="preserve"> </w:t>
      </w:r>
      <w:r w:rsidR="00032FAA" w:rsidRPr="007E6350">
        <w:rPr>
          <w:rFonts w:ascii="Times New Roman" w:hAnsi="Times New Roman" w:cs="Times New Roman"/>
          <w:bCs/>
          <w:color w:val="151515"/>
          <w:lang w:val="pl-PL"/>
        </w:rPr>
        <w:t>inwestorskiego</w:t>
      </w:r>
      <w:r w:rsidR="00E80EEE" w:rsidRPr="007E6350">
        <w:rPr>
          <w:rFonts w:ascii="Times New Roman" w:hAnsi="Times New Roman" w:cs="Times New Roman"/>
          <w:bCs/>
          <w:color w:val="151515"/>
          <w:lang w:val="pl-PL"/>
        </w:rPr>
        <w:t xml:space="preserve"> </w:t>
      </w:r>
      <w:r w:rsidR="00032FAA" w:rsidRPr="007E6350">
        <w:rPr>
          <w:rFonts w:ascii="Times New Roman" w:hAnsi="Times New Roman" w:cs="Times New Roman"/>
          <w:bCs/>
          <w:color w:val="151515"/>
          <w:spacing w:val="-53"/>
          <w:lang w:val="pl-PL"/>
        </w:rPr>
        <w:t xml:space="preserve"> </w:t>
      </w:r>
      <w:r w:rsidR="00032FAA" w:rsidRPr="007E6350">
        <w:rPr>
          <w:rFonts w:ascii="Times New Roman" w:hAnsi="Times New Roman" w:cs="Times New Roman"/>
          <w:bCs/>
          <w:color w:val="151515"/>
          <w:w w:val="105"/>
          <w:lang w:val="pl-PL"/>
        </w:rPr>
        <w:t>przy</w:t>
      </w:r>
      <w:r w:rsidR="00032FAA" w:rsidRPr="007E6350">
        <w:rPr>
          <w:rFonts w:ascii="Times New Roman" w:hAnsi="Times New Roman" w:cs="Times New Roman"/>
          <w:bCs/>
          <w:color w:val="151515"/>
          <w:spacing w:val="-9"/>
          <w:w w:val="105"/>
          <w:lang w:val="pl-PL"/>
        </w:rPr>
        <w:t xml:space="preserve"> </w:t>
      </w:r>
      <w:r w:rsidR="00032FAA" w:rsidRPr="007E6350">
        <w:rPr>
          <w:rFonts w:ascii="Times New Roman" w:hAnsi="Times New Roman" w:cs="Times New Roman"/>
          <w:bCs/>
          <w:color w:val="151515"/>
          <w:w w:val="105"/>
          <w:lang w:val="pl-PL"/>
        </w:rPr>
        <w:t>realizacji</w:t>
      </w:r>
      <w:r w:rsidR="00032FAA" w:rsidRPr="007E6350">
        <w:rPr>
          <w:rFonts w:ascii="Times New Roman" w:hAnsi="Times New Roman" w:cs="Times New Roman"/>
          <w:bCs/>
          <w:color w:val="151515"/>
          <w:spacing w:val="4"/>
          <w:w w:val="105"/>
          <w:lang w:val="pl-PL"/>
        </w:rPr>
        <w:t xml:space="preserve"> </w:t>
      </w:r>
      <w:r w:rsidR="00032FAA" w:rsidRPr="007E6350">
        <w:rPr>
          <w:rFonts w:ascii="Times New Roman" w:hAnsi="Times New Roman" w:cs="Times New Roman"/>
          <w:bCs/>
          <w:color w:val="151515"/>
          <w:w w:val="105"/>
          <w:lang w:val="pl-PL"/>
        </w:rPr>
        <w:t>robót</w:t>
      </w:r>
      <w:r w:rsidR="00032FAA" w:rsidRPr="007E6350">
        <w:rPr>
          <w:rFonts w:ascii="Times New Roman" w:hAnsi="Times New Roman" w:cs="Times New Roman"/>
          <w:bCs/>
          <w:color w:val="151515"/>
          <w:spacing w:val="1"/>
          <w:w w:val="105"/>
          <w:lang w:val="pl-PL"/>
        </w:rPr>
        <w:t xml:space="preserve"> </w:t>
      </w:r>
      <w:r w:rsidR="00032FAA" w:rsidRPr="007E6350">
        <w:rPr>
          <w:rFonts w:ascii="Times New Roman" w:hAnsi="Times New Roman" w:cs="Times New Roman"/>
          <w:bCs/>
          <w:color w:val="151515"/>
          <w:w w:val="105"/>
          <w:lang w:val="pl-PL"/>
        </w:rPr>
        <w:t>budowlanych</w:t>
      </w:r>
      <w:r w:rsidR="00032FAA" w:rsidRPr="007E6350">
        <w:rPr>
          <w:rFonts w:ascii="Times New Roman" w:hAnsi="Times New Roman" w:cs="Times New Roman"/>
          <w:b/>
          <w:color w:val="151515"/>
          <w:w w:val="105"/>
          <w:lang w:val="pl-PL"/>
        </w:rPr>
        <w:t xml:space="preserve"> </w:t>
      </w:r>
      <w:r w:rsidR="00032FAA" w:rsidRPr="007E6350">
        <w:rPr>
          <w:rFonts w:ascii="Times New Roman" w:eastAsia="Times New Roman" w:hAnsi="Times New Roman" w:cs="Times New Roman"/>
          <w:lang w:val="pl-PL" w:eastAsia="pl-PL"/>
        </w:rPr>
        <w:t>nad realizacją</w:t>
      </w:r>
      <w:r w:rsidR="00032FAA" w:rsidRPr="007E6350">
        <w:rPr>
          <w:rFonts w:ascii="Times New Roman" w:hAnsi="Times New Roman" w:cs="Times New Roman"/>
          <w:lang w:val="pl-PL"/>
        </w:rPr>
        <w:t xml:space="preserve"> </w:t>
      </w:r>
      <w:r w:rsidR="00032FAA" w:rsidRPr="007E6350">
        <w:rPr>
          <w:rFonts w:ascii="Times New Roman" w:eastAsia="Times New Roman" w:hAnsi="Times New Roman" w:cs="Times New Roman"/>
          <w:lang w:val="pl-PL" w:eastAsia="pl-PL"/>
        </w:rPr>
        <w:t>zadania</w:t>
      </w:r>
      <w:r w:rsidR="00E80EEE" w:rsidRPr="007E6350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032FAA" w:rsidRPr="007E6350">
        <w:rPr>
          <w:rFonts w:ascii="Times New Roman" w:hAnsi="Times New Roman" w:cs="Times New Roman"/>
          <w:lang w:val="pl-PL"/>
        </w:rPr>
        <w:t xml:space="preserve">polegającego na </w:t>
      </w:r>
      <w:r w:rsidR="00032FAA" w:rsidRPr="007E6350">
        <w:rPr>
          <w:rFonts w:ascii="Times New Roman" w:hAnsi="Times New Roman" w:cs="Times New Roman"/>
          <w:b/>
          <w:bCs/>
          <w:lang w:val="pl-PL"/>
        </w:rPr>
        <w:t>„Budowie przedszkola publicznego wraz z infrastrukturą towarzyszącą w Łagiewnikach</w:t>
      </w:r>
      <w:r w:rsidR="00E80EEE" w:rsidRPr="007E6350">
        <w:rPr>
          <w:rFonts w:ascii="Times New Roman" w:hAnsi="Times New Roman" w:cs="Times New Roman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w systemie </w:t>
      </w:r>
      <w:r w:rsidRPr="007E6350">
        <w:rPr>
          <w:rFonts w:ascii="Times New Roman" w:hAnsi="Times New Roman" w:cs="Times New Roman"/>
          <w:bCs/>
          <w:color w:val="151515"/>
          <w:lang w:val="pl-PL"/>
        </w:rPr>
        <w:t xml:space="preserve">,,zaprojektuj </w:t>
      </w:r>
      <w:r w:rsidR="00280C1A" w:rsidRPr="007E6350">
        <w:rPr>
          <w:rFonts w:ascii="Times New Roman" w:hAnsi="Times New Roman" w:cs="Times New Roman"/>
          <w:bCs/>
          <w:color w:val="151515"/>
          <w:lang w:val="pl-PL"/>
        </w:rPr>
        <w:br/>
      </w:r>
      <w:r w:rsidRPr="007E6350">
        <w:rPr>
          <w:rFonts w:ascii="Times New Roman" w:hAnsi="Times New Roman" w:cs="Times New Roman"/>
          <w:bCs/>
          <w:color w:val="151515"/>
          <w:lang w:val="pl-PL"/>
        </w:rPr>
        <w:t>i wybuduj"</w:t>
      </w:r>
      <w:r w:rsidRPr="007E6350">
        <w:rPr>
          <w:rFonts w:ascii="Times New Roman" w:hAnsi="Times New Roman" w:cs="Times New Roman"/>
          <w:b/>
          <w:color w:val="151515"/>
          <w:lang w:val="pl-PL"/>
        </w:rPr>
        <w:t xml:space="preserve"> </w:t>
      </w:r>
      <w:bookmarkEnd w:id="0"/>
      <w:r w:rsidRPr="007E6350">
        <w:rPr>
          <w:rFonts w:ascii="Times New Roman" w:hAnsi="Times New Roman" w:cs="Times New Roman"/>
          <w:color w:val="151515"/>
          <w:lang w:val="pl-PL"/>
        </w:rPr>
        <w:t>realizowanego w dw</w:t>
      </w:r>
      <w:r w:rsidR="00032FAA" w:rsidRPr="007E6350">
        <w:rPr>
          <w:rFonts w:ascii="Times New Roman" w:hAnsi="Times New Roman" w:cs="Times New Roman"/>
          <w:color w:val="15151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lang w:val="pl-PL"/>
        </w:rPr>
        <w:t>ch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etapach</w:t>
      </w:r>
      <w:r w:rsidRPr="007E6350">
        <w:rPr>
          <w:rFonts w:ascii="Times New Roman" w:hAnsi="Times New Roman" w:cs="Times New Roman"/>
          <w:color w:val="151515"/>
          <w:spacing w:val="1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okre</w:t>
      </w:r>
      <w:r w:rsidR="00930F70" w:rsidRPr="007E6350">
        <w:rPr>
          <w:rFonts w:ascii="Times New Roman" w:hAnsi="Times New Roman" w:cs="Times New Roman"/>
          <w:color w:val="151515"/>
          <w:w w:val="105"/>
          <w:lang w:val="pl-PL"/>
        </w:rPr>
        <w:t>ś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lonych</w:t>
      </w:r>
      <w:r w:rsidRPr="007E6350">
        <w:rPr>
          <w:rFonts w:ascii="Times New Roman" w:hAnsi="Times New Roman" w:cs="Times New Roman"/>
          <w:color w:val="151515"/>
          <w:spacing w:val="1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51515"/>
          <w:spacing w:val="-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SWZ.</w:t>
      </w:r>
    </w:p>
    <w:p w14:paraId="60E412B6" w14:textId="378459CF" w:rsidR="00FA2BFA" w:rsidRPr="007E6350" w:rsidRDefault="00363F03" w:rsidP="007F2C08">
      <w:pPr>
        <w:pStyle w:val="Akapitzlist"/>
        <w:numPr>
          <w:ilvl w:val="0"/>
          <w:numId w:val="8"/>
        </w:numPr>
        <w:tabs>
          <w:tab w:val="left" w:pos="567"/>
        </w:tabs>
        <w:ind w:left="823" w:hanging="705"/>
        <w:jc w:val="both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ntegralnymi</w:t>
      </w:r>
      <w:r w:rsidR="001B4981" w:rsidRPr="007E6350">
        <w:rPr>
          <w:rFonts w:ascii="Times New Roman" w:hAnsi="Times New Roman" w:cs="Times New Roman"/>
          <w:color w:val="151515"/>
          <w:spacing w:val="2"/>
          <w:w w:val="105"/>
          <w:lang w:val="pl-PL"/>
        </w:rPr>
        <w:t xml:space="preserve"> </w:t>
      </w:r>
      <w:r w:rsidR="00A348D5" w:rsidRPr="007E6350">
        <w:rPr>
          <w:rFonts w:ascii="Times New Roman" w:hAnsi="Times New Roman" w:cs="Times New Roman"/>
          <w:color w:val="151515"/>
          <w:w w:val="105"/>
          <w:lang w:val="pl-PL"/>
        </w:rPr>
        <w:t>składnikami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niniejszej Umowy</w:t>
      </w:r>
      <w:r w:rsidR="001B4981" w:rsidRPr="007E6350">
        <w:rPr>
          <w:rFonts w:ascii="Times New Roman" w:hAnsi="Times New Roman" w:cs="Times New Roman"/>
          <w:color w:val="151515"/>
          <w:spacing w:val="-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są</w:t>
      </w:r>
      <w:r w:rsidR="001B4981" w:rsidRPr="007E6350">
        <w:rPr>
          <w:rFonts w:ascii="Times New Roman" w:hAnsi="Times New Roman" w:cs="Times New Roman"/>
          <w:color w:val="151515"/>
          <w:spacing w:val="-10"/>
          <w:w w:val="105"/>
          <w:lang w:val="pl-PL"/>
        </w:rPr>
        <w:t xml:space="preserve"> </w:t>
      </w:r>
      <w:r w:rsidR="00A348D5" w:rsidRPr="007E6350">
        <w:rPr>
          <w:rFonts w:ascii="Times New Roman" w:hAnsi="Times New Roman" w:cs="Times New Roman"/>
          <w:color w:val="151515"/>
          <w:w w:val="105"/>
          <w:lang w:val="pl-PL"/>
        </w:rPr>
        <w:t>następujące</w:t>
      </w:r>
      <w:r w:rsidR="001B4981" w:rsidRPr="007E6350">
        <w:rPr>
          <w:rFonts w:ascii="Times New Roman" w:hAnsi="Times New Roman" w:cs="Times New Roman"/>
          <w:color w:val="151515"/>
          <w:spacing w:val="3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dokumenty:</w:t>
      </w:r>
    </w:p>
    <w:p w14:paraId="52E58934" w14:textId="03FDCD07" w:rsidR="00FA2BFA" w:rsidRPr="007E6350" w:rsidRDefault="001B4981" w:rsidP="007F2C08">
      <w:pPr>
        <w:pStyle w:val="Akapitzlist"/>
        <w:numPr>
          <w:ilvl w:val="1"/>
          <w:numId w:val="8"/>
        </w:numPr>
        <w:tabs>
          <w:tab w:val="left" w:pos="828"/>
        </w:tabs>
        <w:ind w:left="827" w:hanging="360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lang w:val="pl-PL"/>
        </w:rPr>
        <w:t>SWZ</w:t>
      </w:r>
      <w:r w:rsidR="00280C1A" w:rsidRPr="007E6350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wraz</w:t>
      </w:r>
      <w:r w:rsidRPr="007E6350">
        <w:rPr>
          <w:rFonts w:ascii="Times New Roman" w:hAnsi="Times New Roman" w:cs="Times New Roman"/>
          <w:color w:val="151515"/>
          <w:spacing w:val="-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z</w:t>
      </w:r>
      <w:r w:rsidRPr="007E6350">
        <w:rPr>
          <w:rFonts w:ascii="Times New Roman" w:hAnsi="Times New Roman" w:cs="Times New Roman"/>
          <w:color w:val="151515"/>
          <w:spacing w:val="-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za</w:t>
      </w:r>
      <w:r w:rsidR="00E80EEE" w:rsidRPr="007E6350">
        <w:rPr>
          <w:rFonts w:ascii="Times New Roman" w:hAnsi="Times New Roman" w:cs="Times New Roman"/>
          <w:color w:val="151515"/>
          <w:lang w:val="pl-PL"/>
        </w:rPr>
        <w:t>łą</w:t>
      </w:r>
      <w:r w:rsidRPr="007E6350">
        <w:rPr>
          <w:rFonts w:ascii="Times New Roman" w:hAnsi="Times New Roman" w:cs="Times New Roman"/>
          <w:color w:val="151515"/>
          <w:lang w:val="pl-PL"/>
        </w:rPr>
        <w:t>cznikami;</w:t>
      </w:r>
    </w:p>
    <w:p w14:paraId="4ACD8467" w14:textId="2E5E7056" w:rsidR="00FA2BFA" w:rsidRPr="007E6350" w:rsidRDefault="001B4981" w:rsidP="007F2C08">
      <w:pPr>
        <w:pStyle w:val="Akapitzlist"/>
        <w:numPr>
          <w:ilvl w:val="1"/>
          <w:numId w:val="8"/>
        </w:numPr>
        <w:tabs>
          <w:tab w:val="left" w:pos="831"/>
        </w:tabs>
        <w:ind w:left="830" w:hanging="356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lang w:val="pl-PL"/>
        </w:rPr>
        <w:t>Program</w:t>
      </w:r>
      <w:r w:rsidRPr="007E6350">
        <w:rPr>
          <w:rFonts w:ascii="Times New Roman" w:hAnsi="Times New Roman" w:cs="Times New Roman"/>
          <w:color w:val="151515"/>
          <w:spacing w:val="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Funkcjonalno</w:t>
      </w:r>
      <w:r w:rsidR="00A348D5" w:rsidRPr="007E6350">
        <w:rPr>
          <w:rFonts w:ascii="Times New Roman" w:hAnsi="Times New Roman" w:cs="Times New Roman"/>
          <w:color w:val="151515"/>
          <w:spacing w:val="28"/>
          <w:lang w:val="pl-PL"/>
        </w:rPr>
        <w:t>-</w:t>
      </w:r>
      <w:r w:rsidRPr="007E6350">
        <w:rPr>
          <w:rFonts w:ascii="Times New Roman" w:hAnsi="Times New Roman" w:cs="Times New Roman"/>
          <w:color w:val="151515"/>
          <w:lang w:val="pl-PL"/>
        </w:rPr>
        <w:t>U</w:t>
      </w:r>
      <w:r w:rsidR="00032FAA" w:rsidRPr="007E6350">
        <w:rPr>
          <w:rFonts w:ascii="Times New Roman" w:hAnsi="Times New Roman" w:cs="Times New Roman"/>
          <w:color w:val="151515"/>
          <w:lang w:val="pl-PL"/>
        </w:rPr>
        <w:t>ż</w:t>
      </w:r>
      <w:r w:rsidRPr="007E6350">
        <w:rPr>
          <w:rFonts w:ascii="Times New Roman" w:hAnsi="Times New Roman" w:cs="Times New Roman"/>
          <w:color w:val="151515"/>
          <w:lang w:val="pl-PL"/>
        </w:rPr>
        <w:t>ytkowy</w:t>
      </w:r>
      <w:r w:rsidRPr="007E6350">
        <w:rPr>
          <w:rFonts w:ascii="Times New Roman" w:hAnsi="Times New Roman" w:cs="Times New Roman"/>
          <w:color w:val="151515"/>
          <w:spacing w:val="24"/>
          <w:lang w:val="pl-PL"/>
        </w:rPr>
        <w:t xml:space="preserve"> </w:t>
      </w:r>
      <w:r w:rsidRPr="007E6350">
        <w:rPr>
          <w:rFonts w:ascii="Times New Roman" w:hAnsi="Times New Roman" w:cs="Times New Roman"/>
          <w:b/>
          <w:color w:val="151515"/>
          <w:lang w:val="pl-PL"/>
        </w:rPr>
        <w:t>(PFU)</w:t>
      </w:r>
      <w:r w:rsidR="00032FAA" w:rsidRPr="007E6350">
        <w:rPr>
          <w:rFonts w:ascii="Times New Roman" w:hAnsi="Times New Roman" w:cs="Times New Roman"/>
          <w:color w:val="151515"/>
          <w:lang w:val="pl-PL"/>
        </w:rPr>
        <w:t>,</w:t>
      </w:r>
    </w:p>
    <w:p w14:paraId="266C0E18" w14:textId="24356C20" w:rsidR="00FA2BFA" w:rsidRPr="007E6350" w:rsidRDefault="001B4981" w:rsidP="007F2C08">
      <w:pPr>
        <w:pStyle w:val="Akapitzlist"/>
        <w:numPr>
          <w:ilvl w:val="1"/>
          <w:numId w:val="8"/>
        </w:numPr>
        <w:ind w:left="851" w:right="55" w:hanging="356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Oferta Wykonawcy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wraz z za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ł</w:t>
      </w:r>
      <w:r w:rsidR="00032FAA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cznikami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(w tym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wymagane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uprawnienia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 aktualne</w:t>
      </w:r>
      <w:r w:rsidR="00032FAA"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5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ubezpieczenia).</w:t>
      </w:r>
    </w:p>
    <w:p w14:paraId="1A6582DE" w14:textId="73177549" w:rsidR="00FA2BFA" w:rsidRPr="007E6350" w:rsidRDefault="001B4981" w:rsidP="007F2C08">
      <w:pPr>
        <w:pStyle w:val="Akapitzlist"/>
        <w:numPr>
          <w:ilvl w:val="0"/>
          <w:numId w:val="8"/>
        </w:numPr>
        <w:tabs>
          <w:tab w:val="left" w:pos="567"/>
        </w:tabs>
        <w:ind w:left="142" w:right="56" w:firstLine="0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4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przypadku</w:t>
      </w:r>
      <w:r w:rsidRPr="007E6350">
        <w:rPr>
          <w:rFonts w:ascii="Times New Roman" w:hAnsi="Times New Roman" w:cs="Times New Roman"/>
          <w:color w:val="161616"/>
          <w:spacing w:val="5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jakiejkolwiek</w:t>
      </w:r>
      <w:r w:rsidRPr="007E6350">
        <w:rPr>
          <w:rFonts w:ascii="Times New Roman" w:hAnsi="Times New Roman" w:cs="Times New Roman"/>
          <w:color w:val="161616"/>
          <w:spacing w:val="59"/>
          <w:w w:val="105"/>
          <w:lang w:val="pl-PL"/>
        </w:rPr>
        <w:t xml:space="preserve"> </w:t>
      </w:r>
      <w:r w:rsidR="00A348D5" w:rsidRPr="007E6350">
        <w:rPr>
          <w:rFonts w:ascii="Times New Roman" w:hAnsi="Times New Roman" w:cs="Times New Roman"/>
          <w:color w:val="161616"/>
          <w:w w:val="105"/>
          <w:lang w:val="pl-PL"/>
        </w:rPr>
        <w:t>sprzeczności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pomi</w:t>
      </w:r>
      <w:r w:rsidR="00E80EEE" w:rsidRPr="007E6350">
        <w:rPr>
          <w:rFonts w:ascii="Times New Roman" w:hAnsi="Times New Roman" w:cs="Times New Roman"/>
          <w:color w:val="161616"/>
          <w:spacing w:val="-9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dzy</w:t>
      </w:r>
      <w:r w:rsidRPr="007E6350">
        <w:rPr>
          <w:rFonts w:ascii="Times New Roman" w:hAnsi="Times New Roman" w:cs="Times New Roman"/>
          <w:color w:val="161616"/>
          <w:spacing w:val="4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powy</w:t>
      </w:r>
      <w:r w:rsidR="00032FAA" w:rsidRPr="007E6350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szymi</w:t>
      </w:r>
      <w:r w:rsidR="00E80EEE" w:rsidRPr="007E6350">
        <w:rPr>
          <w:rFonts w:ascii="Times New Roman" w:hAnsi="Times New Roman" w:cs="Times New Roman"/>
          <w:color w:val="161616"/>
          <w:spacing w:val="54"/>
          <w:w w:val="105"/>
          <w:lang w:val="pl-PL"/>
        </w:rPr>
        <w:t xml:space="preserve"> </w:t>
      </w:r>
      <w:r w:rsidR="00E80EEE" w:rsidRPr="007E6350">
        <w:rPr>
          <w:rFonts w:ascii="Times New Roman" w:hAnsi="Times New Roman" w:cs="Times New Roman"/>
          <w:color w:val="161616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kumentami,  ich</w:t>
      </w:r>
      <w:r w:rsidR="00032FAA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5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postanowienia</w:t>
      </w:r>
      <w:r w:rsidRPr="007E6350">
        <w:rPr>
          <w:rFonts w:ascii="Times New Roman" w:hAnsi="Times New Roman" w:cs="Times New Roman"/>
          <w:color w:val="161616"/>
          <w:spacing w:val="29"/>
          <w:lang w:val="pl-PL"/>
        </w:rPr>
        <w:t xml:space="preserve"> 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będą</w:t>
      </w:r>
      <w:r w:rsidRPr="007E6350">
        <w:rPr>
          <w:rFonts w:ascii="Times New Roman" w:hAnsi="Times New Roman" w:cs="Times New Roman"/>
          <w:color w:val="161616"/>
          <w:spacing w:val="-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mia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ł</w:t>
      </w:r>
      <w:r w:rsidRPr="007E6350">
        <w:rPr>
          <w:rFonts w:ascii="Times New Roman" w:hAnsi="Times New Roman" w:cs="Times New Roman"/>
          <w:color w:val="161616"/>
          <w:lang w:val="pl-PL"/>
        </w:rPr>
        <w:t>y</w:t>
      </w:r>
      <w:r w:rsidRPr="007E6350">
        <w:rPr>
          <w:rFonts w:ascii="Times New Roman" w:hAnsi="Times New Roman" w:cs="Times New Roman"/>
          <w:color w:val="161616"/>
          <w:spacing w:val="1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zastosowanie</w:t>
      </w:r>
      <w:r w:rsidRPr="007E6350">
        <w:rPr>
          <w:rFonts w:ascii="Times New Roman" w:hAnsi="Times New Roman" w:cs="Times New Roman"/>
          <w:color w:val="161616"/>
          <w:spacing w:val="3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zgodnie</w:t>
      </w:r>
      <w:r w:rsidRPr="007E6350">
        <w:rPr>
          <w:rFonts w:ascii="Times New Roman" w:hAnsi="Times New Roman" w:cs="Times New Roman"/>
          <w:color w:val="161616"/>
          <w:spacing w:val="1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powy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ższą</w:t>
      </w:r>
      <w:r w:rsidRPr="007E6350">
        <w:rPr>
          <w:rFonts w:ascii="Times New Roman" w:hAnsi="Times New Roman" w:cs="Times New Roman"/>
          <w:color w:val="161616"/>
          <w:spacing w:val="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kolejno</w:t>
      </w:r>
      <w:r w:rsidR="00363F03" w:rsidRPr="007E6350">
        <w:rPr>
          <w:rFonts w:ascii="Times New Roman" w:hAnsi="Times New Roman" w:cs="Times New Roman"/>
          <w:color w:val="161616"/>
          <w:lang w:val="pl-PL"/>
        </w:rPr>
        <w:t>ś</w:t>
      </w:r>
      <w:r w:rsidRPr="007E6350">
        <w:rPr>
          <w:rFonts w:ascii="Times New Roman" w:hAnsi="Times New Roman" w:cs="Times New Roman"/>
          <w:color w:val="161616"/>
          <w:lang w:val="pl-PL"/>
        </w:rPr>
        <w:t>ci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 xml:space="preserve">ą </w:t>
      </w:r>
      <w:r w:rsidRPr="007E6350">
        <w:rPr>
          <w:rFonts w:ascii="Times New Roman" w:hAnsi="Times New Roman" w:cs="Times New Roman"/>
          <w:color w:val="161616"/>
          <w:lang w:val="pl-PL"/>
        </w:rPr>
        <w:t>wa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ż</w:t>
      </w:r>
      <w:r w:rsidRPr="007E6350">
        <w:rPr>
          <w:rFonts w:ascii="Times New Roman" w:hAnsi="Times New Roman" w:cs="Times New Roman"/>
          <w:color w:val="161616"/>
          <w:lang w:val="pl-PL"/>
        </w:rPr>
        <w:t>no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ś</w:t>
      </w:r>
      <w:r w:rsidRPr="007E6350">
        <w:rPr>
          <w:rFonts w:ascii="Times New Roman" w:hAnsi="Times New Roman" w:cs="Times New Roman"/>
          <w:color w:val="161616"/>
          <w:lang w:val="pl-PL"/>
        </w:rPr>
        <w:t>ci.</w:t>
      </w:r>
    </w:p>
    <w:p w14:paraId="435A3173" w14:textId="212F309E" w:rsidR="00FA2BFA" w:rsidRPr="007E6350" w:rsidRDefault="001B4981" w:rsidP="007F2C08">
      <w:pPr>
        <w:pStyle w:val="Akapitzlist"/>
        <w:numPr>
          <w:ilvl w:val="0"/>
          <w:numId w:val="8"/>
        </w:numPr>
        <w:tabs>
          <w:tab w:val="left" w:pos="567"/>
        </w:tabs>
        <w:ind w:left="851" w:hanging="691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Szczeg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ół</w:t>
      </w:r>
      <w:r w:rsidRPr="007E6350">
        <w:rPr>
          <w:rFonts w:ascii="Times New Roman" w:hAnsi="Times New Roman" w:cs="Times New Roman"/>
          <w:color w:val="161616"/>
          <w:lang w:val="pl-PL"/>
        </w:rPr>
        <w:t>owy</w:t>
      </w:r>
      <w:r w:rsidRPr="007E6350">
        <w:rPr>
          <w:rFonts w:ascii="Times New Roman" w:hAnsi="Times New Roman" w:cs="Times New Roman"/>
          <w:color w:val="161616"/>
          <w:spacing w:val="1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zakres</w:t>
      </w:r>
      <w:r w:rsidRPr="007E6350">
        <w:rPr>
          <w:rFonts w:ascii="Times New Roman" w:hAnsi="Times New Roman" w:cs="Times New Roman"/>
          <w:color w:val="161616"/>
          <w:spacing w:val="-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działania</w:t>
      </w:r>
      <w:r w:rsidRPr="007E6350">
        <w:rPr>
          <w:rFonts w:ascii="Times New Roman" w:hAnsi="Times New Roman" w:cs="Times New Roman"/>
          <w:color w:val="161616"/>
          <w:spacing w:val="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Stron</w:t>
      </w:r>
      <w:r w:rsidRPr="007E6350">
        <w:rPr>
          <w:rFonts w:ascii="Times New Roman" w:hAnsi="Times New Roman" w:cs="Times New Roman"/>
          <w:color w:val="161616"/>
          <w:spacing w:val="-1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określają:</w:t>
      </w:r>
    </w:p>
    <w:p w14:paraId="7627E875" w14:textId="77777777" w:rsidR="00FA2BFA" w:rsidRPr="007E6350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niniejsza</w:t>
      </w:r>
      <w:r w:rsidRPr="007E6350">
        <w:rPr>
          <w:rFonts w:ascii="Times New Roman" w:hAnsi="Times New Roman" w:cs="Times New Roman"/>
          <w:color w:val="161616"/>
          <w:spacing w:val="-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Umowa;</w:t>
      </w:r>
    </w:p>
    <w:p w14:paraId="740DCEFB" w14:textId="16B3DE6A" w:rsidR="00FA2BFA" w:rsidRPr="007E6350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44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postanowienia</w:t>
      </w:r>
      <w:r w:rsidRPr="007E6350">
        <w:rPr>
          <w:rFonts w:ascii="Times New Roman" w:hAnsi="Times New Roman" w:cs="Times New Roman"/>
          <w:color w:val="161616"/>
          <w:spacing w:val="-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-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-1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</w:t>
      </w:r>
      <w:r w:rsidR="00E80EEE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;</w:t>
      </w:r>
    </w:p>
    <w:p w14:paraId="7F7A8893" w14:textId="789D2B17" w:rsidR="00FA2BFA" w:rsidRPr="007E6350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2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postanowienia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powszechnie</w:t>
      </w:r>
      <w:r w:rsidRPr="007E6350">
        <w:rPr>
          <w:rFonts w:ascii="Times New Roman" w:hAnsi="Times New Roman" w:cs="Times New Roman"/>
          <w:color w:val="161616"/>
          <w:spacing w:val="5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obowi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zuj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cych</w:t>
      </w:r>
      <w:r w:rsidRPr="007E6350">
        <w:rPr>
          <w:rFonts w:ascii="Times New Roman" w:hAnsi="Times New Roman" w:cs="Times New Roman"/>
          <w:color w:val="161616"/>
          <w:spacing w:val="16"/>
          <w:lang w:val="pl-PL"/>
        </w:rPr>
        <w:t xml:space="preserve">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przepisów</w:t>
      </w:r>
      <w:r w:rsidRPr="007E6350">
        <w:rPr>
          <w:rFonts w:ascii="Times New Roman" w:hAnsi="Times New Roman" w:cs="Times New Roman"/>
          <w:color w:val="161616"/>
          <w:lang w:val="pl-PL"/>
        </w:rPr>
        <w:t>.</w:t>
      </w:r>
    </w:p>
    <w:p w14:paraId="2D879606" w14:textId="1EBFE3BB" w:rsidR="00FA2BFA" w:rsidRPr="007E6350" w:rsidRDefault="001B4981" w:rsidP="007F2C08">
      <w:pPr>
        <w:pStyle w:val="Akapitzlist"/>
        <w:numPr>
          <w:ilvl w:val="0"/>
          <w:numId w:val="8"/>
        </w:numPr>
        <w:tabs>
          <w:tab w:val="left" w:pos="426"/>
        </w:tabs>
        <w:ind w:left="142" w:right="55" w:firstLine="0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zobowi</w:t>
      </w:r>
      <w:r w:rsidR="00E80EEE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zuje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si</w:t>
      </w:r>
      <w:r w:rsidR="00E80EEE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ę </w:t>
      </w:r>
      <w:r w:rsidRPr="007E6350">
        <w:rPr>
          <w:rFonts w:ascii="Times New Roman" w:hAnsi="Times New Roman" w:cs="Times New Roman"/>
          <w:color w:val="161616"/>
          <w:lang w:val="pl-PL"/>
        </w:rPr>
        <w:t>realizowa</w:t>
      </w:r>
      <w:r w:rsidR="00363F03" w:rsidRPr="007E6350">
        <w:rPr>
          <w:rFonts w:ascii="Times New Roman" w:hAnsi="Times New Roman" w:cs="Times New Roman"/>
          <w:color w:val="161616"/>
          <w:lang w:val="pl-PL"/>
        </w:rPr>
        <w:t>ć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przedmiot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niniejszego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zam</w:t>
      </w:r>
      <w:r w:rsidR="00363F03" w:rsidRPr="007E6350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wienia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zachowaniem nale</w:t>
      </w:r>
      <w:r w:rsidR="00363F03" w:rsidRPr="007E6350">
        <w:rPr>
          <w:rFonts w:ascii="Times New Roman" w:hAnsi="Times New Roman" w:cs="Times New Roman"/>
          <w:color w:val="161616"/>
          <w:lang w:val="pl-PL"/>
        </w:rPr>
        <w:t>ż</w:t>
      </w:r>
      <w:r w:rsidRPr="007E6350">
        <w:rPr>
          <w:rFonts w:ascii="Times New Roman" w:hAnsi="Times New Roman" w:cs="Times New Roman"/>
          <w:color w:val="161616"/>
          <w:lang w:val="pl-PL"/>
        </w:rPr>
        <w:t>ytej staranno</w:t>
      </w:r>
      <w:r w:rsidR="00363F03" w:rsidRPr="007E6350">
        <w:rPr>
          <w:rFonts w:ascii="Times New Roman" w:hAnsi="Times New Roman" w:cs="Times New Roman"/>
          <w:color w:val="161616"/>
          <w:lang w:val="pl-PL"/>
        </w:rPr>
        <w:t>ś</w:t>
      </w:r>
      <w:r w:rsidRPr="007E6350">
        <w:rPr>
          <w:rFonts w:ascii="Times New Roman" w:hAnsi="Times New Roman" w:cs="Times New Roman"/>
          <w:color w:val="161616"/>
          <w:lang w:val="pl-PL"/>
        </w:rPr>
        <w:t>ci, z uwzgl</w:t>
      </w:r>
      <w:r w:rsidR="00363F03" w:rsidRPr="007E6350">
        <w:rPr>
          <w:rFonts w:ascii="Times New Roman" w:hAnsi="Times New Roman" w:cs="Times New Roman"/>
          <w:color w:val="161616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lang w:val="pl-PL"/>
        </w:rPr>
        <w:t>dnieniem zawodowego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charakteru prowadzonej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dzia</w:t>
      </w:r>
      <w:r w:rsidR="00363F03" w:rsidRPr="007E6350">
        <w:rPr>
          <w:rFonts w:ascii="Times New Roman" w:hAnsi="Times New Roman" w:cs="Times New Roman"/>
          <w:color w:val="161616"/>
          <w:lang w:val="pl-PL"/>
        </w:rPr>
        <w:t>ł</w:t>
      </w:r>
      <w:r w:rsidRPr="007E6350">
        <w:rPr>
          <w:rFonts w:ascii="Times New Roman" w:hAnsi="Times New Roman" w:cs="Times New Roman"/>
          <w:color w:val="161616"/>
          <w:lang w:val="pl-PL"/>
        </w:rPr>
        <w:t>alno</w:t>
      </w:r>
      <w:r w:rsidR="00363F03" w:rsidRPr="007E6350">
        <w:rPr>
          <w:rFonts w:ascii="Times New Roman" w:hAnsi="Times New Roman" w:cs="Times New Roman"/>
          <w:color w:val="161616"/>
          <w:lang w:val="pl-PL"/>
        </w:rPr>
        <w:t>ś</w:t>
      </w:r>
      <w:r w:rsidRPr="007E6350">
        <w:rPr>
          <w:rFonts w:ascii="Times New Roman" w:hAnsi="Times New Roman" w:cs="Times New Roman"/>
          <w:color w:val="161616"/>
          <w:lang w:val="pl-PL"/>
        </w:rPr>
        <w:t>ci,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6D4F00" w:rsidRPr="007E6350">
        <w:rPr>
          <w:rFonts w:ascii="Times New Roman" w:hAnsi="Times New Roman" w:cs="Times New Roman"/>
          <w:color w:val="161616"/>
          <w:spacing w:val="1"/>
          <w:lang w:val="pl-PL"/>
        </w:rPr>
        <w:br/>
      </w:r>
      <w:r w:rsidRPr="007E6350">
        <w:rPr>
          <w:rFonts w:ascii="Times New Roman" w:hAnsi="Times New Roman" w:cs="Times New Roman"/>
          <w:color w:val="161616"/>
          <w:lang w:val="pl-PL"/>
        </w:rPr>
        <w:t>w zgodzie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 postanowieniami niniejszej Umowy, powszechnie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obowi</w:t>
      </w:r>
      <w:r w:rsidR="006D4F00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zuj</w:t>
      </w:r>
      <w:r w:rsidR="006D4F00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cymi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przepisami</w:t>
      </w:r>
      <w:r w:rsidRPr="00BE034A">
        <w:rPr>
          <w:rFonts w:ascii="Times New Roman" w:hAnsi="Times New Roman" w:cs="Times New Roman"/>
          <w:color w:val="161616"/>
          <w:lang w:val="pl-PL"/>
        </w:rPr>
        <w:t xml:space="preserve"> prawa</w:t>
      </w:r>
      <w:r w:rsidRPr="007E6350">
        <w:rPr>
          <w:rFonts w:ascii="Times New Roman" w:hAnsi="Times New Roman" w:cs="Times New Roman"/>
          <w:color w:val="161616"/>
          <w:lang w:val="pl-PL"/>
        </w:rPr>
        <w:t>,</w:t>
      </w:r>
      <w:r w:rsidRPr="007E6350">
        <w:rPr>
          <w:rFonts w:ascii="Times New Roman" w:hAnsi="Times New Roman" w:cs="Times New Roman"/>
          <w:color w:val="161616"/>
          <w:spacing w:val="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normami</w:t>
      </w:r>
      <w:r w:rsidRPr="007E6350">
        <w:rPr>
          <w:rFonts w:ascii="Times New Roman" w:hAnsi="Times New Roman" w:cs="Times New Roman"/>
          <w:color w:val="161616"/>
          <w:spacing w:val="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oraz</w:t>
      </w:r>
      <w:r w:rsidRPr="007E6350">
        <w:rPr>
          <w:rFonts w:ascii="Times New Roman" w:hAnsi="Times New Roman" w:cs="Times New Roman"/>
          <w:color w:val="161616"/>
          <w:spacing w:val="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zasadami</w:t>
      </w:r>
      <w:r w:rsidRPr="007E6350">
        <w:rPr>
          <w:rFonts w:ascii="Times New Roman" w:hAnsi="Times New Roman" w:cs="Times New Roman"/>
          <w:color w:val="161616"/>
          <w:spacing w:val="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wiedzy</w:t>
      </w:r>
      <w:r w:rsidRPr="007E6350">
        <w:rPr>
          <w:rFonts w:ascii="Times New Roman" w:hAnsi="Times New Roman" w:cs="Times New Roman"/>
          <w:color w:val="161616"/>
          <w:spacing w:val="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technicznej.</w:t>
      </w:r>
    </w:p>
    <w:p w14:paraId="459325AB" w14:textId="3B751646" w:rsidR="00FA2BFA" w:rsidRPr="007E6350" w:rsidRDefault="001B4981" w:rsidP="007F2C08">
      <w:pPr>
        <w:pStyle w:val="Akapitzlist"/>
        <w:numPr>
          <w:ilvl w:val="0"/>
          <w:numId w:val="8"/>
        </w:numPr>
        <w:tabs>
          <w:tab w:val="left" w:pos="426"/>
        </w:tabs>
        <w:ind w:left="142" w:right="55" w:hanging="4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reprezentuje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interesy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Zamawiaj</w:t>
      </w:r>
      <w:r w:rsidR="00A30AB2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cego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poprzez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sprawowanie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kontroli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wykonawcy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robot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budowlanych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zakresie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zgodno</w:t>
      </w:r>
      <w:r w:rsidR="006D4F00" w:rsidRPr="007E6350">
        <w:rPr>
          <w:rFonts w:ascii="Times New Roman" w:hAnsi="Times New Roman" w:cs="Times New Roman"/>
          <w:color w:val="161616"/>
          <w:lang w:val="pl-PL"/>
        </w:rPr>
        <w:t>ś</w:t>
      </w:r>
      <w:r w:rsidRPr="007E6350">
        <w:rPr>
          <w:rFonts w:ascii="Times New Roman" w:hAnsi="Times New Roman" w:cs="Times New Roman"/>
          <w:color w:val="161616"/>
          <w:lang w:val="pl-PL"/>
        </w:rPr>
        <w:t>ci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wykonywanych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przez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niego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robot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budowlanych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 wymogami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Zamawiaj</w:t>
      </w:r>
      <w:r w:rsidR="006D4F00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cego, w tym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w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szczególności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zgodno</w:t>
      </w:r>
      <w:r w:rsidR="006D4F00" w:rsidRPr="007E6350">
        <w:rPr>
          <w:rFonts w:ascii="Times New Roman" w:hAnsi="Times New Roman" w:cs="Times New Roman"/>
          <w:color w:val="161616"/>
          <w:lang w:val="pl-PL"/>
        </w:rPr>
        <w:t>ść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 przepisami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powszechnie</w:t>
      </w:r>
      <w:r w:rsidRPr="007E6350">
        <w:rPr>
          <w:rFonts w:ascii="Times New Roman" w:hAnsi="Times New Roman" w:cs="Times New Roman"/>
          <w:color w:val="161616"/>
          <w:spacing w:val="2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obowi</w:t>
      </w:r>
      <w:r w:rsidR="006D4F00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zuj</w:t>
      </w:r>
      <w:r w:rsidR="006D4F00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cego</w:t>
      </w:r>
      <w:r w:rsidRPr="007E6350">
        <w:rPr>
          <w:rFonts w:ascii="Times New Roman" w:hAnsi="Times New Roman" w:cs="Times New Roman"/>
          <w:color w:val="161616"/>
          <w:spacing w:val="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prawa,</w:t>
      </w:r>
      <w:r w:rsidRPr="007E6350">
        <w:rPr>
          <w:rFonts w:ascii="Times New Roman" w:hAnsi="Times New Roman" w:cs="Times New Roman"/>
          <w:color w:val="161616"/>
          <w:spacing w:val="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zasadami</w:t>
      </w:r>
      <w:r w:rsidRPr="007E6350">
        <w:rPr>
          <w:rFonts w:ascii="Times New Roman" w:hAnsi="Times New Roman" w:cs="Times New Roman"/>
          <w:color w:val="161616"/>
          <w:spacing w:val="2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wiedzy</w:t>
      </w:r>
      <w:r w:rsidRPr="007E6350">
        <w:rPr>
          <w:rFonts w:ascii="Times New Roman" w:hAnsi="Times New Roman" w:cs="Times New Roman"/>
          <w:color w:val="161616"/>
          <w:spacing w:val="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technicznej.</w:t>
      </w:r>
    </w:p>
    <w:p w14:paraId="3918E185" w14:textId="2D93556C" w:rsidR="00FA2BFA" w:rsidRPr="007E6350" w:rsidRDefault="001B4981" w:rsidP="007F2C08">
      <w:pPr>
        <w:pStyle w:val="Akapitzlist"/>
        <w:numPr>
          <w:ilvl w:val="0"/>
          <w:numId w:val="8"/>
        </w:numPr>
        <w:tabs>
          <w:tab w:val="left" w:pos="426"/>
          <w:tab w:val="left" w:pos="7513"/>
        </w:tabs>
        <w:ind w:left="142" w:right="55" w:hanging="8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Zamawiaj</w:t>
      </w:r>
      <w:r w:rsidR="006D4F00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cy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dostarczy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Wykonawcy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wszelkie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posiadane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informacje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oraz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6D4F00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>k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opie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dokument</w:t>
      </w:r>
      <w:r w:rsidR="006D4F00" w:rsidRPr="007E6350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w,</w:t>
      </w:r>
      <w:r w:rsidRPr="007E6350">
        <w:rPr>
          <w:rFonts w:ascii="Times New Roman" w:hAnsi="Times New Roman" w:cs="Times New Roman"/>
          <w:color w:val="161616"/>
          <w:spacing w:val="1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kt</w:t>
      </w:r>
      <w:r w:rsidR="006D4F00" w:rsidRPr="007E6350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</w:t>
      </w:r>
      <w:r w:rsidR="006D4F00" w:rsidRPr="007E6350">
        <w:rPr>
          <w:rFonts w:ascii="Times New Roman" w:hAnsi="Times New Roman" w:cs="Times New Roman"/>
          <w:color w:val="161616"/>
          <w:spacing w:val="9"/>
          <w:w w:val="105"/>
          <w:lang w:val="pl-PL"/>
        </w:rPr>
        <w:t xml:space="preserve">ędą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dotyczy</w:t>
      </w:r>
      <w:r w:rsidR="006D4F00" w:rsidRPr="007E6350">
        <w:rPr>
          <w:rFonts w:ascii="Times New Roman" w:hAnsi="Times New Roman" w:cs="Times New Roman"/>
          <w:color w:val="161616"/>
          <w:w w:val="105"/>
          <w:lang w:val="pl-PL"/>
        </w:rPr>
        <w:t>ć</w:t>
      </w:r>
      <w:r w:rsidRPr="007E6350">
        <w:rPr>
          <w:rFonts w:ascii="Times New Roman" w:hAnsi="Times New Roman" w:cs="Times New Roman"/>
          <w:color w:val="161616"/>
          <w:spacing w:val="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wykonania</w:t>
      </w:r>
      <w:r w:rsidRPr="007E6350">
        <w:rPr>
          <w:rFonts w:ascii="Times New Roman" w:hAnsi="Times New Roman" w:cs="Times New Roman"/>
          <w:color w:val="161616"/>
          <w:spacing w:val="1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Umowy.</w:t>
      </w:r>
    </w:p>
    <w:p w14:paraId="64BE87CC" w14:textId="7791E3E7" w:rsidR="00FA2BFA" w:rsidRPr="007E6350" w:rsidRDefault="001B4981" w:rsidP="007F2C08">
      <w:pPr>
        <w:pStyle w:val="Akapitzlist"/>
        <w:numPr>
          <w:ilvl w:val="0"/>
          <w:numId w:val="8"/>
        </w:numPr>
        <w:tabs>
          <w:tab w:val="left" w:pos="426"/>
          <w:tab w:val="left" w:pos="7938"/>
        </w:tabs>
        <w:ind w:left="142" w:right="-86" w:hanging="3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Kopie dokument</w:t>
      </w:r>
      <w:r w:rsidR="006D4F00" w:rsidRPr="007E6350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w,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którymi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dysponuje Zamawiaj</w:t>
      </w:r>
      <w:r w:rsidR="00DA5975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cy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przekazane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zostan</w:t>
      </w:r>
      <w:r w:rsidR="00DA5975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Wykonawcy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terminie</w:t>
      </w:r>
      <w:r w:rsidRPr="007E6350">
        <w:rPr>
          <w:rFonts w:ascii="Times New Roman" w:hAnsi="Times New Roman" w:cs="Times New Roman"/>
          <w:color w:val="161616"/>
          <w:spacing w:val="3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1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7</w:t>
      </w:r>
      <w:r w:rsidRPr="007E6350">
        <w:rPr>
          <w:rFonts w:ascii="Times New Roman" w:hAnsi="Times New Roman" w:cs="Times New Roman"/>
          <w:color w:val="161616"/>
          <w:spacing w:val="2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(siedem)</w:t>
      </w:r>
      <w:r w:rsidRPr="007E6350">
        <w:rPr>
          <w:rFonts w:ascii="Times New Roman" w:hAnsi="Times New Roman" w:cs="Times New Roman"/>
          <w:color w:val="161616"/>
          <w:spacing w:val="3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dni</w:t>
      </w:r>
      <w:r w:rsidRPr="007E6350">
        <w:rPr>
          <w:rFonts w:ascii="Times New Roman" w:hAnsi="Times New Roman" w:cs="Times New Roman"/>
          <w:color w:val="161616"/>
          <w:spacing w:val="4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roboczych</w:t>
      </w:r>
      <w:r w:rsidRPr="007E6350">
        <w:rPr>
          <w:rFonts w:ascii="Times New Roman" w:hAnsi="Times New Roman" w:cs="Times New Roman"/>
          <w:color w:val="161616"/>
          <w:spacing w:val="3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od</w:t>
      </w:r>
      <w:r w:rsidRPr="007E6350">
        <w:rPr>
          <w:rFonts w:ascii="Times New Roman" w:hAnsi="Times New Roman" w:cs="Times New Roman"/>
          <w:color w:val="161616"/>
          <w:spacing w:val="1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daty</w:t>
      </w:r>
      <w:r w:rsidRPr="007E6350">
        <w:rPr>
          <w:rFonts w:ascii="Times New Roman" w:hAnsi="Times New Roman" w:cs="Times New Roman"/>
          <w:color w:val="161616"/>
          <w:spacing w:val="2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zawarcia</w:t>
      </w:r>
      <w:r w:rsidRPr="007E6350">
        <w:rPr>
          <w:rFonts w:ascii="Times New Roman" w:hAnsi="Times New Roman" w:cs="Times New Roman"/>
          <w:color w:val="161616"/>
          <w:spacing w:val="3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umowy.</w:t>
      </w:r>
      <w:r w:rsidRPr="007E6350">
        <w:rPr>
          <w:rFonts w:ascii="Times New Roman" w:hAnsi="Times New Roman" w:cs="Times New Roman"/>
          <w:color w:val="161616"/>
          <w:spacing w:val="2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Kopie</w:t>
      </w:r>
      <w:r w:rsidRPr="007E6350">
        <w:rPr>
          <w:rFonts w:ascii="Times New Roman" w:hAnsi="Times New Roman" w:cs="Times New Roman"/>
          <w:color w:val="161616"/>
          <w:spacing w:val="29"/>
          <w:lang w:val="pl-PL"/>
        </w:rPr>
        <w:t xml:space="preserve">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dokumentów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/informacje otrzymane/ uzyskane przez Zamawiaj</w:t>
      </w:r>
      <w:r w:rsidR="00DA5975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cego po zawarciu umowy, przekazane </w:t>
      </w:r>
      <w:r w:rsidR="00DA5975" w:rsidRPr="007E6350">
        <w:rPr>
          <w:rFonts w:ascii="Times New Roman" w:hAnsi="Times New Roman" w:cs="Times New Roman"/>
          <w:color w:val="161616"/>
          <w:lang w:val="pl-PL"/>
        </w:rPr>
        <w:t>będą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Wykonawcy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 terminie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do 7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(siedem)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dni roboczych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od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daty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otrzymania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/uzyskania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tych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dokument</w:t>
      </w:r>
      <w:r w:rsidR="00DA5975" w:rsidRPr="007E6350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w/</w:t>
      </w:r>
      <w:r w:rsidRPr="007E6350">
        <w:rPr>
          <w:rFonts w:ascii="Times New Roman" w:hAnsi="Times New Roman" w:cs="Times New Roman"/>
          <w:color w:val="161616"/>
          <w:spacing w:val="1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informacji</w:t>
      </w:r>
      <w:r w:rsidRPr="007E6350">
        <w:rPr>
          <w:rFonts w:ascii="Times New Roman" w:hAnsi="Times New Roman" w:cs="Times New Roman"/>
          <w:color w:val="161616"/>
          <w:spacing w:val="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przez</w:t>
      </w:r>
      <w:r w:rsidRPr="007E6350">
        <w:rPr>
          <w:rFonts w:ascii="Times New Roman" w:hAnsi="Times New Roman" w:cs="Times New Roman"/>
          <w:color w:val="161616"/>
          <w:spacing w:val="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Zamawiaj</w:t>
      </w:r>
      <w:r w:rsidR="00DA5975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cego.</w:t>
      </w:r>
    </w:p>
    <w:p w14:paraId="7C6C88DA" w14:textId="6B2D0422" w:rsidR="00FA2BFA" w:rsidRDefault="00FA2BFA" w:rsidP="00557195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07D3AC0" w14:textId="77777777" w:rsidR="004F1DC2" w:rsidRDefault="004F1DC2" w:rsidP="00557195">
      <w:pPr>
        <w:pStyle w:val="Nagwek2"/>
        <w:rPr>
          <w:b w:val="0"/>
          <w:color w:val="161616"/>
          <w:sz w:val="22"/>
          <w:szCs w:val="22"/>
          <w:lang w:val="pl-PL"/>
        </w:rPr>
      </w:pPr>
    </w:p>
    <w:p w14:paraId="371FB037" w14:textId="77777777" w:rsidR="004F1DC2" w:rsidRDefault="004F1DC2" w:rsidP="00557195">
      <w:pPr>
        <w:pStyle w:val="Nagwek2"/>
        <w:rPr>
          <w:b w:val="0"/>
          <w:color w:val="161616"/>
          <w:sz w:val="22"/>
          <w:szCs w:val="22"/>
          <w:lang w:val="pl-PL"/>
        </w:rPr>
      </w:pPr>
    </w:p>
    <w:p w14:paraId="6ACB1B0A" w14:textId="0F43CD17" w:rsidR="00FA2BFA" w:rsidRPr="007E6350" w:rsidRDefault="001B4981" w:rsidP="00557195">
      <w:pPr>
        <w:pStyle w:val="Nagwek2"/>
        <w:rPr>
          <w:sz w:val="22"/>
          <w:szCs w:val="22"/>
          <w:lang w:val="pl-PL"/>
        </w:rPr>
      </w:pPr>
      <w:r w:rsidRPr="007E6350">
        <w:rPr>
          <w:b w:val="0"/>
          <w:color w:val="161616"/>
          <w:sz w:val="22"/>
          <w:szCs w:val="22"/>
          <w:lang w:val="pl-PL"/>
        </w:rPr>
        <w:lastRenderedPageBreak/>
        <w:t>§</w:t>
      </w:r>
      <w:r w:rsidRPr="007E6350">
        <w:rPr>
          <w:b w:val="0"/>
          <w:color w:val="161616"/>
          <w:spacing w:val="6"/>
          <w:sz w:val="22"/>
          <w:szCs w:val="22"/>
          <w:lang w:val="pl-PL"/>
        </w:rPr>
        <w:t xml:space="preserve"> </w:t>
      </w:r>
      <w:r w:rsidRPr="007E6350">
        <w:rPr>
          <w:color w:val="161616"/>
          <w:sz w:val="22"/>
          <w:szCs w:val="22"/>
          <w:lang w:val="pl-PL"/>
        </w:rPr>
        <w:t>2.</w:t>
      </w:r>
      <w:r w:rsidRPr="007E6350">
        <w:rPr>
          <w:color w:val="161616"/>
          <w:spacing w:val="10"/>
          <w:sz w:val="22"/>
          <w:szCs w:val="22"/>
          <w:lang w:val="pl-PL"/>
        </w:rPr>
        <w:t xml:space="preserve"> </w:t>
      </w:r>
      <w:r w:rsidRPr="007E6350">
        <w:rPr>
          <w:color w:val="161616"/>
          <w:sz w:val="22"/>
          <w:szCs w:val="22"/>
          <w:lang w:val="pl-PL"/>
        </w:rPr>
        <w:t>Obowiązki</w:t>
      </w:r>
      <w:r w:rsidRPr="007E6350">
        <w:rPr>
          <w:color w:val="161616"/>
          <w:spacing w:val="35"/>
          <w:sz w:val="22"/>
          <w:szCs w:val="22"/>
          <w:lang w:val="pl-PL"/>
        </w:rPr>
        <w:t xml:space="preserve"> </w:t>
      </w:r>
      <w:r w:rsidRPr="007E6350">
        <w:rPr>
          <w:color w:val="161616"/>
          <w:sz w:val="22"/>
          <w:szCs w:val="22"/>
          <w:lang w:val="pl-PL"/>
        </w:rPr>
        <w:t>Wykonawcy</w:t>
      </w:r>
    </w:p>
    <w:p w14:paraId="0CD9349D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3C426C2" w14:textId="2B8C13BE" w:rsidR="00FA2BFA" w:rsidRPr="007E6350" w:rsidRDefault="001B4981" w:rsidP="007F2C08">
      <w:pPr>
        <w:pStyle w:val="Akapitzlist"/>
        <w:numPr>
          <w:ilvl w:val="0"/>
          <w:numId w:val="7"/>
        </w:numPr>
        <w:ind w:left="142" w:right="-86" w:hanging="9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 xml:space="preserve">Do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obowiązków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Wykonawcy w ramach realizacji przedmiotu umowy nale</w:t>
      </w:r>
      <w:r w:rsidR="00DA5975" w:rsidRPr="007E6350">
        <w:rPr>
          <w:rFonts w:ascii="Times New Roman" w:hAnsi="Times New Roman" w:cs="Times New Roman"/>
          <w:color w:val="161616"/>
          <w:lang w:val="pl-PL"/>
        </w:rPr>
        <w:t>ż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y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pełnienie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kompleksowego nadzoru inwestorskiego w zakresie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wynikającym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z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obowiązujących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przepisów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ustawy z dnia 7 lipca 1994 r. - Prawo Budowlane (</w:t>
      </w:r>
      <w:proofErr w:type="spellStart"/>
      <w:r w:rsidRPr="007E6350">
        <w:rPr>
          <w:rFonts w:ascii="Times New Roman" w:hAnsi="Times New Roman" w:cs="Times New Roman"/>
          <w:color w:val="161616"/>
          <w:lang w:val="pl-PL"/>
        </w:rPr>
        <w:t>t.j</w:t>
      </w:r>
      <w:proofErr w:type="spellEnd"/>
      <w:r w:rsidRPr="007E6350">
        <w:rPr>
          <w:rFonts w:ascii="Times New Roman" w:hAnsi="Times New Roman" w:cs="Times New Roman"/>
          <w:color w:val="161616"/>
          <w:lang w:val="pl-PL"/>
        </w:rPr>
        <w:t>. Dz.U. z 2020 r. poz. 1333</w:t>
      </w:r>
      <w:r w:rsidR="001A1C82" w:rsidRPr="007E6350">
        <w:rPr>
          <w:rFonts w:ascii="Times New Roman" w:hAnsi="Times New Roman" w:cs="Times New Roman"/>
          <w:color w:val="161616"/>
          <w:lang w:val="pl-PL"/>
        </w:rPr>
        <w:t xml:space="preserve"> ze zm.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) oraz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przepisów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wykonawczych.</w:t>
      </w:r>
    </w:p>
    <w:p w14:paraId="170F8B0A" w14:textId="5A9135E5" w:rsidR="00FA2BFA" w:rsidRPr="007E6350" w:rsidRDefault="001B4981" w:rsidP="007F2C08">
      <w:pPr>
        <w:pStyle w:val="Akapitzlist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1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podstawowych</w:t>
      </w:r>
      <w:r w:rsidRPr="007E6350">
        <w:rPr>
          <w:rFonts w:ascii="Times New Roman" w:hAnsi="Times New Roman" w:cs="Times New Roman"/>
          <w:color w:val="161616"/>
          <w:spacing w:val="41"/>
          <w:lang w:val="pl-PL"/>
        </w:rPr>
        <w:t xml:space="preserve">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obowiązków</w:t>
      </w:r>
      <w:r w:rsidRPr="007E6350">
        <w:rPr>
          <w:rFonts w:ascii="Times New Roman" w:hAnsi="Times New Roman" w:cs="Times New Roman"/>
          <w:color w:val="161616"/>
          <w:spacing w:val="4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Wykonawcy</w:t>
      </w:r>
      <w:r w:rsidRPr="007E6350">
        <w:rPr>
          <w:rFonts w:ascii="Times New Roman" w:hAnsi="Times New Roman" w:cs="Times New Roman"/>
          <w:color w:val="161616"/>
          <w:spacing w:val="40"/>
          <w:lang w:val="pl-PL"/>
        </w:rPr>
        <w:t xml:space="preserve"> 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należy</w:t>
      </w:r>
      <w:r w:rsidRPr="007E6350">
        <w:rPr>
          <w:rFonts w:ascii="Times New Roman" w:hAnsi="Times New Roman" w:cs="Times New Roman"/>
          <w:color w:val="161616"/>
          <w:lang w:val="pl-PL"/>
        </w:rPr>
        <w:t>:</w:t>
      </w:r>
    </w:p>
    <w:p w14:paraId="559BA276" w14:textId="5AB2B2AB" w:rsidR="00FA2BFA" w:rsidRPr="003649D4" w:rsidRDefault="00A348D5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pełnienie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kompleksowego nadzoru inwestorskiego,</w:t>
      </w:r>
    </w:p>
    <w:p w14:paraId="6B969660" w14:textId="5861AC91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reprezentowanie </w:t>
      </w:r>
      <w:r w:rsidR="00A36654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Zamawiającego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przy powstawaniu projektu i sprawowanie kontroli nad </w:t>
      </w:r>
      <w:r w:rsidR="00A36654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zgodnością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przygotowywanego projektu z przepisami oraz zasadami </w:t>
      </w:r>
      <w:r w:rsidR="00032FAA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Wiedzy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technicznej, a </w:t>
      </w:r>
      <w:r w:rsidR="00A36654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także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dope</w:t>
      </w:r>
      <w:r w:rsidR="00757B2B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ł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nieniem przez </w:t>
      </w:r>
      <w:r w:rsidR="00A36654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Głównego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Wykonawc</w:t>
      </w:r>
      <w:r w:rsidR="00757B2B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y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wszelkich </w:t>
      </w:r>
      <w:r w:rsidR="00A36654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formalności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administracyjno-prawnych w tym stosownych </w:t>
      </w:r>
      <w:r w:rsidR="00A36654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zgłoszeń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, </w:t>
      </w:r>
      <w:r w:rsidR="00A36654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pozwoleń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, decyzji i aprobat.</w:t>
      </w:r>
    </w:p>
    <w:p w14:paraId="0B13D8FD" w14:textId="597619A3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reprezentowanie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Zamawiającego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na budowie poprzez sprawowanie kontroli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zgodności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jej realizacji z projektem budowlanym, przedmiarem lub zakresem robot, przepisami oraz zasadami wiedzy technicznej,</w:t>
      </w:r>
    </w:p>
    <w:p w14:paraId="13781BFC" w14:textId="173DE0A5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sprawdzanie 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jakości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wykonywanych  robot i  wbudowanych 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wyrobów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budowlanych, </w:t>
      </w:r>
      <w:r w:rsid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br/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a  w 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szczególności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zapobieganie  zastosowaniu 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wyrobów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budowlanych  wadliwych </w:t>
      </w:r>
      <w:r w:rsid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br/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i niedopuszczonych do stosowania w budownictwie,</w:t>
      </w:r>
    </w:p>
    <w:p w14:paraId="01D63D43" w14:textId="17678A8D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sprawdzanie i odbieranie robot budowlanych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ulegających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zakryciu, uczestniczenie </w:t>
      </w:r>
      <w:r w:rsid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br/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w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próbach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i odbiorach technicznych instalacji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urządzeń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technicznych oraz przygotowywanie i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udział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czynnościach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odbioru gotowych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obiektów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budowlanych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wchodzących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skład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wykonywanego przedmiotu umowy i w przekazywaniu ich do u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ż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ytkownika,</w:t>
      </w:r>
    </w:p>
    <w:p w14:paraId="12F8D4FC" w14:textId="3BDFE52C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uczestniczenie w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próbach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i odbiorach technicznych instalacji,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urządzeń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technicznych </w:t>
      </w:r>
      <w:r w:rsid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br/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(w tym elektrycznych, wodnych i innych wymaganych przepisami ustawy z dnia 7 lipca 1994r. - Prawo Budowlane (</w:t>
      </w:r>
      <w:proofErr w:type="spellStart"/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t.j</w:t>
      </w:r>
      <w:proofErr w:type="spellEnd"/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. Dz. U. z 2020 r. poz. 1333</w:t>
      </w:r>
      <w:r w:rsidR="001A1C82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ze zm.</w:t>
      </w:r>
      <w:r w:rsidR="00E53E32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)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oraz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przepisów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wykonawczych),</w:t>
      </w:r>
    </w:p>
    <w:p w14:paraId="6F0F9061" w14:textId="08FF930C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przygotowanie  i 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udział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w 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czynnościach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 odbioru  gotowych 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obiektów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budowlanych i przekazywanie ich do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użytkowania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,</w:t>
      </w:r>
    </w:p>
    <w:p w14:paraId="291BF85C" w14:textId="7BF9A1FF" w:rsidR="00A348D5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potwierdzanie faktycznie wykonanych rob</w:t>
      </w:r>
      <w:r w:rsidR="00B57E0A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t oraz usuni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ę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cia wad, </w:t>
      </w:r>
    </w:p>
    <w:p w14:paraId="4322B8FF" w14:textId="21E57D03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kontrolowanie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rozliczeń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rzeczowo-finansowych rob</w:t>
      </w:r>
      <w:r w:rsidR="00B57E0A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t.</w:t>
      </w:r>
    </w:p>
    <w:p w14:paraId="261FEDDF" w14:textId="01F2A323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uczestniczenie w przekazaniu terenu budowy przy udziale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Zamawiającego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,</w:t>
      </w:r>
    </w:p>
    <w:p w14:paraId="31F558AF" w14:textId="5D0CA800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dostosowanie godzin pracy do wykonawcy rob</w:t>
      </w:r>
      <w:r w:rsidR="009B702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budowlanych, przy czym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Zamawiający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wymaga pe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ł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nej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dyspozycyjności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i inspekcji na terenie prowadzenia rob</w:t>
      </w:r>
      <w:r w:rsidR="009B702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budowlanych,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polegającej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na wezwaniu </w:t>
      </w:r>
      <w:r w:rsidR="007F5AF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nspektora nadzoru na teren budowy w razie potrzeby, gdy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konieczność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pobytu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wynikać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b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ę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dzie z post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ę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pu rob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t, przyczyn technicznych, awarii. </w:t>
      </w:r>
      <w:r w:rsidR="007F5AF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nspektor nadzoru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zobowiązany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jest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świadczyć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usługi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,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zapewniając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prawidłowy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nadzór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nad wykonywanymi pracami oraz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każdorazowo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udokumentować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fakt pobytu na budowie stosownym wpisem do dziennika budowy;</w:t>
      </w:r>
    </w:p>
    <w:p w14:paraId="2C57EECB" w14:textId="50BC8A82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utrzymywanie na bie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żą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co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sprawozdawczości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,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komunikatywności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i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współpracy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mi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ę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dzy wszystkimi uczestnikami inwestycji,</w:t>
      </w:r>
    </w:p>
    <w:p w14:paraId="2D55010A" w14:textId="32E6DD51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kontrola tempa realizacji rob</w:t>
      </w:r>
      <w:r w:rsidR="009B702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w stosunku do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postanowień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umowy zawartej </w:t>
      </w:r>
      <w:r w:rsidR="00400F28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br/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z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wykonawcę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na wykonanie rob</w:t>
      </w:r>
      <w:r w:rsidR="009B702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oraz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nadzór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nad wykonaniem robot przez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wykonawcę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400F28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br/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zakresie rzeczowym, kosztowym i terminowym zgodnym z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umową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,</w:t>
      </w:r>
    </w:p>
    <w:p w14:paraId="3115ABE8" w14:textId="608031C5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dokonywanie analizy i oceny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materiałów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przed ich wbudowaniem,</w:t>
      </w:r>
    </w:p>
    <w:p w14:paraId="2C16D44C" w14:textId="7ADB333F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dokonywanie protokolarnego odbioru rob</w:t>
      </w:r>
      <w:r w:rsidR="009B702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zanikowych i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ulegających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zakryciu od kierownika budowy przy ewentualnym udziale przedstawicieli inwestora,</w:t>
      </w:r>
    </w:p>
    <w:p w14:paraId="02DB2761" w14:textId="0D6AAFEE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organizowanie odbioru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końcowego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i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sporządzenie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Protokołu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Odbioru, Listy Usterek i innych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dokumentów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związanych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z warunkami Umowy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dotyczącymi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realizacji inwestycji, w tym 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sporządzanego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przez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wykonawcę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np. kosztorysu powykonawczego w celu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określenie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kwoty </w:t>
      </w:r>
      <w:r w:rsidR="00A348D5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należnego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wykonawcy wynagrodzenia</w:t>
      </w:r>
    </w:p>
    <w:p w14:paraId="2C825775" w14:textId="5BAF76B8" w:rsidR="00FA2BFA" w:rsidRPr="003649D4" w:rsidRDefault="00A348D5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udział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 odbiorach, w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przeglądach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(w okresie trwania gwarancji i r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ękojmi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) i w odbiorze pogwarancyjnym,</w:t>
      </w:r>
    </w:p>
    <w:p w14:paraId="1F61E538" w14:textId="37FCE8EE" w:rsidR="00FA2BFA" w:rsidRPr="003649D4" w:rsidRDefault="00A348D5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nadzór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nad usuni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ę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ciem przez wykonawc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ę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wad i usterek w okresie r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ękojmi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i/lub gwarancji,</w:t>
      </w:r>
    </w:p>
    <w:p w14:paraId="09A36B4A" w14:textId="2F661861" w:rsidR="00FA2BFA" w:rsidRPr="003649D4" w:rsidRDefault="0006142D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współdziałanie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z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Zamawiającym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i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wykonawca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rob</w:t>
      </w:r>
      <w:r w:rsidR="009B702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w przypadku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konieczności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lastRenderedPageBreak/>
        <w:t>wykonania rob</w:t>
      </w:r>
      <w:r w:rsidR="009B702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dodatkowych lub zamiennych i spisanie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protokołu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konieczności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określającego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zakres rob</w:t>
      </w:r>
      <w:r w:rsidR="009B702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i 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kosztów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,</w:t>
      </w:r>
    </w:p>
    <w:p w14:paraId="5D57B678" w14:textId="11763454" w:rsidR="00FA2BFA" w:rsidRPr="003649D4" w:rsidRDefault="00400F28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udział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w naradach koordynacyjnych (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jeśli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zachodzi taka potrzeba) na placu budowy oraz przygotowanie notatek w celu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umożliwienia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podejmowania decyzji o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ka</w:t>
      </w:r>
      <w:r w:rsidR="00916F29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ż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dy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zagadnieniu,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które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wpływa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na post</w:t>
      </w:r>
      <w:r w:rsidR="00B95656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ę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</w:t>
      </w:r>
      <w:r w:rsidR="001B4981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rob</w:t>
      </w:r>
      <w:r w:rsidR="00B95656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t,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sporządzanie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protokołów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spotkań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,</w:t>
      </w:r>
    </w:p>
    <w:p w14:paraId="09000977" w14:textId="5A126053" w:rsidR="00FA2BFA" w:rsidRPr="003649D4" w:rsidRDefault="00400F28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wyegzekwowanie od wykonawcy rob</w:t>
      </w:r>
      <w:r w:rsidR="00B231E1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budowlanych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protokołów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odbioru,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prób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,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sprawozdań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,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atestów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i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certyfikatów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,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świadectw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,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jakości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, dokumentacji powykonawczej, itp. oraz sprawdzanie ich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kompletności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,</w:t>
      </w:r>
    </w:p>
    <w:p w14:paraId="6177D4F9" w14:textId="212EDCCA" w:rsidR="00FA2BFA" w:rsidRPr="003649D4" w:rsidRDefault="00400F28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ocenianie i rozstrzyganie wszelkich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roszczeń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(w tym natury technicznej),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związanych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br/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z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realizacją 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umowy z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wykonawca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rob</w:t>
      </w:r>
      <w:r w:rsidR="00B231E1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t,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problemów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powstałych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podczas robot, zapobieganie sporom i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opóźnieniom</w:t>
      </w:r>
      <w:r w:rsidR="001B4981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, gdy jest to wykonalne,</w:t>
      </w:r>
    </w:p>
    <w:p w14:paraId="25AEBBAA" w14:textId="24A29FAA" w:rsidR="00FA2BFA" w:rsidRPr="003649D4" w:rsidRDefault="001B4981" w:rsidP="007F2C08">
      <w:pPr>
        <w:pStyle w:val="Akapitzlist"/>
        <w:numPr>
          <w:ilvl w:val="1"/>
          <w:numId w:val="8"/>
        </w:numPr>
        <w:tabs>
          <w:tab w:val="left" w:pos="567"/>
        </w:tabs>
        <w:ind w:left="851" w:hanging="356"/>
        <w:rPr>
          <w:rFonts w:ascii="Times New Roman" w:hAnsi="Times New Roman" w:cs="Times New Roman"/>
          <w:color w:val="161616"/>
          <w:spacing w:val="-1"/>
          <w:w w:val="105"/>
          <w:lang w:val="pl-PL"/>
        </w:rPr>
      </w:pP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sporz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ą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dzanie dokumentacji fotograficznej (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zwłaszcza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rob</w:t>
      </w:r>
      <w:r w:rsidR="00B231E1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t zanikowych i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ulegających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zakryciu)   w   formie   elektronicznej   podczas  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całego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  procesu   inwestycyjnego </w:t>
      </w:r>
      <w:r w:rsid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br/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i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nieodpłatnego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przekazania jej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Zamawiającemu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po odbiorze </w:t>
      </w:r>
      <w:r w:rsidR="0006142D"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końcowym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rob</w:t>
      </w:r>
      <w:r w:rsid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ó</w:t>
      </w:r>
      <w:r w:rsidRPr="003649D4">
        <w:rPr>
          <w:rFonts w:ascii="Times New Roman" w:hAnsi="Times New Roman" w:cs="Times New Roman"/>
          <w:color w:val="161616"/>
          <w:spacing w:val="-1"/>
          <w:w w:val="105"/>
          <w:lang w:val="pl-PL"/>
        </w:rPr>
        <w:t>t.</w:t>
      </w:r>
    </w:p>
    <w:p w14:paraId="3B623303" w14:textId="0DD40B5C" w:rsidR="00FA2BFA" w:rsidRPr="007E6350" w:rsidRDefault="001B4981" w:rsidP="007F2C08">
      <w:pPr>
        <w:pStyle w:val="Akapitzlist"/>
        <w:numPr>
          <w:ilvl w:val="0"/>
          <w:numId w:val="7"/>
        </w:numPr>
        <w:tabs>
          <w:tab w:val="left" w:pos="709"/>
        </w:tabs>
        <w:ind w:left="247" w:right="55" w:hanging="7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Wykonanie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czynności</w:t>
      </w:r>
      <w:r w:rsidRPr="007E6350">
        <w:rPr>
          <w:rFonts w:ascii="Times New Roman" w:hAnsi="Times New Roman" w:cs="Times New Roman"/>
          <w:color w:val="161616"/>
          <w:lang w:val="pl-PL"/>
        </w:rPr>
        <w:t>,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których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mowa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ust</w:t>
      </w:r>
      <w:r w:rsidRPr="007E6350">
        <w:rPr>
          <w:rFonts w:ascii="Times New Roman" w:hAnsi="Times New Roman" w:cs="Times New Roman"/>
          <w:color w:val="2F2F2F"/>
          <w:lang w:val="pl-PL"/>
        </w:rPr>
        <w:t>.</w:t>
      </w:r>
      <w:r w:rsidRPr="007E6350">
        <w:rPr>
          <w:rFonts w:ascii="Times New Roman" w:hAnsi="Times New Roman" w:cs="Times New Roman"/>
          <w:color w:val="2F2F2F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2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musi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by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ć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potwierdzane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przez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</w:t>
      </w:r>
      <w:r w:rsidR="0006142D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spacing w:val="24"/>
          <w:w w:val="105"/>
          <w:lang w:val="pl-PL"/>
        </w:rPr>
        <w:t xml:space="preserve"> </w:t>
      </w:r>
      <w:r w:rsidR="00400F28">
        <w:rPr>
          <w:rFonts w:ascii="Times New Roman" w:hAnsi="Times New Roman" w:cs="Times New Roman"/>
          <w:color w:val="161616"/>
          <w:spacing w:val="24"/>
          <w:w w:val="105"/>
          <w:lang w:val="pl-PL"/>
        </w:rPr>
        <w:br/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formie</w:t>
      </w:r>
      <w:r w:rsidRPr="007E6350">
        <w:rPr>
          <w:rFonts w:ascii="Times New Roman" w:hAnsi="Times New Roman" w:cs="Times New Roman"/>
          <w:color w:val="161616"/>
          <w:spacing w:val="-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pisemnej.</w:t>
      </w:r>
    </w:p>
    <w:p w14:paraId="414BD427" w14:textId="245874A4" w:rsidR="00FA2BFA" w:rsidRPr="007E6350" w:rsidRDefault="001B4981" w:rsidP="007F2C08">
      <w:pPr>
        <w:pStyle w:val="Akapitzlist"/>
        <w:numPr>
          <w:ilvl w:val="0"/>
          <w:numId w:val="7"/>
        </w:numPr>
        <w:tabs>
          <w:tab w:val="left" w:pos="709"/>
        </w:tabs>
        <w:ind w:left="237" w:right="55" w:firstLine="0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W ramach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reprezentowania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na budowie przez sprawowanie kontroli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zgodności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</w:t>
      </w:r>
      <w:r w:rsidR="00B231E1">
        <w:rPr>
          <w:rFonts w:ascii="Times New Roman" w:hAnsi="Times New Roman" w:cs="Times New Roman"/>
          <w:color w:val="161616"/>
          <w:lang w:val="pl-PL"/>
        </w:rPr>
        <w:t>bó</w:t>
      </w:r>
      <w:r w:rsidRPr="007E6350">
        <w:rPr>
          <w:rFonts w:ascii="Times New Roman" w:hAnsi="Times New Roman" w:cs="Times New Roman"/>
          <w:color w:val="161616"/>
          <w:lang w:val="pl-PL"/>
        </w:rPr>
        <w:t>t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budowlanych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projektem,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przepisami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oraz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zasadami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wiedzy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technicznej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AC6894" w:rsidRPr="007E6350">
        <w:rPr>
          <w:rFonts w:ascii="Times New Roman" w:hAnsi="Times New Roman" w:cs="Times New Roman"/>
          <w:color w:val="161616"/>
          <w:spacing w:val="1"/>
          <w:lang w:val="pl-PL"/>
        </w:rPr>
        <w:br/>
      </w:r>
      <w:r w:rsidRPr="007E6350">
        <w:rPr>
          <w:rFonts w:ascii="Times New Roman" w:hAnsi="Times New Roman" w:cs="Times New Roman"/>
          <w:color w:val="161616"/>
          <w:lang w:val="pl-PL"/>
        </w:rPr>
        <w:t>(§2</w:t>
      </w:r>
      <w:r w:rsidRPr="007E6350">
        <w:rPr>
          <w:rFonts w:ascii="Times New Roman" w:hAnsi="Times New Roman" w:cs="Times New Roman"/>
          <w:color w:val="161616"/>
          <w:spacing w:val="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ust.</w:t>
      </w:r>
      <w:r w:rsidRPr="007E6350">
        <w:rPr>
          <w:rFonts w:ascii="Times New Roman" w:hAnsi="Times New Roman" w:cs="Times New Roman"/>
          <w:color w:val="161616"/>
          <w:spacing w:val="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2</w:t>
      </w:r>
      <w:r w:rsidRPr="007E6350">
        <w:rPr>
          <w:rFonts w:ascii="Times New Roman" w:hAnsi="Times New Roman" w:cs="Times New Roman"/>
          <w:color w:val="161616"/>
          <w:spacing w:val="-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pkt</w:t>
      </w:r>
      <w:r w:rsidRPr="007E6350">
        <w:rPr>
          <w:rFonts w:ascii="Times New Roman" w:hAnsi="Times New Roman" w:cs="Times New Roman"/>
          <w:color w:val="161616"/>
          <w:spacing w:val="3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1</w:t>
      </w:r>
      <w:r w:rsidRPr="007E6350">
        <w:rPr>
          <w:rFonts w:ascii="Times New Roman" w:hAnsi="Times New Roman" w:cs="Times New Roman"/>
          <w:color w:val="161616"/>
          <w:spacing w:val="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Umowy),</w:t>
      </w:r>
      <w:r w:rsidRPr="007E6350">
        <w:rPr>
          <w:rFonts w:ascii="Times New Roman" w:hAnsi="Times New Roman" w:cs="Times New Roman"/>
          <w:color w:val="161616"/>
          <w:spacing w:val="4"/>
          <w:lang w:val="pl-PL"/>
        </w:rPr>
        <w:t xml:space="preserve"> </w:t>
      </w:r>
      <w:r w:rsidR="00AC6894" w:rsidRPr="007E6350">
        <w:rPr>
          <w:rFonts w:ascii="Times New Roman" w:hAnsi="Times New Roman" w:cs="Times New Roman"/>
          <w:color w:val="161616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lang w:val="pl-PL"/>
        </w:rPr>
        <w:t>nspektor</w:t>
      </w:r>
      <w:r w:rsidRPr="007E6350">
        <w:rPr>
          <w:rFonts w:ascii="Times New Roman" w:hAnsi="Times New Roman" w:cs="Times New Roman"/>
          <w:color w:val="161616"/>
          <w:spacing w:val="2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nadzoru</w:t>
      </w:r>
      <w:r w:rsidRPr="007E6350">
        <w:rPr>
          <w:rFonts w:ascii="Times New Roman" w:hAnsi="Times New Roman" w:cs="Times New Roman"/>
          <w:color w:val="161616"/>
          <w:spacing w:val="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inwestorskiego</w:t>
      </w:r>
      <w:r w:rsidRPr="007E6350">
        <w:rPr>
          <w:rFonts w:ascii="Times New Roman" w:hAnsi="Times New Roman" w:cs="Times New Roman"/>
          <w:color w:val="161616"/>
          <w:spacing w:val="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zobowi</w:t>
      </w:r>
      <w:r w:rsidR="00AC6894" w:rsidRPr="007E6350">
        <w:rPr>
          <w:rFonts w:ascii="Times New Roman" w:hAnsi="Times New Roman" w:cs="Times New Roman"/>
          <w:color w:val="161616"/>
          <w:lang w:val="pl-PL"/>
        </w:rPr>
        <w:t>ąz</w:t>
      </w:r>
      <w:r w:rsidRPr="007E6350">
        <w:rPr>
          <w:rFonts w:ascii="Times New Roman" w:hAnsi="Times New Roman" w:cs="Times New Roman"/>
          <w:color w:val="161616"/>
          <w:lang w:val="pl-PL"/>
        </w:rPr>
        <w:t>any</w:t>
      </w:r>
      <w:r w:rsidRPr="007E6350">
        <w:rPr>
          <w:rFonts w:ascii="Times New Roman" w:hAnsi="Times New Roman" w:cs="Times New Roman"/>
          <w:color w:val="161616"/>
          <w:spacing w:val="2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jest</w:t>
      </w:r>
      <w:r w:rsidRPr="007E6350">
        <w:rPr>
          <w:rFonts w:ascii="Times New Roman" w:hAnsi="Times New Roman" w:cs="Times New Roman"/>
          <w:color w:val="161616"/>
          <w:spacing w:val="8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m.in.</w:t>
      </w:r>
      <w:r w:rsidRPr="007E6350">
        <w:rPr>
          <w:rFonts w:ascii="Times New Roman" w:hAnsi="Times New Roman" w:cs="Times New Roman"/>
          <w:color w:val="161616"/>
          <w:lang w:val="pl-PL"/>
        </w:rPr>
        <w:t>:</w:t>
      </w:r>
    </w:p>
    <w:p w14:paraId="1516C2BF" w14:textId="68DAE8F7" w:rsidR="00FA2BFA" w:rsidRPr="007E6350" w:rsidRDefault="001B4981" w:rsidP="007F2C08">
      <w:pPr>
        <w:pStyle w:val="Akapitzlist"/>
        <w:numPr>
          <w:ilvl w:val="0"/>
          <w:numId w:val="14"/>
        </w:numPr>
        <w:tabs>
          <w:tab w:val="left" w:pos="595"/>
        </w:tabs>
        <w:ind w:right="55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-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sprawdzenia</w:t>
      </w:r>
      <w:r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spacing w:val="-1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kontroli</w:t>
      </w:r>
      <w:r w:rsidRPr="007E6350">
        <w:rPr>
          <w:rFonts w:ascii="Times New Roman" w:hAnsi="Times New Roman" w:cs="Times New Roman"/>
          <w:color w:val="161616"/>
          <w:spacing w:val="-1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sporz</w:t>
      </w:r>
      <w:r w:rsidR="0006142D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dzanych</w:t>
      </w:r>
      <w:r w:rsidRPr="007E6350">
        <w:rPr>
          <w:rFonts w:ascii="Times New Roman" w:hAnsi="Times New Roman" w:cs="Times New Roman"/>
          <w:color w:val="161616"/>
          <w:spacing w:val="-1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przez</w:t>
      </w:r>
      <w:r w:rsidRPr="007E6350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w w:val="105"/>
          <w:lang w:val="pl-PL"/>
        </w:rPr>
        <w:t>wykonawcę</w:t>
      </w:r>
      <w:r w:rsidRPr="007E6350">
        <w:rPr>
          <w:rFonts w:ascii="Times New Roman" w:hAnsi="Times New Roman" w:cs="Times New Roman"/>
          <w:color w:val="161616"/>
          <w:spacing w:val="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B231E1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</w:t>
      </w:r>
      <w:r w:rsidRPr="007E6350">
        <w:rPr>
          <w:rFonts w:ascii="Times New Roman" w:hAnsi="Times New Roman" w:cs="Times New Roman"/>
          <w:color w:val="161616"/>
          <w:spacing w:val="-1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budowlanych:</w:t>
      </w:r>
    </w:p>
    <w:p w14:paraId="39493FDC" w14:textId="6C71ED53" w:rsidR="00FA2BFA" w:rsidRPr="007E6350" w:rsidRDefault="001B4981" w:rsidP="007F2C08">
      <w:pPr>
        <w:pStyle w:val="Akapitzlist"/>
        <w:numPr>
          <w:ilvl w:val="1"/>
          <w:numId w:val="15"/>
        </w:numPr>
        <w:tabs>
          <w:tab w:val="left" w:pos="945"/>
        </w:tabs>
        <w:ind w:left="993" w:right="55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Harmonogramu</w:t>
      </w:r>
      <w:r w:rsidRPr="007E6350">
        <w:rPr>
          <w:rFonts w:ascii="Times New Roman" w:hAnsi="Times New Roman" w:cs="Times New Roman"/>
          <w:color w:val="161616"/>
          <w:spacing w:val="8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rzeczowo-finansowego</w:t>
      </w:r>
      <w:r w:rsidRPr="007E6350">
        <w:rPr>
          <w:rFonts w:ascii="Times New Roman" w:hAnsi="Times New Roman" w:cs="Times New Roman"/>
          <w:color w:val="161616"/>
          <w:spacing w:val="3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realizacji</w:t>
      </w:r>
      <w:r w:rsidRPr="007E6350">
        <w:rPr>
          <w:rFonts w:ascii="Times New Roman" w:hAnsi="Times New Roman" w:cs="Times New Roman"/>
          <w:color w:val="161616"/>
          <w:spacing w:val="5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inwestycji</w:t>
      </w:r>
      <w:r w:rsidR="004D710A">
        <w:rPr>
          <w:rFonts w:ascii="Times New Roman" w:hAnsi="Times New Roman" w:cs="Times New Roman"/>
          <w:color w:val="161616"/>
          <w:lang w:val="pl-PL"/>
        </w:rPr>
        <w:t>,</w:t>
      </w:r>
    </w:p>
    <w:p w14:paraId="4A239C1C" w14:textId="104E45E0" w:rsidR="00FA2BFA" w:rsidRPr="007E6350" w:rsidRDefault="001B4981" w:rsidP="007F2C08">
      <w:pPr>
        <w:pStyle w:val="Akapitzlist"/>
        <w:numPr>
          <w:ilvl w:val="1"/>
          <w:numId w:val="15"/>
        </w:numPr>
        <w:tabs>
          <w:tab w:val="left" w:pos="950"/>
        </w:tabs>
        <w:ind w:left="993" w:right="55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Wykazu</w:t>
      </w:r>
      <w:r w:rsidRPr="007E6350">
        <w:rPr>
          <w:rFonts w:ascii="Times New Roman" w:hAnsi="Times New Roman" w:cs="Times New Roman"/>
          <w:color w:val="161616"/>
          <w:spacing w:val="-1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podstawowych</w:t>
      </w:r>
      <w:r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w w:val="105"/>
          <w:lang w:val="pl-PL"/>
        </w:rPr>
        <w:t>materiałów</w:t>
      </w:r>
      <w:r w:rsidRPr="007E6350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spacing w:val="-13"/>
          <w:w w:val="105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w w:val="105"/>
          <w:lang w:val="pl-PL"/>
        </w:rPr>
        <w:t>wyrobów</w:t>
      </w:r>
      <w:r w:rsidRPr="007E6350">
        <w:rPr>
          <w:rFonts w:ascii="Times New Roman" w:hAnsi="Times New Roman" w:cs="Times New Roman"/>
          <w:color w:val="161616"/>
          <w:spacing w:val="-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budowlanych</w:t>
      </w:r>
      <w:r w:rsidRPr="007E6350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zastosowanych</w:t>
      </w:r>
      <w:r w:rsidRPr="007E6350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przy</w:t>
      </w:r>
      <w:r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realizacji</w:t>
      </w:r>
      <w:r w:rsidRPr="007E6350">
        <w:rPr>
          <w:rFonts w:ascii="Times New Roman" w:hAnsi="Times New Roman" w:cs="Times New Roman"/>
          <w:color w:val="161616"/>
          <w:spacing w:val="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Pr="007E6350">
        <w:rPr>
          <w:rFonts w:ascii="Times New Roman" w:hAnsi="Times New Roman" w:cs="Times New Roman"/>
          <w:color w:val="161616"/>
          <w:spacing w:val="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Umowy,</w:t>
      </w:r>
    </w:p>
    <w:p w14:paraId="5328B90F" w14:textId="1F1434C9" w:rsidR="00FA2BFA" w:rsidRPr="007E6350" w:rsidRDefault="001B4981" w:rsidP="007F2C08">
      <w:pPr>
        <w:pStyle w:val="Akapitzlist"/>
        <w:numPr>
          <w:ilvl w:val="0"/>
          <w:numId w:val="14"/>
        </w:numPr>
        <w:tabs>
          <w:tab w:val="left" w:pos="581"/>
        </w:tabs>
        <w:ind w:right="55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 xml:space="preserve">stale i na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bieżąco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dokonywać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kontroli robot i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sprawdzeń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oraz badan kontrolnych w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ilości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zgodnej ze </w:t>
      </w:r>
      <w:r w:rsidR="00672E18" w:rsidRPr="00672E18">
        <w:rPr>
          <w:rFonts w:ascii="Times New Roman" w:hAnsi="Times New Roman" w:cs="Times New Roman"/>
          <w:color w:val="161616"/>
          <w:lang w:val="pl-PL"/>
        </w:rPr>
        <w:t>Specyfikacj</w:t>
      </w:r>
      <w:r w:rsidR="00672E18">
        <w:rPr>
          <w:rFonts w:ascii="Times New Roman" w:hAnsi="Times New Roman" w:cs="Times New Roman"/>
          <w:color w:val="161616"/>
          <w:lang w:val="pl-PL"/>
        </w:rPr>
        <w:t>ą</w:t>
      </w:r>
      <w:r w:rsidR="00672E18" w:rsidRPr="00672E18">
        <w:rPr>
          <w:rFonts w:ascii="Times New Roman" w:hAnsi="Times New Roman" w:cs="Times New Roman"/>
          <w:color w:val="161616"/>
          <w:lang w:val="pl-PL"/>
        </w:rPr>
        <w:t xml:space="preserve"> Techniczn</w:t>
      </w:r>
      <w:r w:rsidR="00672E18">
        <w:rPr>
          <w:rFonts w:ascii="Times New Roman" w:hAnsi="Times New Roman" w:cs="Times New Roman"/>
          <w:color w:val="161616"/>
          <w:lang w:val="pl-PL"/>
        </w:rPr>
        <w:t>ą W</w:t>
      </w:r>
      <w:r w:rsidR="00672E18" w:rsidRPr="00672E18">
        <w:rPr>
          <w:rFonts w:ascii="Times New Roman" w:hAnsi="Times New Roman" w:cs="Times New Roman"/>
          <w:color w:val="161616"/>
          <w:lang w:val="pl-PL"/>
        </w:rPr>
        <w:t xml:space="preserve">ykonania </w:t>
      </w:r>
      <w:r w:rsidR="00672E18">
        <w:rPr>
          <w:rFonts w:ascii="Times New Roman" w:hAnsi="Times New Roman" w:cs="Times New Roman"/>
          <w:color w:val="161616"/>
          <w:lang w:val="pl-PL"/>
        </w:rPr>
        <w:t>i</w:t>
      </w:r>
      <w:r w:rsidR="00672E18" w:rsidRPr="00672E18">
        <w:rPr>
          <w:rFonts w:ascii="Times New Roman" w:hAnsi="Times New Roman" w:cs="Times New Roman"/>
          <w:color w:val="161616"/>
          <w:lang w:val="pl-PL"/>
        </w:rPr>
        <w:t xml:space="preserve"> Odbioru Robót </w:t>
      </w:r>
      <w:r w:rsidR="00672E18">
        <w:rPr>
          <w:rFonts w:ascii="Times New Roman" w:hAnsi="Times New Roman" w:cs="Times New Roman"/>
          <w:color w:val="161616"/>
          <w:lang w:val="pl-PL"/>
        </w:rPr>
        <w:t>(</w:t>
      </w:r>
      <w:proofErr w:type="spellStart"/>
      <w:r w:rsidRPr="007E6350">
        <w:rPr>
          <w:rFonts w:ascii="Times New Roman" w:hAnsi="Times New Roman" w:cs="Times New Roman"/>
          <w:color w:val="161616"/>
          <w:lang w:val="pl-PL"/>
        </w:rPr>
        <w:t>STW</w:t>
      </w:r>
      <w:r w:rsidR="00672E18">
        <w:rPr>
          <w:rFonts w:ascii="Times New Roman" w:hAnsi="Times New Roman" w:cs="Times New Roman"/>
          <w:color w:val="161616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lang w:val="pl-PL"/>
        </w:rPr>
        <w:t>OR</w:t>
      </w:r>
      <w:proofErr w:type="spellEnd"/>
      <w:r w:rsidR="00672E18">
        <w:rPr>
          <w:rFonts w:ascii="Times New Roman" w:hAnsi="Times New Roman" w:cs="Times New Roman"/>
          <w:color w:val="161616"/>
          <w:lang w:val="pl-PL"/>
        </w:rPr>
        <w:t>)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 uprzednim powiadom</w:t>
      </w:r>
      <w:r w:rsidRPr="007E6350">
        <w:rPr>
          <w:rFonts w:ascii="Times New Roman" w:hAnsi="Times New Roman" w:cs="Times New Roman"/>
          <w:color w:val="2F2F2F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lang w:val="pl-PL"/>
        </w:rPr>
        <w:t>eniem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 wykonawcy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</w:t>
      </w:r>
      <w:r w:rsidR="00672E18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t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budowlanych o terminie tych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czynności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.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Zamawiający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i wykonawca robot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zastrzegaj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sobie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prawo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obecności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prowadzeniu.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przypadku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stwierdzenia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niezgodności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dokumentacją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projektową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należy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zwiększyć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częstotliwość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sprawdzeń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i badan kontrolnych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celem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ustalenia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zasi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lang w:val="pl-PL"/>
        </w:rPr>
        <w:t>gu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</w:t>
      </w:r>
      <w:r w:rsidR="00D409B8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t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wykonanych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niezgodnie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dokumentacją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projektow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.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Wyniki</w:t>
      </w:r>
      <w:r w:rsidRPr="007E6350">
        <w:rPr>
          <w:rFonts w:ascii="Times New Roman" w:hAnsi="Times New Roman" w:cs="Times New Roman"/>
          <w:color w:val="161616"/>
          <w:spacing w:val="10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sprawdzeń</w:t>
      </w:r>
      <w:r w:rsidRPr="007E6350">
        <w:rPr>
          <w:rFonts w:ascii="Times New Roman" w:hAnsi="Times New Roman" w:cs="Times New Roman"/>
          <w:color w:val="161616"/>
          <w:lang w:val="pl-PL"/>
        </w:rPr>
        <w:t>/badan</w:t>
      </w:r>
      <w:r w:rsidRPr="007E6350">
        <w:rPr>
          <w:rFonts w:ascii="Times New Roman" w:hAnsi="Times New Roman" w:cs="Times New Roman"/>
          <w:color w:val="161616"/>
          <w:spacing w:val="26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lang w:val="pl-PL"/>
        </w:rPr>
        <w:t>nspektor</w:t>
      </w:r>
      <w:r w:rsidRPr="007E6350">
        <w:rPr>
          <w:rFonts w:ascii="Times New Roman" w:hAnsi="Times New Roman" w:cs="Times New Roman"/>
          <w:color w:val="161616"/>
          <w:spacing w:val="2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nadzoru</w:t>
      </w:r>
      <w:r w:rsidRPr="007E6350">
        <w:rPr>
          <w:rFonts w:ascii="Times New Roman" w:hAnsi="Times New Roman" w:cs="Times New Roman"/>
          <w:color w:val="161616"/>
          <w:spacing w:val="1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przekazuje</w:t>
      </w:r>
      <w:r w:rsidRPr="007E6350">
        <w:rPr>
          <w:rFonts w:ascii="Times New Roman" w:hAnsi="Times New Roman" w:cs="Times New Roman"/>
          <w:color w:val="161616"/>
          <w:spacing w:val="34"/>
          <w:lang w:val="pl-PL"/>
        </w:rPr>
        <w:t xml:space="preserve"> 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Zamawiającemu</w:t>
      </w:r>
      <w:r w:rsidRPr="007E6350">
        <w:rPr>
          <w:rFonts w:ascii="Times New Roman" w:hAnsi="Times New Roman" w:cs="Times New Roman"/>
          <w:color w:val="161616"/>
          <w:spacing w:val="4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wraz</w:t>
      </w:r>
      <w:r w:rsidRPr="007E6350">
        <w:rPr>
          <w:rFonts w:ascii="Times New Roman" w:hAnsi="Times New Roman" w:cs="Times New Roman"/>
          <w:color w:val="161616"/>
          <w:spacing w:val="2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1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ich</w:t>
      </w:r>
      <w:r w:rsidRPr="007E6350">
        <w:rPr>
          <w:rFonts w:ascii="Times New Roman" w:hAnsi="Times New Roman" w:cs="Times New Roman"/>
          <w:color w:val="161616"/>
          <w:spacing w:val="1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ocen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 xml:space="preserve">ą </w:t>
      </w:r>
      <w:r w:rsidRPr="007E6350">
        <w:rPr>
          <w:rFonts w:ascii="Times New Roman" w:hAnsi="Times New Roman" w:cs="Times New Roman"/>
          <w:color w:val="161616"/>
          <w:lang w:val="pl-PL"/>
        </w:rPr>
        <w:t>interpretacj</w:t>
      </w:r>
      <w:r w:rsidR="0006142D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spacing w:val="2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spacing w:val="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dokonuje</w:t>
      </w:r>
      <w:r w:rsidRPr="007E6350">
        <w:rPr>
          <w:rFonts w:ascii="Times New Roman" w:hAnsi="Times New Roman" w:cs="Times New Roman"/>
          <w:color w:val="161616"/>
          <w:spacing w:val="1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stosownych</w:t>
      </w:r>
      <w:r w:rsidRPr="007E6350">
        <w:rPr>
          <w:rFonts w:ascii="Times New Roman" w:hAnsi="Times New Roman" w:cs="Times New Roman"/>
          <w:color w:val="161616"/>
          <w:spacing w:val="25"/>
          <w:lang w:val="pl-PL"/>
        </w:rPr>
        <w:t xml:space="preserve"> </w:t>
      </w:r>
      <w:r w:rsidR="00834556" w:rsidRPr="007E6350">
        <w:rPr>
          <w:rFonts w:ascii="Times New Roman" w:hAnsi="Times New Roman" w:cs="Times New Roman"/>
          <w:color w:val="161616"/>
          <w:lang w:val="pl-PL"/>
        </w:rPr>
        <w:t>zapisów</w:t>
      </w:r>
      <w:r w:rsidRPr="007E6350">
        <w:rPr>
          <w:rFonts w:ascii="Times New Roman" w:hAnsi="Times New Roman" w:cs="Times New Roman"/>
          <w:color w:val="161616"/>
          <w:spacing w:val="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dzienniku</w:t>
      </w:r>
      <w:r w:rsidRPr="007E6350">
        <w:rPr>
          <w:rFonts w:ascii="Times New Roman" w:hAnsi="Times New Roman" w:cs="Times New Roman"/>
          <w:color w:val="161616"/>
          <w:spacing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budowy,</w:t>
      </w:r>
    </w:p>
    <w:p w14:paraId="5C505AF3" w14:textId="1F9826BA" w:rsidR="00FA2BFA" w:rsidRPr="007E6350" w:rsidRDefault="004D710A" w:rsidP="007F2C08">
      <w:pPr>
        <w:pStyle w:val="Akapitzlist"/>
        <w:numPr>
          <w:ilvl w:val="0"/>
          <w:numId w:val="14"/>
        </w:numPr>
        <w:tabs>
          <w:tab w:val="left" w:pos="559"/>
        </w:tabs>
        <w:ind w:right="5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kontrolować</w:t>
      </w:r>
      <w:r w:rsidR="001B4981" w:rsidRPr="007E6350">
        <w:rPr>
          <w:rFonts w:ascii="Times New Roman" w:hAnsi="Times New Roman" w:cs="Times New Roman"/>
          <w:color w:val="161616"/>
          <w:spacing w:val="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wymiary (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zgodność</w:t>
      </w:r>
      <w:r w:rsidR="001B4981"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</w:t>
      </w:r>
      <w:r w:rsidR="001B4981" w:rsidRPr="007E6350">
        <w:rPr>
          <w:rFonts w:ascii="Times New Roman" w:hAnsi="Times New Roman" w:cs="Times New Roman"/>
          <w:color w:val="161616"/>
          <w:spacing w:val="-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projektem)</w:t>
      </w:r>
      <w:r w:rsidR="001B4981" w:rsidRPr="007E6350">
        <w:rPr>
          <w:rFonts w:ascii="Times New Roman" w:hAnsi="Times New Roman" w:cs="Times New Roman"/>
          <w:color w:val="161616"/>
          <w:spacing w:val="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budowanych</w:t>
      </w:r>
      <w:r w:rsidR="001B4981"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obiektów</w:t>
      </w:r>
      <w:r w:rsidR="001B4981" w:rsidRPr="007E6350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budowlanych,</w:t>
      </w:r>
    </w:p>
    <w:p w14:paraId="11BE08B4" w14:textId="56532B0F" w:rsidR="00FA2BFA" w:rsidRPr="007E6350" w:rsidRDefault="004D710A" w:rsidP="007F2C08">
      <w:pPr>
        <w:pStyle w:val="Akapitzlist"/>
        <w:numPr>
          <w:ilvl w:val="0"/>
          <w:numId w:val="14"/>
        </w:numPr>
        <w:tabs>
          <w:tab w:val="left" w:pos="567"/>
        </w:tabs>
        <w:ind w:left="709" w:right="5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kontrolować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dostarczonych   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Zamawiającemu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 przez   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wykonawcę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 rob</w:t>
      </w:r>
      <w:r w:rsidR="00D409B8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  budowlanych,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a przewidzianych w przepisach lub umowie, 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prób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i 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sprawdzeń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, 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dokumentów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niezb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dnych</w:t>
      </w:r>
      <w:r w:rsidR="00834556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do dokonania oceny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prawidłowego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wykonania przedmiotu umowy oraz do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łą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czonych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atestów</w:t>
      </w:r>
      <w:r w:rsidR="001B4981" w:rsidRPr="007E6350">
        <w:rPr>
          <w:rFonts w:ascii="Times New Roman" w:hAnsi="Times New Roman" w:cs="Times New Roman"/>
          <w:color w:val="161616"/>
          <w:spacing w:val="10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certyfikatów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,</w:t>
      </w:r>
    </w:p>
    <w:p w14:paraId="42608E7F" w14:textId="6434105D" w:rsidR="00FA2BFA" w:rsidRPr="007E6350" w:rsidRDefault="004D710A" w:rsidP="007F2C08">
      <w:pPr>
        <w:pStyle w:val="Akapitzlist"/>
        <w:numPr>
          <w:ilvl w:val="0"/>
          <w:numId w:val="14"/>
        </w:numPr>
        <w:tabs>
          <w:tab w:val="left" w:pos="558"/>
        </w:tabs>
        <w:ind w:right="5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współpracy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nadzorem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autorskim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oraz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wykonawc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budowlanych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okresie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realizacji</w:t>
      </w:r>
      <w:r w:rsidR="001B4981" w:rsidRPr="007E6350">
        <w:rPr>
          <w:rFonts w:ascii="Times New Roman" w:hAnsi="Times New Roman" w:cs="Times New Roman"/>
          <w:color w:val="161616"/>
          <w:spacing w:val="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t.</w:t>
      </w:r>
    </w:p>
    <w:p w14:paraId="0D478551" w14:textId="4ABC11FB" w:rsidR="00FA2BFA" w:rsidRPr="00814363" w:rsidRDefault="001B4981" w:rsidP="007F2C08">
      <w:pPr>
        <w:pStyle w:val="Akapitzlist"/>
        <w:numPr>
          <w:ilvl w:val="0"/>
          <w:numId w:val="7"/>
        </w:numPr>
        <w:ind w:left="183" w:right="55" w:firstLine="5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  </w:t>
      </w:r>
      <w:r w:rsidRPr="007E6350">
        <w:rPr>
          <w:rFonts w:ascii="Times New Roman" w:hAnsi="Times New Roman" w:cs="Times New Roman"/>
          <w:color w:val="161616"/>
          <w:spacing w:val="4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ramach   </w:t>
      </w:r>
      <w:r w:rsidRPr="007E6350">
        <w:rPr>
          <w:rFonts w:ascii="Times New Roman" w:hAnsi="Times New Roman" w:cs="Times New Roman"/>
          <w:color w:val="161616"/>
          <w:spacing w:val="4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sprawdzania,   </w:t>
      </w:r>
      <w:r w:rsidRPr="007E6350">
        <w:rPr>
          <w:rFonts w:ascii="Times New Roman" w:hAnsi="Times New Roman" w:cs="Times New Roman"/>
          <w:color w:val="161616"/>
          <w:spacing w:val="52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jakości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 </w:t>
      </w:r>
      <w:r w:rsidRPr="007E6350">
        <w:rPr>
          <w:rFonts w:ascii="Times New Roman" w:hAnsi="Times New Roman" w:cs="Times New Roman"/>
          <w:color w:val="161616"/>
          <w:spacing w:val="5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wbudowanych   </w:t>
      </w:r>
      <w:r w:rsidRPr="007E6350">
        <w:rPr>
          <w:rFonts w:ascii="Times New Roman" w:hAnsi="Times New Roman" w:cs="Times New Roman"/>
          <w:color w:val="161616"/>
          <w:spacing w:val="56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wyrobów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 </w:t>
      </w:r>
      <w:r w:rsidRPr="007E6350">
        <w:rPr>
          <w:rFonts w:ascii="Times New Roman" w:hAnsi="Times New Roman" w:cs="Times New Roman"/>
          <w:color w:val="161616"/>
          <w:spacing w:val="4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budowlanych,</w:t>
      </w:r>
      <w:r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="00814363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          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 xml:space="preserve">  </w:t>
      </w:r>
      <w:r w:rsidRPr="00814363">
        <w:rPr>
          <w:rFonts w:ascii="Times New Roman" w:hAnsi="Times New Roman" w:cs="Times New Roman"/>
          <w:color w:val="161616"/>
          <w:spacing w:val="32"/>
          <w:w w:val="105"/>
          <w:lang w:val="pl-PL"/>
        </w:rPr>
        <w:t xml:space="preserve"> </w:t>
      </w:r>
      <w:r w:rsidR="00672E18">
        <w:rPr>
          <w:rFonts w:ascii="Times New Roman" w:hAnsi="Times New Roman" w:cs="Times New Roman"/>
          <w:color w:val="161616"/>
          <w:spacing w:val="32"/>
          <w:w w:val="105"/>
          <w:lang w:val="pl-PL"/>
        </w:rPr>
        <w:br/>
      </w:r>
      <w:r w:rsidR="00814363">
        <w:rPr>
          <w:rFonts w:ascii="Times New Roman" w:hAnsi="Times New Roman" w:cs="Times New Roman"/>
          <w:color w:val="161616"/>
          <w:spacing w:val="32"/>
          <w:w w:val="105"/>
          <w:lang w:val="pl-PL"/>
        </w:rPr>
        <w:t xml:space="preserve">a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 xml:space="preserve">w  </w:t>
      </w:r>
      <w:r w:rsidRPr="00814363">
        <w:rPr>
          <w:rFonts w:ascii="Times New Roman" w:hAnsi="Times New Roman" w:cs="Times New Roman"/>
          <w:color w:val="161616"/>
          <w:spacing w:val="25"/>
          <w:w w:val="105"/>
          <w:lang w:val="pl-PL"/>
        </w:rPr>
        <w:t xml:space="preserve"> </w:t>
      </w:r>
      <w:r w:rsidR="00136724" w:rsidRPr="00814363">
        <w:rPr>
          <w:rFonts w:ascii="Times New Roman" w:hAnsi="Times New Roman" w:cs="Times New Roman"/>
          <w:color w:val="161616"/>
          <w:w w:val="105"/>
          <w:lang w:val="pl-PL"/>
        </w:rPr>
        <w:t>szczególności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 xml:space="preserve">  </w:t>
      </w:r>
      <w:r w:rsidRPr="00814363">
        <w:rPr>
          <w:rFonts w:ascii="Times New Roman" w:hAnsi="Times New Roman" w:cs="Times New Roman"/>
          <w:color w:val="161616"/>
          <w:spacing w:val="45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 xml:space="preserve">zapobiegania  </w:t>
      </w:r>
      <w:r w:rsidRPr="00814363">
        <w:rPr>
          <w:rFonts w:ascii="Times New Roman" w:hAnsi="Times New Roman" w:cs="Times New Roman"/>
          <w:color w:val="161616"/>
          <w:spacing w:val="43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 xml:space="preserve">zastosowaniu  </w:t>
      </w:r>
      <w:r w:rsidRPr="00814363">
        <w:rPr>
          <w:rFonts w:ascii="Times New Roman" w:hAnsi="Times New Roman" w:cs="Times New Roman"/>
          <w:color w:val="161616"/>
          <w:spacing w:val="44"/>
          <w:w w:val="105"/>
          <w:lang w:val="pl-PL"/>
        </w:rPr>
        <w:t xml:space="preserve"> </w:t>
      </w:r>
      <w:r w:rsidR="00136724" w:rsidRPr="00814363">
        <w:rPr>
          <w:rFonts w:ascii="Times New Roman" w:hAnsi="Times New Roman" w:cs="Times New Roman"/>
          <w:color w:val="161616"/>
          <w:w w:val="105"/>
          <w:lang w:val="pl-PL"/>
        </w:rPr>
        <w:t>wyrobów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 xml:space="preserve">  </w:t>
      </w:r>
      <w:r w:rsidRPr="00814363">
        <w:rPr>
          <w:rFonts w:ascii="Times New Roman" w:hAnsi="Times New Roman" w:cs="Times New Roman"/>
          <w:color w:val="161616"/>
          <w:spacing w:val="34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 xml:space="preserve">budowlanych  </w:t>
      </w:r>
      <w:r w:rsidRPr="00814363">
        <w:rPr>
          <w:rFonts w:ascii="Times New Roman" w:hAnsi="Times New Roman" w:cs="Times New Roman"/>
          <w:color w:val="161616"/>
          <w:spacing w:val="41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wadliwy</w:t>
      </w:r>
      <w:r w:rsidR="00672E18">
        <w:rPr>
          <w:rFonts w:ascii="Times New Roman" w:hAnsi="Times New Roman" w:cs="Times New Roman"/>
          <w:color w:val="161616"/>
          <w:w w:val="105"/>
          <w:lang w:val="pl-PL"/>
        </w:rPr>
        <w:t xml:space="preserve">ch </w:t>
      </w:r>
      <w:r w:rsidR="00672E18">
        <w:rPr>
          <w:rFonts w:ascii="Times New Roman" w:hAnsi="Times New Roman" w:cs="Times New Roman"/>
          <w:color w:val="161616"/>
          <w:w w:val="105"/>
          <w:lang w:val="pl-PL"/>
        </w:rPr>
        <w:br/>
        <w:t>i</w:t>
      </w:r>
      <w:r w:rsidRPr="00814363">
        <w:rPr>
          <w:rFonts w:ascii="Times New Roman" w:hAnsi="Times New Roman" w:cs="Times New Roman"/>
          <w:color w:val="161616"/>
          <w:spacing w:val="-3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niedopuszczalnych</w:t>
      </w:r>
      <w:r w:rsidRPr="00814363">
        <w:rPr>
          <w:rFonts w:ascii="Times New Roman" w:hAnsi="Times New Roman" w:cs="Times New Roman"/>
          <w:color w:val="161616"/>
          <w:spacing w:val="-7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do</w:t>
      </w:r>
      <w:r w:rsidRPr="00814363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stosowania</w:t>
      </w:r>
      <w:r w:rsidRPr="00814363">
        <w:rPr>
          <w:rFonts w:ascii="Times New Roman" w:hAnsi="Times New Roman" w:cs="Times New Roman"/>
          <w:color w:val="161616"/>
          <w:spacing w:val="11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814363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budownictwie</w:t>
      </w:r>
      <w:r w:rsidRPr="00814363">
        <w:rPr>
          <w:rFonts w:ascii="Times New Roman" w:hAnsi="Times New Roman" w:cs="Times New Roman"/>
          <w:color w:val="161616"/>
          <w:spacing w:val="15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(§2</w:t>
      </w:r>
      <w:r w:rsidRPr="00814363">
        <w:rPr>
          <w:rFonts w:ascii="Times New Roman" w:hAnsi="Times New Roman" w:cs="Times New Roman"/>
          <w:color w:val="161616"/>
          <w:spacing w:val="-6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ust.</w:t>
      </w:r>
      <w:r w:rsidRPr="00814363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2</w:t>
      </w:r>
      <w:r w:rsidRPr="00814363">
        <w:rPr>
          <w:rFonts w:ascii="Times New Roman" w:hAnsi="Times New Roman" w:cs="Times New Roman"/>
          <w:color w:val="161616"/>
          <w:spacing w:val="-9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pkt</w:t>
      </w:r>
      <w:r w:rsidRPr="00814363">
        <w:rPr>
          <w:rFonts w:ascii="Times New Roman" w:hAnsi="Times New Roman" w:cs="Times New Roman"/>
          <w:color w:val="161616"/>
          <w:spacing w:val="42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4)</w:t>
      </w:r>
      <w:r w:rsidRPr="00814363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Pr="00814363">
        <w:rPr>
          <w:rFonts w:ascii="Times New Roman" w:hAnsi="Times New Roman" w:cs="Times New Roman"/>
          <w:color w:val="161616"/>
          <w:w w:val="105"/>
          <w:lang w:val="pl-PL"/>
        </w:rPr>
        <w:t>Umowy):</w:t>
      </w:r>
    </w:p>
    <w:p w14:paraId="4D077C4F" w14:textId="307C9DC2" w:rsidR="00FA2BFA" w:rsidRPr="007E6350" w:rsidRDefault="001B4981" w:rsidP="007F2C08">
      <w:pPr>
        <w:pStyle w:val="Akapitzlist"/>
        <w:numPr>
          <w:ilvl w:val="0"/>
          <w:numId w:val="18"/>
        </w:numPr>
        <w:tabs>
          <w:tab w:val="left" w:pos="548"/>
        </w:tabs>
        <w:ind w:right="55" w:hanging="256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budowlanych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przekazuje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Zamawiającemu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świadectwa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atesty,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certyfikaty i inne dokumenty potwierdzaj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ce</w:t>
      </w:r>
      <w:r w:rsidRPr="007E6350">
        <w:rPr>
          <w:rFonts w:ascii="Times New Roman" w:hAnsi="Times New Roman" w:cs="Times New Roman"/>
          <w:color w:val="2F2F2F"/>
          <w:w w:val="105"/>
          <w:lang w:val="pl-PL"/>
        </w:rPr>
        <w:t xml:space="preserve">,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jakość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użytych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materiałów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i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wyrobów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,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które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2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zamierza</w:t>
      </w:r>
      <w:r w:rsidRPr="007E6350">
        <w:rPr>
          <w:rFonts w:ascii="Times New Roman" w:hAnsi="Times New Roman" w:cs="Times New Roman"/>
          <w:color w:val="161616"/>
          <w:spacing w:val="11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składować</w:t>
      </w:r>
      <w:r w:rsidRPr="007E6350">
        <w:rPr>
          <w:rFonts w:ascii="Times New Roman" w:hAnsi="Times New Roman" w:cs="Times New Roman"/>
          <w:color w:val="161616"/>
          <w:spacing w:val="1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</w:t>
      </w:r>
      <w:r w:rsidRPr="007E6350">
        <w:rPr>
          <w:rFonts w:ascii="Times New Roman" w:hAnsi="Times New Roman" w:cs="Times New Roman"/>
          <w:color w:val="161616"/>
          <w:spacing w:val="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placu</w:t>
      </w:r>
      <w:r w:rsidRPr="007E6350">
        <w:rPr>
          <w:rFonts w:ascii="Times New Roman" w:hAnsi="Times New Roman" w:cs="Times New Roman"/>
          <w:color w:val="161616"/>
          <w:spacing w:val="6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budowy</w:t>
      </w:r>
      <w:r w:rsidRPr="007E635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spacing w:val="9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wbudować</w:t>
      </w:r>
      <w:r w:rsidRPr="007E6350">
        <w:rPr>
          <w:rFonts w:ascii="Times New Roman" w:hAnsi="Times New Roman" w:cs="Times New Roman"/>
          <w:color w:val="161616"/>
          <w:spacing w:val="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5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trakcie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realizacji</w:t>
      </w:r>
      <w:r w:rsidR="00032FAA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inwestycji,</w:t>
      </w:r>
      <w:r w:rsidRPr="007E6350">
        <w:rPr>
          <w:rFonts w:ascii="Times New Roman" w:hAnsi="Times New Roman" w:cs="Times New Roman"/>
          <w:color w:val="161616"/>
          <w:spacing w:val="-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przed</w:t>
      </w:r>
      <w:r w:rsidRPr="007E6350">
        <w:rPr>
          <w:rFonts w:ascii="Times New Roman" w:hAnsi="Times New Roman" w:cs="Times New Roman"/>
          <w:color w:val="161616"/>
          <w:spacing w:val="-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ich</w:t>
      </w:r>
      <w:r w:rsidRPr="007E6350">
        <w:rPr>
          <w:rFonts w:ascii="Times New Roman" w:hAnsi="Times New Roman" w:cs="Times New Roman"/>
          <w:color w:val="161616"/>
          <w:spacing w:val="-1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wbudowaniem i</w:t>
      </w:r>
      <w:r w:rsidRPr="007E6350">
        <w:rPr>
          <w:rFonts w:ascii="Times New Roman" w:hAnsi="Times New Roman" w:cs="Times New Roman"/>
          <w:color w:val="161616"/>
          <w:spacing w:val="-13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składowaniem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.</w:t>
      </w:r>
      <w:r w:rsidRPr="007E6350">
        <w:rPr>
          <w:rFonts w:ascii="Times New Roman" w:hAnsi="Times New Roman" w:cs="Times New Roman"/>
          <w:color w:val="161616"/>
          <w:spacing w:val="-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Terminy,</w:t>
      </w:r>
      <w:r w:rsidRPr="007E6350">
        <w:rPr>
          <w:rFonts w:ascii="Times New Roman" w:hAnsi="Times New Roman" w:cs="Times New Roman"/>
          <w:color w:val="161616"/>
          <w:spacing w:val="-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-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jakich</w:t>
      </w:r>
      <w:r w:rsidRPr="007E6350">
        <w:rPr>
          <w:rFonts w:ascii="Times New Roman" w:hAnsi="Times New Roman" w:cs="Times New Roman"/>
          <w:color w:val="161616"/>
          <w:spacing w:val="-1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winien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przedstawić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ww. 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dokumenty 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określony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36724" w:rsidRPr="007E6350">
        <w:rPr>
          <w:rFonts w:ascii="Times New Roman" w:hAnsi="Times New Roman" w:cs="Times New Roman"/>
          <w:color w:val="161616"/>
          <w:w w:val="105"/>
          <w:lang w:val="pl-PL"/>
        </w:rPr>
        <w:t>został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  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umowie  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z  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</w:t>
      </w:r>
      <w:r w:rsidR="00AC6894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="00AC6894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proofErr w:type="spellStart"/>
      <w:r w:rsidRPr="007E6350">
        <w:rPr>
          <w:rFonts w:ascii="Times New Roman" w:hAnsi="Times New Roman" w:cs="Times New Roman"/>
          <w:color w:val="161616"/>
          <w:w w:val="105"/>
          <w:lang w:val="pl-PL"/>
        </w:rPr>
        <w:t>STW</w:t>
      </w:r>
      <w:r w:rsidR="00672E18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OR</w:t>
      </w:r>
      <w:proofErr w:type="spellEnd"/>
      <w:r w:rsidRPr="007E6350">
        <w:rPr>
          <w:rFonts w:ascii="Times New Roman" w:hAnsi="Times New Roman" w:cs="Times New Roman"/>
          <w:color w:val="161616"/>
          <w:w w:val="105"/>
          <w:lang w:val="pl-PL"/>
        </w:rPr>
        <w:t>;</w:t>
      </w:r>
    </w:p>
    <w:p w14:paraId="3338BDBD" w14:textId="2C0AAC31" w:rsidR="00FA2BFA" w:rsidRPr="007E6350" w:rsidRDefault="00136724" w:rsidP="007F2C08">
      <w:pPr>
        <w:pStyle w:val="Akapitzlist"/>
        <w:numPr>
          <w:ilvl w:val="0"/>
          <w:numId w:val="18"/>
        </w:numPr>
        <w:tabs>
          <w:tab w:val="left" w:pos="646"/>
        </w:tabs>
        <w:ind w:right="55" w:hanging="256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nspektor  nadzoru dokonuje oceny przekazanych  przez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dokumentów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,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814363">
        <w:rPr>
          <w:rFonts w:ascii="Times New Roman" w:hAnsi="Times New Roman" w:cs="Times New Roman"/>
          <w:color w:val="161616"/>
          <w:spacing w:val="1"/>
          <w:w w:val="105"/>
          <w:lang w:val="pl-PL"/>
        </w:rPr>
        <w:br/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o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których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mowa w pkt 1 i potwierdza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wpisami na ww.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dokumencie, czy dokumenty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opisujące</w:t>
      </w:r>
      <w:r w:rsidR="001B4981" w:rsidRPr="007E6350">
        <w:rPr>
          <w:rFonts w:ascii="Times New Roman" w:hAnsi="Times New Roman" w:cs="Times New Roman"/>
          <w:color w:val="161616"/>
          <w:spacing w:val="11"/>
          <w:w w:val="105"/>
          <w:lang w:val="pl-PL"/>
        </w:rPr>
        <w:t xml:space="preserve">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materiały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/wyroby</w:t>
      </w:r>
      <w:r w:rsidR="001B4981" w:rsidRPr="007E6350">
        <w:rPr>
          <w:rFonts w:ascii="Times New Roman" w:hAnsi="Times New Roman" w:cs="Times New Roman"/>
          <w:color w:val="161616"/>
          <w:spacing w:val="-9"/>
          <w:w w:val="105"/>
          <w:lang w:val="pl-PL"/>
        </w:rPr>
        <w:t xml:space="preserve">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spełniaj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wymagania</w:t>
      </w:r>
      <w:r w:rsidR="001B4981" w:rsidRPr="007E6350">
        <w:rPr>
          <w:rFonts w:ascii="Times New Roman" w:hAnsi="Times New Roman" w:cs="Times New Roman"/>
          <w:color w:val="161616"/>
          <w:spacing w:val="13"/>
          <w:w w:val="105"/>
          <w:lang w:val="pl-PL"/>
        </w:rPr>
        <w:t xml:space="preserve">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określone</w:t>
      </w:r>
      <w:r w:rsidR="001B4981" w:rsidRPr="007E6350">
        <w:rPr>
          <w:rFonts w:ascii="Times New Roman" w:hAnsi="Times New Roman" w:cs="Times New Roman"/>
          <w:color w:val="161616"/>
          <w:spacing w:val="9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dokumentacji</w:t>
      </w:r>
      <w:r w:rsidR="001B4981" w:rsidRPr="007E6350">
        <w:rPr>
          <w:rFonts w:ascii="Times New Roman" w:hAnsi="Times New Roman" w:cs="Times New Roman"/>
          <w:color w:val="161616"/>
          <w:spacing w:val="1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projektowej</w:t>
      </w:r>
      <w:r w:rsidR="001B4981"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proofErr w:type="spellStart"/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STW</w:t>
      </w:r>
      <w:r w:rsidR="00672E18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OR</w:t>
      </w:r>
      <w:proofErr w:type="spellEnd"/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;</w:t>
      </w:r>
    </w:p>
    <w:p w14:paraId="22D3C9BD" w14:textId="3EE1EC43" w:rsidR="00FA2BFA" w:rsidRPr="007E6350" w:rsidRDefault="001B4981" w:rsidP="007F2C08">
      <w:pPr>
        <w:pStyle w:val="Akapitzlist"/>
        <w:numPr>
          <w:ilvl w:val="0"/>
          <w:numId w:val="18"/>
        </w:numPr>
        <w:tabs>
          <w:tab w:val="left" w:pos="649"/>
        </w:tabs>
        <w:ind w:right="55" w:hanging="256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wykonawca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t budowlanych rozpoczyna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dowóz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materiałów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/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wyrobów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,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które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uzyskały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pozytywną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opini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(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akceptacja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)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6A622F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nspektora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nadzoru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teren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budowy,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jednocześnie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informując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o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powyższym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nspektora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nadzoru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oraz ich wbudowywanie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po uzyskaniu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akceptacji</w:t>
      </w:r>
      <w:r w:rsidRPr="007E6350">
        <w:rPr>
          <w:rFonts w:ascii="Times New Roman" w:hAnsi="Times New Roman" w:cs="Times New Roman"/>
          <w:color w:val="161616"/>
          <w:spacing w:val="1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nspektora</w:t>
      </w:r>
      <w:r w:rsidRPr="007E6350">
        <w:rPr>
          <w:rFonts w:ascii="Times New Roman" w:hAnsi="Times New Roman" w:cs="Times New Roman"/>
          <w:color w:val="161616"/>
          <w:spacing w:val="1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nadzoru;</w:t>
      </w:r>
    </w:p>
    <w:p w14:paraId="31EF157A" w14:textId="7C31A6FE" w:rsidR="00FA2BFA" w:rsidRPr="007E6350" w:rsidRDefault="00535E49" w:rsidP="007F2C08">
      <w:pPr>
        <w:pStyle w:val="Akapitzlist"/>
        <w:numPr>
          <w:ilvl w:val="0"/>
          <w:numId w:val="18"/>
        </w:numPr>
        <w:tabs>
          <w:tab w:val="left" w:pos="651"/>
        </w:tabs>
        <w:ind w:right="55" w:hanging="256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nspektor  nadzoru  sprawdza  i  ocenia  stale  i  na  bie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żą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co, 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jakość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materiałów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uj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tych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814363">
        <w:rPr>
          <w:rFonts w:ascii="Times New Roman" w:hAnsi="Times New Roman" w:cs="Times New Roman"/>
          <w:color w:val="161616"/>
          <w:spacing w:val="1"/>
          <w:w w:val="105"/>
          <w:lang w:val="pl-PL"/>
        </w:rPr>
        <w:br/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lastRenderedPageBreak/>
        <w:t xml:space="preserve">w dokumentacji projektowej przeznaczonych do wbudowania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znajdujących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si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na placu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budowy</w:t>
      </w:r>
      <w:r w:rsidR="001B4981"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wbudowanych:</w:t>
      </w:r>
    </w:p>
    <w:p w14:paraId="3C17BD8A" w14:textId="15D92048" w:rsidR="00FA2BFA" w:rsidRPr="007E6350" w:rsidRDefault="001B4981" w:rsidP="007F2C08">
      <w:pPr>
        <w:pStyle w:val="Akapitzlist"/>
        <w:numPr>
          <w:ilvl w:val="0"/>
          <w:numId w:val="9"/>
        </w:numPr>
        <w:tabs>
          <w:tab w:val="left" w:pos="993"/>
        </w:tabs>
        <w:ind w:right="55" w:hanging="8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przypadku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stwierdzenia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niezgodności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jakości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materiałów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budowlanych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składowanych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i/lub wbudowanych,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nspektor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nadzoru wstrzymuje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składowanie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i/lub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wbudowanie ww. </w:t>
      </w:r>
      <w:r w:rsidR="00535E49" w:rsidRPr="007E6350">
        <w:rPr>
          <w:rFonts w:ascii="Times New Roman" w:hAnsi="Times New Roman" w:cs="Times New Roman"/>
          <w:color w:val="161616"/>
          <w:lang w:val="pl-PL"/>
        </w:rPr>
        <w:t>materiałów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budowlanych i potwierdza to wpisem do dziennika budowy,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powiadamiając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jednocześnie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o tym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i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wykonawcę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.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nspektor nadzoru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ustala zakres</w:t>
      </w:r>
      <w:r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</w:t>
      </w:r>
      <w:r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wykonanych</w:t>
      </w:r>
      <w:r w:rsidRPr="007E6350">
        <w:rPr>
          <w:rFonts w:ascii="Times New Roman" w:hAnsi="Times New Roman" w:cs="Times New Roman"/>
          <w:color w:val="161616"/>
          <w:spacing w:val="1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niezgodnie</w:t>
      </w:r>
      <w:r w:rsidRPr="007E6350">
        <w:rPr>
          <w:rFonts w:ascii="Times New Roman" w:hAnsi="Times New Roman" w:cs="Times New Roman"/>
          <w:color w:val="161616"/>
          <w:spacing w:val="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-7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dokumentacj</w:t>
      </w:r>
      <w:r w:rsidR="00814363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projektową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,</w:t>
      </w:r>
    </w:p>
    <w:p w14:paraId="75CF3743" w14:textId="45B8322A" w:rsidR="00FA2BFA" w:rsidRPr="007E6350" w:rsidRDefault="001B4981" w:rsidP="007F2C08">
      <w:pPr>
        <w:pStyle w:val="Akapitzlist"/>
        <w:numPr>
          <w:ilvl w:val="0"/>
          <w:numId w:val="9"/>
        </w:numPr>
        <w:tabs>
          <w:tab w:val="left" w:pos="1000"/>
        </w:tabs>
        <w:ind w:right="55" w:hanging="8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 xml:space="preserve">wyniki analizy </w:t>
      </w:r>
      <w:r w:rsidR="00535E49" w:rsidRPr="007E6350">
        <w:rPr>
          <w:rFonts w:ascii="Times New Roman" w:hAnsi="Times New Roman" w:cs="Times New Roman"/>
          <w:color w:val="161616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lang w:val="pl-PL"/>
        </w:rPr>
        <w:t>nspektor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nadzoru przedstawia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lang w:val="pl-PL"/>
        </w:rPr>
        <w:t>Zamawiającemu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 formie pisemnej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wraz</w:t>
      </w:r>
      <w:r w:rsidR="00814363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5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ich </w:t>
      </w:r>
      <w:r w:rsidR="00535E49" w:rsidRPr="007E6350">
        <w:rPr>
          <w:rFonts w:ascii="Times New Roman" w:hAnsi="Times New Roman" w:cs="Times New Roman"/>
          <w:color w:val="161616"/>
          <w:lang w:val="pl-PL"/>
        </w:rPr>
        <w:t>interpretacją</w:t>
      </w:r>
      <w:r w:rsidRPr="007E6350">
        <w:rPr>
          <w:rFonts w:ascii="Times New Roman" w:hAnsi="Times New Roman" w:cs="Times New Roman"/>
          <w:color w:val="161616"/>
          <w:lang w:val="pl-PL"/>
        </w:rPr>
        <w:t>.</w:t>
      </w:r>
    </w:p>
    <w:p w14:paraId="29880744" w14:textId="03FA5F5A" w:rsidR="00FA2BFA" w:rsidRPr="007E6350" w:rsidRDefault="001B4981" w:rsidP="007F2C08">
      <w:pPr>
        <w:pStyle w:val="Akapitzlist"/>
        <w:numPr>
          <w:ilvl w:val="0"/>
          <w:numId w:val="7"/>
        </w:numPr>
        <w:ind w:left="299" w:right="55" w:firstLine="1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W ramach sprawdzania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 odbioru rob</w:t>
      </w:r>
      <w:r w:rsidR="00B57E0A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t </w:t>
      </w:r>
      <w:r w:rsidR="00535E49" w:rsidRPr="007E6350">
        <w:rPr>
          <w:rFonts w:ascii="Times New Roman" w:hAnsi="Times New Roman" w:cs="Times New Roman"/>
          <w:color w:val="161616"/>
          <w:lang w:val="pl-PL"/>
        </w:rPr>
        <w:t>zanikających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i </w:t>
      </w:r>
      <w:r w:rsidR="00535E49" w:rsidRPr="007E6350">
        <w:rPr>
          <w:rFonts w:ascii="Times New Roman" w:hAnsi="Times New Roman" w:cs="Times New Roman"/>
          <w:color w:val="161616"/>
          <w:lang w:val="pl-PL"/>
        </w:rPr>
        <w:t>ulegających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zakryciu (§2 ust. 2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pkt</w:t>
      </w:r>
      <w:r w:rsidRPr="007E6350">
        <w:rPr>
          <w:rFonts w:ascii="Times New Roman" w:hAnsi="Times New Roman" w:cs="Times New Roman"/>
          <w:color w:val="161616"/>
          <w:spacing w:val="3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5)</w:t>
      </w:r>
      <w:r w:rsidRPr="007E6350">
        <w:rPr>
          <w:rFonts w:ascii="Times New Roman" w:hAnsi="Times New Roman" w:cs="Times New Roman"/>
          <w:color w:val="161616"/>
          <w:spacing w:val="-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Umowy):</w:t>
      </w:r>
    </w:p>
    <w:p w14:paraId="628B9457" w14:textId="433E54D1" w:rsidR="00FA2BFA" w:rsidRPr="007E6350" w:rsidRDefault="001B4981" w:rsidP="007F2C08">
      <w:pPr>
        <w:pStyle w:val="Akapitzlist"/>
        <w:numPr>
          <w:ilvl w:val="0"/>
          <w:numId w:val="19"/>
        </w:numPr>
        <w:tabs>
          <w:tab w:val="left" w:pos="659"/>
          <w:tab w:val="left" w:pos="993"/>
        </w:tabs>
        <w:ind w:right="55" w:hanging="233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Kierownik budowy, wpisem do dziennika budowy,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zgłasza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ka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672E18">
        <w:rPr>
          <w:rFonts w:ascii="Times New Roman" w:hAnsi="Times New Roman" w:cs="Times New Roman"/>
          <w:color w:val="161616"/>
          <w:w w:val="105"/>
          <w:lang w:val="pl-PL"/>
        </w:rPr>
        <w:t xml:space="preserve">z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206CF6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t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zanikających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lub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ulegających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zakryciu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odbioru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przez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nspektora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nadzoru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przystąpieniem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wykonania kolejnych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etapów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rob</w:t>
      </w:r>
      <w:r w:rsidR="00206CF6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t. Kierownik budowy przekazuje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nspektorowi nadzoru,</w:t>
      </w:r>
      <w:r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nie </w:t>
      </w:r>
      <w:r w:rsidR="009A4C1D" w:rsidRPr="007E6350">
        <w:rPr>
          <w:rFonts w:ascii="Times New Roman" w:hAnsi="Times New Roman" w:cs="Times New Roman"/>
          <w:color w:val="161616"/>
          <w:lang w:val="pl-PL"/>
        </w:rPr>
        <w:t>później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="009A4C1D" w:rsidRPr="007E6350">
        <w:rPr>
          <w:rFonts w:ascii="Times New Roman" w:hAnsi="Times New Roman" w:cs="Times New Roman"/>
          <w:color w:val="161616"/>
          <w:lang w:val="pl-PL"/>
        </w:rPr>
        <w:t>niż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w dniu </w:t>
      </w:r>
      <w:r w:rsidR="009A4C1D" w:rsidRPr="007E6350">
        <w:rPr>
          <w:rFonts w:ascii="Times New Roman" w:hAnsi="Times New Roman" w:cs="Times New Roman"/>
          <w:color w:val="161616"/>
          <w:lang w:val="pl-PL"/>
        </w:rPr>
        <w:t>zgłoszenia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</w:t>
      </w:r>
      <w:r w:rsidR="00206CF6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t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do odbioru, wyniki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bada</w:t>
      </w:r>
      <w:r w:rsidR="00206CF6">
        <w:rPr>
          <w:rFonts w:ascii="Times New Roman" w:hAnsi="Times New Roman" w:cs="Times New Roman"/>
          <w:color w:val="161616"/>
          <w:lang w:val="pl-PL"/>
        </w:rPr>
        <w:t>ń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A4C1D" w:rsidRPr="007E6350">
        <w:rPr>
          <w:rFonts w:ascii="Times New Roman" w:hAnsi="Times New Roman" w:cs="Times New Roman"/>
          <w:color w:val="161616"/>
          <w:lang w:val="pl-PL"/>
        </w:rPr>
        <w:t>materiałów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budowlanych</w:t>
      </w:r>
      <w:r w:rsidRPr="007E6350">
        <w:rPr>
          <w:rFonts w:ascii="Times New Roman" w:hAnsi="Times New Roman" w:cs="Times New Roman"/>
          <w:color w:val="161616"/>
          <w:spacing w:val="-5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i </w:t>
      </w:r>
      <w:r w:rsidR="009A4C1D" w:rsidRPr="007E6350">
        <w:rPr>
          <w:rFonts w:ascii="Times New Roman" w:hAnsi="Times New Roman" w:cs="Times New Roman"/>
          <w:color w:val="161616"/>
          <w:w w:val="105"/>
          <w:lang w:val="pl-PL"/>
        </w:rPr>
        <w:t>sprawdzeń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rob</w:t>
      </w:r>
      <w:r w:rsidR="00206CF6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t i </w:t>
      </w:r>
      <w:r w:rsidR="009A4C1D" w:rsidRPr="007E6350">
        <w:rPr>
          <w:rFonts w:ascii="Times New Roman" w:hAnsi="Times New Roman" w:cs="Times New Roman"/>
          <w:color w:val="161616"/>
          <w:w w:val="105"/>
          <w:lang w:val="pl-PL"/>
        </w:rPr>
        <w:t>materiałów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przeprowadzonych zgodnie z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umową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, </w:t>
      </w:r>
      <w:r w:rsidR="00535E49" w:rsidRPr="007E6350">
        <w:rPr>
          <w:rFonts w:ascii="Times New Roman" w:hAnsi="Times New Roman" w:cs="Times New Roman"/>
          <w:color w:val="161616"/>
          <w:w w:val="105"/>
          <w:lang w:val="pl-PL"/>
        </w:rPr>
        <w:t>dokumentacj</w:t>
      </w:r>
      <w:r w:rsidR="00206CF6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535E49" w:rsidRPr="007E6350">
        <w:rPr>
          <w:rFonts w:ascii="Times New Roman" w:hAnsi="Times New Roman" w:cs="Times New Roman"/>
          <w:color w:val="161616"/>
          <w:lang w:val="pl-PL"/>
        </w:rPr>
        <w:t>projektową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lub dokument </w:t>
      </w:r>
      <w:r w:rsidR="009A4C1D" w:rsidRPr="007E6350">
        <w:rPr>
          <w:rFonts w:ascii="Times New Roman" w:hAnsi="Times New Roman" w:cs="Times New Roman"/>
          <w:color w:val="161616"/>
          <w:lang w:val="pl-PL"/>
        </w:rPr>
        <w:t>potwierdzający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w </w:t>
      </w:r>
      <w:r w:rsidR="009A4C1D" w:rsidRPr="007E6350">
        <w:rPr>
          <w:rFonts w:ascii="Times New Roman" w:hAnsi="Times New Roman" w:cs="Times New Roman"/>
          <w:color w:val="161616"/>
          <w:lang w:val="pl-PL"/>
        </w:rPr>
        <w:t>sposób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jednoznaczny dokonanie wykonanych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206CF6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 oraz inne dokumenty niezb</w:t>
      </w:r>
      <w:r w:rsidR="009A4C1D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="00C55FBB" w:rsidRPr="007E6350">
        <w:rPr>
          <w:rFonts w:ascii="Times New Roman" w:hAnsi="Times New Roman" w:cs="Times New Roman"/>
          <w:color w:val="161616"/>
          <w:w w:val="105"/>
          <w:lang w:val="pl-PL"/>
        </w:rPr>
        <w:t>d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ne do dokonania oceny </w:t>
      </w:r>
      <w:r w:rsidR="00C55FBB" w:rsidRPr="007E6350">
        <w:rPr>
          <w:rFonts w:ascii="Times New Roman" w:hAnsi="Times New Roman" w:cs="Times New Roman"/>
          <w:color w:val="161616"/>
          <w:w w:val="105"/>
          <w:lang w:val="pl-PL"/>
        </w:rPr>
        <w:t>prawidłowego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wykonania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206CF6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t;</w:t>
      </w:r>
    </w:p>
    <w:p w14:paraId="1FC6C93D" w14:textId="42FA7FD0" w:rsidR="00FA2BFA" w:rsidRPr="007E6350" w:rsidRDefault="00C55FBB" w:rsidP="007F2C08">
      <w:pPr>
        <w:pStyle w:val="Akapitzlist"/>
        <w:numPr>
          <w:ilvl w:val="0"/>
          <w:numId w:val="19"/>
        </w:numPr>
        <w:tabs>
          <w:tab w:val="left" w:pos="670"/>
          <w:tab w:val="left" w:pos="993"/>
        </w:tabs>
        <w:ind w:right="55" w:hanging="233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nspektor</w:t>
      </w:r>
      <w:r w:rsidR="001B4981" w:rsidRPr="007E6350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nadzoru</w:t>
      </w:r>
      <w:r w:rsidR="001B4981" w:rsidRPr="007E6350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ocenia</w:t>
      </w:r>
      <w:r w:rsidR="001B4981" w:rsidRPr="007E6350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spacing w:val="-10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interpretuje</w:t>
      </w:r>
      <w:r w:rsidR="001B4981" w:rsidRPr="007E6350">
        <w:rPr>
          <w:rFonts w:ascii="Times New Roman" w:hAnsi="Times New Roman" w:cs="Times New Roman"/>
          <w:color w:val="161616"/>
          <w:spacing w:val="3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wyniki</w:t>
      </w:r>
      <w:r w:rsidR="001B4981" w:rsidRPr="007E6350">
        <w:rPr>
          <w:rFonts w:ascii="Times New Roman" w:hAnsi="Times New Roman" w:cs="Times New Roman"/>
          <w:color w:val="161616"/>
          <w:spacing w:val="-1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badan</w:t>
      </w:r>
      <w:r w:rsidR="001B4981" w:rsidRPr="007E6350">
        <w:rPr>
          <w:rFonts w:ascii="Times New Roman" w:hAnsi="Times New Roman" w:cs="Times New Roman"/>
          <w:color w:val="161616"/>
          <w:spacing w:val="-1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wszystkie</w:t>
      </w:r>
      <w:r w:rsidR="001B4981" w:rsidRPr="007E6350">
        <w:rPr>
          <w:rFonts w:ascii="Times New Roman" w:hAnsi="Times New Roman" w:cs="Times New Roman"/>
          <w:color w:val="161616"/>
          <w:spacing w:val="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dokumenty</w:t>
      </w:r>
      <w:r w:rsidR="001B4981" w:rsidRPr="007E6350">
        <w:rPr>
          <w:rFonts w:ascii="Times New Roman" w:hAnsi="Times New Roman" w:cs="Times New Roman"/>
          <w:color w:val="161616"/>
          <w:spacing w:val="-3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niezb</w:t>
      </w:r>
      <w:r w:rsidRPr="007E6350">
        <w:rPr>
          <w:rFonts w:ascii="Times New Roman" w:hAnsi="Times New Roman" w:cs="Times New Roman"/>
          <w:color w:val="161616"/>
          <w:spacing w:val="-6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dne</w:t>
      </w:r>
      <w:r w:rsidR="001B4981" w:rsidRPr="007E6350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do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dokonania</w:t>
      </w:r>
      <w:r w:rsidR="001B4981" w:rsidRPr="007E6350">
        <w:rPr>
          <w:rFonts w:ascii="Times New Roman" w:hAnsi="Times New Roman" w:cs="Times New Roman"/>
          <w:color w:val="161616"/>
          <w:spacing w:val="1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oceny</w:t>
      </w:r>
      <w:r w:rsidR="001B4981" w:rsidRPr="007E6350">
        <w:rPr>
          <w:rFonts w:ascii="Times New Roman" w:hAnsi="Times New Roman" w:cs="Times New Roman"/>
          <w:color w:val="161616"/>
          <w:spacing w:val="-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prawidłowego</w:t>
      </w:r>
      <w:r w:rsidR="001B4981" w:rsidRPr="007E6350">
        <w:rPr>
          <w:rFonts w:ascii="Times New Roman" w:hAnsi="Times New Roman" w:cs="Times New Roman"/>
          <w:color w:val="161616"/>
          <w:spacing w:val="1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wykonania</w:t>
      </w:r>
      <w:r w:rsidR="001B4981" w:rsidRPr="007E6350">
        <w:rPr>
          <w:rFonts w:ascii="Times New Roman" w:hAnsi="Times New Roman" w:cs="Times New Roman"/>
          <w:color w:val="161616"/>
          <w:spacing w:val="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="001B4981" w:rsidRPr="007E6350">
        <w:rPr>
          <w:rFonts w:ascii="Times New Roman" w:hAnsi="Times New Roman" w:cs="Times New Roman"/>
          <w:color w:val="161616"/>
          <w:spacing w:val="1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umowy;</w:t>
      </w:r>
    </w:p>
    <w:p w14:paraId="2822F7C3" w14:textId="47F4602D" w:rsidR="00FA2BFA" w:rsidRPr="007E6350" w:rsidRDefault="00C55FBB" w:rsidP="007F2C08">
      <w:pPr>
        <w:pStyle w:val="Akapitzlist"/>
        <w:numPr>
          <w:ilvl w:val="0"/>
          <w:numId w:val="19"/>
        </w:numPr>
        <w:tabs>
          <w:tab w:val="left" w:pos="667"/>
          <w:tab w:val="left" w:pos="993"/>
        </w:tabs>
        <w:ind w:right="55" w:hanging="233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odbiór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rob</w:t>
      </w:r>
      <w:r w:rsidR="004273A7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t winien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nastąpić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 terminie trzech dni (z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wyłączeniem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niedziel i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świąt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)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liczonych</w:t>
      </w:r>
      <w:r w:rsidR="001B4981" w:rsidRPr="007E6350">
        <w:rPr>
          <w:rFonts w:ascii="Times New Roman" w:hAnsi="Times New Roman" w:cs="Times New Roman"/>
          <w:color w:val="161616"/>
          <w:spacing w:val="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od</w:t>
      </w:r>
      <w:r w:rsidR="001B4981" w:rsidRPr="007E6350">
        <w:rPr>
          <w:rFonts w:ascii="Times New Roman" w:hAnsi="Times New Roman" w:cs="Times New Roman"/>
          <w:color w:val="161616"/>
          <w:spacing w:val="-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daty</w:t>
      </w:r>
      <w:r w:rsidR="001B4981" w:rsidRPr="007E6350">
        <w:rPr>
          <w:rFonts w:ascii="Times New Roman" w:hAnsi="Times New Roman" w:cs="Times New Roman"/>
          <w:color w:val="161616"/>
          <w:spacing w:val="-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zgłoszenia</w:t>
      </w:r>
      <w:r w:rsidR="001B4981" w:rsidRPr="007E6350">
        <w:rPr>
          <w:rFonts w:ascii="Times New Roman" w:hAnsi="Times New Roman" w:cs="Times New Roman"/>
          <w:color w:val="161616"/>
          <w:spacing w:val="13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przez</w:t>
      </w:r>
      <w:r w:rsidR="001B4981" w:rsidRPr="007E6350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kierownika</w:t>
      </w:r>
      <w:r w:rsidR="001B4981" w:rsidRPr="007E635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budowy;</w:t>
      </w:r>
    </w:p>
    <w:p w14:paraId="36ED0F21" w14:textId="25FBE9D8" w:rsidR="00FA2BFA" w:rsidRPr="007E6350" w:rsidRDefault="001B4981" w:rsidP="007F2C08">
      <w:pPr>
        <w:pStyle w:val="Akapitzlist"/>
        <w:numPr>
          <w:ilvl w:val="0"/>
          <w:numId w:val="19"/>
        </w:numPr>
        <w:tabs>
          <w:tab w:val="left" w:pos="590"/>
          <w:tab w:val="left" w:pos="993"/>
        </w:tabs>
        <w:ind w:right="55" w:hanging="233"/>
        <w:jc w:val="both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odbioru</w:t>
      </w:r>
      <w:r w:rsidRPr="007E6350">
        <w:rPr>
          <w:rFonts w:ascii="Times New Roman" w:hAnsi="Times New Roman" w:cs="Times New Roman"/>
          <w:color w:val="151515"/>
          <w:spacing w:val="-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rob</w:t>
      </w:r>
      <w:r w:rsidR="004273A7">
        <w:rPr>
          <w:rFonts w:ascii="Times New Roman" w:hAnsi="Times New Roman" w:cs="Times New Roman"/>
          <w:color w:val="151515"/>
          <w:spacing w:val="-1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t</w:t>
      </w:r>
      <w:r w:rsidRPr="007E6350">
        <w:rPr>
          <w:rFonts w:ascii="Times New Roman" w:hAnsi="Times New Roman" w:cs="Times New Roman"/>
          <w:color w:val="151515"/>
          <w:spacing w:val="-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dokonuje</w:t>
      </w:r>
      <w:r w:rsidRPr="007E6350">
        <w:rPr>
          <w:rFonts w:ascii="Times New Roman" w:hAnsi="Times New Roman" w:cs="Times New Roman"/>
          <w:color w:val="151515"/>
          <w:spacing w:val="-2"/>
          <w:w w:val="105"/>
          <w:lang w:val="pl-PL"/>
        </w:rPr>
        <w:t xml:space="preserve"> </w:t>
      </w:r>
      <w:r w:rsidR="004273A7">
        <w:rPr>
          <w:rFonts w:ascii="Times New Roman" w:hAnsi="Times New Roman" w:cs="Times New Roman"/>
          <w:color w:val="151515"/>
          <w:spacing w:val="-1"/>
          <w:w w:val="105"/>
          <w:lang w:val="pl-PL"/>
        </w:rPr>
        <w:t>I</w:t>
      </w:r>
      <w:r w:rsidR="00A36654"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nspektor</w:t>
      </w:r>
      <w:r w:rsidRPr="007E6350">
        <w:rPr>
          <w:rFonts w:ascii="Times New Roman" w:hAnsi="Times New Roman" w:cs="Times New Roman"/>
          <w:color w:val="151515"/>
          <w:spacing w:val="-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nadzoru</w:t>
      </w:r>
      <w:r w:rsidRPr="007E6350">
        <w:rPr>
          <w:rFonts w:ascii="Times New Roman" w:hAnsi="Times New Roman" w:cs="Times New Roman"/>
          <w:color w:val="151515"/>
          <w:spacing w:val="-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51515"/>
          <w:spacing w:val="-12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obecności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kierownika</w:t>
      </w:r>
      <w:r w:rsidRPr="007E6350">
        <w:rPr>
          <w:rFonts w:ascii="Times New Roman" w:hAnsi="Times New Roman" w:cs="Times New Roman"/>
          <w:color w:val="151515"/>
          <w:spacing w:val="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budowy.</w:t>
      </w:r>
      <w:r w:rsidRPr="007E6350">
        <w:rPr>
          <w:rFonts w:ascii="Times New Roman" w:hAnsi="Times New Roman" w:cs="Times New Roman"/>
          <w:color w:val="151515"/>
          <w:spacing w:val="-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Zamawiający</w:t>
      </w:r>
      <w:r w:rsidR="004273A7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zastrzega</w:t>
      </w:r>
      <w:r w:rsidRPr="007E6350">
        <w:rPr>
          <w:rFonts w:ascii="Times New Roman" w:hAnsi="Times New Roman" w:cs="Times New Roman"/>
          <w:color w:val="151515"/>
          <w:spacing w:val="1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sobie</w:t>
      </w:r>
      <w:r w:rsidRPr="007E6350">
        <w:rPr>
          <w:rFonts w:ascii="Times New Roman" w:hAnsi="Times New Roman" w:cs="Times New Roman"/>
          <w:color w:val="151515"/>
          <w:spacing w:val="-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prawo</w:t>
      </w:r>
      <w:r w:rsidRPr="007E6350">
        <w:rPr>
          <w:rFonts w:ascii="Times New Roman" w:hAnsi="Times New Roman" w:cs="Times New Roman"/>
          <w:color w:val="151515"/>
          <w:spacing w:val="-2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obecności</w:t>
      </w:r>
      <w:r w:rsidRPr="007E6350">
        <w:rPr>
          <w:rFonts w:ascii="Times New Roman" w:hAnsi="Times New Roman" w:cs="Times New Roman"/>
          <w:color w:val="151515"/>
          <w:spacing w:val="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przy ich</w:t>
      </w:r>
      <w:r w:rsidRPr="007E6350">
        <w:rPr>
          <w:rFonts w:ascii="Times New Roman" w:hAnsi="Times New Roman" w:cs="Times New Roman"/>
          <w:color w:val="151515"/>
          <w:spacing w:val="-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prowadzeniu;</w:t>
      </w:r>
    </w:p>
    <w:p w14:paraId="3F6A3503" w14:textId="3B8370FD" w:rsidR="00FA2BFA" w:rsidRPr="007E6350" w:rsidRDefault="001B4981" w:rsidP="007F2C08">
      <w:pPr>
        <w:pStyle w:val="Akapitzlist"/>
        <w:numPr>
          <w:ilvl w:val="0"/>
          <w:numId w:val="19"/>
        </w:numPr>
        <w:tabs>
          <w:tab w:val="left" w:pos="588"/>
          <w:tab w:val="left" w:pos="993"/>
        </w:tabs>
        <w:ind w:right="55" w:hanging="233"/>
        <w:jc w:val="both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lang w:val="pl-PL"/>
        </w:rPr>
        <w:t>z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czynności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odbioru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sporządza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si</w:t>
      </w:r>
      <w:r w:rsidR="004273A7">
        <w:rPr>
          <w:rFonts w:ascii="Times New Roman" w:hAnsi="Times New Roman" w:cs="Times New Roman"/>
          <w:color w:val="151515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protokół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odbioru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rob</w:t>
      </w:r>
      <w:r w:rsidR="004273A7">
        <w:rPr>
          <w:rFonts w:ascii="Times New Roman" w:hAnsi="Times New Roman" w:cs="Times New Roman"/>
          <w:color w:val="15151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lang w:val="pl-PL"/>
        </w:rPr>
        <w:t>t</w:t>
      </w:r>
      <w:r w:rsidRPr="007E6350">
        <w:rPr>
          <w:rFonts w:ascii="Times New Roman" w:hAnsi="Times New Roman" w:cs="Times New Roman"/>
          <w:color w:val="151515"/>
          <w:spacing w:val="58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zanikających</w:t>
      </w:r>
      <w:r w:rsidRPr="007E6350">
        <w:rPr>
          <w:rFonts w:ascii="Times New Roman" w:hAnsi="Times New Roman" w:cs="Times New Roman"/>
          <w:color w:val="151515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i</w:t>
      </w:r>
      <w:r w:rsidRPr="007E6350">
        <w:rPr>
          <w:rFonts w:ascii="Times New Roman" w:hAnsi="Times New Roman" w:cs="Times New Roman"/>
          <w:color w:val="151515"/>
          <w:spacing w:val="59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ulegających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zakryciu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podpisany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przez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4273A7">
        <w:rPr>
          <w:rFonts w:ascii="Times New Roman" w:hAnsi="Times New Roman" w:cs="Times New Roman"/>
          <w:color w:val="151515"/>
          <w:lang w:val="pl-PL"/>
        </w:rPr>
        <w:t>I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nspektora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nadzoru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i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kierownika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budowy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(ewentualnie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przedstawicieli</w:t>
      </w:r>
      <w:r w:rsidRPr="007E6350">
        <w:rPr>
          <w:rFonts w:ascii="Times New Roman" w:hAnsi="Times New Roman" w:cs="Times New Roman"/>
          <w:color w:val="151515"/>
          <w:spacing w:val="-4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Zamawiającego</w:t>
      </w:r>
      <w:r w:rsidRPr="007E6350">
        <w:rPr>
          <w:rFonts w:ascii="Times New Roman" w:hAnsi="Times New Roman" w:cs="Times New Roman"/>
          <w:color w:val="151515"/>
          <w:lang w:val="pl-PL"/>
        </w:rPr>
        <w:t>,</w:t>
      </w:r>
      <w:r w:rsidRPr="007E6350">
        <w:rPr>
          <w:rFonts w:ascii="Times New Roman" w:hAnsi="Times New Roman" w:cs="Times New Roman"/>
          <w:color w:val="151515"/>
          <w:spacing w:val="-4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jeżeli</w:t>
      </w:r>
      <w:r w:rsidRPr="007E6350">
        <w:rPr>
          <w:rFonts w:ascii="Times New Roman" w:hAnsi="Times New Roman" w:cs="Times New Roman"/>
          <w:color w:val="151515"/>
          <w:spacing w:val="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byli</w:t>
      </w:r>
      <w:r w:rsidRPr="007E6350">
        <w:rPr>
          <w:rFonts w:ascii="Times New Roman" w:hAnsi="Times New Roman" w:cs="Times New Roman"/>
          <w:color w:val="151515"/>
          <w:spacing w:val="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obecni</w:t>
      </w:r>
      <w:r w:rsidRPr="007E6350">
        <w:rPr>
          <w:rFonts w:ascii="Times New Roman" w:hAnsi="Times New Roman" w:cs="Times New Roman"/>
          <w:color w:val="151515"/>
          <w:spacing w:val="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przy</w:t>
      </w:r>
      <w:r w:rsidRPr="007E6350">
        <w:rPr>
          <w:rFonts w:ascii="Times New Roman" w:hAnsi="Times New Roman" w:cs="Times New Roman"/>
          <w:color w:val="151515"/>
          <w:spacing w:val="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odbiorze</w:t>
      </w:r>
      <w:r w:rsidRPr="007E6350">
        <w:rPr>
          <w:rFonts w:ascii="Times New Roman" w:hAnsi="Times New Roman" w:cs="Times New Roman"/>
          <w:color w:val="151515"/>
          <w:spacing w:val="1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rob</w:t>
      </w:r>
      <w:r w:rsidR="00EC1DF1">
        <w:rPr>
          <w:rFonts w:ascii="Times New Roman" w:hAnsi="Times New Roman" w:cs="Times New Roman"/>
          <w:color w:val="15151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lang w:val="pl-PL"/>
        </w:rPr>
        <w:t>t);</w:t>
      </w:r>
    </w:p>
    <w:p w14:paraId="68808DA1" w14:textId="37BCD9AB" w:rsidR="00FA2BFA" w:rsidRPr="007E6350" w:rsidRDefault="001B4981" w:rsidP="007F2C08">
      <w:pPr>
        <w:pStyle w:val="Akapitzlist"/>
        <w:numPr>
          <w:ilvl w:val="0"/>
          <w:numId w:val="19"/>
        </w:numPr>
        <w:tabs>
          <w:tab w:val="left" w:pos="580"/>
          <w:tab w:val="left" w:pos="993"/>
        </w:tabs>
        <w:ind w:right="55" w:hanging="233"/>
        <w:jc w:val="both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dokonanie odbioru rob</w:t>
      </w:r>
      <w:r w:rsidR="00EC1DF1">
        <w:rPr>
          <w:rFonts w:ascii="Times New Roman" w:hAnsi="Times New Roman" w:cs="Times New Roman"/>
          <w:color w:val="151515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t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zanikających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i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ulegających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zakryciu potwierdzone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protokołem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odbioru lub co najmniej wpisem do dziennika budowy podpisanym przez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inspektora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B11116">
        <w:rPr>
          <w:rFonts w:ascii="Times New Roman" w:hAnsi="Times New Roman" w:cs="Times New Roman"/>
          <w:color w:val="151515"/>
          <w:w w:val="105"/>
          <w:lang w:val="pl-PL"/>
        </w:rPr>
        <w:br/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kierownika budowy, stanowi podstaw</w:t>
      </w:r>
      <w:r w:rsidR="00672E18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do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przystąpienia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do realizacji kolejnych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etapów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rob</w:t>
      </w:r>
      <w:r w:rsidR="00EC1DF1">
        <w:rPr>
          <w:rFonts w:ascii="Times New Roman" w:hAnsi="Times New Roman" w:cs="Times New Roman"/>
          <w:color w:val="151515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t</w:t>
      </w:r>
      <w:r w:rsidRPr="007E6350">
        <w:rPr>
          <w:rFonts w:ascii="Times New Roman" w:hAnsi="Times New Roman" w:cs="Times New Roman"/>
          <w:color w:val="151515"/>
          <w:spacing w:val="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budowlanych;</w:t>
      </w:r>
    </w:p>
    <w:p w14:paraId="26C635A7" w14:textId="63C903D1" w:rsidR="00FA2BFA" w:rsidRPr="007E6350" w:rsidRDefault="001B4981" w:rsidP="007F2C08">
      <w:pPr>
        <w:pStyle w:val="Akapitzlist"/>
        <w:numPr>
          <w:ilvl w:val="0"/>
          <w:numId w:val="19"/>
        </w:numPr>
        <w:tabs>
          <w:tab w:val="left" w:pos="577"/>
          <w:tab w:val="left" w:pos="993"/>
        </w:tabs>
        <w:ind w:right="-86" w:hanging="233"/>
        <w:jc w:val="both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w przypadku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niezgłoszenia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rob</w:t>
      </w:r>
      <w:r w:rsidR="00DC1233">
        <w:rPr>
          <w:rFonts w:ascii="Times New Roman" w:hAnsi="Times New Roman" w:cs="Times New Roman"/>
          <w:color w:val="151515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t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zanikających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i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ulegających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zakryciu przez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wykonawcę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rob</w:t>
      </w:r>
      <w:r w:rsidR="00A36654"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t</w:t>
      </w:r>
      <w:r w:rsidRPr="007E6350">
        <w:rPr>
          <w:rFonts w:ascii="Times New Roman" w:hAnsi="Times New Roman" w:cs="Times New Roman"/>
          <w:color w:val="151515"/>
          <w:spacing w:val="-1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budowlanych</w:t>
      </w:r>
      <w:r w:rsidRPr="007E6350">
        <w:rPr>
          <w:rFonts w:ascii="Times New Roman" w:hAnsi="Times New Roman" w:cs="Times New Roman"/>
          <w:color w:val="151515"/>
          <w:spacing w:val="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51515"/>
          <w:spacing w:val="-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odbioru</w:t>
      </w:r>
      <w:r w:rsidRPr="007E6350">
        <w:rPr>
          <w:rFonts w:ascii="Times New Roman" w:hAnsi="Times New Roman" w:cs="Times New Roman"/>
          <w:color w:val="151515"/>
          <w:spacing w:val="-1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przez</w:t>
      </w:r>
      <w:r w:rsidRPr="007E6350">
        <w:rPr>
          <w:rFonts w:ascii="Times New Roman" w:hAnsi="Times New Roman" w:cs="Times New Roman"/>
          <w:color w:val="151515"/>
          <w:spacing w:val="-6"/>
          <w:w w:val="105"/>
          <w:lang w:val="pl-PL"/>
        </w:rPr>
        <w:t xml:space="preserve"> </w:t>
      </w:r>
      <w:r w:rsidR="00DC1233">
        <w:rPr>
          <w:rFonts w:ascii="Times New Roman" w:hAnsi="Times New Roman" w:cs="Times New Roman"/>
          <w:color w:val="151515"/>
          <w:spacing w:val="-6"/>
          <w:w w:val="105"/>
          <w:lang w:val="pl-PL"/>
        </w:rPr>
        <w:t>I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nspektora</w:t>
      </w:r>
      <w:r w:rsidRPr="007E6350">
        <w:rPr>
          <w:rFonts w:ascii="Times New Roman" w:hAnsi="Times New Roman" w:cs="Times New Roman"/>
          <w:color w:val="151515"/>
          <w:spacing w:val="-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nadzoru,</w:t>
      </w:r>
      <w:r w:rsidRPr="007E6350">
        <w:rPr>
          <w:rFonts w:ascii="Times New Roman" w:hAnsi="Times New Roman" w:cs="Times New Roman"/>
          <w:color w:val="151515"/>
          <w:spacing w:val="-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wykonane</w:t>
      </w:r>
      <w:r w:rsidRPr="007E6350">
        <w:rPr>
          <w:rFonts w:ascii="Times New Roman" w:hAnsi="Times New Roman" w:cs="Times New Roman"/>
          <w:color w:val="151515"/>
          <w:spacing w:val="-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roboty</w:t>
      </w:r>
      <w:r w:rsidRPr="007E6350">
        <w:rPr>
          <w:rFonts w:ascii="Times New Roman" w:hAnsi="Times New Roman" w:cs="Times New Roman"/>
          <w:color w:val="151515"/>
          <w:spacing w:val="-14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muszą</w:t>
      </w:r>
      <w:r w:rsidRPr="007E6350">
        <w:rPr>
          <w:rFonts w:ascii="Times New Roman" w:hAnsi="Times New Roman" w:cs="Times New Roman"/>
          <w:color w:val="151515"/>
          <w:spacing w:val="-10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zostać</w:t>
      </w:r>
      <w:r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udost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pnione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do odbioru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kosztem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i staraniem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wykonawcy,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w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sposób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umożliwiający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odbiór</w:t>
      </w:r>
      <w:r w:rsidRPr="007E6350">
        <w:rPr>
          <w:rFonts w:ascii="Times New Roman" w:hAnsi="Times New Roman" w:cs="Times New Roman"/>
          <w:color w:val="151515"/>
          <w:spacing w:val="1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danego</w:t>
      </w:r>
      <w:r w:rsidRPr="007E6350">
        <w:rPr>
          <w:rFonts w:ascii="Times New Roman" w:hAnsi="Times New Roman" w:cs="Times New Roman"/>
          <w:color w:val="151515"/>
          <w:spacing w:val="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etapu rob</w:t>
      </w:r>
      <w:r w:rsidR="00DC1233">
        <w:rPr>
          <w:rFonts w:ascii="Times New Roman" w:hAnsi="Times New Roman" w:cs="Times New Roman"/>
          <w:color w:val="151515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t.</w:t>
      </w:r>
    </w:p>
    <w:p w14:paraId="1D050B2E" w14:textId="6BA5FCAE" w:rsidR="00FA2BFA" w:rsidRPr="007E6350" w:rsidRDefault="001B4981" w:rsidP="007F2C08">
      <w:pPr>
        <w:pStyle w:val="Akapitzlist"/>
        <w:numPr>
          <w:ilvl w:val="0"/>
          <w:numId w:val="7"/>
        </w:numPr>
        <w:tabs>
          <w:tab w:val="left" w:pos="567"/>
        </w:tabs>
        <w:ind w:left="202" w:right="-86" w:firstLine="4"/>
        <w:jc w:val="both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 xml:space="preserve">W ramach uczestniczenia w </w:t>
      </w:r>
      <w:r w:rsidR="00A36654"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próbach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 xml:space="preserve"> i odbiorach technicznych </w:t>
      </w:r>
      <w:r w:rsidR="00A36654"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urządzeń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 xml:space="preserve"> technicznych</w:t>
      </w:r>
      <w:r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="00DC1233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           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oraz</w:t>
      </w:r>
      <w:r w:rsidRPr="007E6350">
        <w:rPr>
          <w:rFonts w:ascii="Times New Roman" w:hAnsi="Times New Roman" w:cs="Times New Roman"/>
          <w:color w:val="151515"/>
          <w:spacing w:val="5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przygotowania </w:t>
      </w:r>
      <w:r w:rsidRPr="007E6350">
        <w:rPr>
          <w:rFonts w:ascii="Times New Roman" w:hAnsi="Times New Roman" w:cs="Times New Roman"/>
          <w:color w:val="151515"/>
          <w:spacing w:val="1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51515"/>
          <w:spacing w:val="46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udziału</w:t>
      </w:r>
      <w:r w:rsidRPr="007E6350">
        <w:rPr>
          <w:rFonts w:ascii="Times New Roman" w:hAnsi="Times New Roman" w:cs="Times New Roman"/>
          <w:color w:val="151515"/>
          <w:spacing w:val="5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51515"/>
          <w:spacing w:val="47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czynnościach</w:t>
      </w:r>
      <w:r w:rsidRPr="007E6350">
        <w:rPr>
          <w:rFonts w:ascii="Times New Roman" w:hAnsi="Times New Roman" w:cs="Times New Roman"/>
          <w:color w:val="151515"/>
          <w:spacing w:val="6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odbioru</w:t>
      </w:r>
      <w:r w:rsidRPr="007E6350">
        <w:rPr>
          <w:rFonts w:ascii="Times New Roman" w:hAnsi="Times New Roman" w:cs="Times New Roman"/>
          <w:color w:val="151515"/>
          <w:spacing w:val="5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gotowych</w:t>
      </w:r>
      <w:r w:rsidRPr="007E6350">
        <w:rPr>
          <w:rFonts w:ascii="Times New Roman" w:hAnsi="Times New Roman" w:cs="Times New Roman"/>
          <w:color w:val="151515"/>
          <w:spacing w:val="58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obiektów</w:t>
      </w:r>
      <w:r w:rsidRPr="007E6350">
        <w:rPr>
          <w:rFonts w:ascii="Times New Roman" w:hAnsi="Times New Roman" w:cs="Times New Roman"/>
          <w:color w:val="151515"/>
          <w:spacing w:val="5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budowlanych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B11116">
        <w:rPr>
          <w:rFonts w:ascii="Times New Roman" w:hAnsi="Times New Roman" w:cs="Times New Roman"/>
          <w:color w:val="151515"/>
          <w:w w:val="105"/>
          <w:lang w:val="pl-PL"/>
        </w:rPr>
        <w:br/>
      </w:r>
      <w:r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i 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przekazywanie 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ich   do  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użytkowania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  (§2   ust.  2  pkt   6  Umowy)   </w:t>
      </w:r>
      <w:r w:rsidR="00DC1233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nspektor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  nadzoru</w:t>
      </w:r>
      <w:r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="00FD12FA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     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 xml:space="preserve"> </w:t>
      </w:r>
      <w:r w:rsidR="00B11116">
        <w:rPr>
          <w:rFonts w:ascii="Times New Roman" w:hAnsi="Times New Roman" w:cs="Times New Roman"/>
          <w:color w:val="151515"/>
          <w:spacing w:val="-1"/>
          <w:w w:val="105"/>
          <w:lang w:val="pl-PL"/>
        </w:rPr>
        <w:br/>
      </w:r>
      <w:r w:rsidR="00FD12FA">
        <w:rPr>
          <w:rFonts w:ascii="Times New Roman" w:hAnsi="Times New Roman" w:cs="Times New Roman"/>
          <w:color w:val="151515"/>
          <w:spacing w:val="-1"/>
          <w:w w:val="105"/>
          <w:lang w:val="pl-PL"/>
        </w:rPr>
        <w:t xml:space="preserve">w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szczególności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:</w:t>
      </w:r>
    </w:p>
    <w:p w14:paraId="658AB06F" w14:textId="28692DB2" w:rsidR="00FA2BFA" w:rsidRPr="007E6350" w:rsidRDefault="00390AE8" w:rsidP="007F2C08">
      <w:pPr>
        <w:pStyle w:val="Akapitzlist"/>
        <w:numPr>
          <w:ilvl w:val="0"/>
          <w:numId w:val="6"/>
        </w:numPr>
        <w:tabs>
          <w:tab w:val="left" w:pos="709"/>
        </w:tabs>
        <w:ind w:right="-86" w:hanging="19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sprawdza</w:t>
      </w:r>
      <w:r w:rsidR="001B4981" w:rsidRPr="007E6350">
        <w:rPr>
          <w:rFonts w:ascii="Times New Roman" w:hAnsi="Times New Roman" w:cs="Times New Roman"/>
          <w:color w:val="151515"/>
          <w:spacing w:val="46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kompletność</w:t>
      </w:r>
      <w:r w:rsidR="001B4981" w:rsidRPr="007E6350">
        <w:rPr>
          <w:rFonts w:ascii="Times New Roman" w:hAnsi="Times New Roman" w:cs="Times New Roman"/>
          <w:color w:val="151515"/>
          <w:spacing w:val="4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dokumentacji</w:t>
      </w:r>
      <w:r w:rsidR="001B4981" w:rsidRPr="007E6350">
        <w:rPr>
          <w:rFonts w:ascii="Times New Roman" w:hAnsi="Times New Roman" w:cs="Times New Roman"/>
          <w:color w:val="151515"/>
          <w:spacing w:val="6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związanej</w:t>
      </w:r>
      <w:r w:rsidR="001B4981" w:rsidRPr="007E6350">
        <w:rPr>
          <w:rFonts w:ascii="Times New Roman" w:hAnsi="Times New Roman" w:cs="Times New Roman"/>
          <w:color w:val="151515"/>
          <w:spacing w:val="4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z</w:t>
      </w:r>
      <w:r w:rsidR="001B4981" w:rsidRPr="007E6350">
        <w:rPr>
          <w:rFonts w:ascii="Times New Roman" w:hAnsi="Times New Roman" w:cs="Times New Roman"/>
          <w:color w:val="151515"/>
          <w:spacing w:val="2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odbiorem</w:t>
      </w:r>
      <w:r w:rsidR="001B4981" w:rsidRPr="007E6350">
        <w:rPr>
          <w:rFonts w:ascii="Times New Roman" w:hAnsi="Times New Roman" w:cs="Times New Roman"/>
          <w:color w:val="151515"/>
          <w:spacing w:val="41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końcowym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,</w:t>
      </w:r>
    </w:p>
    <w:p w14:paraId="149F9288" w14:textId="51D0EF63" w:rsidR="00FA2BFA" w:rsidRPr="007E6350" w:rsidRDefault="00390AE8" w:rsidP="007F2C08">
      <w:pPr>
        <w:pStyle w:val="Akapitzlist"/>
        <w:numPr>
          <w:ilvl w:val="0"/>
          <w:numId w:val="6"/>
        </w:numPr>
        <w:tabs>
          <w:tab w:val="left" w:pos="709"/>
        </w:tabs>
        <w:ind w:left="621" w:right="-86" w:hanging="19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uczestniczy</w:t>
      </w:r>
      <w:r w:rsidR="001B4981" w:rsidRPr="007E6350">
        <w:rPr>
          <w:rFonts w:ascii="Times New Roman" w:hAnsi="Times New Roman" w:cs="Times New Roman"/>
          <w:color w:val="151515"/>
          <w:spacing w:val="32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51515"/>
          <w:spacing w:val="9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czynnościach</w:t>
      </w:r>
      <w:r w:rsidR="001B4981" w:rsidRPr="007E6350">
        <w:rPr>
          <w:rFonts w:ascii="Times New Roman" w:hAnsi="Times New Roman" w:cs="Times New Roman"/>
          <w:color w:val="151515"/>
          <w:spacing w:val="3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odbioru</w:t>
      </w:r>
      <w:r w:rsidR="001B4981" w:rsidRPr="007E6350">
        <w:rPr>
          <w:rFonts w:ascii="Times New Roman" w:hAnsi="Times New Roman" w:cs="Times New Roman"/>
          <w:color w:val="151515"/>
          <w:spacing w:val="17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rob</w:t>
      </w:r>
      <w:r w:rsidR="00742FBD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t</w:t>
      </w:r>
      <w:r w:rsidR="001B4981" w:rsidRPr="007E6350">
        <w:rPr>
          <w:rFonts w:ascii="Times New Roman" w:hAnsi="Times New Roman" w:cs="Times New Roman"/>
          <w:color w:val="151515"/>
          <w:spacing w:val="20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51515"/>
          <w:spacing w:val="12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przekazania</w:t>
      </w:r>
      <w:r w:rsidR="001B4981" w:rsidRPr="007E6350">
        <w:rPr>
          <w:rFonts w:ascii="Times New Roman" w:hAnsi="Times New Roman" w:cs="Times New Roman"/>
          <w:color w:val="151515"/>
          <w:spacing w:val="42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do</w:t>
      </w:r>
      <w:r w:rsidR="001B4981" w:rsidRPr="007E6350">
        <w:rPr>
          <w:rFonts w:ascii="Times New Roman" w:hAnsi="Times New Roman" w:cs="Times New Roman"/>
          <w:color w:val="151515"/>
          <w:spacing w:val="14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lang w:val="pl-PL"/>
        </w:rPr>
        <w:t>użytkowania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.</w:t>
      </w:r>
    </w:p>
    <w:p w14:paraId="4C0543DF" w14:textId="16118838" w:rsidR="00FA2BFA" w:rsidRPr="007E6350" w:rsidRDefault="001B4981" w:rsidP="007F2C08">
      <w:pPr>
        <w:pStyle w:val="Akapitzlist"/>
        <w:numPr>
          <w:ilvl w:val="0"/>
          <w:numId w:val="7"/>
        </w:numPr>
        <w:tabs>
          <w:tab w:val="left" w:pos="567"/>
        </w:tabs>
        <w:ind w:left="193" w:right="-86" w:firstLine="0"/>
        <w:jc w:val="both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W ramach potwierdzania faktycznie wykonanych rob</w:t>
      </w:r>
      <w:r w:rsidR="00301279">
        <w:rPr>
          <w:rFonts w:ascii="Times New Roman" w:hAnsi="Times New Roman" w:cs="Times New Roman"/>
          <w:color w:val="151515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t oraz usuni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cia wad (§2 ust. 2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pkt</w:t>
      </w:r>
      <w:r w:rsidRPr="007E6350">
        <w:rPr>
          <w:rFonts w:ascii="Times New Roman" w:hAnsi="Times New Roman" w:cs="Times New Roman"/>
          <w:color w:val="151515"/>
          <w:spacing w:val="-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8</w:t>
      </w:r>
      <w:r w:rsidRPr="007E6350">
        <w:rPr>
          <w:rFonts w:ascii="Times New Roman" w:hAnsi="Times New Roman" w:cs="Times New Roman"/>
          <w:color w:val="151515"/>
          <w:spacing w:val="-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Umowy)</w:t>
      </w:r>
      <w:r w:rsidRPr="007E6350">
        <w:rPr>
          <w:rFonts w:ascii="Times New Roman" w:hAnsi="Times New Roman" w:cs="Times New Roman"/>
          <w:color w:val="151515"/>
          <w:spacing w:val="11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inspektor</w:t>
      </w:r>
      <w:r w:rsidRPr="007E6350">
        <w:rPr>
          <w:rFonts w:ascii="Times New Roman" w:hAnsi="Times New Roman" w:cs="Times New Roman"/>
          <w:color w:val="151515"/>
          <w:spacing w:val="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nadzoru</w:t>
      </w:r>
      <w:r w:rsidRPr="007E6350">
        <w:rPr>
          <w:rFonts w:ascii="Times New Roman" w:hAnsi="Times New Roman" w:cs="Times New Roman"/>
          <w:color w:val="151515"/>
          <w:spacing w:val="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51515"/>
          <w:spacing w:val="-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szczególności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:</w:t>
      </w:r>
    </w:p>
    <w:p w14:paraId="0109903E" w14:textId="4948B35C" w:rsidR="00FA2BFA" w:rsidRPr="00B11116" w:rsidRDefault="00F83B51" w:rsidP="007F2C08">
      <w:pPr>
        <w:pStyle w:val="Akapitzlist"/>
        <w:numPr>
          <w:ilvl w:val="0"/>
          <w:numId w:val="10"/>
        </w:numPr>
        <w:tabs>
          <w:tab w:val="left" w:pos="620"/>
        </w:tabs>
        <w:ind w:right="-86" w:hanging="185"/>
        <w:rPr>
          <w:rFonts w:ascii="Times New Roman" w:hAnsi="Times New Roman" w:cs="Times New Roman"/>
          <w:color w:val="151515"/>
          <w:w w:val="105"/>
          <w:lang w:val="pl-PL"/>
        </w:rPr>
      </w:pP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wydaje opinie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dotyczące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stwierdzonych w toku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czynności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odbioru lub nadzoru wad lub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braków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nadających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lub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nienadających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si</w:t>
      </w:r>
      <w:r w:rsidR="00672E18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do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usunięcia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, oraz opinie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dotyczące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obniżenia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wartości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użytkowej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nadzorowanej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inwestycji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z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tytułu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stwierdzenia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ww.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wad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lub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braków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,</w:t>
      </w:r>
    </w:p>
    <w:p w14:paraId="66EF3FE9" w14:textId="5FDAFD30" w:rsidR="00FA2BFA" w:rsidRPr="00B11116" w:rsidRDefault="00F83B51" w:rsidP="007F2C08">
      <w:pPr>
        <w:pStyle w:val="Akapitzlist"/>
        <w:numPr>
          <w:ilvl w:val="0"/>
          <w:numId w:val="10"/>
        </w:numPr>
        <w:tabs>
          <w:tab w:val="left" w:pos="612"/>
        </w:tabs>
        <w:ind w:right="-86" w:hanging="185"/>
        <w:rPr>
          <w:rFonts w:ascii="Times New Roman" w:hAnsi="Times New Roman" w:cs="Times New Roman"/>
          <w:color w:val="151515"/>
          <w:w w:val="105"/>
          <w:lang w:val="pl-PL"/>
        </w:rPr>
      </w:pP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potwierdza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gotowość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do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odbioru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rob</w:t>
      </w:r>
      <w:r w:rsidR="00742FBD">
        <w:rPr>
          <w:rFonts w:ascii="Times New Roman" w:hAnsi="Times New Roman" w:cs="Times New Roman"/>
          <w:color w:val="151515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t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lub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urządzeń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,</w:t>
      </w:r>
    </w:p>
    <w:p w14:paraId="0373BFFE" w14:textId="5F8E9CC0" w:rsidR="00FA2BFA" w:rsidRPr="00B11116" w:rsidRDefault="00F83B51" w:rsidP="007F2C08">
      <w:pPr>
        <w:pStyle w:val="Akapitzlist"/>
        <w:numPr>
          <w:ilvl w:val="0"/>
          <w:numId w:val="10"/>
        </w:numPr>
        <w:tabs>
          <w:tab w:val="left" w:pos="612"/>
        </w:tabs>
        <w:ind w:right="-86" w:hanging="185"/>
        <w:rPr>
          <w:rFonts w:ascii="Times New Roman" w:hAnsi="Times New Roman" w:cs="Times New Roman"/>
          <w:color w:val="151515"/>
          <w:w w:val="105"/>
          <w:lang w:val="pl-PL"/>
        </w:rPr>
      </w:pP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b</w:t>
      </w:r>
      <w:r w:rsidR="00A36654" w:rsidRPr="00B11116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dzie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uczestniczy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ć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nadzorowaniu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przeglądów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gwarancyjnych,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końcowych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akceptacji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912852">
        <w:rPr>
          <w:rFonts w:ascii="Times New Roman" w:hAnsi="Times New Roman" w:cs="Times New Roman"/>
          <w:color w:val="151515"/>
          <w:w w:val="105"/>
          <w:lang w:val="pl-PL"/>
        </w:rPr>
        <w:br/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i </w:t>
      </w:r>
      <w:r w:rsidR="00A36654" w:rsidRPr="00B11116">
        <w:rPr>
          <w:rFonts w:ascii="Times New Roman" w:hAnsi="Times New Roman" w:cs="Times New Roman"/>
          <w:color w:val="151515"/>
          <w:w w:val="105"/>
          <w:lang w:val="pl-PL"/>
        </w:rPr>
        <w:t>rozwiazywaniu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B11116">
        <w:rPr>
          <w:rFonts w:ascii="Times New Roman" w:hAnsi="Times New Roman" w:cs="Times New Roman"/>
          <w:color w:val="151515"/>
          <w:w w:val="105"/>
          <w:lang w:val="pl-PL"/>
        </w:rPr>
        <w:t>sporów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. W </w:t>
      </w:r>
      <w:r w:rsidR="00A36654" w:rsidRPr="00B11116">
        <w:rPr>
          <w:rFonts w:ascii="Times New Roman" w:hAnsi="Times New Roman" w:cs="Times New Roman"/>
          <w:color w:val="151515"/>
          <w:w w:val="105"/>
          <w:lang w:val="pl-PL"/>
        </w:rPr>
        <w:t>szczególności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zadania te </w:t>
      </w:r>
      <w:r w:rsidR="00A36654" w:rsidRPr="00B11116">
        <w:rPr>
          <w:rFonts w:ascii="Times New Roman" w:hAnsi="Times New Roman" w:cs="Times New Roman"/>
          <w:color w:val="151515"/>
          <w:w w:val="105"/>
          <w:lang w:val="pl-PL"/>
        </w:rPr>
        <w:t>polegać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B11116">
        <w:rPr>
          <w:rFonts w:ascii="Times New Roman" w:hAnsi="Times New Roman" w:cs="Times New Roman"/>
          <w:color w:val="151515"/>
          <w:w w:val="105"/>
          <w:lang w:val="pl-PL"/>
        </w:rPr>
        <w:t>będą</w:t>
      </w:r>
      <w:r w:rsidR="001B4981"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na:</w:t>
      </w:r>
    </w:p>
    <w:p w14:paraId="0A9912E6" w14:textId="7D205AF2" w:rsidR="00FA2BFA" w:rsidRPr="00B11116" w:rsidRDefault="001B4981" w:rsidP="007F2C08">
      <w:pPr>
        <w:pStyle w:val="Akapitzlist"/>
        <w:numPr>
          <w:ilvl w:val="1"/>
          <w:numId w:val="5"/>
        </w:numPr>
        <w:tabs>
          <w:tab w:val="left" w:pos="898"/>
        </w:tabs>
        <w:ind w:left="993" w:right="-86" w:hanging="215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organizowaniu i uczestnictwie w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przeglądach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gwarancyjnych -  przez okres gwarancji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912852">
        <w:rPr>
          <w:rFonts w:ascii="Times New Roman" w:hAnsi="Times New Roman" w:cs="Times New Roman"/>
          <w:color w:val="151515"/>
          <w:w w:val="105"/>
          <w:lang w:val="pl-PL"/>
        </w:rPr>
        <w:br/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>i r</w:t>
      </w:r>
      <w:r w:rsidR="00A36654" w:rsidRPr="00B11116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kojmi, od daty podpisania odbioru </w:t>
      </w:r>
      <w:r w:rsidR="00A36654" w:rsidRPr="00B11116">
        <w:rPr>
          <w:rFonts w:ascii="Times New Roman" w:hAnsi="Times New Roman" w:cs="Times New Roman"/>
          <w:color w:val="151515"/>
          <w:w w:val="105"/>
          <w:lang w:val="pl-PL"/>
        </w:rPr>
        <w:t>końcowego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-  </w:t>
      </w:r>
      <w:r w:rsidR="00C55FBB" w:rsidRPr="00B11116">
        <w:rPr>
          <w:rFonts w:ascii="Times New Roman" w:hAnsi="Times New Roman" w:cs="Times New Roman"/>
          <w:color w:val="151515"/>
          <w:w w:val="105"/>
          <w:lang w:val="pl-PL"/>
        </w:rPr>
        <w:t>robót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>,</w:t>
      </w:r>
    </w:p>
    <w:p w14:paraId="2D76A7B2" w14:textId="1D4AFE83" w:rsidR="00FA2BFA" w:rsidRPr="00B11116" w:rsidRDefault="001B4981" w:rsidP="007F2C08">
      <w:pPr>
        <w:pStyle w:val="Akapitzlist"/>
        <w:numPr>
          <w:ilvl w:val="1"/>
          <w:numId w:val="5"/>
        </w:numPr>
        <w:tabs>
          <w:tab w:val="left" w:pos="895"/>
        </w:tabs>
        <w:ind w:left="993" w:right="-86" w:hanging="215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nadzorowanie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wad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usuwanych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przez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A36654" w:rsidRPr="007E6350">
        <w:rPr>
          <w:rFonts w:ascii="Times New Roman" w:hAnsi="Times New Roman" w:cs="Times New Roman"/>
          <w:color w:val="151515"/>
          <w:w w:val="105"/>
          <w:lang w:val="pl-PL"/>
        </w:rPr>
        <w:t>wykonawcę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rob</w:t>
      </w:r>
      <w:r w:rsidR="00742FBD">
        <w:rPr>
          <w:rFonts w:ascii="Times New Roman" w:hAnsi="Times New Roman" w:cs="Times New Roman"/>
          <w:color w:val="151515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t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okresie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gwarancji,</w:t>
      </w:r>
    </w:p>
    <w:p w14:paraId="3C0C1C99" w14:textId="709FF871" w:rsidR="00FA2BFA" w:rsidRPr="00B11116" w:rsidRDefault="001B4981" w:rsidP="007F2C08">
      <w:pPr>
        <w:pStyle w:val="Akapitzlist"/>
        <w:numPr>
          <w:ilvl w:val="1"/>
          <w:numId w:val="5"/>
        </w:numPr>
        <w:tabs>
          <w:tab w:val="left" w:pos="895"/>
        </w:tabs>
        <w:ind w:left="993" w:right="-86" w:hanging="215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przygotowanie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wykonanie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51515"/>
          <w:w w:val="105"/>
          <w:lang w:val="pl-PL"/>
        </w:rPr>
        <w:t>protokołów</w:t>
      </w:r>
      <w:r w:rsidRPr="00B11116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51515"/>
          <w:w w:val="105"/>
          <w:lang w:val="pl-PL"/>
        </w:rPr>
        <w:t>końcowych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,</w:t>
      </w:r>
    </w:p>
    <w:p w14:paraId="37B1F79E" w14:textId="1071FDED" w:rsidR="00FA2BFA" w:rsidRPr="007E6350" w:rsidRDefault="001B4981" w:rsidP="007F2C08">
      <w:pPr>
        <w:pStyle w:val="Akapitzlist"/>
        <w:numPr>
          <w:ilvl w:val="1"/>
          <w:numId w:val="5"/>
        </w:numPr>
        <w:ind w:left="993" w:right="-86" w:hanging="215"/>
        <w:jc w:val="both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uczestnictwo</w:t>
      </w:r>
      <w:r w:rsidRPr="007E6350">
        <w:rPr>
          <w:rFonts w:ascii="Times New Roman" w:hAnsi="Times New Roman" w:cs="Times New Roman"/>
          <w:color w:val="151515"/>
          <w:spacing w:val="5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51515"/>
          <w:spacing w:val="32"/>
          <w:w w:val="105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51515"/>
          <w:w w:val="105"/>
          <w:lang w:val="pl-PL"/>
        </w:rPr>
        <w:t>rozwiazywaniu</w:t>
      </w:r>
      <w:r w:rsidRPr="007E6350">
        <w:rPr>
          <w:rFonts w:ascii="Times New Roman" w:hAnsi="Times New Roman" w:cs="Times New Roman"/>
          <w:color w:val="151515"/>
          <w:spacing w:val="46"/>
          <w:w w:val="105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51515"/>
          <w:w w:val="105"/>
          <w:lang w:val="pl-PL"/>
        </w:rPr>
        <w:t>sporów</w:t>
      </w:r>
      <w:r w:rsidRPr="007E6350">
        <w:rPr>
          <w:rFonts w:ascii="Times New Roman" w:hAnsi="Times New Roman" w:cs="Times New Roman"/>
          <w:color w:val="151515"/>
          <w:spacing w:val="40"/>
          <w:w w:val="105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51515"/>
          <w:w w:val="105"/>
          <w:lang w:val="pl-PL"/>
        </w:rPr>
        <w:t>wynikłych</w:t>
      </w:r>
      <w:r w:rsidRPr="007E6350">
        <w:rPr>
          <w:rFonts w:ascii="Times New Roman" w:hAnsi="Times New Roman" w:cs="Times New Roman"/>
          <w:color w:val="151515"/>
          <w:spacing w:val="3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na</w:t>
      </w:r>
      <w:r w:rsidRPr="007E6350">
        <w:rPr>
          <w:rFonts w:ascii="Times New Roman" w:hAnsi="Times New Roman" w:cs="Times New Roman"/>
          <w:color w:val="151515"/>
          <w:spacing w:val="3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t</w:t>
      </w:r>
      <w:r w:rsidR="00C55FBB" w:rsidRPr="007E6350">
        <w:rPr>
          <w:rFonts w:ascii="Times New Roman" w:hAnsi="Times New Roman" w:cs="Times New Roman"/>
          <w:color w:val="151515"/>
          <w:w w:val="105"/>
          <w:lang w:val="pl-PL"/>
        </w:rPr>
        <w:t>l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e</w:t>
      </w:r>
      <w:r w:rsidRPr="007E6350">
        <w:rPr>
          <w:rFonts w:ascii="Times New Roman" w:hAnsi="Times New Roman" w:cs="Times New Roman"/>
          <w:color w:val="151515"/>
          <w:spacing w:val="6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realizacji</w:t>
      </w:r>
      <w:r w:rsidRPr="007E6350">
        <w:rPr>
          <w:rFonts w:ascii="Times New Roman" w:hAnsi="Times New Roman" w:cs="Times New Roman"/>
          <w:color w:val="151515"/>
          <w:spacing w:val="3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51515"/>
          <w:spacing w:val="3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o</w:t>
      </w:r>
      <w:r w:rsidRPr="007E6350">
        <w:rPr>
          <w:rFonts w:ascii="Times New Roman" w:hAnsi="Times New Roman" w:cs="Times New Roman"/>
          <w:color w:val="151515"/>
          <w:spacing w:val="2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roboty</w:t>
      </w:r>
      <w:r w:rsidRPr="007E6350">
        <w:rPr>
          <w:rFonts w:ascii="Times New Roman" w:hAnsi="Times New Roman" w:cs="Times New Roman"/>
          <w:color w:val="151515"/>
          <w:spacing w:val="-5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budowlane,</w:t>
      </w:r>
    </w:p>
    <w:p w14:paraId="356AAE53" w14:textId="27F49DC6" w:rsidR="00FA2BFA" w:rsidRPr="007E6350" w:rsidRDefault="001B4981" w:rsidP="007F2C08">
      <w:pPr>
        <w:pStyle w:val="Akapitzlist"/>
        <w:numPr>
          <w:ilvl w:val="1"/>
          <w:numId w:val="5"/>
        </w:numPr>
        <w:tabs>
          <w:tab w:val="left" w:pos="1006"/>
        </w:tabs>
        <w:ind w:left="993" w:right="-86" w:hanging="215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lastRenderedPageBreak/>
        <w:t>zarekomendowanie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wykonania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zobowiązań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wynikających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wykonawc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zych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t.</w:t>
      </w:r>
    </w:p>
    <w:p w14:paraId="58AE6474" w14:textId="10AD331D" w:rsidR="00FA2BFA" w:rsidRPr="007E6350" w:rsidRDefault="001B4981" w:rsidP="007F2C08">
      <w:pPr>
        <w:pStyle w:val="Akapitzlist"/>
        <w:numPr>
          <w:ilvl w:val="0"/>
          <w:numId w:val="7"/>
        </w:numPr>
        <w:tabs>
          <w:tab w:val="left" w:pos="567"/>
        </w:tabs>
        <w:ind w:left="302" w:right="-86" w:hanging="9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W ramach kontrolowania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rozliczeń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budowy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(§2 ust. 2 pkt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9 Umowy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)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lang w:val="pl-PL"/>
        </w:rPr>
        <w:t>nspektor nadzoru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912852">
        <w:rPr>
          <w:rFonts w:ascii="Times New Roman" w:hAnsi="Times New Roman" w:cs="Times New Roman"/>
          <w:color w:val="161616"/>
          <w:spacing w:val="1"/>
          <w:lang w:val="pl-PL"/>
        </w:rPr>
        <w:br/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2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szczególności</w:t>
      </w:r>
      <w:r w:rsidRPr="007E6350">
        <w:rPr>
          <w:rFonts w:ascii="Times New Roman" w:hAnsi="Times New Roman" w:cs="Times New Roman"/>
          <w:color w:val="161616"/>
          <w:lang w:val="pl-PL"/>
        </w:rPr>
        <w:t>:</w:t>
      </w:r>
    </w:p>
    <w:p w14:paraId="3550A470" w14:textId="22DC20F4" w:rsidR="00FA2BFA" w:rsidRPr="007644A0" w:rsidRDefault="001B4981" w:rsidP="007F2C08">
      <w:pPr>
        <w:pStyle w:val="Akapitzlist"/>
        <w:numPr>
          <w:ilvl w:val="0"/>
          <w:numId w:val="20"/>
        </w:numPr>
        <w:tabs>
          <w:tab w:val="left" w:pos="720"/>
          <w:tab w:val="left" w:pos="851"/>
        </w:tabs>
        <w:ind w:right="-86" w:hanging="150"/>
        <w:rPr>
          <w:rFonts w:ascii="Times New Roman" w:hAnsi="Times New Roman" w:cs="Times New Roman"/>
          <w:color w:val="161616"/>
          <w:lang w:val="pl-PL"/>
        </w:rPr>
      </w:pPr>
      <w:r w:rsidRPr="007644A0">
        <w:rPr>
          <w:rFonts w:ascii="Times New Roman" w:hAnsi="Times New Roman" w:cs="Times New Roman"/>
          <w:color w:val="161616"/>
          <w:lang w:val="pl-PL"/>
        </w:rPr>
        <w:t xml:space="preserve">sprawdza </w:t>
      </w:r>
      <w:r w:rsidR="00C55FBB" w:rsidRPr="007644A0">
        <w:rPr>
          <w:rFonts w:ascii="Times New Roman" w:hAnsi="Times New Roman" w:cs="Times New Roman"/>
          <w:color w:val="161616"/>
          <w:lang w:val="pl-PL"/>
        </w:rPr>
        <w:t>poprawność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sporz</w:t>
      </w:r>
      <w:r w:rsidR="00C55FBB" w:rsidRPr="007644A0">
        <w:rPr>
          <w:rFonts w:ascii="Times New Roman" w:hAnsi="Times New Roman" w:cs="Times New Roman"/>
          <w:color w:val="161616"/>
          <w:lang w:val="pl-PL"/>
        </w:rPr>
        <w:t>ą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dzenia przez </w:t>
      </w:r>
      <w:r w:rsidR="00C55FBB" w:rsidRPr="007644A0">
        <w:rPr>
          <w:rFonts w:ascii="Times New Roman" w:hAnsi="Times New Roman" w:cs="Times New Roman"/>
          <w:color w:val="161616"/>
          <w:lang w:val="pl-PL"/>
        </w:rPr>
        <w:t>wykonawcę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rob</w:t>
      </w:r>
      <w:r w:rsidR="00742FBD">
        <w:rPr>
          <w:rFonts w:ascii="Times New Roman" w:hAnsi="Times New Roman" w:cs="Times New Roman"/>
          <w:color w:val="161616"/>
          <w:lang w:val="pl-PL"/>
        </w:rPr>
        <w:t>ó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t budowlanych </w:t>
      </w:r>
      <w:r w:rsidR="00C55FBB" w:rsidRPr="007644A0">
        <w:rPr>
          <w:rFonts w:ascii="Times New Roman" w:hAnsi="Times New Roman" w:cs="Times New Roman"/>
          <w:color w:val="161616"/>
          <w:lang w:val="pl-PL"/>
        </w:rPr>
        <w:t>kosztorysów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powykonawczych przy rozliczaniu inwestycji,</w:t>
      </w:r>
    </w:p>
    <w:p w14:paraId="71C11E8C" w14:textId="0F1F5D97" w:rsidR="00FA2BFA" w:rsidRPr="007644A0" w:rsidRDefault="001B4981" w:rsidP="007F2C08">
      <w:pPr>
        <w:pStyle w:val="Akapitzlist"/>
        <w:numPr>
          <w:ilvl w:val="0"/>
          <w:numId w:val="20"/>
        </w:numPr>
        <w:tabs>
          <w:tab w:val="left" w:pos="720"/>
          <w:tab w:val="left" w:pos="851"/>
        </w:tabs>
        <w:ind w:right="-86" w:hanging="150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sprawdza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poprawność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kalkulacji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sporz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dzonych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przez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672E18">
        <w:rPr>
          <w:rFonts w:ascii="Times New Roman" w:hAnsi="Times New Roman" w:cs="Times New Roman"/>
          <w:color w:val="161616"/>
          <w:lang w:val="pl-PL"/>
        </w:rPr>
        <w:t>W</w:t>
      </w:r>
      <w:r w:rsidR="00C55FBB" w:rsidRPr="007E6350">
        <w:rPr>
          <w:rFonts w:ascii="Times New Roman" w:hAnsi="Times New Roman" w:cs="Times New Roman"/>
          <w:color w:val="161616"/>
          <w:lang w:val="pl-PL"/>
        </w:rPr>
        <w:t>ykonawc</w:t>
      </w:r>
      <w:r w:rsidR="00672E18">
        <w:rPr>
          <w:rFonts w:ascii="Times New Roman" w:hAnsi="Times New Roman" w:cs="Times New Roman"/>
          <w:color w:val="161616"/>
          <w:lang w:val="pl-PL"/>
        </w:rPr>
        <w:t>ą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</w:t>
      </w:r>
      <w:r w:rsidR="00672E18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t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zakresie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obmiarów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</w:t>
      </w:r>
      <w:r w:rsidR="00742FBD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t,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nakładów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rzeczowych,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cen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narzutów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oraz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faktur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terminach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wynikających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     z     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umów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    zawartych     mi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lang w:val="pl-PL"/>
        </w:rPr>
        <w:t>dzy     wykonawc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zych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    rob</w:t>
      </w:r>
      <w:r w:rsidR="00912852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t     budowlanych,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a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Zamawiającym</w:t>
      </w:r>
      <w:r w:rsidRPr="007E6350">
        <w:rPr>
          <w:rFonts w:ascii="Times New Roman" w:hAnsi="Times New Roman" w:cs="Times New Roman"/>
          <w:color w:val="161616"/>
          <w:lang w:val="pl-PL"/>
        </w:rPr>
        <w:t>,</w:t>
      </w:r>
    </w:p>
    <w:p w14:paraId="18BDD41A" w14:textId="5455E5DD" w:rsidR="00FA2BFA" w:rsidRPr="007644A0" w:rsidRDefault="001B4981" w:rsidP="007F2C08">
      <w:pPr>
        <w:pStyle w:val="Akapitzlist"/>
        <w:numPr>
          <w:ilvl w:val="0"/>
          <w:numId w:val="20"/>
        </w:numPr>
        <w:tabs>
          <w:tab w:val="left" w:pos="729"/>
          <w:tab w:val="left" w:pos="851"/>
        </w:tabs>
        <w:ind w:right="-86" w:hanging="150"/>
        <w:rPr>
          <w:rFonts w:ascii="Times New Roman" w:hAnsi="Times New Roman" w:cs="Times New Roman"/>
          <w:color w:val="161616"/>
          <w:lang w:val="pl-PL"/>
        </w:rPr>
      </w:pPr>
      <w:r w:rsidRPr="007644A0">
        <w:rPr>
          <w:rFonts w:ascii="Times New Roman" w:hAnsi="Times New Roman" w:cs="Times New Roman"/>
          <w:color w:val="161616"/>
          <w:lang w:val="pl-PL"/>
        </w:rPr>
        <w:t xml:space="preserve">dokonuje sprawdzenia </w:t>
      </w:r>
      <w:r w:rsidR="009557E5" w:rsidRPr="007644A0">
        <w:rPr>
          <w:rFonts w:ascii="Times New Roman" w:hAnsi="Times New Roman" w:cs="Times New Roman"/>
          <w:color w:val="161616"/>
          <w:lang w:val="pl-PL"/>
        </w:rPr>
        <w:t>dokumentów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rozliczeniowych rob</w:t>
      </w:r>
      <w:r w:rsidR="00912852" w:rsidRPr="007644A0">
        <w:rPr>
          <w:rFonts w:ascii="Times New Roman" w:hAnsi="Times New Roman" w:cs="Times New Roman"/>
          <w:color w:val="161616"/>
          <w:lang w:val="pl-PL"/>
        </w:rPr>
        <w:t>ó</w:t>
      </w:r>
      <w:r w:rsidRPr="007644A0">
        <w:rPr>
          <w:rFonts w:ascii="Times New Roman" w:hAnsi="Times New Roman" w:cs="Times New Roman"/>
          <w:color w:val="161616"/>
          <w:lang w:val="pl-PL"/>
        </w:rPr>
        <w:t>t budowlanych wg kosztorysu ofertowego pod wzgl</w:t>
      </w:r>
      <w:r w:rsidR="009557E5" w:rsidRPr="007644A0">
        <w:rPr>
          <w:rFonts w:ascii="Times New Roman" w:hAnsi="Times New Roman" w:cs="Times New Roman"/>
          <w:color w:val="161616"/>
          <w:lang w:val="pl-PL"/>
        </w:rPr>
        <w:t>ę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dem kosztowym jak i </w:t>
      </w:r>
      <w:r w:rsidR="009557E5" w:rsidRPr="007644A0">
        <w:rPr>
          <w:rFonts w:ascii="Times New Roman" w:hAnsi="Times New Roman" w:cs="Times New Roman"/>
          <w:color w:val="161616"/>
          <w:lang w:val="pl-PL"/>
        </w:rPr>
        <w:t>ilościowym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, faktury </w:t>
      </w:r>
      <w:r w:rsidR="009557E5" w:rsidRPr="007644A0">
        <w:rPr>
          <w:rFonts w:ascii="Times New Roman" w:hAnsi="Times New Roman" w:cs="Times New Roman"/>
          <w:color w:val="161616"/>
          <w:lang w:val="pl-PL"/>
        </w:rPr>
        <w:t>końcowej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557E5" w:rsidRPr="007644A0">
        <w:rPr>
          <w:rFonts w:ascii="Times New Roman" w:hAnsi="Times New Roman" w:cs="Times New Roman"/>
          <w:color w:val="161616"/>
          <w:lang w:val="pl-PL"/>
        </w:rPr>
        <w:t>przedłożonej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przez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wykonawcę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</w:t>
      </w:r>
      <w:r w:rsidR="00912852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t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budowalnych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wraz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rozliczeniem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lang w:val="pl-PL"/>
        </w:rPr>
        <w:t>końcowym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inwestycji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, uczestniczy   w  komisyjnym   odbiorze  dokonania   obmiaru  </w:t>
      </w:r>
      <w:r w:rsidR="009557E5" w:rsidRPr="007644A0">
        <w:rPr>
          <w:rFonts w:ascii="Times New Roman" w:hAnsi="Times New Roman" w:cs="Times New Roman"/>
          <w:color w:val="161616"/>
          <w:lang w:val="pl-PL"/>
        </w:rPr>
        <w:t>ilości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  wykonanych   rob</w:t>
      </w:r>
      <w:r w:rsidR="00912852" w:rsidRPr="007644A0">
        <w:rPr>
          <w:rFonts w:ascii="Times New Roman" w:hAnsi="Times New Roman" w:cs="Times New Roman"/>
          <w:color w:val="161616"/>
          <w:lang w:val="pl-PL"/>
        </w:rPr>
        <w:t>ó</w:t>
      </w:r>
      <w:r w:rsidRPr="007644A0">
        <w:rPr>
          <w:rFonts w:ascii="Times New Roman" w:hAnsi="Times New Roman" w:cs="Times New Roman"/>
          <w:color w:val="161616"/>
          <w:lang w:val="pl-PL"/>
        </w:rPr>
        <w:t>t</w:t>
      </w:r>
      <w:r w:rsidR="00912852" w:rsidRPr="007644A0">
        <w:rPr>
          <w:rFonts w:ascii="Times New Roman" w:hAnsi="Times New Roman" w:cs="Times New Roman"/>
          <w:color w:val="161616"/>
          <w:lang w:val="pl-PL"/>
        </w:rPr>
        <w:t xml:space="preserve">  </w:t>
      </w:r>
      <w:r w:rsidRPr="007644A0">
        <w:rPr>
          <w:rFonts w:ascii="Times New Roman" w:hAnsi="Times New Roman" w:cs="Times New Roman"/>
          <w:color w:val="161616"/>
          <w:lang w:val="pl-PL"/>
        </w:rPr>
        <w:t xml:space="preserve">i ocenie </w:t>
      </w:r>
      <w:r w:rsidR="009557E5" w:rsidRPr="007644A0">
        <w:rPr>
          <w:rFonts w:ascii="Times New Roman" w:hAnsi="Times New Roman" w:cs="Times New Roman"/>
          <w:color w:val="161616"/>
          <w:lang w:val="pl-PL"/>
        </w:rPr>
        <w:t>jakości</w:t>
      </w:r>
      <w:r w:rsidRPr="007644A0">
        <w:rPr>
          <w:rFonts w:ascii="Times New Roman" w:hAnsi="Times New Roman" w:cs="Times New Roman"/>
          <w:color w:val="161616"/>
          <w:lang w:val="pl-PL"/>
        </w:rPr>
        <w:t>.</w:t>
      </w:r>
    </w:p>
    <w:p w14:paraId="457EAB02" w14:textId="134B224C" w:rsidR="00FA2BFA" w:rsidRPr="007E6350" w:rsidRDefault="009557E5" w:rsidP="007F2C08">
      <w:pPr>
        <w:pStyle w:val="Akapitzlist"/>
        <w:numPr>
          <w:ilvl w:val="0"/>
          <w:numId w:val="7"/>
        </w:numPr>
        <w:tabs>
          <w:tab w:val="left" w:pos="851"/>
        </w:tabs>
        <w:ind w:left="317" w:right="-86" w:hanging="13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Całość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zamówienia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Wykonawca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zobowi</w:t>
      </w:r>
      <w:r w:rsidRPr="007E6350">
        <w:rPr>
          <w:rFonts w:ascii="Times New Roman" w:hAnsi="Times New Roman" w:cs="Times New Roman"/>
          <w:color w:val="161616"/>
          <w:lang w:val="pl-PL"/>
        </w:rPr>
        <w:t>ą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zany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b</w:t>
      </w:r>
      <w:r w:rsidRPr="007E6350">
        <w:rPr>
          <w:rFonts w:ascii="Times New Roman" w:hAnsi="Times New Roman" w:cs="Times New Roman"/>
          <w:color w:val="161616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dzie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do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zrealizowania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przy </w:t>
      </w:r>
      <w:r w:rsidRPr="007E6350">
        <w:rPr>
          <w:rFonts w:ascii="Times New Roman" w:hAnsi="Times New Roman" w:cs="Times New Roman"/>
          <w:color w:val="161616"/>
          <w:lang w:val="pl-PL"/>
        </w:rPr>
        <w:t>użyciu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własnych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   </w:t>
      </w:r>
      <w:r w:rsidRPr="007E6350">
        <w:rPr>
          <w:rFonts w:ascii="Times New Roman" w:hAnsi="Times New Roman" w:cs="Times New Roman"/>
          <w:color w:val="161616"/>
          <w:lang w:val="pl-PL"/>
        </w:rPr>
        <w:t>materiałów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,    </w:t>
      </w:r>
      <w:r w:rsidRPr="007E6350">
        <w:rPr>
          <w:rFonts w:ascii="Times New Roman" w:hAnsi="Times New Roman" w:cs="Times New Roman"/>
          <w:color w:val="161616"/>
          <w:lang w:val="pl-PL"/>
        </w:rPr>
        <w:t>własnym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   staraniem     w    ramach    wynagrodzenia     </w:t>
      </w:r>
      <w:r w:rsidRPr="007E6350">
        <w:rPr>
          <w:rFonts w:ascii="Times New Roman" w:hAnsi="Times New Roman" w:cs="Times New Roman"/>
          <w:color w:val="161616"/>
          <w:lang w:val="pl-PL"/>
        </w:rPr>
        <w:t>określonego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61616"/>
          <w:spacing w:val="6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§4</w:t>
      </w:r>
      <w:r w:rsidR="001B4981" w:rsidRPr="007E6350">
        <w:rPr>
          <w:rFonts w:ascii="Times New Roman" w:hAnsi="Times New Roman" w:cs="Times New Roman"/>
          <w:color w:val="161616"/>
          <w:spacing w:val="-10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Umowy.</w:t>
      </w:r>
    </w:p>
    <w:p w14:paraId="27734318" w14:textId="4A51D4FF" w:rsidR="00FA2BFA" w:rsidRPr="007E6350" w:rsidRDefault="009557E5" w:rsidP="007F2C08">
      <w:pPr>
        <w:pStyle w:val="Akapitzlist"/>
        <w:numPr>
          <w:ilvl w:val="0"/>
          <w:numId w:val="7"/>
        </w:numPr>
        <w:tabs>
          <w:tab w:val="left" w:pos="851"/>
        </w:tabs>
        <w:ind w:left="313" w:right="-86" w:hanging="9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Szczegółowy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opis rob</w:t>
      </w:r>
      <w:r w:rsidR="00F070BD">
        <w:rPr>
          <w:rFonts w:ascii="Times New Roman" w:hAnsi="Times New Roman" w:cs="Times New Roman"/>
          <w:color w:val="161616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t </w:t>
      </w:r>
      <w:r w:rsidRPr="007E6350">
        <w:rPr>
          <w:rFonts w:ascii="Times New Roman" w:hAnsi="Times New Roman" w:cs="Times New Roman"/>
          <w:color w:val="161616"/>
          <w:lang w:val="pl-PL"/>
        </w:rPr>
        <w:t>budowlanych</w:t>
      </w:r>
      <w:r w:rsidR="001B4981" w:rsidRPr="007E6350">
        <w:rPr>
          <w:rFonts w:ascii="Times New Roman" w:hAnsi="Times New Roman" w:cs="Times New Roman"/>
          <w:color w:val="313131"/>
          <w:lang w:val="pl-PL"/>
        </w:rPr>
        <w:t xml:space="preserve">, </w:t>
      </w:r>
      <w:r w:rsidRPr="007E6350">
        <w:rPr>
          <w:rFonts w:ascii="Times New Roman" w:hAnsi="Times New Roman" w:cs="Times New Roman"/>
          <w:color w:val="161616"/>
          <w:lang w:val="pl-PL"/>
        </w:rPr>
        <w:t>które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obj</w:t>
      </w:r>
      <w:r w:rsidRPr="007E6350">
        <w:rPr>
          <w:rFonts w:ascii="Times New Roman" w:hAnsi="Times New Roman" w:cs="Times New Roman"/>
          <w:color w:val="161616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te zostan</w:t>
      </w:r>
      <w:r w:rsidRPr="007E6350">
        <w:rPr>
          <w:rFonts w:ascii="Times New Roman" w:hAnsi="Times New Roman" w:cs="Times New Roman"/>
          <w:color w:val="161616"/>
          <w:lang w:val="pl-PL"/>
        </w:rPr>
        <w:t>ą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nadzorem inwestorskim w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ramach </w:t>
      </w:r>
      <w:r w:rsidRPr="007E6350">
        <w:rPr>
          <w:rFonts w:ascii="Times New Roman" w:hAnsi="Times New Roman" w:cs="Times New Roman"/>
          <w:color w:val="161616"/>
          <w:lang w:val="pl-PL"/>
        </w:rPr>
        <w:t>zamówienia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, a </w:t>
      </w:r>
      <w:r w:rsidRPr="007E6350">
        <w:rPr>
          <w:rFonts w:ascii="Times New Roman" w:hAnsi="Times New Roman" w:cs="Times New Roman"/>
          <w:color w:val="161616"/>
          <w:lang w:val="pl-PL"/>
        </w:rPr>
        <w:t>także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lokalizacja inwestycji znajduje si</w:t>
      </w:r>
      <w:r w:rsidR="007F5AF5" w:rsidRPr="007E6350">
        <w:rPr>
          <w:rFonts w:ascii="Times New Roman" w:hAnsi="Times New Roman" w:cs="Times New Roman"/>
          <w:color w:val="161616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  w dokumentacji</w:t>
      </w:r>
      <w:r w:rsidR="001B4981"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zamieszczonej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na</w:t>
      </w:r>
      <w:r w:rsidR="001B4981" w:rsidRPr="007E6350">
        <w:rPr>
          <w:rFonts w:ascii="Times New Roman" w:hAnsi="Times New Roman" w:cs="Times New Roman"/>
          <w:color w:val="161616"/>
          <w:spacing w:val="6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stronie</w:t>
      </w:r>
      <w:r w:rsidR="001B4981" w:rsidRPr="007E6350">
        <w:rPr>
          <w:rFonts w:ascii="Times New Roman" w:hAnsi="Times New Roman" w:cs="Times New Roman"/>
          <w:color w:val="161616"/>
          <w:spacing w:val="67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BIP</w:t>
      </w:r>
      <w:r w:rsidR="001B4981" w:rsidRPr="007E6350">
        <w:rPr>
          <w:rFonts w:ascii="Times New Roman" w:hAnsi="Times New Roman" w:cs="Times New Roman"/>
          <w:color w:val="161616"/>
          <w:spacing w:val="54"/>
          <w:lang w:val="pl-PL"/>
        </w:rPr>
        <w:t xml:space="preserve"> </w:t>
      </w:r>
      <w:r w:rsidR="007F5AF5" w:rsidRPr="007E6350">
        <w:rPr>
          <w:rFonts w:ascii="Times New Roman" w:hAnsi="Times New Roman" w:cs="Times New Roman"/>
          <w:color w:val="161616"/>
          <w:lang w:val="pl-PL"/>
        </w:rPr>
        <w:t>Gminy Łagiewniki</w:t>
      </w:r>
      <w:r w:rsidR="001B4981" w:rsidRPr="007E6350">
        <w:rPr>
          <w:rFonts w:ascii="Times New Roman" w:hAnsi="Times New Roman" w:cs="Times New Roman"/>
          <w:color w:val="161616"/>
          <w:spacing w:val="6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dotyczycącej</w:t>
      </w:r>
      <w:r w:rsidR="001B4981" w:rsidRPr="007E6350">
        <w:rPr>
          <w:rFonts w:ascii="Times New Roman" w:hAnsi="Times New Roman" w:cs="Times New Roman"/>
          <w:color w:val="161616"/>
          <w:spacing w:val="7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zadania</w:t>
      </w:r>
      <w:r w:rsidR="001B4981" w:rsidRPr="007E6350">
        <w:rPr>
          <w:rFonts w:ascii="Times New Roman" w:hAnsi="Times New Roman" w:cs="Times New Roman"/>
          <w:color w:val="161616"/>
          <w:spacing w:val="69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pn.</w:t>
      </w:r>
      <w:r w:rsidR="001B4981" w:rsidRPr="007E6350">
        <w:rPr>
          <w:rFonts w:ascii="Times New Roman" w:hAnsi="Times New Roman" w:cs="Times New Roman"/>
          <w:color w:val="161616"/>
          <w:spacing w:val="40"/>
          <w:lang w:val="pl-PL"/>
        </w:rPr>
        <w:t xml:space="preserve"> </w:t>
      </w:r>
      <w:r w:rsidR="007F5AF5" w:rsidRPr="007E6350">
        <w:rPr>
          <w:rFonts w:ascii="Times New Roman" w:hAnsi="Times New Roman" w:cs="Times New Roman"/>
          <w:b/>
          <w:bCs/>
          <w:lang w:val="pl-PL"/>
        </w:rPr>
        <w:t xml:space="preserve">„Budowa przedszkola publicznego wraz </w:t>
      </w:r>
      <w:r w:rsidR="00EF6708">
        <w:rPr>
          <w:rFonts w:ascii="Times New Roman" w:hAnsi="Times New Roman" w:cs="Times New Roman"/>
          <w:b/>
          <w:bCs/>
          <w:lang w:val="pl-PL"/>
        </w:rPr>
        <w:br/>
      </w:r>
      <w:r w:rsidR="007F5AF5" w:rsidRPr="007E6350">
        <w:rPr>
          <w:rFonts w:ascii="Times New Roman" w:hAnsi="Times New Roman" w:cs="Times New Roman"/>
          <w:b/>
          <w:bCs/>
          <w:lang w:val="pl-PL"/>
        </w:rPr>
        <w:t>z infrastrukturą towarzyszącą w Łagiewnikach</w:t>
      </w:r>
      <w:r w:rsidR="007F5AF5" w:rsidRPr="007E6350">
        <w:rPr>
          <w:rFonts w:ascii="Times New Roman" w:hAnsi="Times New Roman" w:cs="Times New Roman"/>
          <w:lang w:val="pl-PL"/>
        </w:rPr>
        <w:t xml:space="preserve"> </w:t>
      </w:r>
      <w:r w:rsidR="007F5AF5" w:rsidRPr="007E6350">
        <w:rPr>
          <w:rFonts w:ascii="Times New Roman" w:hAnsi="Times New Roman" w:cs="Times New Roman"/>
          <w:color w:val="151515"/>
          <w:lang w:val="pl-PL"/>
        </w:rPr>
        <w:t xml:space="preserve">w systemie </w:t>
      </w:r>
      <w:r w:rsidR="007F5AF5" w:rsidRPr="007E6350">
        <w:rPr>
          <w:rFonts w:ascii="Times New Roman" w:hAnsi="Times New Roman" w:cs="Times New Roman"/>
          <w:bCs/>
          <w:color w:val="151515"/>
          <w:lang w:val="pl-PL"/>
        </w:rPr>
        <w:t>,,zaprojektuj i wybuduj"</w:t>
      </w:r>
      <w:r w:rsidR="007F5AF5" w:rsidRPr="007E6350">
        <w:rPr>
          <w:rFonts w:ascii="Times New Roman" w:hAnsi="Times New Roman" w:cs="Times New Roman"/>
          <w:color w:val="161616"/>
          <w:lang w:val="pl-PL"/>
        </w:rPr>
        <w:t>.</w:t>
      </w:r>
    </w:p>
    <w:p w14:paraId="28CD54DC" w14:textId="77777777" w:rsidR="002C0C01" w:rsidRPr="002C0C01" w:rsidRDefault="001B4981" w:rsidP="002C0C01">
      <w:pPr>
        <w:pStyle w:val="Akapitzlist"/>
        <w:numPr>
          <w:ilvl w:val="0"/>
          <w:numId w:val="7"/>
        </w:numPr>
        <w:tabs>
          <w:tab w:val="left" w:pos="709"/>
        </w:tabs>
        <w:ind w:left="318" w:right="-86" w:hanging="10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 ramach sprawowanego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nadzoru Wykonawca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zobowi</w:t>
      </w:r>
      <w:r w:rsidR="009557E5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zuje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si</w:t>
      </w:r>
      <w:r w:rsidR="00F070BD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 dojazdu na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w w:val="105"/>
          <w:lang w:val="pl-PL"/>
        </w:rPr>
        <w:t>bud</w:t>
      </w:r>
      <w:r w:rsidR="00F070BD">
        <w:rPr>
          <w:rFonts w:ascii="Times New Roman" w:hAnsi="Times New Roman" w:cs="Times New Roman"/>
          <w:color w:val="161616"/>
          <w:w w:val="105"/>
          <w:lang w:val="pl-PL"/>
        </w:rPr>
        <w:t>owę</w:t>
      </w:r>
      <w:r w:rsidRPr="007E6350">
        <w:rPr>
          <w:rFonts w:ascii="Times New Roman" w:hAnsi="Times New Roman" w:cs="Times New Roman"/>
          <w:color w:val="161616"/>
          <w:spacing w:val="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we</w:t>
      </w:r>
      <w:r w:rsidRPr="007E6350">
        <w:rPr>
          <w:rFonts w:ascii="Times New Roman" w:hAnsi="Times New Roman" w:cs="Times New Roman"/>
          <w:color w:val="161616"/>
          <w:spacing w:val="5"/>
          <w:w w:val="105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w w:val="105"/>
          <w:lang w:val="pl-PL"/>
        </w:rPr>
        <w:t>własnym</w:t>
      </w:r>
      <w:r w:rsidRPr="007E6350">
        <w:rPr>
          <w:rFonts w:ascii="Times New Roman" w:hAnsi="Times New Roman" w:cs="Times New Roman"/>
          <w:color w:val="161616"/>
          <w:spacing w:val="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zakresie</w:t>
      </w:r>
      <w:r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</w:t>
      </w:r>
      <w:r w:rsidRPr="007E6350">
        <w:rPr>
          <w:rFonts w:ascii="Times New Roman" w:hAnsi="Times New Roman" w:cs="Times New Roman"/>
          <w:color w:val="161616"/>
          <w:spacing w:val="5"/>
          <w:w w:val="105"/>
          <w:lang w:val="pl-PL"/>
        </w:rPr>
        <w:t xml:space="preserve"> </w:t>
      </w:r>
      <w:r w:rsidR="009557E5" w:rsidRPr="007E6350">
        <w:rPr>
          <w:rFonts w:ascii="Times New Roman" w:hAnsi="Times New Roman" w:cs="Times New Roman"/>
          <w:color w:val="161616"/>
          <w:w w:val="105"/>
          <w:lang w:val="pl-PL"/>
        </w:rPr>
        <w:t>swój</w:t>
      </w:r>
      <w:r w:rsidRPr="007E6350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koszt</w:t>
      </w:r>
      <w:r w:rsidR="00EF6708">
        <w:rPr>
          <w:rFonts w:ascii="Times New Roman" w:hAnsi="Times New Roman" w:cs="Times New Roman"/>
          <w:color w:val="161616"/>
          <w:w w:val="105"/>
          <w:lang w:val="pl-PL"/>
        </w:rPr>
        <w:t>.</w:t>
      </w:r>
    </w:p>
    <w:p w14:paraId="6D2DA00A" w14:textId="55691FAB" w:rsidR="002C0C01" w:rsidRPr="00091757" w:rsidRDefault="002C0C01" w:rsidP="002C0C01">
      <w:pPr>
        <w:pStyle w:val="Akapitzlist"/>
        <w:numPr>
          <w:ilvl w:val="0"/>
          <w:numId w:val="7"/>
        </w:numPr>
        <w:tabs>
          <w:tab w:val="left" w:pos="709"/>
        </w:tabs>
        <w:ind w:left="318" w:right="-86" w:hanging="10"/>
        <w:jc w:val="both"/>
        <w:rPr>
          <w:rFonts w:ascii="Times New Roman" w:hAnsi="Times New Roman" w:cs="Times New Roman"/>
          <w:lang w:val="pl-PL"/>
        </w:rPr>
      </w:pPr>
      <w:r w:rsidRPr="00091757">
        <w:rPr>
          <w:rFonts w:ascii="Times New Roman" w:hAnsi="Times New Roman" w:cs="Times New Roman"/>
          <w:lang w:val="pl-PL"/>
        </w:rPr>
        <w:t xml:space="preserve">Bieżące informowanie Zamawiającego o wszelkich problemach związanych z realizacją inwestycji Inspektor nadzoru inwestorskiego będzie nadzorował budowę (w trakcie realizacji) </w:t>
      </w:r>
      <w:r w:rsidRPr="00091757">
        <w:rPr>
          <w:rFonts w:ascii="Times New Roman" w:hAnsi="Times New Roman" w:cs="Times New Roman"/>
          <w:lang w:val="pl-PL"/>
        </w:rPr>
        <w:br/>
        <w:t xml:space="preserve">w takich odstępach czasu, aby była zapewniona skuteczność nadzoru co najmniej  raz na 2 tygodnie (za wyjątkiem przestoju w robotach gdzie częstotliwość pobytu można ograniczyć do niezbędnego minimum) oraz na wezwanie kierownika budowy lub Zamawiającego – wizyty inspektora nadzoru inwestorskiego będą dokumentowane wpisami w dzienniku budowy. Inspektor nadzoru zobowiązany jest do organizowania i udziału w naradach koordynacyjnych przypadających w dni robocze </w:t>
      </w:r>
      <w:r w:rsidRPr="00091757">
        <w:rPr>
          <w:rFonts w:ascii="Times New Roman" w:hAnsi="Times New Roman" w:cs="Times New Roman"/>
          <w:lang w:val="pl-PL"/>
        </w:rPr>
        <w:br/>
        <w:t>w godzinach pracy Urzędu. Narady winny odbywać się w częstotliwości co 2 tygodnie.</w:t>
      </w:r>
    </w:p>
    <w:p w14:paraId="608044A3" w14:textId="77777777" w:rsidR="002C0C01" w:rsidRPr="007E6350" w:rsidRDefault="002C0C01" w:rsidP="002C0C01">
      <w:pPr>
        <w:pStyle w:val="Akapitzlist"/>
        <w:tabs>
          <w:tab w:val="left" w:pos="709"/>
        </w:tabs>
        <w:ind w:left="318" w:right="-86" w:firstLine="0"/>
        <w:jc w:val="right"/>
        <w:rPr>
          <w:rFonts w:ascii="Times New Roman" w:hAnsi="Times New Roman" w:cs="Times New Roman"/>
          <w:color w:val="161616"/>
          <w:lang w:val="pl-PL"/>
        </w:rPr>
      </w:pPr>
    </w:p>
    <w:p w14:paraId="6ECD9254" w14:textId="77777777" w:rsidR="00FA2BFA" w:rsidRPr="007E6350" w:rsidRDefault="00FA2BFA" w:rsidP="00557195">
      <w:pPr>
        <w:pStyle w:val="Tekstpodstawowy"/>
        <w:ind w:right="-8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F7388BD" w14:textId="77777777" w:rsidR="00FA2BFA" w:rsidRPr="007E6350" w:rsidRDefault="001B4981" w:rsidP="00557195">
      <w:pPr>
        <w:pStyle w:val="Nagwek2"/>
        <w:ind w:right="-86"/>
        <w:rPr>
          <w:sz w:val="22"/>
          <w:szCs w:val="22"/>
          <w:lang w:val="pl-PL"/>
        </w:rPr>
      </w:pPr>
      <w:r w:rsidRPr="007E6350">
        <w:rPr>
          <w:b w:val="0"/>
          <w:color w:val="161616"/>
          <w:w w:val="105"/>
          <w:sz w:val="22"/>
          <w:szCs w:val="22"/>
          <w:lang w:val="pl-PL"/>
        </w:rPr>
        <w:t>§</w:t>
      </w:r>
      <w:r w:rsidRPr="007E6350">
        <w:rPr>
          <w:b w:val="0"/>
          <w:color w:val="161616"/>
          <w:spacing w:val="-11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3.</w:t>
      </w:r>
      <w:r w:rsidRPr="007E6350">
        <w:rPr>
          <w:color w:val="161616"/>
          <w:spacing w:val="-15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Uprawnienia</w:t>
      </w:r>
      <w:r w:rsidRPr="007E6350">
        <w:rPr>
          <w:color w:val="161616"/>
          <w:spacing w:val="7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Wykonawcy</w:t>
      </w:r>
    </w:p>
    <w:p w14:paraId="6E51ADF9" w14:textId="77777777" w:rsidR="00FA2BFA" w:rsidRPr="007E6350" w:rsidRDefault="00FA2BFA" w:rsidP="00557195">
      <w:pPr>
        <w:pStyle w:val="Tekstpodstawowy"/>
        <w:ind w:right="-86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E8C1833" w14:textId="315BD355" w:rsidR="00FA2BFA" w:rsidRPr="0088102D" w:rsidRDefault="001B4981" w:rsidP="007F2C08">
      <w:pPr>
        <w:pStyle w:val="Akapitzlist"/>
        <w:numPr>
          <w:ilvl w:val="0"/>
          <w:numId w:val="16"/>
        </w:numPr>
        <w:ind w:right="-86" w:hanging="681"/>
        <w:rPr>
          <w:rFonts w:ascii="Times New Roman" w:hAnsi="Times New Roman" w:cs="Times New Roman"/>
          <w:color w:val="151515"/>
          <w:lang w:val="pl-PL"/>
        </w:rPr>
      </w:pPr>
      <w:r w:rsidRPr="0088102D">
        <w:rPr>
          <w:rFonts w:ascii="Times New Roman" w:hAnsi="Times New Roman" w:cs="Times New Roman"/>
          <w:color w:val="151515"/>
          <w:lang w:val="pl-PL"/>
        </w:rPr>
        <w:t>Wykonawca</w:t>
      </w:r>
      <w:r w:rsidR="00B92D06" w:rsidRPr="0088102D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9557E5" w:rsidRPr="0088102D">
        <w:rPr>
          <w:rFonts w:ascii="Times New Roman" w:hAnsi="Times New Roman" w:cs="Times New Roman"/>
          <w:color w:val="151515"/>
          <w:lang w:val="pl-PL"/>
        </w:rPr>
        <w:t>I</w:t>
      </w:r>
      <w:r w:rsidRPr="0088102D">
        <w:rPr>
          <w:rFonts w:ascii="Times New Roman" w:hAnsi="Times New Roman" w:cs="Times New Roman"/>
          <w:color w:val="151515"/>
          <w:lang w:val="pl-PL"/>
        </w:rPr>
        <w:t>nspektor nadzoru inwestorskiego ma prawo:</w:t>
      </w:r>
    </w:p>
    <w:p w14:paraId="00A966C9" w14:textId="6023345E" w:rsidR="00FA2BFA" w:rsidRPr="0088102D" w:rsidRDefault="009557E5" w:rsidP="007F2C08">
      <w:pPr>
        <w:pStyle w:val="Akapitzlist"/>
        <w:numPr>
          <w:ilvl w:val="0"/>
          <w:numId w:val="21"/>
        </w:numPr>
        <w:tabs>
          <w:tab w:val="left" w:pos="567"/>
        </w:tabs>
        <w:ind w:right="-86"/>
        <w:jc w:val="both"/>
        <w:rPr>
          <w:rFonts w:ascii="Times New Roman" w:hAnsi="Times New Roman" w:cs="Times New Roman"/>
          <w:color w:val="151515"/>
          <w:lang w:val="pl-PL"/>
        </w:rPr>
      </w:pPr>
      <w:r w:rsidRPr="0088102D">
        <w:rPr>
          <w:rFonts w:ascii="Times New Roman" w:hAnsi="Times New Roman" w:cs="Times New Roman"/>
          <w:color w:val="151515"/>
          <w:lang w:val="pl-PL"/>
        </w:rPr>
        <w:t>wydawać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kierownikowi budowy lub kierownikowi rob</w:t>
      </w:r>
      <w:r w:rsidR="008B1D57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t polecenia, potwierdzone wpisem do dziennika budowy, </w:t>
      </w:r>
      <w:r w:rsidRPr="0088102D">
        <w:rPr>
          <w:rFonts w:ascii="Times New Roman" w:hAnsi="Times New Roman" w:cs="Times New Roman"/>
          <w:color w:val="151515"/>
          <w:lang w:val="pl-PL"/>
        </w:rPr>
        <w:t>dotyczycące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>: usuni</w:t>
      </w:r>
      <w:r w:rsidRPr="0088102D">
        <w:rPr>
          <w:rFonts w:ascii="Times New Roman" w:hAnsi="Times New Roman" w:cs="Times New Roman"/>
          <w:color w:val="151515"/>
          <w:lang w:val="pl-PL"/>
        </w:rPr>
        <w:t>ę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cia </w:t>
      </w:r>
      <w:r w:rsidRPr="0088102D">
        <w:rPr>
          <w:rFonts w:ascii="Times New Roman" w:hAnsi="Times New Roman" w:cs="Times New Roman"/>
          <w:color w:val="151515"/>
          <w:lang w:val="pl-PL"/>
        </w:rPr>
        <w:t>nieprawidłowości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lub </w:t>
      </w:r>
      <w:r w:rsidRPr="0088102D">
        <w:rPr>
          <w:rFonts w:ascii="Times New Roman" w:hAnsi="Times New Roman" w:cs="Times New Roman"/>
          <w:color w:val="151515"/>
          <w:lang w:val="pl-PL"/>
        </w:rPr>
        <w:t>zagrożeń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, wykonania </w:t>
      </w:r>
      <w:r w:rsidRPr="0088102D">
        <w:rPr>
          <w:rFonts w:ascii="Times New Roman" w:hAnsi="Times New Roman" w:cs="Times New Roman"/>
          <w:color w:val="151515"/>
          <w:lang w:val="pl-PL"/>
        </w:rPr>
        <w:t>prób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lub bada</w:t>
      </w:r>
      <w:r w:rsidR="008B1D57">
        <w:rPr>
          <w:rFonts w:ascii="Times New Roman" w:hAnsi="Times New Roman" w:cs="Times New Roman"/>
          <w:color w:val="151515"/>
          <w:lang w:val="pl-PL"/>
        </w:rPr>
        <w:t>ń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, </w:t>
      </w:r>
      <w:r w:rsidRPr="0088102D">
        <w:rPr>
          <w:rFonts w:ascii="Times New Roman" w:hAnsi="Times New Roman" w:cs="Times New Roman"/>
          <w:color w:val="151515"/>
          <w:lang w:val="pl-PL"/>
        </w:rPr>
        <w:t>także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88102D">
        <w:rPr>
          <w:rFonts w:ascii="Times New Roman" w:hAnsi="Times New Roman" w:cs="Times New Roman"/>
          <w:color w:val="151515"/>
          <w:lang w:val="pl-PL"/>
        </w:rPr>
        <w:t>wymagających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odkrycia rob</w:t>
      </w:r>
      <w:r w:rsidR="008B1D57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t lub </w:t>
      </w:r>
      <w:r w:rsidRPr="0088102D">
        <w:rPr>
          <w:rFonts w:ascii="Times New Roman" w:hAnsi="Times New Roman" w:cs="Times New Roman"/>
          <w:color w:val="151515"/>
          <w:lang w:val="pl-PL"/>
        </w:rPr>
        <w:t>elementów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zakrytych, oraz przedstawienia ekspertyz </w:t>
      </w:r>
      <w:r w:rsidRPr="0088102D">
        <w:rPr>
          <w:rFonts w:ascii="Times New Roman" w:hAnsi="Times New Roman" w:cs="Times New Roman"/>
          <w:color w:val="151515"/>
          <w:lang w:val="pl-PL"/>
        </w:rPr>
        <w:t>dotyczycących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prowadzonych rob</w:t>
      </w:r>
      <w:r w:rsidR="008B1D57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t budowlanych i </w:t>
      </w:r>
      <w:r w:rsidRPr="0088102D">
        <w:rPr>
          <w:rFonts w:ascii="Times New Roman" w:hAnsi="Times New Roman" w:cs="Times New Roman"/>
          <w:color w:val="151515"/>
          <w:lang w:val="pl-PL"/>
        </w:rPr>
        <w:t>dowodów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dopuszczenia do stosowania w budownictwie </w:t>
      </w:r>
      <w:r w:rsidRPr="0088102D">
        <w:rPr>
          <w:rFonts w:ascii="Times New Roman" w:hAnsi="Times New Roman" w:cs="Times New Roman"/>
          <w:color w:val="151515"/>
          <w:lang w:val="pl-PL"/>
        </w:rPr>
        <w:t>wyrobów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budowlanych oraz </w:t>
      </w:r>
      <w:r w:rsidRPr="0088102D">
        <w:rPr>
          <w:rFonts w:ascii="Times New Roman" w:hAnsi="Times New Roman" w:cs="Times New Roman"/>
          <w:color w:val="151515"/>
          <w:lang w:val="pl-PL"/>
        </w:rPr>
        <w:t>urządzeń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technicznych,</w:t>
      </w:r>
    </w:p>
    <w:p w14:paraId="2E192034" w14:textId="1785F9FE" w:rsidR="00FA2BFA" w:rsidRPr="0088102D" w:rsidRDefault="009557E5" w:rsidP="007F2C08">
      <w:pPr>
        <w:pStyle w:val="Akapitzlist"/>
        <w:numPr>
          <w:ilvl w:val="0"/>
          <w:numId w:val="21"/>
        </w:numPr>
        <w:tabs>
          <w:tab w:val="left" w:pos="567"/>
        </w:tabs>
        <w:ind w:right="-86"/>
        <w:jc w:val="both"/>
        <w:rPr>
          <w:rFonts w:ascii="Times New Roman" w:hAnsi="Times New Roman" w:cs="Times New Roman"/>
          <w:color w:val="151515"/>
          <w:lang w:val="pl-PL"/>
        </w:rPr>
      </w:pPr>
      <w:r w:rsidRPr="0088102D">
        <w:rPr>
          <w:rFonts w:ascii="Times New Roman" w:hAnsi="Times New Roman" w:cs="Times New Roman"/>
          <w:color w:val="151515"/>
          <w:lang w:val="pl-PL"/>
        </w:rPr>
        <w:t>żądać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od kierownika budowy lub kierownika rob</w:t>
      </w:r>
      <w:r w:rsidR="00333823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t dokonania poprawek </w:t>
      </w:r>
      <w:r w:rsidRPr="0088102D">
        <w:rPr>
          <w:rFonts w:ascii="Times New Roman" w:hAnsi="Times New Roman" w:cs="Times New Roman"/>
          <w:color w:val="151515"/>
          <w:lang w:val="pl-PL"/>
        </w:rPr>
        <w:t>bądź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ponownego wykonania wadliwie wykonanych rob</w:t>
      </w:r>
      <w:r w:rsidR="00333823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t, a </w:t>
      </w:r>
      <w:r w:rsidRPr="0088102D">
        <w:rPr>
          <w:rFonts w:ascii="Times New Roman" w:hAnsi="Times New Roman" w:cs="Times New Roman"/>
          <w:color w:val="151515"/>
          <w:lang w:val="pl-PL"/>
        </w:rPr>
        <w:t>także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wstrzymania dalszych rob</w:t>
      </w:r>
      <w:r w:rsidR="00333823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t budowlanych </w:t>
      </w:r>
      <w:r w:rsidR="00333823">
        <w:rPr>
          <w:rFonts w:ascii="Times New Roman" w:hAnsi="Times New Roman" w:cs="Times New Roman"/>
          <w:color w:val="151515"/>
          <w:lang w:val="pl-PL"/>
        </w:rPr>
        <w:br/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w przypadku, gdyby ich kontynuacja </w:t>
      </w:r>
      <w:r w:rsidRPr="0088102D">
        <w:rPr>
          <w:rFonts w:ascii="Times New Roman" w:hAnsi="Times New Roman" w:cs="Times New Roman"/>
          <w:color w:val="151515"/>
          <w:lang w:val="pl-PL"/>
        </w:rPr>
        <w:t>mogła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88102D">
        <w:rPr>
          <w:rFonts w:ascii="Times New Roman" w:hAnsi="Times New Roman" w:cs="Times New Roman"/>
          <w:color w:val="151515"/>
          <w:lang w:val="pl-PL"/>
        </w:rPr>
        <w:t>wywołać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88102D">
        <w:rPr>
          <w:rFonts w:ascii="Times New Roman" w:hAnsi="Times New Roman" w:cs="Times New Roman"/>
          <w:color w:val="151515"/>
          <w:lang w:val="pl-PL"/>
        </w:rPr>
        <w:t>zagrożenie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88102D">
        <w:rPr>
          <w:rFonts w:ascii="Times New Roman" w:hAnsi="Times New Roman" w:cs="Times New Roman"/>
          <w:color w:val="151515"/>
          <w:lang w:val="pl-PL"/>
        </w:rPr>
        <w:t>bądź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88102D">
        <w:rPr>
          <w:rFonts w:ascii="Times New Roman" w:hAnsi="Times New Roman" w:cs="Times New Roman"/>
          <w:color w:val="151515"/>
          <w:lang w:val="pl-PL"/>
        </w:rPr>
        <w:t>spowodować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88102D">
        <w:rPr>
          <w:rFonts w:ascii="Times New Roman" w:hAnsi="Times New Roman" w:cs="Times New Roman"/>
          <w:color w:val="151515"/>
          <w:lang w:val="pl-PL"/>
        </w:rPr>
        <w:t>niedopuszczalną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88102D">
        <w:rPr>
          <w:rFonts w:ascii="Times New Roman" w:hAnsi="Times New Roman" w:cs="Times New Roman"/>
          <w:color w:val="151515"/>
          <w:lang w:val="pl-PL"/>
        </w:rPr>
        <w:t>niezgodność</w:t>
      </w:r>
      <w:r w:rsidR="001B4981" w:rsidRPr="0088102D">
        <w:rPr>
          <w:rFonts w:ascii="Times New Roman" w:hAnsi="Times New Roman" w:cs="Times New Roman"/>
          <w:color w:val="151515"/>
          <w:lang w:val="pl-PL"/>
        </w:rPr>
        <w:t xml:space="preserve"> z projektem.</w:t>
      </w:r>
    </w:p>
    <w:p w14:paraId="14F52B55" w14:textId="77777777" w:rsidR="00FA2BFA" w:rsidRPr="007E6350" w:rsidRDefault="00FA2BFA" w:rsidP="00557195">
      <w:pPr>
        <w:pStyle w:val="Tekstpodstawowy"/>
        <w:ind w:right="-8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C8C1773" w14:textId="77777777" w:rsidR="00FA2BFA" w:rsidRPr="007E6350" w:rsidRDefault="001B4981" w:rsidP="009557E5">
      <w:pPr>
        <w:pStyle w:val="Nagwek2"/>
        <w:ind w:right="-86"/>
        <w:rPr>
          <w:sz w:val="22"/>
          <w:szCs w:val="22"/>
          <w:lang w:val="pl-PL"/>
        </w:rPr>
      </w:pPr>
      <w:r w:rsidRPr="007E6350">
        <w:rPr>
          <w:b w:val="0"/>
          <w:color w:val="161616"/>
          <w:w w:val="105"/>
          <w:sz w:val="22"/>
          <w:szCs w:val="22"/>
          <w:lang w:val="pl-PL"/>
        </w:rPr>
        <w:t>§</w:t>
      </w:r>
      <w:r w:rsidRPr="007E6350">
        <w:rPr>
          <w:b w:val="0"/>
          <w:color w:val="161616"/>
          <w:spacing w:val="-14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4.</w:t>
      </w:r>
      <w:r w:rsidRPr="007E6350">
        <w:rPr>
          <w:color w:val="161616"/>
          <w:spacing w:val="-12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Wynagrodzenie</w:t>
      </w:r>
      <w:r w:rsidRPr="007E6350">
        <w:rPr>
          <w:color w:val="161616"/>
          <w:spacing w:val="21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Wykonawcy</w:t>
      </w:r>
    </w:p>
    <w:p w14:paraId="456C59C3" w14:textId="77777777" w:rsidR="00FA2BFA" w:rsidRPr="007E6350" w:rsidRDefault="00FA2BFA" w:rsidP="00557195">
      <w:pPr>
        <w:pStyle w:val="Tekstpodstawowy"/>
        <w:ind w:right="-86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8BC7683" w14:textId="745095D5" w:rsidR="00FA2BFA" w:rsidRPr="00F50E23" w:rsidRDefault="001B4981" w:rsidP="007F2C08">
      <w:pPr>
        <w:pStyle w:val="Akapitzlist"/>
        <w:numPr>
          <w:ilvl w:val="0"/>
          <w:numId w:val="22"/>
        </w:numPr>
        <w:tabs>
          <w:tab w:val="left" w:pos="426"/>
        </w:tabs>
        <w:ind w:right="-86"/>
        <w:rPr>
          <w:rFonts w:ascii="Times New Roman" w:hAnsi="Times New Roman" w:cs="Times New Roman"/>
          <w:color w:val="151515"/>
          <w:lang w:val="pl-PL"/>
        </w:rPr>
      </w:pPr>
      <w:r w:rsidRPr="00F50E23">
        <w:rPr>
          <w:rFonts w:ascii="Times New Roman" w:hAnsi="Times New Roman" w:cs="Times New Roman"/>
          <w:color w:val="151515"/>
          <w:lang w:val="pl-PL"/>
        </w:rPr>
        <w:t>Prace wymienione  w  §1  b</w:t>
      </w:r>
      <w:r w:rsidR="002D17E7" w:rsidRPr="00F50E23">
        <w:rPr>
          <w:rFonts w:ascii="Times New Roman" w:hAnsi="Times New Roman" w:cs="Times New Roman"/>
          <w:color w:val="151515"/>
          <w:lang w:val="pl-PL"/>
        </w:rPr>
        <w:t>ędą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 wykonane  zgodnie  z  obowi</w:t>
      </w:r>
      <w:r w:rsidR="00A55BC8" w:rsidRPr="00F50E23">
        <w:rPr>
          <w:rFonts w:ascii="Times New Roman" w:hAnsi="Times New Roman" w:cs="Times New Roman"/>
          <w:color w:val="151515"/>
          <w:lang w:val="pl-PL"/>
        </w:rPr>
        <w:t>ą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zkami  </w:t>
      </w:r>
      <w:r w:rsidR="00A55BC8" w:rsidRPr="00F50E23">
        <w:rPr>
          <w:rFonts w:ascii="Times New Roman" w:hAnsi="Times New Roman" w:cs="Times New Roman"/>
          <w:color w:val="151515"/>
          <w:lang w:val="pl-PL"/>
        </w:rPr>
        <w:t>określonymi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24099D">
        <w:rPr>
          <w:rFonts w:ascii="Times New Roman" w:hAnsi="Times New Roman" w:cs="Times New Roman"/>
          <w:color w:val="151515"/>
          <w:lang w:val="pl-PL"/>
        </w:rPr>
        <w:t>w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ofercie </w:t>
      </w:r>
      <w:r w:rsidR="00B57E0A">
        <w:rPr>
          <w:rFonts w:ascii="Times New Roman" w:hAnsi="Times New Roman" w:cs="Times New Roman"/>
          <w:color w:val="151515"/>
          <w:lang w:val="pl-PL"/>
        </w:rPr>
        <w:br/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i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obowiązującymi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przepisami.</w:t>
      </w:r>
    </w:p>
    <w:p w14:paraId="211B7647" w14:textId="10221B51" w:rsidR="00FA2BFA" w:rsidRPr="00F50E23" w:rsidRDefault="001B4981" w:rsidP="007F2C08">
      <w:pPr>
        <w:pStyle w:val="Akapitzlist"/>
        <w:numPr>
          <w:ilvl w:val="0"/>
          <w:numId w:val="22"/>
        </w:numPr>
        <w:tabs>
          <w:tab w:val="left" w:pos="426"/>
        </w:tabs>
        <w:ind w:right="-86"/>
        <w:rPr>
          <w:rFonts w:ascii="Times New Roman" w:hAnsi="Times New Roman" w:cs="Times New Roman"/>
          <w:color w:val="151515"/>
          <w:lang w:val="pl-PL"/>
        </w:rPr>
      </w:pPr>
      <w:r w:rsidRPr="00F50E23">
        <w:rPr>
          <w:rFonts w:ascii="Times New Roman" w:hAnsi="Times New Roman" w:cs="Times New Roman"/>
          <w:color w:val="151515"/>
          <w:lang w:val="pl-PL"/>
        </w:rPr>
        <w:t xml:space="preserve">Za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prawidłow</w:t>
      </w:r>
      <w:r w:rsidR="0024099D">
        <w:rPr>
          <w:rFonts w:ascii="Times New Roman" w:hAnsi="Times New Roman" w:cs="Times New Roman"/>
          <w:color w:val="151515"/>
          <w:lang w:val="pl-PL"/>
        </w:rPr>
        <w:t>ą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realizacj</w:t>
      </w:r>
      <w:r w:rsidR="0024099D">
        <w:rPr>
          <w:rFonts w:ascii="Times New Roman" w:hAnsi="Times New Roman" w:cs="Times New Roman"/>
          <w:color w:val="151515"/>
          <w:lang w:val="pl-PL"/>
        </w:rPr>
        <w:t>ę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Przedmiotu Umowy,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określonego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w § 1 niniejszej umowy, Strony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ustalaj</w:t>
      </w:r>
      <w:r w:rsidR="0024099D">
        <w:rPr>
          <w:rFonts w:ascii="Times New Roman" w:hAnsi="Times New Roman" w:cs="Times New Roman"/>
          <w:color w:val="151515"/>
          <w:lang w:val="pl-PL"/>
        </w:rPr>
        <w:t xml:space="preserve">ą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całkowite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wynagrodzenie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ryczałtowe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w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wysokości</w:t>
      </w:r>
      <w:r w:rsidRPr="00F50E23">
        <w:rPr>
          <w:rFonts w:ascii="Times New Roman" w:hAnsi="Times New Roman" w:cs="Times New Roman"/>
          <w:color w:val="151515"/>
          <w:lang w:val="pl-PL"/>
        </w:rPr>
        <w:t>:</w:t>
      </w:r>
    </w:p>
    <w:p w14:paraId="359550D8" w14:textId="6314B0DD" w:rsidR="00FA2BFA" w:rsidRPr="00F50E23" w:rsidRDefault="001B4981" w:rsidP="002308FD">
      <w:pPr>
        <w:pStyle w:val="Tekstpodstawowy"/>
        <w:tabs>
          <w:tab w:val="left" w:pos="426"/>
          <w:tab w:val="left" w:leader="dot" w:pos="8527"/>
        </w:tabs>
        <w:ind w:left="720" w:right="-86"/>
        <w:jc w:val="both"/>
        <w:rPr>
          <w:rFonts w:ascii="Times New Roman" w:hAnsi="Times New Roman" w:cs="Times New Roman"/>
          <w:color w:val="151515"/>
          <w:sz w:val="22"/>
          <w:szCs w:val="22"/>
          <w:lang w:val="pl-PL"/>
        </w:rPr>
      </w:pP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brutto: ......................... </w:t>
      </w:r>
      <w:r w:rsidR="00711F74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zł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 (</w:t>
      </w:r>
      <w:r w:rsidR="00711F74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słownie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 </w:t>
      </w:r>
      <w:r w:rsidR="00711F74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złotych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: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ab/>
        <w:t>),</w:t>
      </w:r>
    </w:p>
    <w:p w14:paraId="3C4B3A26" w14:textId="66ABF065" w:rsidR="00FA2BFA" w:rsidRPr="00F50E23" w:rsidRDefault="001B4981" w:rsidP="002308FD">
      <w:pPr>
        <w:pStyle w:val="Tekstpodstawowy"/>
        <w:tabs>
          <w:tab w:val="left" w:pos="426"/>
          <w:tab w:val="left" w:leader="dot" w:pos="8536"/>
        </w:tabs>
        <w:ind w:left="720" w:right="-86"/>
        <w:jc w:val="both"/>
        <w:rPr>
          <w:rFonts w:ascii="Times New Roman" w:hAnsi="Times New Roman" w:cs="Times New Roman"/>
          <w:color w:val="151515"/>
          <w:sz w:val="22"/>
          <w:szCs w:val="22"/>
          <w:lang w:val="pl-PL"/>
        </w:rPr>
      </w:pP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VAT: 23%......... ........... </w:t>
      </w:r>
      <w:r w:rsidR="00711F74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zł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 (</w:t>
      </w:r>
      <w:r w:rsidR="00711F74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słownie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 </w:t>
      </w:r>
      <w:r w:rsidR="00711F74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złotych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: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ab/>
        <w:t>),</w:t>
      </w:r>
    </w:p>
    <w:p w14:paraId="2D0288D1" w14:textId="05B7A4AF" w:rsidR="00FA2BFA" w:rsidRPr="00F50E23" w:rsidRDefault="001B4981" w:rsidP="002308FD">
      <w:pPr>
        <w:pStyle w:val="Tekstpodstawowy"/>
        <w:tabs>
          <w:tab w:val="left" w:pos="426"/>
          <w:tab w:val="left" w:leader="dot" w:pos="8435"/>
        </w:tabs>
        <w:ind w:left="720" w:right="-86"/>
        <w:jc w:val="both"/>
        <w:rPr>
          <w:rFonts w:ascii="Times New Roman" w:hAnsi="Times New Roman" w:cs="Times New Roman"/>
          <w:color w:val="151515"/>
          <w:sz w:val="22"/>
          <w:szCs w:val="22"/>
          <w:lang w:val="pl-PL"/>
        </w:rPr>
      </w:pP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netto: .........................</w:t>
      </w:r>
      <w:r w:rsidR="00711F74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zł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 (</w:t>
      </w:r>
      <w:r w:rsidR="00711F74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słownie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 </w:t>
      </w:r>
      <w:r w:rsidR="00711F74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złotych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: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ab/>
        <w:t>),</w:t>
      </w:r>
    </w:p>
    <w:p w14:paraId="55477891" w14:textId="077EA621" w:rsidR="00FA2BFA" w:rsidRPr="00F50E23" w:rsidRDefault="001B4981" w:rsidP="007F2C08">
      <w:pPr>
        <w:pStyle w:val="Akapitzlist"/>
        <w:numPr>
          <w:ilvl w:val="0"/>
          <w:numId w:val="22"/>
        </w:numPr>
        <w:tabs>
          <w:tab w:val="left" w:pos="426"/>
        </w:tabs>
        <w:ind w:right="-86"/>
        <w:rPr>
          <w:rFonts w:ascii="Times New Roman" w:hAnsi="Times New Roman" w:cs="Times New Roman"/>
          <w:color w:val="151515"/>
          <w:lang w:val="pl-PL"/>
        </w:rPr>
      </w:pPr>
      <w:r w:rsidRPr="00F50E23">
        <w:rPr>
          <w:rFonts w:ascii="Times New Roman" w:hAnsi="Times New Roman" w:cs="Times New Roman"/>
          <w:color w:val="151515"/>
          <w:lang w:val="pl-PL"/>
        </w:rPr>
        <w:t xml:space="preserve">Strony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przyjmują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zasad</w:t>
      </w:r>
      <w:r w:rsidR="0024099D">
        <w:rPr>
          <w:rFonts w:ascii="Times New Roman" w:hAnsi="Times New Roman" w:cs="Times New Roman"/>
          <w:color w:val="151515"/>
          <w:lang w:val="pl-PL"/>
        </w:rPr>
        <w:t>ę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, </w:t>
      </w:r>
      <w:r w:rsidR="00B57E0A">
        <w:rPr>
          <w:rFonts w:ascii="Times New Roman" w:hAnsi="Times New Roman" w:cs="Times New Roman"/>
          <w:color w:val="151515"/>
          <w:lang w:val="pl-PL"/>
        </w:rPr>
        <w:t>ż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e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należny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podatek VAT naliczony zostanie od ceny netto zgodnie </w:t>
      </w:r>
      <w:r w:rsidR="00B57E0A">
        <w:rPr>
          <w:rFonts w:ascii="Times New Roman" w:hAnsi="Times New Roman" w:cs="Times New Roman"/>
          <w:color w:val="151515"/>
          <w:lang w:val="pl-PL"/>
        </w:rPr>
        <w:br/>
      </w:r>
      <w:r w:rsidRPr="00F50E23">
        <w:rPr>
          <w:rFonts w:ascii="Times New Roman" w:hAnsi="Times New Roman" w:cs="Times New Roman"/>
          <w:color w:val="151515"/>
          <w:lang w:val="pl-PL"/>
        </w:rPr>
        <w:t>z prawem obowi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ą</w:t>
      </w:r>
      <w:r w:rsidRPr="00F50E23">
        <w:rPr>
          <w:rFonts w:ascii="Times New Roman" w:hAnsi="Times New Roman" w:cs="Times New Roman"/>
          <w:color w:val="151515"/>
          <w:lang w:val="pl-PL"/>
        </w:rPr>
        <w:t>zuj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ą</w:t>
      </w:r>
      <w:r w:rsidRPr="00F50E23">
        <w:rPr>
          <w:rFonts w:ascii="Times New Roman" w:hAnsi="Times New Roman" w:cs="Times New Roman"/>
          <w:color w:val="151515"/>
          <w:lang w:val="pl-PL"/>
        </w:rPr>
        <w:t>cym w dniu wystawienia faktury.</w:t>
      </w:r>
    </w:p>
    <w:p w14:paraId="31E926D2" w14:textId="5058C38F" w:rsidR="00FA2BFA" w:rsidRPr="00F50E23" w:rsidRDefault="001B4981" w:rsidP="007F2C08">
      <w:pPr>
        <w:pStyle w:val="Akapitzlist"/>
        <w:numPr>
          <w:ilvl w:val="0"/>
          <w:numId w:val="22"/>
        </w:numPr>
        <w:tabs>
          <w:tab w:val="left" w:pos="426"/>
        </w:tabs>
        <w:ind w:right="-86"/>
        <w:rPr>
          <w:rFonts w:ascii="Times New Roman" w:hAnsi="Times New Roman" w:cs="Times New Roman"/>
          <w:color w:val="151515"/>
          <w:lang w:val="pl-PL"/>
        </w:rPr>
      </w:pPr>
      <w:r w:rsidRPr="00F50E23">
        <w:rPr>
          <w:rFonts w:ascii="Times New Roman" w:hAnsi="Times New Roman" w:cs="Times New Roman"/>
          <w:color w:val="151515"/>
          <w:lang w:val="pl-PL"/>
        </w:rPr>
        <w:t xml:space="preserve">Cena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ryczałtową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, o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której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mowa w § 4 ust. 2, obejmuje wszystkie koszty zwi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ą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zane z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pełnieniem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F50E23">
        <w:rPr>
          <w:rFonts w:ascii="Times New Roman" w:hAnsi="Times New Roman" w:cs="Times New Roman"/>
          <w:color w:val="151515"/>
          <w:lang w:val="pl-PL"/>
        </w:rPr>
        <w:lastRenderedPageBreak/>
        <w:t>nadzoru inwestorskiego w okresie budowy oraz obowi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ą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zywania gwarancji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jakości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i r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ękojmi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, a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także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oddziaływania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innych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czynników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mających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lub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mogących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mieć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wpływ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na koszty.</w:t>
      </w:r>
    </w:p>
    <w:p w14:paraId="58831F74" w14:textId="43F16575" w:rsidR="00FA2BFA" w:rsidRPr="00F50E23" w:rsidRDefault="0060277B" w:rsidP="007F2C08">
      <w:pPr>
        <w:pStyle w:val="Akapitzlist"/>
        <w:numPr>
          <w:ilvl w:val="0"/>
          <w:numId w:val="22"/>
        </w:numPr>
        <w:tabs>
          <w:tab w:val="left" w:pos="426"/>
          <w:tab w:val="left" w:pos="543"/>
        </w:tabs>
        <w:ind w:right="-86"/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   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>Niedoszacowanie, pomini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ę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cie oraz brak rozpoznania zakresu przedmiotu umowy nie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może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by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ć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podstaw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ą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do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żądania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zmiany wynagrodzenia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określonego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w ust. 2 niniejszego paragrafu.</w:t>
      </w:r>
    </w:p>
    <w:p w14:paraId="395A84D3" w14:textId="09AB5C89" w:rsidR="00FA2BFA" w:rsidRPr="00F50E23" w:rsidRDefault="0060277B" w:rsidP="007F2C08">
      <w:pPr>
        <w:pStyle w:val="Akapitzlist"/>
        <w:numPr>
          <w:ilvl w:val="0"/>
          <w:numId w:val="22"/>
        </w:numPr>
        <w:tabs>
          <w:tab w:val="left" w:pos="426"/>
          <w:tab w:val="left" w:pos="538"/>
        </w:tabs>
        <w:ind w:right="-86"/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   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>Podsta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wo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>w</w:t>
      </w:r>
      <w:r w:rsidR="0024099D">
        <w:rPr>
          <w:rFonts w:ascii="Times New Roman" w:hAnsi="Times New Roman" w:cs="Times New Roman"/>
          <w:color w:val="151515"/>
          <w:lang w:val="pl-PL"/>
        </w:rPr>
        <w:t xml:space="preserve">ą 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>do wystawienia faktury b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ę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dzie podpisany przez </w:t>
      </w:r>
      <w:r w:rsidR="00711F74" w:rsidRPr="00F50E23">
        <w:rPr>
          <w:rFonts w:ascii="Times New Roman" w:hAnsi="Times New Roman" w:cs="Times New Roman"/>
          <w:color w:val="151515"/>
          <w:lang w:val="pl-PL"/>
        </w:rPr>
        <w:t>Zamawiającego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i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Wykonawc</w:t>
      </w:r>
      <w:r w:rsidR="0024099D">
        <w:rPr>
          <w:rFonts w:ascii="Times New Roman" w:hAnsi="Times New Roman" w:cs="Times New Roman"/>
          <w:color w:val="151515"/>
          <w:lang w:val="pl-PL"/>
        </w:rPr>
        <w:t>ę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protokół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końcowy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odbioru rob</w:t>
      </w:r>
      <w:r w:rsidR="0024099D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t budowlanych i/lub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protokół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odbioru rob</w:t>
      </w:r>
      <w:r w:rsidR="00B57E0A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t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częściowych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zamykających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poszczególne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etapy (dotyczy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również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etapu I - cz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ęść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projektowa) realizacji inwestycji ustalone wg harmonogramu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płatności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Zamawiającego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z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Wykonawcą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rob</w:t>
      </w:r>
      <w:r w:rsidR="00B57E0A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>t, uznanych za wykonane.</w:t>
      </w:r>
    </w:p>
    <w:p w14:paraId="60A66AC4" w14:textId="6250E34B" w:rsidR="00FA2BFA" w:rsidRPr="00F50E23" w:rsidRDefault="003D1432" w:rsidP="007F2C08">
      <w:pPr>
        <w:pStyle w:val="Akapitzlist"/>
        <w:numPr>
          <w:ilvl w:val="0"/>
          <w:numId w:val="22"/>
        </w:numPr>
        <w:tabs>
          <w:tab w:val="left" w:pos="426"/>
          <w:tab w:val="left" w:pos="525"/>
        </w:tabs>
        <w:ind w:right="-86"/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Zamawiający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zobowi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ą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>zuje si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ę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zapłacić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należność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za wykonane przez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Wykonawc</w:t>
      </w:r>
      <w:r w:rsidR="0024099D">
        <w:rPr>
          <w:rFonts w:ascii="Times New Roman" w:hAnsi="Times New Roman" w:cs="Times New Roman"/>
          <w:color w:val="151515"/>
          <w:lang w:val="pl-PL"/>
        </w:rPr>
        <w:t>ę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prace w terminie do 30 dni od daty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złożenia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faktury wystawionej na podstawie podpisanego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protokołu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końcowego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 xml:space="preserve"> lub cz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ęś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>ciowego odbioru rob</w:t>
      </w:r>
      <w:r w:rsidR="00B57E0A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F50E23">
        <w:rPr>
          <w:rFonts w:ascii="Times New Roman" w:hAnsi="Times New Roman" w:cs="Times New Roman"/>
          <w:color w:val="151515"/>
          <w:lang w:val="pl-PL"/>
        </w:rPr>
        <w:t>t.</w:t>
      </w:r>
    </w:p>
    <w:p w14:paraId="6B5AD26B" w14:textId="17C32543" w:rsidR="00FA2BFA" w:rsidRPr="00F50E23" w:rsidRDefault="001B4981" w:rsidP="007F2C08">
      <w:pPr>
        <w:pStyle w:val="Tekstpodstawowy"/>
        <w:numPr>
          <w:ilvl w:val="0"/>
          <w:numId w:val="22"/>
        </w:numPr>
        <w:ind w:right="-86"/>
        <w:jc w:val="both"/>
        <w:rPr>
          <w:rFonts w:ascii="Times New Roman" w:hAnsi="Times New Roman" w:cs="Times New Roman"/>
          <w:color w:val="151515"/>
          <w:sz w:val="22"/>
          <w:szCs w:val="22"/>
          <w:lang w:val="pl-PL"/>
        </w:rPr>
      </w:pP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Przelewy b</w:t>
      </w:r>
      <w:r w:rsidR="00C54235"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>ędą</w:t>
      </w:r>
      <w:r w:rsidRPr="00F50E23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 dokonywane na rachunek nr ..................................................................</w:t>
      </w:r>
    </w:p>
    <w:p w14:paraId="16473E52" w14:textId="0BF416A3" w:rsidR="00FA2BFA" w:rsidRPr="00F50E23" w:rsidRDefault="001B4981" w:rsidP="007F2C08">
      <w:pPr>
        <w:pStyle w:val="Akapitzlist"/>
        <w:numPr>
          <w:ilvl w:val="0"/>
          <w:numId w:val="22"/>
        </w:numPr>
        <w:tabs>
          <w:tab w:val="left" w:pos="426"/>
          <w:tab w:val="left" w:pos="522"/>
        </w:tabs>
        <w:ind w:right="-86"/>
        <w:rPr>
          <w:rFonts w:ascii="Times New Roman" w:hAnsi="Times New Roman" w:cs="Times New Roman"/>
          <w:color w:val="151515"/>
          <w:lang w:val="pl-PL"/>
        </w:rPr>
      </w:pPr>
      <w:r w:rsidRPr="00F50E23">
        <w:rPr>
          <w:rFonts w:ascii="Times New Roman" w:hAnsi="Times New Roman" w:cs="Times New Roman"/>
          <w:color w:val="151515"/>
          <w:lang w:val="pl-PL"/>
        </w:rPr>
        <w:t xml:space="preserve">W przypadku zmiany przez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ustawodawc</w:t>
      </w:r>
      <w:r w:rsidR="0024099D">
        <w:rPr>
          <w:rFonts w:ascii="Times New Roman" w:hAnsi="Times New Roman" w:cs="Times New Roman"/>
          <w:color w:val="151515"/>
          <w:lang w:val="pl-PL"/>
        </w:rPr>
        <w:t>ę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stawki podatku VAT, kwota wynagrodzenia brutto zostanie aneksem do niniejszej Umowy odpowiednio dostosowana.</w:t>
      </w:r>
    </w:p>
    <w:p w14:paraId="673E98BB" w14:textId="02A5B5C7" w:rsidR="00FA2BFA" w:rsidRPr="00F50E23" w:rsidRDefault="001B4981" w:rsidP="007F2C08">
      <w:pPr>
        <w:pStyle w:val="Akapitzlist"/>
        <w:numPr>
          <w:ilvl w:val="0"/>
          <w:numId w:val="22"/>
        </w:numPr>
        <w:tabs>
          <w:tab w:val="left" w:pos="426"/>
          <w:tab w:val="left" w:pos="514"/>
        </w:tabs>
        <w:ind w:right="-86"/>
        <w:rPr>
          <w:rFonts w:ascii="Times New Roman" w:hAnsi="Times New Roman" w:cs="Times New Roman"/>
          <w:color w:val="151515"/>
          <w:lang w:val="pl-PL"/>
        </w:rPr>
      </w:pPr>
      <w:r w:rsidRPr="00F50E23">
        <w:rPr>
          <w:rFonts w:ascii="Times New Roman" w:hAnsi="Times New Roman" w:cs="Times New Roman"/>
          <w:color w:val="151515"/>
          <w:lang w:val="pl-PL"/>
        </w:rPr>
        <w:t>Cena umowna w okresie wykonania nadzoru nie podlega waloryzacji.</w:t>
      </w:r>
      <w:r w:rsidR="00421F90"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</w:p>
    <w:p w14:paraId="7A661D0F" w14:textId="372C3C72" w:rsidR="00FA2BFA" w:rsidRPr="00F50E23" w:rsidRDefault="001B4981" w:rsidP="007F2C08">
      <w:pPr>
        <w:pStyle w:val="Akapitzlist"/>
        <w:numPr>
          <w:ilvl w:val="0"/>
          <w:numId w:val="22"/>
        </w:numPr>
        <w:tabs>
          <w:tab w:val="left" w:pos="426"/>
          <w:tab w:val="left" w:pos="671"/>
        </w:tabs>
        <w:ind w:right="-86"/>
        <w:rPr>
          <w:rFonts w:ascii="Times New Roman" w:hAnsi="Times New Roman" w:cs="Times New Roman"/>
          <w:color w:val="151515"/>
          <w:lang w:val="pl-PL"/>
        </w:rPr>
      </w:pPr>
      <w:r w:rsidRPr="00F50E23">
        <w:rPr>
          <w:rFonts w:ascii="Times New Roman" w:hAnsi="Times New Roman" w:cs="Times New Roman"/>
          <w:color w:val="151515"/>
          <w:lang w:val="pl-PL"/>
        </w:rPr>
        <w:t xml:space="preserve">Wykonawca nie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może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dokonać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przelewu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należnych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mu z niniejszej Umowy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wierzytelności</w:t>
      </w:r>
      <w:r w:rsidRPr="00F50E23">
        <w:rPr>
          <w:rFonts w:ascii="Times New Roman" w:hAnsi="Times New Roman" w:cs="Times New Roman"/>
          <w:color w:val="151515"/>
          <w:lang w:val="pl-PL"/>
        </w:rPr>
        <w:t xml:space="preserve"> na rzecz osoby trzeciej bez uzyskania uprzedniej, pisemnej zgody </w:t>
      </w:r>
      <w:r w:rsidR="00C54235" w:rsidRPr="00F50E23">
        <w:rPr>
          <w:rFonts w:ascii="Times New Roman" w:hAnsi="Times New Roman" w:cs="Times New Roman"/>
          <w:color w:val="151515"/>
          <w:lang w:val="pl-PL"/>
        </w:rPr>
        <w:t>Zamawiającego</w:t>
      </w:r>
      <w:r w:rsidRPr="00F50E23">
        <w:rPr>
          <w:rFonts w:ascii="Times New Roman" w:hAnsi="Times New Roman" w:cs="Times New Roman"/>
          <w:color w:val="151515"/>
          <w:lang w:val="pl-PL"/>
        </w:rPr>
        <w:t>.</w:t>
      </w:r>
    </w:p>
    <w:p w14:paraId="3A75B432" w14:textId="77777777" w:rsidR="00FA2BFA" w:rsidRPr="007E6350" w:rsidRDefault="00FA2BFA" w:rsidP="002D17E7">
      <w:pPr>
        <w:pStyle w:val="Tekstpodstawowy"/>
        <w:tabs>
          <w:tab w:val="left" w:pos="426"/>
        </w:tabs>
        <w:ind w:left="426" w:right="-8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08EC3CC" w14:textId="77777777" w:rsidR="00FA2BFA" w:rsidRPr="007E6350" w:rsidRDefault="001B4981" w:rsidP="00557195">
      <w:pPr>
        <w:pStyle w:val="Nagwek1"/>
        <w:ind w:right="-86"/>
        <w:rPr>
          <w:sz w:val="22"/>
          <w:szCs w:val="22"/>
          <w:lang w:val="pl-PL"/>
        </w:rPr>
      </w:pPr>
      <w:r w:rsidRPr="007E6350">
        <w:rPr>
          <w:b w:val="0"/>
          <w:color w:val="161616"/>
          <w:sz w:val="22"/>
          <w:szCs w:val="22"/>
          <w:lang w:val="pl-PL"/>
        </w:rPr>
        <w:t>§</w:t>
      </w:r>
      <w:r w:rsidRPr="007E6350">
        <w:rPr>
          <w:b w:val="0"/>
          <w:color w:val="161616"/>
          <w:spacing w:val="-1"/>
          <w:sz w:val="22"/>
          <w:szCs w:val="22"/>
          <w:lang w:val="pl-PL"/>
        </w:rPr>
        <w:t xml:space="preserve"> </w:t>
      </w:r>
      <w:r w:rsidRPr="007E6350">
        <w:rPr>
          <w:color w:val="161616"/>
          <w:sz w:val="22"/>
          <w:szCs w:val="22"/>
          <w:lang w:val="pl-PL"/>
        </w:rPr>
        <w:t>5.</w:t>
      </w:r>
      <w:r w:rsidRPr="007E6350">
        <w:rPr>
          <w:color w:val="161616"/>
          <w:spacing w:val="-9"/>
          <w:sz w:val="22"/>
          <w:szCs w:val="22"/>
          <w:lang w:val="pl-PL"/>
        </w:rPr>
        <w:t xml:space="preserve"> </w:t>
      </w:r>
      <w:r w:rsidRPr="007E6350">
        <w:rPr>
          <w:color w:val="161616"/>
          <w:sz w:val="22"/>
          <w:szCs w:val="22"/>
          <w:lang w:val="pl-PL"/>
        </w:rPr>
        <w:t>Termin</w:t>
      </w:r>
      <w:r w:rsidRPr="007E6350">
        <w:rPr>
          <w:color w:val="161616"/>
          <w:spacing w:val="13"/>
          <w:sz w:val="22"/>
          <w:szCs w:val="22"/>
          <w:lang w:val="pl-PL"/>
        </w:rPr>
        <w:t xml:space="preserve"> </w:t>
      </w:r>
      <w:r w:rsidRPr="007E6350">
        <w:rPr>
          <w:color w:val="161616"/>
          <w:sz w:val="22"/>
          <w:szCs w:val="22"/>
          <w:lang w:val="pl-PL"/>
        </w:rPr>
        <w:t>realizacji</w:t>
      </w:r>
    </w:p>
    <w:p w14:paraId="0FFA3697" w14:textId="77777777" w:rsidR="00FA2BFA" w:rsidRPr="007E6350" w:rsidRDefault="00FA2BFA" w:rsidP="00557195">
      <w:pPr>
        <w:pStyle w:val="Tekstpodstawowy"/>
        <w:ind w:right="-86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D0CEB4B" w14:textId="49EF16B1" w:rsidR="00FA2BFA" w:rsidRPr="000059C7" w:rsidRDefault="001B4981" w:rsidP="007F2C08">
      <w:pPr>
        <w:pStyle w:val="Akapitzlist"/>
        <w:numPr>
          <w:ilvl w:val="0"/>
          <w:numId w:val="4"/>
        </w:numPr>
        <w:tabs>
          <w:tab w:val="left" w:pos="569"/>
          <w:tab w:val="left" w:leader="dot" w:pos="8074"/>
        </w:tabs>
        <w:ind w:left="558" w:hanging="359"/>
        <w:jc w:val="both"/>
        <w:rPr>
          <w:rFonts w:ascii="Times New Roman" w:hAnsi="Times New Roman" w:cs="Times New Roman"/>
          <w:color w:val="151515"/>
          <w:lang w:val="pl-PL"/>
        </w:rPr>
      </w:pPr>
      <w:r w:rsidRPr="000059C7">
        <w:rPr>
          <w:rFonts w:ascii="Times New Roman" w:hAnsi="Times New Roman" w:cs="Times New Roman"/>
          <w:color w:val="151515"/>
          <w:lang w:val="pl-PL"/>
        </w:rPr>
        <w:t>Termin rozpocz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ę</w:t>
      </w:r>
      <w:r w:rsidRPr="000059C7">
        <w:rPr>
          <w:rFonts w:ascii="Times New Roman" w:hAnsi="Times New Roman" w:cs="Times New Roman"/>
          <w:color w:val="151515"/>
          <w:lang w:val="pl-PL"/>
        </w:rPr>
        <w:t>cia prac obj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ę</w:t>
      </w:r>
      <w:r w:rsidRPr="000059C7">
        <w:rPr>
          <w:rFonts w:ascii="Times New Roman" w:hAnsi="Times New Roman" w:cs="Times New Roman"/>
          <w:color w:val="151515"/>
          <w:lang w:val="pl-PL"/>
        </w:rPr>
        <w:t>tych umow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ą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: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dzień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podpisania niniejszej umowy.</w:t>
      </w:r>
    </w:p>
    <w:p w14:paraId="43AB44B5" w14:textId="2E8C8D67" w:rsidR="00FA2BFA" w:rsidRPr="000059C7" w:rsidRDefault="001B4981" w:rsidP="007F2C08">
      <w:pPr>
        <w:pStyle w:val="Akapitzlist"/>
        <w:numPr>
          <w:ilvl w:val="0"/>
          <w:numId w:val="4"/>
        </w:numPr>
        <w:tabs>
          <w:tab w:val="left" w:pos="569"/>
          <w:tab w:val="left" w:leader="dot" w:pos="8074"/>
        </w:tabs>
        <w:ind w:left="558" w:hanging="359"/>
        <w:jc w:val="both"/>
        <w:rPr>
          <w:rFonts w:ascii="Times New Roman" w:hAnsi="Times New Roman" w:cs="Times New Roman"/>
          <w:color w:val="151515"/>
          <w:lang w:val="pl-PL"/>
        </w:rPr>
      </w:pPr>
      <w:r w:rsidRPr="000059C7">
        <w:rPr>
          <w:rFonts w:ascii="Times New Roman" w:hAnsi="Times New Roman" w:cs="Times New Roman"/>
          <w:color w:val="151515"/>
          <w:lang w:val="pl-PL"/>
        </w:rPr>
        <w:t xml:space="preserve">Wykonawca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zobowiązuje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si</w:t>
      </w:r>
      <w:r w:rsidR="001D7368">
        <w:rPr>
          <w:rFonts w:ascii="Times New Roman" w:hAnsi="Times New Roman" w:cs="Times New Roman"/>
          <w:color w:val="151515"/>
          <w:lang w:val="pl-PL"/>
        </w:rPr>
        <w:t>ę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świadczyć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usługi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do czasu: faktycznego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zakończenia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rob</w:t>
      </w:r>
      <w:r w:rsidR="001D7368">
        <w:rPr>
          <w:rFonts w:ascii="Times New Roman" w:hAnsi="Times New Roman" w:cs="Times New Roman"/>
          <w:color w:val="151515"/>
          <w:lang w:val="pl-PL"/>
        </w:rPr>
        <w:t>ó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t budowlanych,   rozliczenia  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końcowego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  kontraktu,  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zakończenia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  odbioru  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końcowego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1D7368">
        <w:rPr>
          <w:rFonts w:ascii="Times New Roman" w:hAnsi="Times New Roman" w:cs="Times New Roman"/>
          <w:color w:val="151515"/>
          <w:lang w:val="pl-PL"/>
        </w:rPr>
        <w:br/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i podpisania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protokołu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końcowego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odbioru przedmiotowej inwestycji,  sprawdzenia faktury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końcowej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przed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s</w:t>
      </w:r>
      <w:r w:rsidRPr="000059C7">
        <w:rPr>
          <w:rFonts w:ascii="Times New Roman" w:hAnsi="Times New Roman" w:cs="Times New Roman"/>
          <w:color w:val="151515"/>
          <w:lang w:val="pl-PL"/>
        </w:rPr>
        <w:t>t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aw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ionej przez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wykonawcę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rob</w:t>
      </w:r>
      <w:r w:rsidR="001D7368">
        <w:rPr>
          <w:rFonts w:ascii="Times New Roman" w:hAnsi="Times New Roman" w:cs="Times New Roman"/>
          <w:color w:val="151515"/>
          <w:lang w:val="pl-PL"/>
        </w:rPr>
        <w:t>ó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t budowlanych wraz z rozliczeniem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końcowym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inwestycji oraz w okresie gwarancji i r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ę</w:t>
      </w:r>
      <w:r w:rsidRPr="000059C7">
        <w:rPr>
          <w:rFonts w:ascii="Times New Roman" w:hAnsi="Times New Roman" w:cs="Times New Roman"/>
          <w:color w:val="151515"/>
          <w:lang w:val="pl-PL"/>
        </w:rPr>
        <w:t>kojmi za wady.</w:t>
      </w:r>
    </w:p>
    <w:p w14:paraId="1C77B0E4" w14:textId="365830CA" w:rsidR="00FA2BFA" w:rsidRPr="000059C7" w:rsidRDefault="00B341EC" w:rsidP="007F2C08">
      <w:pPr>
        <w:pStyle w:val="Akapitzlist"/>
        <w:numPr>
          <w:ilvl w:val="0"/>
          <w:numId w:val="4"/>
        </w:numPr>
        <w:tabs>
          <w:tab w:val="left" w:pos="569"/>
          <w:tab w:val="left" w:leader="dot" w:pos="8074"/>
        </w:tabs>
        <w:ind w:left="558" w:hanging="359"/>
        <w:jc w:val="both"/>
        <w:rPr>
          <w:rFonts w:ascii="Times New Roman" w:hAnsi="Times New Roman" w:cs="Times New Roman"/>
          <w:color w:val="151515"/>
          <w:lang w:val="pl-PL"/>
        </w:rPr>
      </w:pPr>
      <w:r w:rsidRPr="000059C7">
        <w:rPr>
          <w:rFonts w:ascii="Times New Roman" w:hAnsi="Times New Roman" w:cs="Times New Roman"/>
          <w:color w:val="151515"/>
          <w:lang w:val="pl-PL"/>
        </w:rPr>
        <w:t>Zakończenie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0059C7">
        <w:rPr>
          <w:rFonts w:ascii="Times New Roman" w:hAnsi="Times New Roman" w:cs="Times New Roman"/>
          <w:color w:val="151515"/>
          <w:lang w:val="pl-PL"/>
        </w:rPr>
        <w:t>pełnienia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nadzoru inwestorskiego przy realizacji zadania inwestycyjnego </w:t>
      </w:r>
      <w:r w:rsidRPr="000059C7">
        <w:rPr>
          <w:rFonts w:ascii="Times New Roman" w:hAnsi="Times New Roman" w:cs="Times New Roman"/>
          <w:color w:val="151515"/>
          <w:lang w:val="pl-PL"/>
        </w:rPr>
        <w:t>nastąpi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po </w:t>
      </w:r>
      <w:r w:rsidRPr="000059C7">
        <w:rPr>
          <w:rFonts w:ascii="Times New Roman" w:hAnsi="Times New Roman" w:cs="Times New Roman"/>
          <w:color w:val="151515"/>
          <w:lang w:val="pl-PL"/>
        </w:rPr>
        <w:t>zakończeniu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rob</w:t>
      </w:r>
      <w:r w:rsidR="001D7368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t i </w:t>
      </w:r>
      <w:r w:rsidRPr="000059C7">
        <w:rPr>
          <w:rFonts w:ascii="Times New Roman" w:hAnsi="Times New Roman" w:cs="Times New Roman"/>
          <w:color w:val="151515"/>
          <w:lang w:val="pl-PL"/>
        </w:rPr>
        <w:t>usunię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>ciu usterek, odbiorze rob</w:t>
      </w:r>
      <w:r w:rsidR="001D7368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t i rozliczeniu budowy z </w:t>
      </w:r>
      <w:r w:rsidRPr="000059C7">
        <w:rPr>
          <w:rFonts w:ascii="Times New Roman" w:hAnsi="Times New Roman" w:cs="Times New Roman"/>
          <w:color w:val="151515"/>
          <w:lang w:val="pl-PL"/>
        </w:rPr>
        <w:t>Wykonawcą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. </w:t>
      </w:r>
      <w:r w:rsidRPr="000059C7">
        <w:rPr>
          <w:rFonts w:ascii="Times New Roman" w:hAnsi="Times New Roman" w:cs="Times New Roman"/>
          <w:color w:val="151515"/>
          <w:lang w:val="pl-PL"/>
        </w:rPr>
        <w:t>Inspektor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nadzoru b</w:t>
      </w:r>
      <w:r w:rsidRPr="000059C7">
        <w:rPr>
          <w:rFonts w:ascii="Times New Roman" w:hAnsi="Times New Roman" w:cs="Times New Roman"/>
          <w:color w:val="151515"/>
          <w:lang w:val="pl-PL"/>
        </w:rPr>
        <w:t>ędzie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pe</w:t>
      </w:r>
      <w:r w:rsidRPr="000059C7">
        <w:rPr>
          <w:rFonts w:ascii="Times New Roman" w:hAnsi="Times New Roman" w:cs="Times New Roman"/>
          <w:color w:val="151515"/>
          <w:lang w:val="pl-PL"/>
        </w:rPr>
        <w:t>ł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>ni</w:t>
      </w:r>
      <w:r w:rsidRPr="000059C7">
        <w:rPr>
          <w:rFonts w:ascii="Times New Roman" w:hAnsi="Times New Roman" w:cs="Times New Roman"/>
          <w:color w:val="151515"/>
          <w:lang w:val="pl-PL"/>
        </w:rPr>
        <w:t>ł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0059C7">
        <w:rPr>
          <w:rFonts w:ascii="Times New Roman" w:hAnsi="Times New Roman" w:cs="Times New Roman"/>
          <w:color w:val="151515"/>
          <w:lang w:val="pl-PL"/>
        </w:rPr>
        <w:t>również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swoje </w:t>
      </w:r>
      <w:r w:rsidRPr="000059C7">
        <w:rPr>
          <w:rFonts w:ascii="Times New Roman" w:hAnsi="Times New Roman" w:cs="Times New Roman"/>
          <w:color w:val="151515"/>
          <w:lang w:val="pl-PL"/>
        </w:rPr>
        <w:t>obowiązki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w okresie gwarancji i r</w:t>
      </w:r>
      <w:r w:rsidRPr="000059C7">
        <w:rPr>
          <w:rFonts w:ascii="Times New Roman" w:hAnsi="Times New Roman" w:cs="Times New Roman"/>
          <w:color w:val="151515"/>
          <w:lang w:val="pl-PL"/>
        </w:rPr>
        <w:t>ę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>kojmi.</w:t>
      </w:r>
    </w:p>
    <w:p w14:paraId="36C9EC33" w14:textId="581FECC5" w:rsidR="00FA2BFA" w:rsidRPr="000059C7" w:rsidRDefault="001B4981" w:rsidP="007F2C08">
      <w:pPr>
        <w:pStyle w:val="Akapitzlist"/>
        <w:numPr>
          <w:ilvl w:val="0"/>
          <w:numId w:val="4"/>
        </w:numPr>
        <w:tabs>
          <w:tab w:val="left" w:pos="569"/>
          <w:tab w:val="left" w:leader="dot" w:pos="8074"/>
        </w:tabs>
        <w:ind w:left="558" w:hanging="359"/>
        <w:jc w:val="both"/>
        <w:rPr>
          <w:rFonts w:ascii="Times New Roman" w:hAnsi="Times New Roman" w:cs="Times New Roman"/>
          <w:color w:val="151515"/>
          <w:lang w:val="pl-PL"/>
        </w:rPr>
      </w:pPr>
      <w:r w:rsidRPr="000059C7">
        <w:rPr>
          <w:rFonts w:ascii="Times New Roman" w:hAnsi="Times New Roman" w:cs="Times New Roman"/>
          <w:color w:val="151515"/>
          <w:lang w:val="pl-PL"/>
        </w:rPr>
        <w:t xml:space="preserve">Przewidywany termin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zakończenia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rob</w:t>
      </w:r>
      <w:r w:rsidR="001D7368">
        <w:rPr>
          <w:rFonts w:ascii="Times New Roman" w:hAnsi="Times New Roman" w:cs="Times New Roman"/>
          <w:color w:val="151515"/>
          <w:lang w:val="pl-PL"/>
        </w:rPr>
        <w:t>ó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t budowlanych nadzorowanej inwestycji: do dnia </w:t>
      </w:r>
      <w:r w:rsidRPr="000059C7">
        <w:rPr>
          <w:rFonts w:ascii="Times New Roman" w:hAnsi="Times New Roman" w:cs="Times New Roman"/>
          <w:b/>
          <w:bCs/>
          <w:color w:val="151515"/>
          <w:lang w:val="pl-PL"/>
        </w:rPr>
        <w:t>30.0</w:t>
      </w:r>
      <w:r w:rsidR="001A1C82" w:rsidRPr="000059C7">
        <w:rPr>
          <w:rFonts w:ascii="Times New Roman" w:hAnsi="Times New Roman" w:cs="Times New Roman"/>
          <w:b/>
          <w:bCs/>
          <w:color w:val="151515"/>
          <w:lang w:val="pl-PL"/>
        </w:rPr>
        <w:t>8</w:t>
      </w:r>
      <w:r w:rsidRPr="000059C7">
        <w:rPr>
          <w:rFonts w:ascii="Times New Roman" w:hAnsi="Times New Roman" w:cs="Times New Roman"/>
          <w:b/>
          <w:bCs/>
          <w:color w:val="151515"/>
          <w:lang w:val="pl-PL"/>
        </w:rPr>
        <w:t>.202</w:t>
      </w:r>
      <w:r w:rsidR="001A1C82" w:rsidRPr="000059C7">
        <w:rPr>
          <w:rFonts w:ascii="Times New Roman" w:hAnsi="Times New Roman" w:cs="Times New Roman"/>
          <w:b/>
          <w:bCs/>
          <w:color w:val="151515"/>
          <w:lang w:val="pl-PL"/>
        </w:rPr>
        <w:t>3</w:t>
      </w:r>
      <w:r w:rsidRPr="000059C7">
        <w:rPr>
          <w:rFonts w:ascii="Times New Roman" w:hAnsi="Times New Roman" w:cs="Times New Roman"/>
          <w:b/>
          <w:bCs/>
          <w:color w:val="151515"/>
          <w:lang w:val="pl-PL"/>
        </w:rPr>
        <w:t>r.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Termin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zakończenia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rob</w:t>
      </w:r>
      <w:r w:rsidR="001D7368">
        <w:rPr>
          <w:rFonts w:ascii="Times New Roman" w:hAnsi="Times New Roman" w:cs="Times New Roman"/>
          <w:color w:val="151515"/>
          <w:lang w:val="pl-PL"/>
        </w:rPr>
        <w:t>ó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t budowlanych rozumiany jest jako data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zgłoszenia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Zamawiającemu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gotowości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do odbioru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końcowego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wraz z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kompletn</w:t>
      </w:r>
      <w:r w:rsidR="001D7368">
        <w:rPr>
          <w:rFonts w:ascii="Times New Roman" w:hAnsi="Times New Roman" w:cs="Times New Roman"/>
          <w:color w:val="151515"/>
          <w:lang w:val="pl-PL"/>
        </w:rPr>
        <w:t>ą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dokumentacj</w:t>
      </w:r>
      <w:r w:rsidR="001D7368">
        <w:rPr>
          <w:rFonts w:ascii="Times New Roman" w:hAnsi="Times New Roman" w:cs="Times New Roman"/>
          <w:color w:val="151515"/>
          <w:lang w:val="pl-PL"/>
        </w:rPr>
        <w:t>ą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odbiorów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potwierdzona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przez inspektora Nadzoru wraz z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decyzj</w:t>
      </w:r>
      <w:r w:rsidR="001D7368">
        <w:rPr>
          <w:rFonts w:ascii="Times New Roman" w:hAnsi="Times New Roman" w:cs="Times New Roman"/>
          <w:color w:val="151515"/>
          <w:lang w:val="pl-PL"/>
        </w:rPr>
        <w:t>ą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o pozwoleniu na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użytkowanie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obiektu.</w:t>
      </w:r>
    </w:p>
    <w:p w14:paraId="7B774467" w14:textId="3F81E119" w:rsidR="00FA2BFA" w:rsidRPr="000059C7" w:rsidRDefault="00B341EC" w:rsidP="007F2C08">
      <w:pPr>
        <w:pStyle w:val="Akapitzlist"/>
        <w:numPr>
          <w:ilvl w:val="0"/>
          <w:numId w:val="4"/>
        </w:numPr>
        <w:tabs>
          <w:tab w:val="left" w:pos="569"/>
          <w:tab w:val="left" w:leader="dot" w:pos="8074"/>
        </w:tabs>
        <w:ind w:left="558" w:hanging="359"/>
        <w:jc w:val="both"/>
        <w:rPr>
          <w:rFonts w:ascii="Times New Roman" w:hAnsi="Times New Roman" w:cs="Times New Roman"/>
          <w:color w:val="151515"/>
          <w:lang w:val="pl-PL"/>
        </w:rPr>
      </w:pPr>
      <w:r w:rsidRPr="000059C7">
        <w:rPr>
          <w:rFonts w:ascii="Times New Roman" w:hAnsi="Times New Roman" w:cs="Times New Roman"/>
          <w:color w:val="151515"/>
          <w:lang w:val="pl-PL"/>
        </w:rPr>
        <w:t>Określone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0059C7">
        <w:rPr>
          <w:rFonts w:ascii="Times New Roman" w:hAnsi="Times New Roman" w:cs="Times New Roman"/>
          <w:color w:val="151515"/>
          <w:lang w:val="pl-PL"/>
        </w:rPr>
        <w:t>powyżej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terminy </w:t>
      </w:r>
      <w:r w:rsidRPr="000059C7">
        <w:rPr>
          <w:rFonts w:ascii="Times New Roman" w:hAnsi="Times New Roman" w:cs="Times New Roman"/>
          <w:color w:val="151515"/>
          <w:lang w:val="pl-PL"/>
        </w:rPr>
        <w:t>maj</w:t>
      </w:r>
      <w:r w:rsidR="001D7368">
        <w:rPr>
          <w:rFonts w:ascii="Times New Roman" w:hAnsi="Times New Roman" w:cs="Times New Roman"/>
          <w:color w:val="151515"/>
          <w:lang w:val="pl-PL"/>
        </w:rPr>
        <w:t>ą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jedynie charakter informacyjny, wst</w:t>
      </w:r>
      <w:r w:rsidRPr="000059C7">
        <w:rPr>
          <w:rFonts w:ascii="Times New Roman" w:hAnsi="Times New Roman" w:cs="Times New Roman"/>
          <w:color w:val="151515"/>
          <w:lang w:val="pl-PL"/>
        </w:rPr>
        <w:t>ępny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. W przypadku </w:t>
      </w:r>
      <w:r w:rsidRPr="000059C7">
        <w:rPr>
          <w:rFonts w:ascii="Times New Roman" w:hAnsi="Times New Roman" w:cs="Times New Roman"/>
          <w:color w:val="151515"/>
          <w:lang w:val="pl-PL"/>
        </w:rPr>
        <w:t>przedłużenia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terminu realizacji rob</w:t>
      </w:r>
      <w:r w:rsidR="001D7368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t budowlanych, Wykonawca </w:t>
      </w:r>
      <w:r w:rsidRPr="000059C7">
        <w:rPr>
          <w:rFonts w:ascii="Times New Roman" w:hAnsi="Times New Roman" w:cs="Times New Roman"/>
          <w:color w:val="151515"/>
          <w:lang w:val="pl-PL"/>
        </w:rPr>
        <w:t>będzie pełnił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bez dodatkowego wynagrodzenia funkcj</w:t>
      </w:r>
      <w:r w:rsidRPr="000059C7">
        <w:rPr>
          <w:rFonts w:ascii="Times New Roman" w:hAnsi="Times New Roman" w:cs="Times New Roman"/>
          <w:color w:val="151515"/>
          <w:lang w:val="pl-PL"/>
        </w:rPr>
        <w:t>ę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Pr="000059C7">
        <w:rPr>
          <w:rFonts w:ascii="Times New Roman" w:hAnsi="Times New Roman" w:cs="Times New Roman"/>
          <w:color w:val="151515"/>
          <w:lang w:val="pl-PL"/>
        </w:rPr>
        <w:t>I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nspektora nadzoru inwestorskiego w zakresie </w:t>
      </w:r>
      <w:r w:rsidRPr="000059C7">
        <w:rPr>
          <w:rFonts w:ascii="Times New Roman" w:hAnsi="Times New Roman" w:cs="Times New Roman"/>
          <w:color w:val="151515"/>
          <w:lang w:val="pl-PL"/>
        </w:rPr>
        <w:t>określonym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w niniejszej Umowie, do czasu </w:t>
      </w:r>
      <w:r w:rsidRPr="000059C7">
        <w:rPr>
          <w:rFonts w:ascii="Times New Roman" w:hAnsi="Times New Roman" w:cs="Times New Roman"/>
          <w:color w:val="151515"/>
          <w:lang w:val="pl-PL"/>
        </w:rPr>
        <w:t>zakończenia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 i odbioru wszystkich rob</w:t>
      </w:r>
      <w:r w:rsidR="001D7368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>t realizowanych w ramach umowy na roboty budowlane, ewentualnych rob</w:t>
      </w:r>
      <w:r w:rsidR="001D7368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 xml:space="preserve">t dodatkowych i </w:t>
      </w:r>
      <w:r w:rsidRPr="000059C7">
        <w:rPr>
          <w:rFonts w:ascii="Times New Roman" w:hAnsi="Times New Roman" w:cs="Times New Roman"/>
          <w:color w:val="151515"/>
          <w:lang w:val="pl-PL"/>
        </w:rPr>
        <w:t>uzupełniających</w:t>
      </w:r>
      <w:r w:rsidR="001B4981" w:rsidRPr="000059C7">
        <w:rPr>
          <w:rFonts w:ascii="Times New Roman" w:hAnsi="Times New Roman" w:cs="Times New Roman"/>
          <w:color w:val="151515"/>
          <w:lang w:val="pl-PL"/>
        </w:rPr>
        <w:t>.</w:t>
      </w:r>
    </w:p>
    <w:p w14:paraId="2988287E" w14:textId="6417A4CA" w:rsidR="00FA2BFA" w:rsidRPr="000059C7" w:rsidRDefault="001B4981" w:rsidP="007F2C08">
      <w:pPr>
        <w:pStyle w:val="Akapitzlist"/>
        <w:numPr>
          <w:ilvl w:val="0"/>
          <w:numId w:val="4"/>
        </w:numPr>
        <w:tabs>
          <w:tab w:val="left" w:pos="569"/>
          <w:tab w:val="left" w:leader="dot" w:pos="8074"/>
        </w:tabs>
        <w:ind w:left="558" w:hanging="359"/>
        <w:jc w:val="both"/>
        <w:rPr>
          <w:rFonts w:ascii="Times New Roman" w:hAnsi="Times New Roman" w:cs="Times New Roman"/>
          <w:color w:val="151515"/>
          <w:lang w:val="pl-PL"/>
        </w:rPr>
      </w:pPr>
      <w:r w:rsidRPr="000059C7">
        <w:rPr>
          <w:rFonts w:ascii="Times New Roman" w:hAnsi="Times New Roman" w:cs="Times New Roman"/>
          <w:color w:val="151515"/>
          <w:lang w:val="pl-PL"/>
        </w:rPr>
        <w:t xml:space="preserve">Wykonawca  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będzie pełnił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 swoj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ą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 funkcj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e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 w  ustalonym  w  umowie   zakresie 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również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1D7368">
        <w:rPr>
          <w:rFonts w:ascii="Times New Roman" w:hAnsi="Times New Roman" w:cs="Times New Roman"/>
          <w:color w:val="151515"/>
          <w:lang w:val="pl-PL"/>
        </w:rPr>
        <w:br/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w okresie gwarancji i </w:t>
      </w:r>
      <w:r w:rsidR="00C54235" w:rsidRPr="000059C7">
        <w:rPr>
          <w:rFonts w:ascii="Times New Roman" w:hAnsi="Times New Roman" w:cs="Times New Roman"/>
          <w:color w:val="151515"/>
          <w:lang w:val="pl-PL"/>
        </w:rPr>
        <w:t>rękojmi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na roboty budowlane - w ramach wynagrodzenia, o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którym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mowa w Umowie. Termin gwarancji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zosta</w:t>
      </w:r>
      <w:r w:rsidR="00F12794">
        <w:rPr>
          <w:rFonts w:ascii="Times New Roman" w:hAnsi="Times New Roman" w:cs="Times New Roman"/>
          <w:color w:val="151515"/>
          <w:lang w:val="pl-PL"/>
        </w:rPr>
        <w:t>ł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ustalony w wymiarze </w:t>
      </w:r>
      <w:r w:rsidR="00EF4A97">
        <w:rPr>
          <w:rFonts w:ascii="Times New Roman" w:hAnsi="Times New Roman" w:cs="Times New Roman"/>
          <w:color w:val="151515"/>
          <w:lang w:val="pl-PL"/>
        </w:rPr>
        <w:t>60</w:t>
      </w:r>
      <w:r w:rsidR="00F12794">
        <w:rPr>
          <w:rFonts w:ascii="Times New Roman" w:hAnsi="Times New Roman" w:cs="Times New Roman"/>
          <w:color w:val="151515"/>
          <w:lang w:val="pl-PL"/>
        </w:rPr>
        <w:t xml:space="preserve"> miesięcy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1D7368">
        <w:rPr>
          <w:rFonts w:ascii="Times New Roman" w:hAnsi="Times New Roman" w:cs="Times New Roman"/>
          <w:color w:val="151515"/>
          <w:lang w:val="pl-PL"/>
        </w:rPr>
        <w:t>o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d daty odbioru </w:t>
      </w:r>
      <w:r w:rsidR="00B341EC" w:rsidRPr="000059C7">
        <w:rPr>
          <w:rFonts w:ascii="Times New Roman" w:hAnsi="Times New Roman" w:cs="Times New Roman"/>
          <w:color w:val="151515"/>
          <w:lang w:val="pl-PL"/>
        </w:rPr>
        <w:t>końcowego</w:t>
      </w:r>
      <w:r w:rsidRPr="000059C7">
        <w:rPr>
          <w:rFonts w:ascii="Times New Roman" w:hAnsi="Times New Roman" w:cs="Times New Roman"/>
          <w:color w:val="151515"/>
          <w:lang w:val="pl-PL"/>
        </w:rPr>
        <w:t xml:space="preserve"> inwestycji.</w:t>
      </w:r>
    </w:p>
    <w:p w14:paraId="67863406" w14:textId="77777777" w:rsidR="00FA2BFA" w:rsidRPr="007E6350" w:rsidRDefault="00FA2BFA" w:rsidP="00557195">
      <w:pPr>
        <w:pStyle w:val="Tekstpodstawowy"/>
        <w:ind w:right="-8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286CA9C" w14:textId="77777777" w:rsidR="00FA2BFA" w:rsidRPr="007E6350" w:rsidRDefault="001B4981" w:rsidP="00557195">
      <w:pPr>
        <w:pStyle w:val="Nagwek1"/>
        <w:ind w:right="-86"/>
        <w:rPr>
          <w:sz w:val="22"/>
          <w:szCs w:val="22"/>
          <w:lang w:val="pl-PL"/>
        </w:rPr>
      </w:pPr>
      <w:r w:rsidRPr="007E6350">
        <w:rPr>
          <w:b w:val="0"/>
          <w:color w:val="161616"/>
          <w:sz w:val="22"/>
          <w:szCs w:val="22"/>
          <w:lang w:val="pl-PL"/>
        </w:rPr>
        <w:t>§</w:t>
      </w:r>
      <w:r w:rsidRPr="007E6350">
        <w:rPr>
          <w:b w:val="0"/>
          <w:color w:val="161616"/>
          <w:spacing w:val="4"/>
          <w:sz w:val="22"/>
          <w:szCs w:val="22"/>
          <w:lang w:val="pl-PL"/>
        </w:rPr>
        <w:t xml:space="preserve"> </w:t>
      </w:r>
      <w:r w:rsidRPr="007E6350">
        <w:rPr>
          <w:color w:val="161616"/>
          <w:sz w:val="22"/>
          <w:szCs w:val="22"/>
          <w:lang w:val="pl-PL"/>
        </w:rPr>
        <w:t>6.</w:t>
      </w:r>
      <w:r w:rsidRPr="007E6350">
        <w:rPr>
          <w:color w:val="161616"/>
          <w:spacing w:val="2"/>
          <w:sz w:val="22"/>
          <w:szCs w:val="22"/>
          <w:lang w:val="pl-PL"/>
        </w:rPr>
        <w:t xml:space="preserve"> </w:t>
      </w:r>
      <w:r w:rsidRPr="007E6350">
        <w:rPr>
          <w:color w:val="161616"/>
          <w:sz w:val="22"/>
          <w:szCs w:val="22"/>
          <w:lang w:val="pl-PL"/>
        </w:rPr>
        <w:t>Personel</w:t>
      </w:r>
      <w:r w:rsidRPr="007E6350">
        <w:rPr>
          <w:color w:val="161616"/>
          <w:spacing w:val="19"/>
          <w:sz w:val="22"/>
          <w:szCs w:val="22"/>
          <w:lang w:val="pl-PL"/>
        </w:rPr>
        <w:t xml:space="preserve"> </w:t>
      </w:r>
      <w:r w:rsidRPr="007E6350">
        <w:rPr>
          <w:color w:val="161616"/>
          <w:sz w:val="22"/>
          <w:szCs w:val="22"/>
          <w:lang w:val="pl-PL"/>
        </w:rPr>
        <w:t>Wykonawcy</w:t>
      </w:r>
    </w:p>
    <w:p w14:paraId="281782E3" w14:textId="77777777" w:rsidR="00FA2BFA" w:rsidRPr="007E6350" w:rsidRDefault="00FA2BFA" w:rsidP="00557195">
      <w:pPr>
        <w:pStyle w:val="Tekstpodstawowy"/>
        <w:ind w:right="-86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9050B7E" w14:textId="75E47EC6" w:rsidR="00FA2BFA" w:rsidRPr="007E6350" w:rsidRDefault="00B341EC" w:rsidP="007F2C08">
      <w:pPr>
        <w:pStyle w:val="Akapitzlist"/>
        <w:numPr>
          <w:ilvl w:val="0"/>
          <w:numId w:val="17"/>
        </w:numPr>
        <w:tabs>
          <w:tab w:val="left" w:pos="699"/>
        </w:tabs>
        <w:ind w:right="-86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Inspektorem</w:t>
      </w:r>
      <w:r w:rsidR="001B4981" w:rsidRPr="007E6350">
        <w:rPr>
          <w:rFonts w:ascii="Times New Roman" w:hAnsi="Times New Roman" w:cs="Times New Roman"/>
          <w:color w:val="161616"/>
          <w:spacing w:val="5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nadzoru</w:t>
      </w:r>
      <w:r w:rsidR="001B4981" w:rsidRPr="007E6350">
        <w:rPr>
          <w:rFonts w:ascii="Times New Roman" w:hAnsi="Times New Roman" w:cs="Times New Roman"/>
          <w:color w:val="161616"/>
          <w:spacing w:val="5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dla</w:t>
      </w:r>
      <w:r w:rsidR="001B4981" w:rsidRPr="007E6350">
        <w:rPr>
          <w:rFonts w:ascii="Times New Roman" w:hAnsi="Times New Roman" w:cs="Times New Roman"/>
          <w:color w:val="161616"/>
          <w:spacing w:val="50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EA692A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</w:t>
      </w:r>
      <w:r w:rsidR="001B4981" w:rsidRPr="007E6350">
        <w:rPr>
          <w:rFonts w:ascii="Times New Roman" w:hAnsi="Times New Roman" w:cs="Times New Roman"/>
          <w:color w:val="161616"/>
          <w:spacing w:val="4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budowlanych  i</w:t>
      </w:r>
      <w:r w:rsidR="001B4981" w:rsidRPr="007E6350">
        <w:rPr>
          <w:rFonts w:ascii="Times New Roman" w:hAnsi="Times New Roman" w:cs="Times New Roman"/>
          <w:color w:val="161616"/>
          <w:spacing w:val="4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koordynatorem</w:t>
      </w:r>
      <w:r w:rsidR="001B4981" w:rsidRPr="007E635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wszystkich </w:t>
      </w:r>
      <w:r w:rsidR="001B4981"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="00C54235" w:rsidRPr="007E6350">
        <w:rPr>
          <w:rFonts w:ascii="Times New Roman" w:hAnsi="Times New Roman" w:cs="Times New Roman"/>
          <w:color w:val="161616"/>
          <w:w w:val="105"/>
          <w:lang w:val="pl-PL"/>
        </w:rPr>
        <w:t>branż</w:t>
      </w:r>
      <w:r w:rsidR="001B4981" w:rsidRPr="007E6350">
        <w:rPr>
          <w:rFonts w:ascii="Times New Roman" w:hAnsi="Times New Roman" w:cs="Times New Roman"/>
          <w:color w:val="161616"/>
          <w:spacing w:val="5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jest</w:t>
      </w:r>
    </w:p>
    <w:p w14:paraId="4196B01F" w14:textId="1B55F4FB" w:rsidR="00FA2BFA" w:rsidRPr="007E6350" w:rsidRDefault="001B4981" w:rsidP="0024099D">
      <w:pPr>
        <w:pStyle w:val="Tekstpodstawowy"/>
        <w:tabs>
          <w:tab w:val="left" w:leader="dot" w:pos="9262"/>
        </w:tabs>
        <w:ind w:left="720" w:right="-8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E6350">
        <w:rPr>
          <w:rFonts w:ascii="Times New Roman" w:hAnsi="Times New Roman" w:cs="Times New Roman"/>
          <w:color w:val="161616"/>
          <w:spacing w:val="-1"/>
          <w:w w:val="105"/>
          <w:sz w:val="22"/>
          <w:szCs w:val="22"/>
          <w:lang w:val="pl-PL"/>
        </w:rPr>
        <w:t>.................</w:t>
      </w:r>
      <w:r w:rsidR="00281937">
        <w:rPr>
          <w:rFonts w:ascii="Times New Roman" w:hAnsi="Times New Roman" w:cs="Times New Roman"/>
          <w:color w:val="161616"/>
          <w:spacing w:val="-1"/>
          <w:w w:val="105"/>
          <w:sz w:val="22"/>
          <w:szCs w:val="22"/>
          <w:lang w:val="pl-PL"/>
        </w:rPr>
        <w:t>.</w:t>
      </w:r>
      <w:r w:rsidRPr="007E6350">
        <w:rPr>
          <w:rFonts w:ascii="Times New Roman" w:hAnsi="Times New Roman" w:cs="Times New Roman"/>
          <w:color w:val="161616"/>
          <w:spacing w:val="-1"/>
          <w:w w:val="105"/>
          <w:sz w:val="22"/>
          <w:szCs w:val="22"/>
          <w:lang w:val="pl-PL"/>
        </w:rPr>
        <w:t>.</w:t>
      </w:r>
      <w:r w:rsidRPr="007E6350">
        <w:rPr>
          <w:rFonts w:ascii="Times New Roman" w:hAnsi="Times New Roman" w:cs="Times New Roman"/>
          <w:color w:val="161616"/>
          <w:spacing w:val="-8"/>
          <w:w w:val="105"/>
          <w:sz w:val="22"/>
          <w:szCs w:val="22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61616"/>
          <w:spacing w:val="-1"/>
          <w:w w:val="105"/>
          <w:sz w:val="22"/>
          <w:szCs w:val="22"/>
          <w:lang w:val="pl-PL"/>
        </w:rPr>
        <w:t>posiadający</w:t>
      </w:r>
      <w:r w:rsidRPr="007E6350">
        <w:rPr>
          <w:rFonts w:ascii="Times New Roman" w:hAnsi="Times New Roman" w:cs="Times New Roman"/>
          <w:color w:val="161616"/>
          <w:spacing w:val="12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1"/>
          <w:w w:val="105"/>
          <w:sz w:val="22"/>
          <w:szCs w:val="22"/>
          <w:lang w:val="pl-PL"/>
        </w:rPr>
        <w:t>uprawnienia</w:t>
      </w:r>
      <w:r w:rsidRPr="007E6350">
        <w:rPr>
          <w:rFonts w:ascii="Times New Roman" w:hAnsi="Times New Roman" w:cs="Times New Roman"/>
          <w:color w:val="161616"/>
          <w:spacing w:val="11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budowlane</w:t>
      </w:r>
      <w:r w:rsidRPr="007E6350">
        <w:rPr>
          <w:rFonts w:ascii="Times New Roman" w:hAnsi="Times New Roman" w:cs="Times New Roman"/>
          <w:color w:val="161616"/>
          <w:spacing w:val="9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3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wykonywania</w:t>
      </w:r>
      <w:r w:rsidRPr="007E6350">
        <w:rPr>
          <w:rFonts w:ascii="Times New Roman" w:hAnsi="Times New Roman" w:cs="Times New Roman"/>
          <w:color w:val="161616"/>
          <w:spacing w:val="11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samodzielnych</w:t>
      </w:r>
      <w:r w:rsidRPr="007E6350">
        <w:rPr>
          <w:rFonts w:ascii="Times New Roman" w:hAnsi="Times New Roman" w:cs="Times New Roman"/>
          <w:color w:val="161616"/>
          <w:spacing w:val="8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funkcji</w:t>
      </w:r>
      <w:r w:rsidRPr="007E6350">
        <w:rPr>
          <w:rFonts w:ascii="Times New Roman" w:hAnsi="Times New Roman" w:cs="Times New Roman"/>
          <w:color w:val="161616"/>
          <w:spacing w:val="-58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technicznych</w:t>
      </w:r>
      <w:r w:rsidRPr="007E6350">
        <w:rPr>
          <w:rFonts w:ascii="Times New Roman" w:hAnsi="Times New Roman" w:cs="Times New Roman"/>
          <w:color w:val="161616"/>
          <w:spacing w:val="23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nr</w:t>
      </w:r>
      <w:r w:rsidRPr="007E6350">
        <w:rPr>
          <w:rFonts w:ascii="Times New Roman" w:hAnsi="Times New Roman" w:cs="Times New Roman"/>
          <w:color w:val="161616"/>
          <w:spacing w:val="15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....</w:t>
      </w:r>
      <w:r w:rsidRPr="007E6350">
        <w:rPr>
          <w:rFonts w:ascii="Times New Roman" w:hAnsi="Times New Roman" w:cs="Times New Roman"/>
          <w:color w:val="2F2F2F"/>
          <w:w w:val="105"/>
          <w:sz w:val="22"/>
          <w:szCs w:val="22"/>
          <w:lang w:val="pl-PL"/>
        </w:rPr>
        <w:t>..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........</w:t>
      </w:r>
      <w:r w:rsidRPr="007E6350">
        <w:rPr>
          <w:rFonts w:ascii="Times New Roman" w:hAnsi="Times New Roman" w:cs="Times New Roman"/>
          <w:color w:val="2F2F2F"/>
          <w:w w:val="105"/>
          <w:sz w:val="22"/>
          <w:szCs w:val="22"/>
          <w:lang w:val="pl-PL"/>
        </w:rPr>
        <w:t>..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..</w:t>
      </w:r>
      <w:r w:rsidRPr="007E6350">
        <w:rPr>
          <w:rFonts w:ascii="Times New Roman" w:hAnsi="Times New Roman" w:cs="Times New Roman"/>
          <w:color w:val="2F2F2F"/>
          <w:w w:val="105"/>
          <w:sz w:val="22"/>
          <w:szCs w:val="22"/>
          <w:lang w:val="pl-PL"/>
        </w:rPr>
        <w:t>....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.....</w:t>
      </w:r>
      <w:r w:rsidRPr="007E6350">
        <w:rPr>
          <w:rFonts w:ascii="Times New Roman" w:hAnsi="Times New Roman" w:cs="Times New Roman"/>
          <w:color w:val="161616"/>
          <w:spacing w:val="-6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Telefon</w:t>
      </w:r>
      <w:r w:rsidRPr="007E6350">
        <w:rPr>
          <w:rFonts w:ascii="Times New Roman" w:hAnsi="Times New Roman" w:cs="Times New Roman"/>
          <w:color w:val="161616"/>
          <w:spacing w:val="17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kontaktowy</w:t>
      </w:r>
      <w:r w:rsidRPr="007E6350">
        <w:rPr>
          <w:rFonts w:ascii="Times New Roman" w:hAnsi="Times New Roman" w:cs="Times New Roman"/>
          <w:color w:val="161616"/>
          <w:spacing w:val="20"/>
          <w:w w:val="105"/>
          <w:sz w:val="22"/>
          <w:szCs w:val="22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inspektora</w:t>
      </w:r>
      <w:r w:rsidRPr="007E6350">
        <w:rPr>
          <w:rFonts w:ascii="Times New Roman" w:hAnsi="Times New Roman" w:cs="Times New Roman"/>
          <w:color w:val="161616"/>
          <w:spacing w:val="21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nadzoru</w:t>
      </w:r>
      <w:r w:rsidR="00B76E73">
        <w:rPr>
          <w:rFonts w:ascii="Times New Roman" w:hAnsi="Times New Roman" w:cs="Times New Roman"/>
          <w:color w:val="161616"/>
          <w:w w:val="105"/>
          <w:sz w:val="22"/>
          <w:szCs w:val="22"/>
          <w:lang w:val="pl-PL"/>
        </w:rPr>
        <w:t>……………..</w:t>
      </w:r>
    </w:p>
    <w:p w14:paraId="4CEF7CD0" w14:textId="6E206F14" w:rsidR="00FA2BFA" w:rsidRPr="007E6350" w:rsidRDefault="00B76E73" w:rsidP="0024099D">
      <w:pPr>
        <w:pStyle w:val="Tekstpodstawowy"/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161616"/>
          <w:spacing w:val="-6"/>
          <w:w w:val="105"/>
          <w:sz w:val="22"/>
          <w:szCs w:val="22"/>
          <w:lang w:val="pl-PL"/>
        </w:rPr>
        <w:t>a</w:t>
      </w:r>
      <w:r w:rsidR="001B4981" w:rsidRPr="007E6350">
        <w:rPr>
          <w:rFonts w:ascii="Times New Roman" w:hAnsi="Times New Roman" w:cs="Times New Roman"/>
          <w:color w:val="161616"/>
          <w:spacing w:val="-6"/>
          <w:w w:val="105"/>
          <w:sz w:val="22"/>
          <w:szCs w:val="22"/>
          <w:lang w:val="pl-PL"/>
        </w:rPr>
        <w:t>dres</w:t>
      </w:r>
      <w:r>
        <w:rPr>
          <w:rFonts w:ascii="Times New Roman" w:hAnsi="Times New Roman" w:cs="Times New Roman"/>
          <w:color w:val="161616"/>
          <w:spacing w:val="-6"/>
          <w:w w:val="105"/>
          <w:sz w:val="22"/>
          <w:szCs w:val="22"/>
          <w:lang w:val="pl-PL"/>
        </w:rPr>
        <w:t>…………………………..</w:t>
      </w:r>
      <w:r w:rsidR="001B4981" w:rsidRPr="007E6350">
        <w:rPr>
          <w:rFonts w:ascii="Times New Roman" w:hAnsi="Times New Roman" w:cs="Times New Roman"/>
          <w:color w:val="161616"/>
          <w:spacing w:val="-6"/>
          <w:w w:val="105"/>
          <w:sz w:val="22"/>
          <w:szCs w:val="22"/>
          <w:lang w:val="pl-PL"/>
        </w:rPr>
        <w:t>,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sz w:val="22"/>
          <w:szCs w:val="22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spacing w:val="-6"/>
          <w:w w:val="105"/>
          <w:sz w:val="22"/>
          <w:szCs w:val="22"/>
          <w:lang w:val="pl-PL"/>
        </w:rPr>
        <w:t>e-mail</w:t>
      </w:r>
      <w:r w:rsidR="001B4981" w:rsidRPr="007E6350">
        <w:rPr>
          <w:rFonts w:ascii="Times New Roman" w:hAnsi="Times New Roman" w:cs="Times New Roman"/>
          <w:color w:val="161616"/>
          <w:spacing w:val="-9"/>
          <w:w w:val="105"/>
          <w:sz w:val="22"/>
          <w:szCs w:val="22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spacing w:val="-5"/>
          <w:w w:val="105"/>
          <w:sz w:val="22"/>
          <w:szCs w:val="22"/>
          <w:lang w:val="pl-PL"/>
        </w:rPr>
        <w:t>....</w:t>
      </w:r>
      <w:r w:rsidR="001B4981" w:rsidRPr="007E6350">
        <w:rPr>
          <w:rFonts w:ascii="Times New Roman" w:hAnsi="Times New Roman" w:cs="Times New Roman"/>
          <w:color w:val="2F2F2F"/>
          <w:spacing w:val="-5"/>
          <w:w w:val="105"/>
          <w:sz w:val="22"/>
          <w:szCs w:val="22"/>
          <w:lang w:val="pl-PL"/>
        </w:rPr>
        <w:t>..</w:t>
      </w:r>
      <w:r w:rsidR="001B4981" w:rsidRPr="007E6350">
        <w:rPr>
          <w:rFonts w:ascii="Times New Roman" w:hAnsi="Times New Roman" w:cs="Times New Roman"/>
          <w:color w:val="161616"/>
          <w:spacing w:val="-5"/>
          <w:w w:val="105"/>
          <w:sz w:val="22"/>
          <w:szCs w:val="22"/>
          <w:lang w:val="pl-PL"/>
        </w:rPr>
        <w:t>....</w:t>
      </w:r>
      <w:r w:rsidR="001B4981" w:rsidRPr="007E6350">
        <w:rPr>
          <w:rFonts w:ascii="Times New Roman" w:hAnsi="Times New Roman" w:cs="Times New Roman"/>
          <w:color w:val="2F2F2F"/>
          <w:spacing w:val="-5"/>
          <w:w w:val="105"/>
          <w:sz w:val="22"/>
          <w:szCs w:val="22"/>
          <w:lang w:val="pl-PL"/>
        </w:rPr>
        <w:t>..</w:t>
      </w:r>
      <w:r w:rsidR="001B4981" w:rsidRPr="007E6350">
        <w:rPr>
          <w:rFonts w:ascii="Times New Roman" w:hAnsi="Times New Roman" w:cs="Times New Roman"/>
          <w:color w:val="161616"/>
          <w:spacing w:val="-5"/>
          <w:w w:val="105"/>
          <w:sz w:val="22"/>
          <w:szCs w:val="22"/>
          <w:lang w:val="pl-PL"/>
        </w:rPr>
        <w:t>........</w:t>
      </w:r>
      <w:r w:rsidR="001B4981" w:rsidRPr="007E6350">
        <w:rPr>
          <w:rFonts w:ascii="Times New Roman" w:hAnsi="Times New Roman" w:cs="Times New Roman"/>
          <w:color w:val="2F2F2F"/>
          <w:spacing w:val="-5"/>
          <w:w w:val="105"/>
          <w:sz w:val="22"/>
          <w:szCs w:val="22"/>
          <w:lang w:val="pl-PL"/>
        </w:rPr>
        <w:t>....</w:t>
      </w:r>
      <w:r w:rsidR="001B4981" w:rsidRPr="007E6350">
        <w:rPr>
          <w:rFonts w:ascii="Times New Roman" w:hAnsi="Times New Roman" w:cs="Times New Roman"/>
          <w:color w:val="161616"/>
          <w:spacing w:val="-5"/>
          <w:w w:val="105"/>
          <w:sz w:val="22"/>
          <w:szCs w:val="22"/>
          <w:lang w:val="pl-PL"/>
        </w:rPr>
        <w:t>.</w:t>
      </w:r>
    </w:p>
    <w:p w14:paraId="2E0A0011" w14:textId="097B886F" w:rsidR="00FA2BFA" w:rsidRPr="007E6350" w:rsidRDefault="0024099D" w:rsidP="007F2C08">
      <w:pPr>
        <w:pStyle w:val="Akapitzlist"/>
        <w:numPr>
          <w:ilvl w:val="0"/>
          <w:numId w:val="17"/>
        </w:numPr>
        <w:tabs>
          <w:tab w:val="left" w:pos="569"/>
          <w:tab w:val="left" w:leader="dot" w:pos="8074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   I</w:t>
      </w:r>
      <w:r w:rsidR="00B341EC" w:rsidRPr="007E6350">
        <w:rPr>
          <w:rFonts w:ascii="Times New Roman" w:hAnsi="Times New Roman" w:cs="Times New Roman"/>
          <w:color w:val="151515"/>
          <w:lang w:val="pl-PL"/>
        </w:rPr>
        <w:t>nspektorem</w:t>
      </w:r>
      <w:r w:rsidR="001B4981" w:rsidRPr="007E6350">
        <w:rPr>
          <w:rFonts w:ascii="Times New Roman" w:hAnsi="Times New Roman" w:cs="Times New Roman"/>
          <w:color w:val="151515"/>
          <w:spacing w:val="6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51515"/>
          <w:spacing w:val="3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zakresie</w:t>
      </w:r>
      <w:r w:rsidR="001B4981" w:rsidRPr="007E6350">
        <w:rPr>
          <w:rFonts w:ascii="Times New Roman" w:hAnsi="Times New Roman" w:cs="Times New Roman"/>
          <w:color w:val="151515"/>
          <w:spacing w:val="43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instalacji</w:t>
      </w:r>
      <w:r w:rsidR="001B4981" w:rsidRPr="007E6350">
        <w:rPr>
          <w:rFonts w:ascii="Times New Roman" w:hAnsi="Times New Roman" w:cs="Times New Roman"/>
          <w:color w:val="151515"/>
          <w:spacing w:val="4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51515"/>
          <w:spacing w:val="3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sieci</w:t>
      </w:r>
      <w:r w:rsidR="001B4981" w:rsidRPr="007E6350">
        <w:rPr>
          <w:rFonts w:ascii="Times New Roman" w:hAnsi="Times New Roman" w:cs="Times New Roman"/>
          <w:color w:val="151515"/>
          <w:spacing w:val="4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elektrycznych</w:t>
      </w:r>
      <w:r w:rsidR="001B4981" w:rsidRPr="007E6350">
        <w:rPr>
          <w:rFonts w:ascii="Times New Roman" w:hAnsi="Times New Roman" w:cs="Times New Roman"/>
          <w:color w:val="151515"/>
          <w:spacing w:val="67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jest</w:t>
      </w:r>
      <w:r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lang w:val="pl-PL"/>
        </w:rPr>
        <w:t>posiadają</w:t>
      </w:r>
      <w:r>
        <w:rPr>
          <w:rFonts w:ascii="Times New Roman" w:hAnsi="Times New Roman" w:cs="Times New Roman"/>
          <w:color w:val="151515"/>
          <w:lang w:val="pl-PL"/>
        </w:rPr>
        <w:t>c</w:t>
      </w:r>
      <w:r w:rsidR="00B341EC" w:rsidRPr="007E6350">
        <w:rPr>
          <w:rFonts w:ascii="Times New Roman" w:hAnsi="Times New Roman" w:cs="Times New Roman"/>
          <w:color w:val="151515"/>
          <w:lang w:val="pl-PL"/>
        </w:rPr>
        <w:t>y</w:t>
      </w:r>
      <w:r w:rsidR="00AA1AFC" w:rsidRPr="007E6350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uprawnienia </w:t>
      </w:r>
      <w:r w:rsidR="001B4981" w:rsidRPr="007E6350">
        <w:rPr>
          <w:rFonts w:ascii="Times New Roman" w:hAnsi="Times New Roman" w:cs="Times New Roman"/>
          <w:color w:val="151515"/>
          <w:spacing w:val="5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budowlane </w:t>
      </w:r>
      <w:r w:rsidR="001B4981" w:rsidRPr="007E6350">
        <w:rPr>
          <w:rFonts w:ascii="Times New Roman" w:hAnsi="Times New Roman" w:cs="Times New Roman"/>
          <w:color w:val="151515"/>
          <w:spacing w:val="5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do </w:t>
      </w:r>
      <w:r w:rsidR="001B4981" w:rsidRPr="007E6350">
        <w:rPr>
          <w:rFonts w:ascii="Times New Roman" w:hAnsi="Times New Roman" w:cs="Times New Roman"/>
          <w:color w:val="151515"/>
          <w:spacing w:val="3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wykonywania   samodzielnych </w:t>
      </w:r>
      <w:r w:rsidR="001B4981" w:rsidRPr="007E6350">
        <w:rPr>
          <w:rFonts w:ascii="Times New Roman" w:hAnsi="Times New Roman" w:cs="Times New Roman"/>
          <w:color w:val="151515"/>
          <w:spacing w:val="6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funkcji </w:t>
      </w:r>
      <w:r w:rsidR="001B4981" w:rsidRPr="007E6350">
        <w:rPr>
          <w:rFonts w:ascii="Times New Roman" w:hAnsi="Times New Roman" w:cs="Times New Roman"/>
          <w:color w:val="151515"/>
          <w:spacing w:val="3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technicznych </w:t>
      </w:r>
      <w:r w:rsidR="001B4981" w:rsidRPr="007E6350">
        <w:rPr>
          <w:rFonts w:ascii="Times New Roman" w:hAnsi="Times New Roman" w:cs="Times New Roman"/>
          <w:color w:val="151515"/>
          <w:spacing w:val="5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nr</w:t>
      </w:r>
      <w:r w:rsidR="00AA1AFC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...................</w:t>
      </w:r>
      <w:r w:rsidR="001B4981" w:rsidRPr="007E6350">
        <w:rPr>
          <w:rFonts w:ascii="Times New Roman" w:hAnsi="Times New Roman" w:cs="Times New Roman"/>
          <w:color w:val="151515"/>
          <w:spacing w:val="-13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Telefon</w:t>
      </w:r>
      <w:r w:rsidR="001B4981" w:rsidRPr="007E6350">
        <w:rPr>
          <w:rFonts w:ascii="Times New Roman" w:hAnsi="Times New Roman" w:cs="Times New Roman"/>
          <w:color w:val="151515"/>
          <w:spacing w:val="2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kontaktowy</w:t>
      </w:r>
      <w:r w:rsidR="001B4981" w:rsidRPr="007E6350">
        <w:rPr>
          <w:rFonts w:ascii="Times New Roman" w:hAnsi="Times New Roman" w:cs="Times New Roman"/>
          <w:color w:val="151515"/>
          <w:spacing w:val="13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lang w:val="pl-PL"/>
        </w:rPr>
        <w:t>inspektora</w:t>
      </w:r>
      <w:r w:rsidR="001B4981" w:rsidRPr="007E6350">
        <w:rPr>
          <w:rFonts w:ascii="Times New Roman" w:hAnsi="Times New Roman" w:cs="Times New Roman"/>
          <w:color w:val="151515"/>
          <w:spacing w:val="1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nadzoru</w:t>
      </w:r>
      <w:r w:rsidR="001B4981" w:rsidRPr="007E6350">
        <w:rPr>
          <w:rFonts w:ascii="Times New Roman" w:hAnsi="Times New Roman" w:cs="Times New Roman"/>
          <w:color w:val="151515"/>
          <w:spacing w:val="-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-</w:t>
      </w:r>
      <w:r w:rsidR="001B4981" w:rsidRPr="007E6350">
        <w:rPr>
          <w:rFonts w:ascii="Times New Roman" w:hAnsi="Times New Roman" w:cs="Times New Roman"/>
          <w:color w:val="151515"/>
          <w:spacing w:val="-1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....................,</w:t>
      </w:r>
      <w:r w:rsidR="001B4981" w:rsidRPr="007E6350">
        <w:rPr>
          <w:rFonts w:ascii="Times New Roman" w:hAnsi="Times New Roman" w:cs="Times New Roman"/>
          <w:color w:val="151515"/>
          <w:spacing w:val="12"/>
          <w:lang w:val="pl-PL"/>
        </w:rPr>
        <w:t xml:space="preserve"> </w:t>
      </w:r>
      <w:r w:rsidR="00AA1AFC" w:rsidRPr="007E6350">
        <w:rPr>
          <w:rFonts w:ascii="Times New Roman" w:hAnsi="Times New Roman" w:cs="Times New Roman"/>
          <w:color w:val="151515"/>
          <w:spacing w:val="12"/>
          <w:lang w:val="pl-PL"/>
        </w:rPr>
        <w:br/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adres,</w:t>
      </w:r>
      <w:r w:rsidR="001B4981" w:rsidRPr="007E6350">
        <w:rPr>
          <w:rFonts w:ascii="Times New Roman" w:hAnsi="Times New Roman" w:cs="Times New Roman"/>
          <w:color w:val="151515"/>
          <w:spacing w:val="2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e-mail</w:t>
      </w:r>
      <w:r w:rsidR="001B4981" w:rsidRPr="007E6350">
        <w:rPr>
          <w:rFonts w:ascii="Times New Roman" w:hAnsi="Times New Roman" w:cs="Times New Roman"/>
          <w:color w:val="151515"/>
          <w:spacing w:val="-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......</w:t>
      </w:r>
      <w:r w:rsidR="00281937">
        <w:rPr>
          <w:rFonts w:ascii="Times New Roman" w:hAnsi="Times New Roman" w:cs="Times New Roman"/>
          <w:color w:val="151515"/>
          <w:lang w:val="pl-PL"/>
        </w:rPr>
        <w:t>..................</w:t>
      </w:r>
    </w:p>
    <w:p w14:paraId="72E405EE" w14:textId="7537B829" w:rsidR="0024099D" w:rsidRPr="0024099D" w:rsidRDefault="0024099D" w:rsidP="007F2C08">
      <w:pPr>
        <w:pStyle w:val="Akapitzlist"/>
        <w:numPr>
          <w:ilvl w:val="0"/>
          <w:numId w:val="17"/>
        </w:numPr>
        <w:tabs>
          <w:tab w:val="left" w:pos="564"/>
          <w:tab w:val="left" w:leader="dot" w:pos="8074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151515"/>
          <w:w w:val="105"/>
          <w:lang w:val="pl-PL"/>
        </w:rPr>
        <w:t xml:space="preserve">   I</w:t>
      </w:r>
      <w:r w:rsidR="00B341EC" w:rsidRPr="007E6350">
        <w:rPr>
          <w:rFonts w:ascii="Times New Roman" w:hAnsi="Times New Roman" w:cs="Times New Roman"/>
          <w:color w:val="151515"/>
          <w:w w:val="105"/>
          <w:lang w:val="pl-PL"/>
        </w:rPr>
        <w:t>nspektorem</w:t>
      </w:r>
      <w:r w:rsidR="001B4981" w:rsidRPr="007E6350">
        <w:rPr>
          <w:rFonts w:ascii="Times New Roman" w:hAnsi="Times New Roman" w:cs="Times New Roman"/>
          <w:color w:val="151515"/>
          <w:spacing w:val="43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51515"/>
          <w:spacing w:val="19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zakresie</w:t>
      </w:r>
      <w:r w:rsidR="001B4981" w:rsidRPr="007E6350">
        <w:rPr>
          <w:rFonts w:ascii="Times New Roman" w:hAnsi="Times New Roman" w:cs="Times New Roman"/>
          <w:color w:val="151515"/>
          <w:spacing w:val="2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instalacji</w:t>
      </w:r>
      <w:r w:rsidR="001B4981" w:rsidRPr="007E6350">
        <w:rPr>
          <w:rFonts w:ascii="Times New Roman" w:hAnsi="Times New Roman" w:cs="Times New Roman"/>
          <w:color w:val="151515"/>
          <w:spacing w:val="2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51515"/>
          <w:spacing w:val="22"/>
          <w:w w:val="105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w w:val="105"/>
          <w:lang w:val="pl-PL"/>
        </w:rPr>
        <w:t>urządzeń</w:t>
      </w:r>
      <w:r w:rsidR="001B4981" w:rsidRPr="007E6350">
        <w:rPr>
          <w:rFonts w:ascii="Times New Roman" w:hAnsi="Times New Roman" w:cs="Times New Roman"/>
          <w:color w:val="151515"/>
          <w:spacing w:val="30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cieplnych</w:t>
      </w:r>
      <w:r w:rsidR="001B4981" w:rsidRPr="007E6350">
        <w:rPr>
          <w:rFonts w:ascii="Times New Roman" w:hAnsi="Times New Roman" w:cs="Times New Roman"/>
          <w:color w:val="151515"/>
          <w:spacing w:val="33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jest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w w:val="105"/>
          <w:lang w:val="pl-PL"/>
        </w:rPr>
        <w:t>posiadający</w:t>
      </w:r>
      <w:r w:rsidR="00AA1AFC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uprawnienia</w:t>
      </w:r>
      <w:r w:rsidR="001B4981" w:rsidRPr="007E6350">
        <w:rPr>
          <w:rFonts w:ascii="Times New Roman" w:hAnsi="Times New Roman" w:cs="Times New Roman"/>
          <w:color w:val="151515"/>
          <w:spacing w:val="3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lastRenderedPageBreak/>
        <w:t>budowlane</w:t>
      </w:r>
      <w:r w:rsidR="001B4981" w:rsidRPr="007E6350">
        <w:rPr>
          <w:rFonts w:ascii="Times New Roman" w:hAnsi="Times New Roman" w:cs="Times New Roman"/>
          <w:color w:val="151515"/>
          <w:spacing w:val="30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do</w:t>
      </w:r>
      <w:r w:rsidR="001B4981" w:rsidRPr="007E6350">
        <w:rPr>
          <w:rFonts w:ascii="Times New Roman" w:hAnsi="Times New Roman" w:cs="Times New Roman"/>
          <w:color w:val="151515"/>
          <w:spacing w:val="19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wykonywania</w:t>
      </w:r>
      <w:r w:rsidR="001B4981" w:rsidRPr="007E6350">
        <w:rPr>
          <w:rFonts w:ascii="Times New Roman" w:hAnsi="Times New Roman" w:cs="Times New Roman"/>
          <w:color w:val="151515"/>
          <w:spacing w:val="40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samodzielnych</w:t>
      </w:r>
      <w:r w:rsidR="001B4981" w:rsidRPr="007E6350">
        <w:rPr>
          <w:rFonts w:ascii="Times New Roman" w:hAnsi="Times New Roman" w:cs="Times New Roman"/>
          <w:color w:val="151515"/>
          <w:spacing w:val="50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funkcji</w:t>
      </w:r>
      <w:r w:rsidR="001B4981" w:rsidRPr="007E6350">
        <w:rPr>
          <w:rFonts w:ascii="Times New Roman" w:hAnsi="Times New Roman" w:cs="Times New Roman"/>
          <w:color w:val="151515"/>
          <w:spacing w:val="1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technicznych</w:t>
      </w:r>
      <w:r w:rsidR="001B4981" w:rsidRPr="007E6350">
        <w:rPr>
          <w:rFonts w:ascii="Times New Roman" w:hAnsi="Times New Roman" w:cs="Times New Roman"/>
          <w:color w:val="151515"/>
          <w:spacing w:val="30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nr</w:t>
      </w:r>
      <w:r w:rsidR="001B4981" w:rsidRPr="007E6350">
        <w:rPr>
          <w:rFonts w:ascii="Times New Roman" w:hAnsi="Times New Roman" w:cs="Times New Roman"/>
          <w:color w:val="151515"/>
          <w:spacing w:val="2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...............</w:t>
      </w:r>
    </w:p>
    <w:p w14:paraId="079E74C5" w14:textId="2169CCD7" w:rsidR="00FA2BFA" w:rsidRPr="007E6350" w:rsidRDefault="001B4981" w:rsidP="0024099D">
      <w:pPr>
        <w:pStyle w:val="Akapitzlist"/>
        <w:tabs>
          <w:tab w:val="left" w:pos="564"/>
          <w:tab w:val="left" w:leader="dot" w:pos="8074"/>
        </w:tabs>
        <w:ind w:left="720" w:firstLine="0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51515"/>
          <w:lang w:val="pl-PL"/>
        </w:rPr>
        <w:t>Telefon kontaktowy</w:t>
      </w:r>
      <w:r w:rsidRPr="007E6350">
        <w:rPr>
          <w:rFonts w:ascii="Times New Roman" w:hAnsi="Times New Roman" w:cs="Times New Roman"/>
          <w:color w:val="151515"/>
          <w:spacing w:val="12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lang w:val="pl-PL"/>
        </w:rPr>
        <w:t>inspektora</w:t>
      </w:r>
      <w:r w:rsidRPr="007E6350">
        <w:rPr>
          <w:rFonts w:ascii="Times New Roman" w:hAnsi="Times New Roman" w:cs="Times New Roman"/>
          <w:color w:val="151515"/>
          <w:spacing w:val="1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nadzoru</w:t>
      </w:r>
      <w:r w:rsidRPr="007E6350">
        <w:rPr>
          <w:rFonts w:ascii="Times New Roman" w:hAnsi="Times New Roman" w:cs="Times New Roman"/>
          <w:color w:val="151515"/>
          <w:spacing w:val="-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-</w:t>
      </w:r>
      <w:r w:rsidRPr="007E6350">
        <w:rPr>
          <w:rFonts w:ascii="Times New Roman" w:hAnsi="Times New Roman" w:cs="Times New Roman"/>
          <w:color w:val="151515"/>
          <w:spacing w:val="-1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....................,</w:t>
      </w:r>
      <w:r w:rsidRPr="007E6350">
        <w:rPr>
          <w:rFonts w:ascii="Times New Roman" w:hAnsi="Times New Roman" w:cs="Times New Roman"/>
          <w:color w:val="151515"/>
          <w:spacing w:val="1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adres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e-mail</w:t>
      </w:r>
      <w:r w:rsidRPr="007E6350">
        <w:rPr>
          <w:rFonts w:ascii="Times New Roman" w:hAnsi="Times New Roman" w:cs="Times New Roman"/>
          <w:color w:val="151515"/>
          <w:spacing w:val="-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.........................</w:t>
      </w:r>
    </w:p>
    <w:p w14:paraId="64F26369" w14:textId="3A0C027A" w:rsidR="00FA2BFA" w:rsidRPr="007E6350" w:rsidRDefault="0024099D" w:rsidP="007F2C08">
      <w:pPr>
        <w:pStyle w:val="Akapitzlist"/>
        <w:numPr>
          <w:ilvl w:val="0"/>
          <w:numId w:val="17"/>
        </w:numPr>
        <w:tabs>
          <w:tab w:val="left" w:pos="559"/>
          <w:tab w:val="left" w:pos="9072"/>
        </w:tabs>
        <w:ind w:right="4"/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w w:val="105"/>
          <w:lang w:val="pl-PL"/>
        </w:rPr>
        <w:t xml:space="preserve">  </w:t>
      </w:r>
      <w:r w:rsidR="00B341EC" w:rsidRPr="007E6350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nspektorzy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nadzoru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w w:val="105"/>
          <w:lang w:val="pl-PL"/>
        </w:rPr>
        <w:t>posiadają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uprawnienia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do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w w:val="105"/>
          <w:lang w:val="pl-PL"/>
        </w:rPr>
        <w:t>pełnienia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samodzielnych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funkcji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technicznych  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w   budownictwie,   </w:t>
      </w:r>
      <w:r w:rsidR="00B341EC" w:rsidRPr="007E6350">
        <w:rPr>
          <w:rFonts w:ascii="Times New Roman" w:hAnsi="Times New Roman" w:cs="Times New Roman"/>
          <w:color w:val="151515"/>
          <w:w w:val="105"/>
          <w:lang w:val="pl-PL"/>
        </w:rPr>
        <w:t>obejmujące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  kierowaniem    robotami    budowlanymi</w:t>
      </w:r>
      <w:r w:rsidR="00EA692A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EA692A">
        <w:rPr>
          <w:rFonts w:ascii="Times New Roman" w:hAnsi="Times New Roman" w:cs="Times New Roman"/>
          <w:color w:val="151515"/>
          <w:w w:val="105"/>
          <w:lang w:val="pl-PL"/>
        </w:rPr>
        <w:br/>
      </w:r>
      <w:r w:rsidR="001B4981"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51515"/>
          <w:spacing w:val="9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poszczeg</w:t>
      </w:r>
      <w:r w:rsidR="00B341EC" w:rsidRPr="007E6350">
        <w:rPr>
          <w:rFonts w:ascii="Times New Roman" w:hAnsi="Times New Roman" w:cs="Times New Roman"/>
          <w:color w:val="151515"/>
          <w:lang w:val="pl-PL"/>
        </w:rPr>
        <w:t>ól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nych</w:t>
      </w:r>
      <w:r w:rsidR="001B4981" w:rsidRPr="007E6350">
        <w:rPr>
          <w:rFonts w:ascii="Times New Roman" w:hAnsi="Times New Roman" w:cs="Times New Roman"/>
          <w:color w:val="151515"/>
          <w:spacing w:val="6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lang w:val="pl-PL"/>
        </w:rPr>
        <w:t>specjalnościach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,</w:t>
      </w:r>
      <w:r w:rsidR="001B4981" w:rsidRPr="007E6350">
        <w:rPr>
          <w:rFonts w:ascii="Times New Roman" w:hAnsi="Times New Roman" w:cs="Times New Roman"/>
          <w:color w:val="151515"/>
          <w:spacing w:val="-2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lub</w:t>
      </w:r>
      <w:r w:rsidR="001B4981" w:rsidRPr="007E6350">
        <w:rPr>
          <w:rFonts w:ascii="Times New Roman" w:hAnsi="Times New Roman" w:cs="Times New Roman"/>
          <w:color w:val="151515"/>
          <w:spacing w:val="4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lang w:val="pl-PL"/>
        </w:rPr>
        <w:t>odpowiadające</w:t>
      </w:r>
      <w:r w:rsidR="001B4981" w:rsidRPr="007E6350">
        <w:rPr>
          <w:rFonts w:ascii="Times New Roman" w:hAnsi="Times New Roman" w:cs="Times New Roman"/>
          <w:color w:val="151515"/>
          <w:spacing w:val="29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im</w:t>
      </w:r>
      <w:r w:rsidR="001B4981" w:rsidRPr="007E6350">
        <w:rPr>
          <w:rFonts w:ascii="Times New Roman" w:hAnsi="Times New Roman" w:cs="Times New Roman"/>
          <w:color w:val="151515"/>
          <w:spacing w:val="2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uprawnienia</w:t>
      </w:r>
      <w:r w:rsidR="001B4981" w:rsidRPr="007E6350">
        <w:rPr>
          <w:rFonts w:ascii="Times New Roman" w:hAnsi="Times New Roman" w:cs="Times New Roman"/>
          <w:color w:val="151515"/>
          <w:spacing w:val="32"/>
          <w:lang w:val="pl-PL"/>
        </w:rPr>
        <w:t xml:space="preserve"> </w:t>
      </w:r>
      <w:r w:rsidR="00B341EC" w:rsidRPr="007E6350">
        <w:rPr>
          <w:rFonts w:ascii="Times New Roman" w:hAnsi="Times New Roman" w:cs="Times New Roman"/>
          <w:color w:val="151515"/>
          <w:lang w:val="pl-PL"/>
        </w:rPr>
        <w:t>równoważne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,</w:t>
      </w:r>
    </w:p>
    <w:p w14:paraId="41DC95AD" w14:textId="5DF92745" w:rsidR="00FA2BFA" w:rsidRPr="007E6350" w:rsidRDefault="0024099D" w:rsidP="007F2C08">
      <w:pPr>
        <w:pStyle w:val="Akapitzlist"/>
        <w:numPr>
          <w:ilvl w:val="0"/>
          <w:numId w:val="17"/>
        </w:numPr>
        <w:tabs>
          <w:tab w:val="left" w:pos="555"/>
        </w:tabs>
        <w:ind w:right="4"/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  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Istnieje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możliwość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dokonania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zmiany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osoby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wyszczeg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ól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nionej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ust. 1-3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jedynie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za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uprzednią</w:t>
      </w:r>
      <w:r w:rsidR="001B4981" w:rsidRPr="007E6350">
        <w:rPr>
          <w:rFonts w:ascii="Times New Roman" w:hAnsi="Times New Roman" w:cs="Times New Roman"/>
          <w:color w:val="151515"/>
          <w:spacing w:val="4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pisemną</w:t>
      </w:r>
      <w:r w:rsidR="001B4981" w:rsidRPr="007E6350">
        <w:rPr>
          <w:rFonts w:ascii="Times New Roman" w:hAnsi="Times New Roman" w:cs="Times New Roman"/>
          <w:color w:val="151515"/>
          <w:spacing w:val="8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zgodą</w:t>
      </w:r>
      <w:r w:rsidR="001B4981" w:rsidRPr="007E6350">
        <w:rPr>
          <w:rFonts w:ascii="Times New Roman" w:hAnsi="Times New Roman" w:cs="Times New Roman"/>
          <w:color w:val="151515"/>
          <w:spacing w:val="-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Zamawiającego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.</w:t>
      </w:r>
    </w:p>
    <w:p w14:paraId="4666E238" w14:textId="57EE8A2D" w:rsidR="00FA2BFA" w:rsidRPr="007E6350" w:rsidRDefault="0024099D" w:rsidP="007F2C08">
      <w:pPr>
        <w:pStyle w:val="Akapitzlist"/>
        <w:numPr>
          <w:ilvl w:val="0"/>
          <w:numId w:val="17"/>
        </w:numPr>
        <w:tabs>
          <w:tab w:val="left" w:pos="550"/>
        </w:tabs>
        <w:ind w:right="4"/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w w:val="105"/>
          <w:lang w:val="pl-PL"/>
        </w:rPr>
        <w:t xml:space="preserve">  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Zmiana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inspektora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nadzoru, w trakcie realizacji przedmiotu niniejszej umowy, musi b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yć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uzasadniona przez Wykonawc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na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piśmie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i wymaga pisemnego zaakceptowania przez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Zamawiającego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 xml:space="preserve">.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Zamawiający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 xml:space="preserve"> rozpatrzy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 xml:space="preserve">taką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zmian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 xml:space="preserve"> w terminie 7 dni od daty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przedłożenia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propozycji wy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łą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cznie w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wczas, gdy kwalifikacje i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doświadczenie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wskazanych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osób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b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ędą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 xml:space="preserve">takie same lub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wyższe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 xml:space="preserve"> od kwalifikacji i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doświadczenia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osób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 xml:space="preserve"> wymaganego postanowieniami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Zapytania</w:t>
      </w:r>
      <w:r w:rsidR="001B4981" w:rsidRPr="007E6350">
        <w:rPr>
          <w:rFonts w:ascii="Times New Roman" w:hAnsi="Times New Roman" w:cs="Times New Roman"/>
          <w:color w:val="151515"/>
          <w:spacing w:val="1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Ofertowego.</w:t>
      </w:r>
    </w:p>
    <w:p w14:paraId="7401460C" w14:textId="51F0ABEA" w:rsidR="00FA2BFA" w:rsidRPr="007E6350" w:rsidRDefault="0024099D" w:rsidP="007F2C08">
      <w:pPr>
        <w:pStyle w:val="Akapitzlist"/>
        <w:numPr>
          <w:ilvl w:val="0"/>
          <w:numId w:val="17"/>
        </w:numPr>
        <w:tabs>
          <w:tab w:val="left" w:pos="542"/>
          <w:tab w:val="left" w:pos="6237"/>
        </w:tabs>
        <w:ind w:right="4"/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w w:val="105"/>
          <w:lang w:val="pl-PL"/>
        </w:rPr>
        <w:t xml:space="preserve">  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Wykonawca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zobowiązuje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si</w:t>
      </w:r>
      <w:r w:rsidR="00B57E0A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przedłożyć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Zamawiającemu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propozycje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zmiany osoby/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osób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nie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później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niż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3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dni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przed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planowanym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skierowaniem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do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nadzorowania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budową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/robotami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którejkolwiek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osoby. Jakakolwiek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przerwa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realizacji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przedmiotu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umowy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wynikająca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B57E0A">
        <w:rPr>
          <w:rFonts w:ascii="Times New Roman" w:hAnsi="Times New Roman" w:cs="Times New Roman"/>
          <w:color w:val="151515"/>
          <w:spacing w:val="1"/>
          <w:w w:val="105"/>
          <w:lang w:val="pl-PL"/>
        </w:rPr>
        <w:br/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z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braku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nadzoru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budowy/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robót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b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dzie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traktowana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jako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przerwa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wynikająca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z przyczyn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zależnych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od Wykonawcy i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może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stanowi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ć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podstaw</w:t>
      </w:r>
      <w:r w:rsidR="00325CBC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do naliczenia</w:t>
      </w:r>
      <w:r w:rsidR="001B4981"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Wykonawcy</w:t>
      </w:r>
      <w:r w:rsidR="001B4981" w:rsidRPr="007E6350">
        <w:rPr>
          <w:rFonts w:ascii="Times New Roman" w:hAnsi="Times New Roman" w:cs="Times New Roman"/>
          <w:color w:val="151515"/>
          <w:spacing w:val="1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kary</w:t>
      </w:r>
      <w:r w:rsidR="001B4981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w w:val="105"/>
          <w:lang w:val="pl-PL"/>
        </w:rPr>
        <w:t>umownej.</w:t>
      </w:r>
    </w:p>
    <w:p w14:paraId="6FE9340A" w14:textId="213DFB33" w:rsidR="00FA2BFA" w:rsidRPr="007E6350" w:rsidRDefault="0024099D" w:rsidP="007F2C08">
      <w:pPr>
        <w:pStyle w:val="Akapitzlist"/>
        <w:numPr>
          <w:ilvl w:val="0"/>
          <w:numId w:val="17"/>
        </w:numPr>
        <w:tabs>
          <w:tab w:val="left" w:pos="530"/>
        </w:tabs>
        <w:ind w:right="4"/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  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Zaakceptowana</w:t>
      </w:r>
      <w:r w:rsidR="001B4981" w:rsidRPr="007E6350">
        <w:rPr>
          <w:rFonts w:ascii="Times New Roman" w:hAnsi="Times New Roman" w:cs="Times New Roman"/>
          <w:color w:val="151515"/>
          <w:spacing w:val="5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 xml:space="preserve">przez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Zamawiającego</w:t>
      </w:r>
      <w:r w:rsidR="001B4981" w:rsidRPr="007E6350">
        <w:rPr>
          <w:rFonts w:ascii="Times New Roman" w:hAnsi="Times New Roman" w:cs="Times New Roman"/>
          <w:color w:val="151515"/>
          <w:spacing w:val="5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zmiana</w:t>
      </w:r>
      <w:r w:rsidR="001B4981" w:rsidRPr="007E6350">
        <w:rPr>
          <w:rFonts w:ascii="Times New Roman" w:hAnsi="Times New Roman" w:cs="Times New Roman"/>
          <w:color w:val="151515"/>
          <w:spacing w:val="59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osoby/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osób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,</w:t>
      </w:r>
      <w:r w:rsidR="001B4981" w:rsidRPr="007E6350">
        <w:rPr>
          <w:rFonts w:ascii="Times New Roman" w:hAnsi="Times New Roman" w:cs="Times New Roman"/>
          <w:color w:val="151515"/>
          <w:spacing w:val="5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winna by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ć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 xml:space="preserve"> dokonana wpisem</w:t>
      </w:r>
      <w:r w:rsidR="001B4981"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do</w:t>
      </w:r>
      <w:r w:rsidR="001B4981" w:rsidRPr="007E6350">
        <w:rPr>
          <w:rFonts w:ascii="Times New Roman" w:hAnsi="Times New Roman" w:cs="Times New Roman"/>
          <w:color w:val="151515"/>
          <w:spacing w:val="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Dziennika</w:t>
      </w:r>
      <w:r w:rsidR="001B4981" w:rsidRPr="007E6350">
        <w:rPr>
          <w:rFonts w:ascii="Times New Roman" w:hAnsi="Times New Roman" w:cs="Times New Roman"/>
          <w:color w:val="151515"/>
          <w:spacing w:val="2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budowy</w:t>
      </w:r>
      <w:r w:rsidR="001B4981" w:rsidRPr="007E6350">
        <w:rPr>
          <w:rFonts w:ascii="Times New Roman" w:hAnsi="Times New Roman" w:cs="Times New Roman"/>
          <w:color w:val="151515"/>
          <w:spacing w:val="20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z</w:t>
      </w:r>
      <w:r w:rsidR="001B4981" w:rsidRPr="007E6350">
        <w:rPr>
          <w:rFonts w:ascii="Times New Roman" w:hAnsi="Times New Roman" w:cs="Times New Roman"/>
          <w:color w:val="151515"/>
          <w:spacing w:val="1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zachowaniem</w:t>
      </w:r>
      <w:r w:rsidR="001B4981" w:rsidRPr="007E6350">
        <w:rPr>
          <w:rFonts w:ascii="Times New Roman" w:hAnsi="Times New Roman" w:cs="Times New Roman"/>
          <w:color w:val="151515"/>
          <w:spacing w:val="3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wymog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51515"/>
          <w:spacing w:val="2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przepis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51515"/>
          <w:spacing w:val="2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Prawa</w:t>
      </w:r>
      <w:r w:rsidR="001B4981" w:rsidRPr="007E6350">
        <w:rPr>
          <w:rFonts w:ascii="Times New Roman" w:hAnsi="Times New Roman" w:cs="Times New Roman"/>
          <w:color w:val="151515"/>
          <w:spacing w:val="1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budowlanego.</w:t>
      </w:r>
    </w:p>
    <w:p w14:paraId="607E633C" w14:textId="35413393" w:rsidR="00FA2BFA" w:rsidRPr="007E6350" w:rsidRDefault="001B4981" w:rsidP="007F2C08">
      <w:pPr>
        <w:pStyle w:val="Akapitzlist"/>
        <w:numPr>
          <w:ilvl w:val="0"/>
          <w:numId w:val="17"/>
        </w:numPr>
        <w:tabs>
          <w:tab w:val="left" w:pos="520"/>
        </w:tabs>
        <w:ind w:right="4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color w:val="151515"/>
          <w:lang w:val="pl-PL"/>
        </w:rPr>
        <w:t>Skierowanie, bez akceptacji Zamawiaj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lang w:val="pl-PL"/>
        </w:rPr>
        <w:t>cego, do realizacji przedmiotu Umowy, os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lang w:val="pl-PL"/>
        </w:rPr>
        <w:t>b innych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niż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wskazane w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powyższej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tabeli, stanowi podstaw</w:t>
      </w:r>
      <w:r w:rsidR="00E06848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odstąpienia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przez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Zamawiającego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od</w:t>
      </w:r>
      <w:r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mowy z winy Wykonawcy i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może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stanowi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ć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podstaw</w:t>
      </w:r>
      <w:r w:rsidR="00E06848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do naliczenia Wykonawcy kary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umownej.</w:t>
      </w:r>
    </w:p>
    <w:p w14:paraId="6BB1DB85" w14:textId="2F21020B" w:rsidR="00FA2BFA" w:rsidRPr="007E6350" w:rsidRDefault="001B4981" w:rsidP="00281937">
      <w:pPr>
        <w:pStyle w:val="Akapitzlist"/>
        <w:numPr>
          <w:ilvl w:val="0"/>
          <w:numId w:val="17"/>
        </w:numPr>
        <w:tabs>
          <w:tab w:val="left" w:pos="567"/>
        </w:tabs>
        <w:ind w:left="709" w:right="4"/>
        <w:rPr>
          <w:rFonts w:ascii="Times New Roman" w:hAnsi="Times New Roman" w:cs="Times New Roman"/>
          <w:color w:val="151515"/>
          <w:lang w:val="pl-PL"/>
        </w:rPr>
      </w:pPr>
      <w:r w:rsidRPr="007E6350">
        <w:rPr>
          <w:rFonts w:ascii="Times New Roman" w:hAnsi="Times New Roman" w:cs="Times New Roman"/>
          <w:lang w:val="pl-PL"/>
        </w:rPr>
        <w:tab/>
      </w:r>
      <w:r w:rsidRPr="007E6350">
        <w:rPr>
          <w:rFonts w:ascii="Times New Roman" w:hAnsi="Times New Roman" w:cs="Times New Roman"/>
          <w:color w:val="151515"/>
          <w:lang w:val="pl-PL"/>
        </w:rPr>
        <w:t>Osob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a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uprawnion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do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reprezentowania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Zamawiającego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w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sprawach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lang w:val="pl-PL"/>
        </w:rPr>
        <w:t>związanych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z</w:t>
      </w:r>
      <w:r w:rsidR="00281937">
        <w:rPr>
          <w:rFonts w:ascii="Times New Roman" w:hAnsi="Times New Roman" w:cs="Times New Roman"/>
          <w:color w:val="151515"/>
          <w:spacing w:val="1"/>
          <w:lang w:val="pl-PL"/>
        </w:rPr>
        <w:t xml:space="preserve"> r</w:t>
      </w:r>
      <w:r w:rsidR="000A5807" w:rsidRPr="007E6350">
        <w:rPr>
          <w:rFonts w:ascii="Times New Roman" w:hAnsi="Times New Roman" w:cs="Times New Roman"/>
          <w:color w:val="151515"/>
          <w:spacing w:val="-1"/>
          <w:lang w:val="pl-PL"/>
        </w:rPr>
        <w:t>ealizacją</w:t>
      </w:r>
      <w:r w:rsidRPr="007E6350">
        <w:rPr>
          <w:rFonts w:ascii="Times New Roman" w:hAnsi="Times New Roman" w:cs="Times New Roman"/>
          <w:color w:val="151515"/>
          <w:spacing w:val="-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1"/>
          <w:lang w:val="pl-PL"/>
        </w:rPr>
        <w:t>umowy</w:t>
      </w:r>
      <w:r w:rsidRPr="007E6350">
        <w:rPr>
          <w:rFonts w:ascii="Times New Roman" w:hAnsi="Times New Roman" w:cs="Times New Roman"/>
          <w:color w:val="151515"/>
          <w:spacing w:val="-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1"/>
          <w:lang w:val="pl-PL"/>
        </w:rPr>
        <w:t>jest</w:t>
      </w:r>
      <w:r w:rsidRPr="007E6350">
        <w:rPr>
          <w:rFonts w:ascii="Times New Roman" w:hAnsi="Times New Roman" w:cs="Times New Roman"/>
          <w:color w:val="151515"/>
          <w:spacing w:val="-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1"/>
          <w:lang w:val="pl-PL"/>
        </w:rPr>
        <w:t>...........................tel.:.................e-mail.....................................</w:t>
      </w:r>
    </w:p>
    <w:p w14:paraId="213F7EA5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BEA4733" w14:textId="101D6139" w:rsidR="00FA2BFA" w:rsidRPr="007E6350" w:rsidRDefault="001B4981" w:rsidP="00557195">
      <w:pPr>
        <w:ind w:right="971"/>
        <w:jc w:val="center"/>
        <w:rPr>
          <w:rFonts w:ascii="Times New Roman" w:hAnsi="Times New Roman" w:cs="Times New Roman"/>
          <w:b/>
          <w:lang w:val="pl-PL"/>
        </w:rPr>
      </w:pPr>
      <w:r w:rsidRPr="007E6350">
        <w:rPr>
          <w:rFonts w:ascii="Times New Roman" w:hAnsi="Times New Roman" w:cs="Times New Roman"/>
          <w:color w:val="151515"/>
          <w:lang w:val="pl-PL"/>
        </w:rPr>
        <w:t>§</w:t>
      </w:r>
      <w:r w:rsidRPr="007E6350">
        <w:rPr>
          <w:rFonts w:ascii="Times New Roman" w:hAnsi="Times New Roman" w:cs="Times New Roman"/>
          <w:color w:val="151515"/>
          <w:spacing w:val="30"/>
          <w:lang w:val="pl-PL"/>
        </w:rPr>
        <w:t xml:space="preserve"> </w:t>
      </w:r>
      <w:r w:rsidRPr="007E6350">
        <w:rPr>
          <w:rFonts w:ascii="Times New Roman" w:hAnsi="Times New Roman" w:cs="Times New Roman"/>
          <w:b/>
          <w:color w:val="151515"/>
          <w:lang w:val="pl-PL"/>
        </w:rPr>
        <w:t>7.</w:t>
      </w:r>
      <w:r w:rsidRPr="007E6350">
        <w:rPr>
          <w:rFonts w:ascii="Times New Roman" w:hAnsi="Times New Roman" w:cs="Times New Roman"/>
          <w:b/>
          <w:color w:val="151515"/>
          <w:spacing w:val="27"/>
          <w:lang w:val="pl-PL"/>
        </w:rPr>
        <w:t xml:space="preserve"> </w:t>
      </w:r>
      <w:r w:rsidRPr="007E6350">
        <w:rPr>
          <w:rFonts w:ascii="Times New Roman" w:hAnsi="Times New Roman" w:cs="Times New Roman"/>
          <w:b/>
          <w:color w:val="151515"/>
          <w:lang w:val="pl-PL"/>
        </w:rPr>
        <w:t>Reprezentacja</w:t>
      </w:r>
      <w:r w:rsidRPr="007E6350">
        <w:rPr>
          <w:rFonts w:ascii="Times New Roman" w:hAnsi="Times New Roman" w:cs="Times New Roman"/>
          <w:b/>
          <w:color w:val="151515"/>
          <w:spacing w:val="34"/>
          <w:lang w:val="pl-PL"/>
        </w:rPr>
        <w:t xml:space="preserve"> </w:t>
      </w:r>
      <w:r w:rsidRPr="007E6350">
        <w:rPr>
          <w:rFonts w:ascii="Times New Roman" w:hAnsi="Times New Roman" w:cs="Times New Roman"/>
          <w:b/>
          <w:color w:val="151515"/>
          <w:lang w:val="pl-PL"/>
        </w:rPr>
        <w:t>Zamawiaj</w:t>
      </w:r>
      <w:r w:rsidR="00684B39" w:rsidRPr="007E6350">
        <w:rPr>
          <w:rFonts w:ascii="Times New Roman" w:hAnsi="Times New Roman" w:cs="Times New Roman"/>
          <w:b/>
          <w:color w:val="151515"/>
          <w:lang w:val="pl-PL"/>
        </w:rPr>
        <w:t>ą</w:t>
      </w:r>
      <w:r w:rsidRPr="007E6350">
        <w:rPr>
          <w:rFonts w:ascii="Times New Roman" w:hAnsi="Times New Roman" w:cs="Times New Roman"/>
          <w:b/>
          <w:color w:val="151515"/>
          <w:lang w:val="pl-PL"/>
        </w:rPr>
        <w:t>cego</w:t>
      </w:r>
    </w:p>
    <w:p w14:paraId="05BA3F68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DE1CB34" w14:textId="005FF076" w:rsidR="00FA2BFA" w:rsidRPr="007E6350" w:rsidRDefault="001B4981" w:rsidP="007F2C08">
      <w:pPr>
        <w:pStyle w:val="Akapitzlist"/>
        <w:numPr>
          <w:ilvl w:val="0"/>
          <w:numId w:val="3"/>
        </w:numPr>
        <w:tabs>
          <w:tab w:val="left" w:pos="426"/>
        </w:tabs>
        <w:ind w:left="284" w:right="4" w:firstLine="0"/>
        <w:jc w:val="both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Wykonawca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jest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granicach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niniejszej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umocowany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reprezentowania</w:t>
      </w:r>
      <w:r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="000A5807" w:rsidRPr="007E6350">
        <w:rPr>
          <w:rFonts w:ascii="Times New Roman" w:hAnsi="Times New Roman" w:cs="Times New Roman"/>
          <w:color w:val="151515"/>
          <w:w w:val="105"/>
          <w:lang w:val="pl-PL"/>
        </w:rPr>
        <w:t>Zamawiającego</w:t>
      </w:r>
      <w:r w:rsidRPr="007E6350">
        <w:rPr>
          <w:rFonts w:ascii="Times New Roman" w:hAnsi="Times New Roman" w:cs="Times New Roman"/>
          <w:color w:val="151515"/>
          <w:spacing w:val="2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51515"/>
          <w:spacing w:val="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relacjach</w:t>
      </w:r>
      <w:r w:rsidRPr="007E6350">
        <w:rPr>
          <w:rFonts w:ascii="Times New Roman" w:hAnsi="Times New Roman" w:cs="Times New Roman"/>
          <w:color w:val="151515"/>
          <w:spacing w:val="15"/>
          <w:w w:val="105"/>
          <w:lang w:val="pl-PL"/>
        </w:rPr>
        <w:t xml:space="preserve"> </w:t>
      </w:r>
      <w:r w:rsidR="00D52901" w:rsidRPr="007E6350">
        <w:rPr>
          <w:rFonts w:ascii="Times New Roman" w:hAnsi="Times New Roman" w:cs="Times New Roman"/>
          <w:color w:val="151515"/>
          <w:w w:val="105"/>
          <w:lang w:val="pl-PL"/>
        </w:rPr>
        <w:t>wynikających</w:t>
      </w:r>
      <w:r w:rsidRPr="007E6350">
        <w:rPr>
          <w:rFonts w:ascii="Times New Roman" w:hAnsi="Times New Roman" w:cs="Times New Roman"/>
          <w:color w:val="151515"/>
          <w:spacing w:val="2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z</w:t>
      </w:r>
      <w:r w:rsidRPr="007E6350">
        <w:rPr>
          <w:rFonts w:ascii="Times New Roman" w:hAnsi="Times New Roman" w:cs="Times New Roman"/>
          <w:color w:val="151515"/>
          <w:spacing w:val="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51515"/>
          <w:spacing w:val="1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zawartej</w:t>
      </w:r>
      <w:r w:rsidRPr="007E6350">
        <w:rPr>
          <w:rFonts w:ascii="Times New Roman" w:hAnsi="Times New Roman" w:cs="Times New Roman"/>
          <w:color w:val="151515"/>
          <w:spacing w:val="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z</w:t>
      </w:r>
      <w:r w:rsidRPr="007E6350">
        <w:rPr>
          <w:rFonts w:ascii="Times New Roman" w:hAnsi="Times New Roman" w:cs="Times New Roman"/>
          <w:color w:val="151515"/>
          <w:spacing w:val="7"/>
          <w:w w:val="105"/>
          <w:lang w:val="pl-PL"/>
        </w:rPr>
        <w:t xml:space="preserve"> </w:t>
      </w:r>
      <w:r w:rsidR="00D52901" w:rsidRPr="007E6350">
        <w:rPr>
          <w:rFonts w:ascii="Times New Roman" w:hAnsi="Times New Roman" w:cs="Times New Roman"/>
          <w:color w:val="151515"/>
          <w:w w:val="105"/>
          <w:lang w:val="pl-PL"/>
        </w:rPr>
        <w:t>wykonawcą</w:t>
      </w:r>
      <w:r w:rsidRPr="007E6350">
        <w:rPr>
          <w:rFonts w:ascii="Times New Roman" w:hAnsi="Times New Roman" w:cs="Times New Roman"/>
          <w:color w:val="151515"/>
          <w:spacing w:val="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o</w:t>
      </w:r>
      <w:r w:rsidRPr="007E6350">
        <w:rPr>
          <w:rFonts w:ascii="Times New Roman" w:hAnsi="Times New Roman" w:cs="Times New Roman"/>
          <w:color w:val="151515"/>
          <w:spacing w:val="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wykonanie</w:t>
      </w:r>
      <w:r w:rsidR="00421F90"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rob</w:t>
      </w:r>
      <w:r w:rsidR="001D42D0">
        <w:rPr>
          <w:rFonts w:ascii="Times New Roman" w:hAnsi="Times New Roman" w:cs="Times New Roman"/>
          <w:color w:val="161616"/>
          <w:lang w:val="pl-PL"/>
        </w:rPr>
        <w:t>ó</w:t>
      </w:r>
      <w:r w:rsidRPr="007E6350">
        <w:rPr>
          <w:rFonts w:ascii="Times New Roman" w:hAnsi="Times New Roman" w:cs="Times New Roman"/>
          <w:color w:val="161616"/>
          <w:lang w:val="pl-PL"/>
        </w:rPr>
        <w:t>t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budowlanych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wymienionych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§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1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niniejszej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Umowy.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nie</w:t>
      </w:r>
      <w:r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jest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uprawniony</w:t>
      </w:r>
      <w:r w:rsidRPr="007E6350">
        <w:rPr>
          <w:rFonts w:ascii="Times New Roman" w:hAnsi="Times New Roman" w:cs="Times New Roman"/>
          <w:color w:val="161616"/>
          <w:spacing w:val="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zaci</w:t>
      </w:r>
      <w:r w:rsidR="00D52901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gania</w:t>
      </w:r>
      <w:r w:rsidRPr="007E6350">
        <w:rPr>
          <w:rFonts w:ascii="Times New Roman" w:hAnsi="Times New Roman" w:cs="Times New Roman"/>
          <w:color w:val="161616"/>
          <w:spacing w:val="20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-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imieniu</w:t>
      </w:r>
      <w:r w:rsidRPr="007E6350">
        <w:rPr>
          <w:rFonts w:ascii="Times New Roman" w:hAnsi="Times New Roman" w:cs="Times New Roman"/>
          <w:color w:val="161616"/>
          <w:spacing w:val="8"/>
          <w:lang w:val="pl-PL"/>
        </w:rPr>
        <w:t xml:space="preserve"> </w:t>
      </w:r>
      <w:r w:rsidR="00D52901" w:rsidRPr="007E6350">
        <w:rPr>
          <w:rFonts w:ascii="Times New Roman" w:hAnsi="Times New Roman" w:cs="Times New Roman"/>
          <w:color w:val="161616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spacing w:val="23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zobowi</w:t>
      </w:r>
      <w:r w:rsidR="00D52901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za</w:t>
      </w:r>
      <w:r w:rsidR="00D52901" w:rsidRPr="007E6350">
        <w:rPr>
          <w:rFonts w:ascii="Times New Roman" w:hAnsi="Times New Roman" w:cs="Times New Roman"/>
          <w:color w:val="161616"/>
          <w:lang w:val="pl-PL"/>
        </w:rPr>
        <w:t>ń</w:t>
      </w:r>
      <w:r w:rsidRPr="007E6350">
        <w:rPr>
          <w:rFonts w:ascii="Times New Roman" w:hAnsi="Times New Roman" w:cs="Times New Roman"/>
          <w:color w:val="161616"/>
          <w:spacing w:val="1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finansowych.</w:t>
      </w:r>
    </w:p>
    <w:p w14:paraId="2A3D34E7" w14:textId="31421103" w:rsidR="00FA2BFA" w:rsidRPr="007E6350" w:rsidRDefault="00D52901" w:rsidP="007F2C08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ind w:left="284" w:right="4" w:firstLine="0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Jeżeli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w okresie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realizacji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1D42D0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budowlanych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zajdzie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konieczność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wykonania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1D42D0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dodatkowych,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nieprzewidzianych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umowach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zawartą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z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wykonawcę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rob</w:t>
      </w:r>
      <w:r w:rsidR="001D42D0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 budowlanych, to</w:t>
      </w:r>
      <w:r w:rsidR="001B4981"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Wykonawca powinien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niezwłocznie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zawiadomić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o tym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celem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podjęcia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decyzji,</w:t>
      </w:r>
      <w:r w:rsidR="001B4981"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co</w:t>
      </w:r>
      <w:r w:rsidR="001B4981" w:rsidRPr="007E6350">
        <w:rPr>
          <w:rFonts w:ascii="Times New Roman" w:hAnsi="Times New Roman" w:cs="Times New Roman"/>
          <w:color w:val="161616"/>
          <w:spacing w:val="-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do</w:t>
      </w:r>
      <w:r w:rsidR="001B4981" w:rsidRPr="007E6350">
        <w:rPr>
          <w:rFonts w:ascii="Times New Roman" w:hAnsi="Times New Roman" w:cs="Times New Roman"/>
          <w:color w:val="161616"/>
          <w:spacing w:val="-9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ich</w:t>
      </w:r>
      <w:r w:rsidR="001B4981" w:rsidRPr="007E6350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zlecenia</w:t>
      </w:r>
      <w:r w:rsidR="001B4981" w:rsidRPr="007E6350">
        <w:rPr>
          <w:rFonts w:ascii="Times New Roman" w:hAnsi="Times New Roman" w:cs="Times New Roman"/>
          <w:color w:val="161616"/>
          <w:spacing w:val="1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wykonawcy</w:t>
      </w:r>
      <w:r w:rsidR="001B4981" w:rsidRPr="007E6350">
        <w:rPr>
          <w:rFonts w:ascii="Times New Roman" w:hAnsi="Times New Roman" w:cs="Times New Roman"/>
          <w:color w:val="161616"/>
          <w:spacing w:val="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1D42D0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 budowlanych.</w:t>
      </w:r>
    </w:p>
    <w:p w14:paraId="09233F70" w14:textId="315C8C6E" w:rsidR="00FA2BFA" w:rsidRPr="001D42D0" w:rsidRDefault="001B4981" w:rsidP="007F2C08">
      <w:pPr>
        <w:pStyle w:val="Akapitzlist"/>
        <w:numPr>
          <w:ilvl w:val="0"/>
          <w:numId w:val="3"/>
        </w:numPr>
        <w:tabs>
          <w:tab w:val="left" w:pos="426"/>
        </w:tabs>
        <w:ind w:left="284" w:right="4" w:firstLine="0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Bez zgody </w:t>
      </w:r>
      <w:r w:rsidR="00D52901" w:rsidRPr="007E6350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Wykonawca nie jest </w:t>
      </w:r>
      <w:r w:rsidR="00620303" w:rsidRPr="007E6350">
        <w:rPr>
          <w:rFonts w:ascii="Times New Roman" w:hAnsi="Times New Roman" w:cs="Times New Roman"/>
          <w:color w:val="161616"/>
          <w:w w:val="105"/>
          <w:lang w:val="pl-PL"/>
        </w:rPr>
        <w:t>upoważniony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do wydawania wykonawcy</w:t>
      </w:r>
      <w:r w:rsidR="001D42D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="001D42D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                </w:t>
      </w:r>
      <w:r w:rsidRPr="001D42D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1D42D0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1D42D0">
        <w:rPr>
          <w:rFonts w:ascii="Times New Roman" w:hAnsi="Times New Roman" w:cs="Times New Roman"/>
          <w:color w:val="161616"/>
          <w:w w:val="105"/>
          <w:lang w:val="pl-PL"/>
        </w:rPr>
        <w:t>t</w:t>
      </w:r>
      <w:r w:rsidRPr="001D42D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Pr="001D42D0">
        <w:rPr>
          <w:rFonts w:ascii="Times New Roman" w:hAnsi="Times New Roman" w:cs="Times New Roman"/>
          <w:color w:val="161616"/>
          <w:w w:val="105"/>
          <w:lang w:val="pl-PL"/>
        </w:rPr>
        <w:t>polecenia</w:t>
      </w:r>
      <w:r w:rsidRPr="001D42D0">
        <w:rPr>
          <w:rFonts w:ascii="Times New Roman" w:hAnsi="Times New Roman" w:cs="Times New Roman"/>
          <w:color w:val="161616"/>
          <w:spacing w:val="21"/>
          <w:w w:val="105"/>
          <w:lang w:val="pl-PL"/>
        </w:rPr>
        <w:t xml:space="preserve"> </w:t>
      </w:r>
      <w:r w:rsidRPr="001D42D0">
        <w:rPr>
          <w:rFonts w:ascii="Times New Roman" w:hAnsi="Times New Roman" w:cs="Times New Roman"/>
          <w:color w:val="161616"/>
          <w:w w:val="105"/>
          <w:lang w:val="pl-PL"/>
        </w:rPr>
        <w:t>wykonania</w:t>
      </w:r>
      <w:r w:rsidRPr="001D42D0">
        <w:rPr>
          <w:rFonts w:ascii="Times New Roman" w:hAnsi="Times New Roman" w:cs="Times New Roman"/>
          <w:color w:val="161616"/>
          <w:spacing w:val="17"/>
          <w:w w:val="105"/>
          <w:lang w:val="pl-PL"/>
        </w:rPr>
        <w:t xml:space="preserve"> </w:t>
      </w:r>
      <w:r w:rsidRPr="001D42D0">
        <w:rPr>
          <w:rFonts w:ascii="Times New Roman" w:hAnsi="Times New Roman" w:cs="Times New Roman"/>
          <w:color w:val="161616"/>
          <w:w w:val="105"/>
          <w:lang w:val="pl-PL"/>
        </w:rPr>
        <w:t>rob</w:t>
      </w:r>
      <w:r w:rsidR="001D42D0">
        <w:rPr>
          <w:rFonts w:ascii="Times New Roman" w:hAnsi="Times New Roman" w:cs="Times New Roman"/>
          <w:color w:val="161616"/>
          <w:w w:val="105"/>
          <w:lang w:val="pl-PL"/>
        </w:rPr>
        <w:t>ó</w:t>
      </w:r>
      <w:r w:rsidRPr="001D42D0">
        <w:rPr>
          <w:rFonts w:ascii="Times New Roman" w:hAnsi="Times New Roman" w:cs="Times New Roman"/>
          <w:color w:val="161616"/>
          <w:w w:val="105"/>
          <w:lang w:val="pl-PL"/>
        </w:rPr>
        <w:t>t</w:t>
      </w:r>
      <w:r w:rsidRPr="001D42D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Pr="001D42D0">
        <w:rPr>
          <w:rFonts w:ascii="Times New Roman" w:hAnsi="Times New Roman" w:cs="Times New Roman"/>
          <w:color w:val="161616"/>
          <w:w w:val="105"/>
          <w:lang w:val="pl-PL"/>
        </w:rPr>
        <w:t>dodatkowych.</w:t>
      </w:r>
    </w:p>
    <w:p w14:paraId="28456409" w14:textId="72012277" w:rsidR="00FA2BFA" w:rsidRPr="007E6350" w:rsidRDefault="001B4981" w:rsidP="007F2C08">
      <w:pPr>
        <w:pStyle w:val="Akapitzlist"/>
        <w:numPr>
          <w:ilvl w:val="0"/>
          <w:numId w:val="3"/>
        </w:numPr>
        <w:tabs>
          <w:tab w:val="left" w:pos="426"/>
        </w:tabs>
        <w:ind w:left="284" w:right="4" w:firstLine="0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Wykonawca  zobowi</w:t>
      </w:r>
      <w:r w:rsidR="00620303" w:rsidRPr="007E6350">
        <w:rPr>
          <w:rFonts w:ascii="Times New Roman" w:hAnsi="Times New Roman" w:cs="Times New Roman"/>
          <w:color w:val="161616"/>
          <w:w w:val="105"/>
          <w:lang w:val="pl-PL"/>
        </w:rPr>
        <w:t>ąz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uje  si</w:t>
      </w:r>
      <w:r w:rsidR="00620303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 </w:t>
      </w:r>
      <w:r w:rsidR="00620303" w:rsidRPr="007E6350">
        <w:rPr>
          <w:rFonts w:ascii="Times New Roman" w:hAnsi="Times New Roman" w:cs="Times New Roman"/>
          <w:color w:val="161616"/>
          <w:w w:val="105"/>
          <w:lang w:val="pl-PL"/>
        </w:rPr>
        <w:t>zawiadomić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</w:t>
      </w:r>
      <w:r w:rsidR="00620303" w:rsidRPr="007E6350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</w:t>
      </w:r>
      <w:r w:rsidR="00620303" w:rsidRPr="007E6350">
        <w:rPr>
          <w:rFonts w:ascii="Times New Roman" w:hAnsi="Times New Roman" w:cs="Times New Roman"/>
          <w:color w:val="161616"/>
          <w:w w:val="105"/>
          <w:lang w:val="pl-PL"/>
        </w:rPr>
        <w:t>niezwłocznie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(</w:t>
      </w:r>
      <w:r w:rsidR="00620303" w:rsidRPr="007E6350">
        <w:rPr>
          <w:rFonts w:ascii="Times New Roman" w:hAnsi="Times New Roman" w:cs="Times New Roman"/>
          <w:color w:val="161616"/>
          <w:w w:val="105"/>
          <w:lang w:val="pl-PL"/>
        </w:rPr>
        <w:t>najpóźniej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A30413">
        <w:rPr>
          <w:rFonts w:ascii="Times New Roman" w:hAnsi="Times New Roman" w:cs="Times New Roman"/>
          <w:color w:val="161616"/>
          <w:spacing w:val="1"/>
          <w:w w:val="105"/>
          <w:lang w:val="pl-PL"/>
        </w:rPr>
        <w:br/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terminie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24,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dwudziestu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czterech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godzin)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620303" w:rsidRPr="007E6350">
        <w:rPr>
          <w:rFonts w:ascii="Times New Roman" w:hAnsi="Times New Roman" w:cs="Times New Roman"/>
          <w:color w:val="161616"/>
          <w:w w:val="105"/>
          <w:lang w:val="pl-PL"/>
        </w:rPr>
        <w:t>zaistniałych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budowie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620303" w:rsidRPr="007E6350">
        <w:rPr>
          <w:rFonts w:ascii="Times New Roman" w:hAnsi="Times New Roman" w:cs="Times New Roman"/>
          <w:color w:val="161616"/>
          <w:w w:val="105"/>
          <w:lang w:val="pl-PL"/>
        </w:rPr>
        <w:t>nieprawidłowościach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.</w:t>
      </w:r>
    </w:p>
    <w:p w14:paraId="091B7787" w14:textId="77777777" w:rsidR="00FA2BFA" w:rsidRPr="007E6350" w:rsidRDefault="00FA2BFA" w:rsidP="00634230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DC529BD" w14:textId="77777777" w:rsidR="00FA2BFA" w:rsidRPr="007E6350" w:rsidRDefault="001B4981" w:rsidP="00557195">
      <w:pPr>
        <w:pStyle w:val="Nagwek2"/>
        <w:ind w:right="795"/>
        <w:rPr>
          <w:sz w:val="22"/>
          <w:szCs w:val="22"/>
          <w:lang w:val="pl-PL"/>
        </w:rPr>
      </w:pPr>
      <w:r w:rsidRPr="007E6350">
        <w:rPr>
          <w:b w:val="0"/>
          <w:color w:val="161616"/>
          <w:w w:val="105"/>
          <w:sz w:val="22"/>
          <w:szCs w:val="22"/>
          <w:lang w:val="pl-PL"/>
        </w:rPr>
        <w:t>§</w:t>
      </w:r>
      <w:r w:rsidRPr="007E6350">
        <w:rPr>
          <w:b w:val="0"/>
          <w:color w:val="161616"/>
          <w:spacing w:val="-5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8.</w:t>
      </w:r>
      <w:r w:rsidRPr="007E6350">
        <w:rPr>
          <w:color w:val="161616"/>
          <w:spacing w:val="-7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Kary</w:t>
      </w:r>
      <w:r w:rsidRPr="007E6350">
        <w:rPr>
          <w:color w:val="161616"/>
          <w:spacing w:val="-13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umowne</w:t>
      </w:r>
    </w:p>
    <w:p w14:paraId="0FDF449B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357950D" w14:textId="7526072F" w:rsidR="00FA2BFA" w:rsidRPr="003C602A" w:rsidRDefault="001B4981" w:rsidP="007F2C08">
      <w:pPr>
        <w:pStyle w:val="Akapitzlist"/>
        <w:numPr>
          <w:ilvl w:val="0"/>
          <w:numId w:val="23"/>
        </w:numPr>
        <w:tabs>
          <w:tab w:val="left" w:pos="640"/>
          <w:tab w:val="left" w:pos="8931"/>
        </w:tabs>
        <w:rPr>
          <w:rFonts w:ascii="Times New Roman" w:hAnsi="Times New Roman" w:cs="Times New Roman"/>
          <w:color w:val="161616"/>
          <w:w w:val="105"/>
          <w:lang w:val="pl-PL"/>
        </w:rPr>
      </w:pPr>
      <w:r w:rsidRPr="003C602A">
        <w:rPr>
          <w:rFonts w:ascii="Times New Roman" w:hAnsi="Times New Roman" w:cs="Times New Roman"/>
          <w:color w:val="161616"/>
          <w:w w:val="105"/>
          <w:lang w:val="pl-PL"/>
        </w:rPr>
        <w:t xml:space="preserve">Strony </w:t>
      </w:r>
      <w:r w:rsidR="00620303" w:rsidRPr="003C602A">
        <w:rPr>
          <w:rFonts w:ascii="Times New Roman" w:hAnsi="Times New Roman" w:cs="Times New Roman"/>
          <w:color w:val="161616"/>
          <w:w w:val="105"/>
          <w:lang w:val="pl-PL"/>
        </w:rPr>
        <w:t>postanawiają</w:t>
      </w:r>
      <w:r w:rsidRPr="003C602A">
        <w:rPr>
          <w:rFonts w:ascii="Times New Roman" w:hAnsi="Times New Roman" w:cs="Times New Roman"/>
          <w:color w:val="161616"/>
          <w:w w:val="105"/>
          <w:lang w:val="pl-PL"/>
        </w:rPr>
        <w:t>, ze obowi</w:t>
      </w:r>
      <w:r w:rsidR="00620303" w:rsidRPr="003C602A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3C602A">
        <w:rPr>
          <w:rFonts w:ascii="Times New Roman" w:hAnsi="Times New Roman" w:cs="Times New Roman"/>
          <w:color w:val="161616"/>
          <w:w w:val="105"/>
          <w:lang w:val="pl-PL"/>
        </w:rPr>
        <w:t>zywa</w:t>
      </w:r>
      <w:r w:rsidR="00620303" w:rsidRPr="003C602A">
        <w:rPr>
          <w:rFonts w:ascii="Times New Roman" w:hAnsi="Times New Roman" w:cs="Times New Roman"/>
          <w:color w:val="161616"/>
          <w:w w:val="105"/>
          <w:lang w:val="pl-PL"/>
        </w:rPr>
        <w:t>ć</w:t>
      </w:r>
      <w:r w:rsidRPr="003C602A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620303" w:rsidRPr="003C602A">
        <w:rPr>
          <w:rFonts w:ascii="Times New Roman" w:hAnsi="Times New Roman" w:cs="Times New Roman"/>
          <w:color w:val="161616"/>
          <w:w w:val="105"/>
          <w:lang w:val="pl-PL"/>
        </w:rPr>
        <w:t>będą</w:t>
      </w:r>
      <w:r w:rsidRPr="003C602A">
        <w:rPr>
          <w:rFonts w:ascii="Times New Roman" w:hAnsi="Times New Roman" w:cs="Times New Roman"/>
          <w:color w:val="161616"/>
          <w:w w:val="105"/>
          <w:lang w:val="pl-PL"/>
        </w:rPr>
        <w:t xml:space="preserve"> nast</w:t>
      </w:r>
      <w:r w:rsidR="00620303" w:rsidRPr="003C602A">
        <w:rPr>
          <w:rFonts w:ascii="Times New Roman" w:hAnsi="Times New Roman" w:cs="Times New Roman"/>
          <w:color w:val="161616"/>
          <w:w w:val="105"/>
          <w:lang w:val="pl-PL"/>
        </w:rPr>
        <w:t xml:space="preserve">ępujące </w:t>
      </w:r>
      <w:r w:rsidRPr="003C602A">
        <w:rPr>
          <w:rFonts w:ascii="Times New Roman" w:hAnsi="Times New Roman" w:cs="Times New Roman"/>
          <w:color w:val="161616"/>
          <w:w w:val="105"/>
          <w:lang w:val="pl-PL"/>
        </w:rPr>
        <w:t>kary umowne:</w:t>
      </w:r>
    </w:p>
    <w:p w14:paraId="51FDC3AD" w14:textId="3B74CC22" w:rsidR="00FA2BFA" w:rsidRPr="007E6350" w:rsidRDefault="001B4981" w:rsidP="007F2C08">
      <w:pPr>
        <w:pStyle w:val="Akapitzlist"/>
        <w:numPr>
          <w:ilvl w:val="0"/>
          <w:numId w:val="24"/>
        </w:numPr>
        <w:tabs>
          <w:tab w:val="left" w:pos="715"/>
          <w:tab w:val="left" w:pos="851"/>
        </w:tabs>
        <w:ind w:right="4" w:hanging="153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spacing w:val="-1"/>
          <w:lang w:val="pl-PL"/>
        </w:rPr>
        <w:t>Wykonawca zobowi</w:t>
      </w:r>
      <w:r w:rsidR="00620303" w:rsidRPr="007E6350">
        <w:rPr>
          <w:rFonts w:ascii="Times New Roman" w:hAnsi="Times New Roman" w:cs="Times New Roman"/>
          <w:color w:val="161616"/>
          <w:spacing w:val="-1"/>
          <w:lang w:val="pl-PL"/>
        </w:rPr>
        <w:t>ąz</w:t>
      </w:r>
      <w:r w:rsidRPr="007E6350">
        <w:rPr>
          <w:rFonts w:ascii="Times New Roman" w:hAnsi="Times New Roman" w:cs="Times New Roman"/>
          <w:color w:val="161616"/>
          <w:spacing w:val="-1"/>
          <w:lang w:val="pl-PL"/>
        </w:rPr>
        <w:t xml:space="preserve">any </w:t>
      </w:r>
      <w:r w:rsidRPr="007E6350">
        <w:rPr>
          <w:rFonts w:ascii="Times New Roman" w:hAnsi="Times New Roman" w:cs="Times New Roman"/>
          <w:color w:val="161616"/>
          <w:lang w:val="pl-PL"/>
        </w:rPr>
        <w:t>jest do zap</w:t>
      </w:r>
      <w:r w:rsidR="00620303" w:rsidRPr="007E6350">
        <w:rPr>
          <w:rFonts w:ascii="Times New Roman" w:hAnsi="Times New Roman" w:cs="Times New Roman"/>
          <w:color w:val="161616"/>
          <w:lang w:val="pl-PL"/>
        </w:rPr>
        <w:t>ł</w:t>
      </w:r>
      <w:r w:rsidRPr="007E6350">
        <w:rPr>
          <w:rFonts w:ascii="Times New Roman" w:hAnsi="Times New Roman" w:cs="Times New Roman"/>
          <w:color w:val="161616"/>
          <w:lang w:val="pl-PL"/>
        </w:rPr>
        <w:t>acenia Zamawiaj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cemu kar umownych w przypadku</w:t>
      </w:r>
      <w:r w:rsidRPr="007E6350">
        <w:rPr>
          <w:rFonts w:ascii="Times New Roman" w:hAnsi="Times New Roman" w:cs="Times New Roman"/>
          <w:color w:val="161616"/>
          <w:spacing w:val="-5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odst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pienia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od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przez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jedn</w:t>
      </w:r>
      <w:r w:rsidR="00A348D5" w:rsidRPr="007E6350">
        <w:rPr>
          <w:rFonts w:ascii="Times New Roman" w:hAnsi="Times New Roman" w:cs="Times New Roman"/>
          <w:color w:val="161616"/>
          <w:lang w:val="pl-PL"/>
        </w:rPr>
        <w:t xml:space="preserve">ą </w:t>
      </w:r>
      <w:r w:rsidRPr="007E6350">
        <w:rPr>
          <w:rFonts w:ascii="Times New Roman" w:hAnsi="Times New Roman" w:cs="Times New Roman"/>
          <w:color w:val="161616"/>
          <w:lang w:val="pl-PL"/>
        </w:rPr>
        <w:t>ze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stron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powodu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okoliczności</w:t>
      </w:r>
      <w:r w:rsidRPr="007E6350">
        <w:rPr>
          <w:rFonts w:ascii="Times New Roman" w:hAnsi="Times New Roman" w:cs="Times New Roman"/>
          <w:color w:val="161616"/>
          <w:lang w:val="pl-PL"/>
        </w:rPr>
        <w:t>,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które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odpowiedzialność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ponosi Wykonawca -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w 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wysokości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20 (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dwadzieścia</w:t>
      </w:r>
      <w:r w:rsidRPr="007E6350">
        <w:rPr>
          <w:rFonts w:ascii="Times New Roman" w:hAnsi="Times New Roman" w:cs="Times New Roman"/>
          <w:color w:val="161616"/>
          <w:lang w:val="pl-PL"/>
        </w:rPr>
        <w:t>) % wynagrodzenia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brutto</w:t>
      </w:r>
      <w:r w:rsidRPr="007E6350">
        <w:rPr>
          <w:rFonts w:ascii="Times New Roman" w:hAnsi="Times New Roman" w:cs="Times New Roman"/>
          <w:color w:val="161616"/>
          <w:spacing w:val="9"/>
          <w:lang w:val="pl-PL"/>
        </w:rPr>
        <w:t xml:space="preserve"> 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określonego</w:t>
      </w:r>
      <w:r w:rsidRPr="007E6350">
        <w:rPr>
          <w:rFonts w:ascii="Times New Roman" w:hAnsi="Times New Roman" w:cs="Times New Roman"/>
          <w:color w:val="161616"/>
          <w:spacing w:val="28"/>
          <w:lang w:val="pl-PL"/>
        </w:rPr>
        <w:t xml:space="preserve"> </w:t>
      </w:r>
      <w:r w:rsidR="00C372FA">
        <w:rPr>
          <w:rFonts w:ascii="Times New Roman" w:hAnsi="Times New Roman" w:cs="Times New Roman"/>
          <w:color w:val="161616"/>
          <w:spacing w:val="28"/>
          <w:lang w:val="pl-PL"/>
        </w:rPr>
        <w:br/>
      </w:r>
      <w:r w:rsidRPr="007E6350">
        <w:rPr>
          <w:rFonts w:ascii="Times New Roman" w:hAnsi="Times New Roman" w:cs="Times New Roman"/>
          <w:color w:val="161616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9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§</w:t>
      </w:r>
      <w:r w:rsidRPr="007E6350">
        <w:rPr>
          <w:rFonts w:ascii="Times New Roman" w:hAnsi="Times New Roman" w:cs="Times New Roman"/>
          <w:color w:val="161616"/>
          <w:spacing w:val="1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4</w:t>
      </w:r>
      <w:r w:rsidRPr="007E6350">
        <w:rPr>
          <w:rFonts w:ascii="Times New Roman" w:hAnsi="Times New Roman" w:cs="Times New Roman"/>
          <w:color w:val="161616"/>
          <w:spacing w:val="-1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Umowy;</w:t>
      </w:r>
    </w:p>
    <w:p w14:paraId="0F48A748" w14:textId="46A7D7F1" w:rsidR="00FA2BFA" w:rsidRPr="007E6350" w:rsidRDefault="00C54235" w:rsidP="007F2C08">
      <w:pPr>
        <w:pStyle w:val="Akapitzlist"/>
        <w:numPr>
          <w:ilvl w:val="0"/>
          <w:numId w:val="24"/>
        </w:numPr>
        <w:tabs>
          <w:tab w:val="left" w:pos="718"/>
          <w:tab w:val="left" w:pos="851"/>
        </w:tabs>
        <w:ind w:right="4" w:hanging="153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Zamawiający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0371E8">
        <w:rPr>
          <w:rFonts w:ascii="Times New Roman" w:hAnsi="Times New Roman" w:cs="Times New Roman"/>
          <w:color w:val="161616"/>
          <w:lang w:val="pl-PL"/>
        </w:rPr>
        <w:t xml:space="preserve">zobowiązany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jest do </w:t>
      </w:r>
      <w:r w:rsidRPr="007E6350">
        <w:rPr>
          <w:rFonts w:ascii="Times New Roman" w:hAnsi="Times New Roman" w:cs="Times New Roman"/>
          <w:color w:val="161616"/>
          <w:lang w:val="pl-PL"/>
        </w:rPr>
        <w:t>zapłacenia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Wykonawcy kar umownych w przypadku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odstąpienia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od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umowy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przez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jedną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stron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powodu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okoliczności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,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które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odpowiedzialność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ponosi </w:t>
      </w:r>
      <w:r w:rsidRPr="007E6350">
        <w:rPr>
          <w:rFonts w:ascii="Times New Roman" w:hAnsi="Times New Roman" w:cs="Times New Roman"/>
          <w:color w:val="161616"/>
          <w:lang w:val="pl-PL"/>
        </w:rPr>
        <w:t>Zamawiający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- w </w:t>
      </w:r>
      <w:r w:rsidRPr="007E6350">
        <w:rPr>
          <w:rFonts w:ascii="Times New Roman" w:hAnsi="Times New Roman" w:cs="Times New Roman"/>
          <w:color w:val="161616"/>
          <w:lang w:val="pl-PL"/>
        </w:rPr>
        <w:t>wysokości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20 (</w:t>
      </w:r>
      <w:r w:rsidRPr="007E6350">
        <w:rPr>
          <w:rFonts w:ascii="Times New Roman" w:hAnsi="Times New Roman" w:cs="Times New Roman"/>
          <w:color w:val="161616"/>
          <w:lang w:val="pl-PL"/>
        </w:rPr>
        <w:t>dwadzieścia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) % wynagrodzenia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brutto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określonego</w:t>
      </w:r>
      <w:r w:rsidR="001B4981" w:rsidRPr="007E6350">
        <w:rPr>
          <w:rFonts w:ascii="Times New Roman" w:hAnsi="Times New Roman" w:cs="Times New Roman"/>
          <w:color w:val="161616"/>
          <w:spacing w:val="1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§</w:t>
      </w:r>
      <w:r w:rsidR="001B4981" w:rsidRPr="007E6350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4</w:t>
      </w:r>
      <w:r w:rsidR="001B4981" w:rsidRPr="007E6350">
        <w:rPr>
          <w:rFonts w:ascii="Times New Roman" w:hAnsi="Times New Roman" w:cs="Times New Roman"/>
          <w:color w:val="161616"/>
          <w:spacing w:val="-1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Umowy.</w:t>
      </w:r>
    </w:p>
    <w:p w14:paraId="71462A0E" w14:textId="5067300D" w:rsidR="00FA2BFA" w:rsidRPr="002308FD" w:rsidRDefault="001B4981" w:rsidP="007F2C08">
      <w:pPr>
        <w:pStyle w:val="Akapitzlist"/>
        <w:numPr>
          <w:ilvl w:val="0"/>
          <w:numId w:val="23"/>
        </w:numPr>
        <w:tabs>
          <w:tab w:val="left" w:pos="657"/>
        </w:tabs>
        <w:ind w:right="4"/>
        <w:rPr>
          <w:rFonts w:ascii="Times New Roman" w:hAnsi="Times New Roman" w:cs="Times New Roman"/>
          <w:color w:val="161616"/>
          <w:w w:val="105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Wykonawca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C54235" w:rsidRPr="007E6350">
        <w:rPr>
          <w:rFonts w:ascii="Times New Roman" w:hAnsi="Times New Roman" w:cs="Times New Roman"/>
          <w:color w:val="161616"/>
          <w:w w:val="105"/>
          <w:lang w:val="pl-PL"/>
        </w:rPr>
        <w:t>wyraża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zgod</w:t>
      </w:r>
      <w:r w:rsidR="00C54235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kompensat</w:t>
      </w:r>
      <w:r w:rsidR="00F87D75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kar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umownych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przys</w:t>
      </w:r>
      <w:r w:rsidR="00C54235" w:rsidRPr="007E6350">
        <w:rPr>
          <w:rFonts w:ascii="Times New Roman" w:hAnsi="Times New Roman" w:cs="Times New Roman"/>
          <w:color w:val="161616"/>
          <w:w w:val="105"/>
          <w:lang w:val="pl-PL"/>
        </w:rPr>
        <w:t>ł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uguj</w:t>
      </w:r>
      <w:r w:rsidR="00C54235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cego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mu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lastRenderedPageBreak/>
        <w:t>wynagrodzenia.</w:t>
      </w:r>
    </w:p>
    <w:p w14:paraId="2BC83E11" w14:textId="0AC80FEB" w:rsidR="00FA2BFA" w:rsidRPr="002308FD" w:rsidRDefault="001B4981" w:rsidP="007F2C08">
      <w:pPr>
        <w:pStyle w:val="Akapitzlist"/>
        <w:numPr>
          <w:ilvl w:val="0"/>
          <w:numId w:val="23"/>
        </w:numPr>
        <w:tabs>
          <w:tab w:val="left" w:pos="655"/>
        </w:tabs>
        <w:ind w:right="4"/>
        <w:rPr>
          <w:rFonts w:ascii="Times New Roman" w:hAnsi="Times New Roman" w:cs="Times New Roman"/>
          <w:color w:val="161616"/>
          <w:w w:val="105"/>
          <w:lang w:val="pl-PL"/>
        </w:rPr>
      </w:pP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Strony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zastrzegają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sobie prawo dochodzenia odszkodowania uzupe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ł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niaj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cego przenosz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cego wysoko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ść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kar umownych do wysoko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ś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ci rzeczywi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ś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cie poniesionej szkody</w:t>
      </w:r>
      <w:r w:rsidR="00F87D75"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C372FA">
        <w:rPr>
          <w:rFonts w:ascii="Times New Roman" w:hAnsi="Times New Roman" w:cs="Times New Roman"/>
          <w:color w:val="161616"/>
          <w:w w:val="105"/>
          <w:lang w:val="pl-PL"/>
        </w:rPr>
        <w:br/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i utraconych korzy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ś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ci.</w:t>
      </w:r>
    </w:p>
    <w:p w14:paraId="3C01EA11" w14:textId="5C7861C8" w:rsidR="00FA2BFA" w:rsidRPr="002308FD" w:rsidRDefault="001B4981" w:rsidP="007F2C08">
      <w:pPr>
        <w:pStyle w:val="Akapitzlist"/>
        <w:numPr>
          <w:ilvl w:val="0"/>
          <w:numId w:val="23"/>
        </w:numPr>
        <w:tabs>
          <w:tab w:val="left" w:pos="660"/>
          <w:tab w:val="left" w:pos="1701"/>
        </w:tabs>
        <w:ind w:right="4"/>
        <w:rPr>
          <w:rFonts w:ascii="Times New Roman" w:hAnsi="Times New Roman" w:cs="Times New Roman"/>
          <w:color w:val="161616"/>
          <w:w w:val="105"/>
          <w:lang w:val="pl-PL"/>
        </w:rPr>
      </w:pPr>
      <w:r w:rsidRPr="002308FD">
        <w:rPr>
          <w:rFonts w:ascii="Times New Roman" w:hAnsi="Times New Roman" w:cs="Times New Roman"/>
          <w:color w:val="161616"/>
          <w:w w:val="105"/>
          <w:lang w:val="pl-PL"/>
        </w:rPr>
        <w:t>Zamawiaj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cy m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oż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e odliczy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ć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kwot</w:t>
      </w:r>
      <w:r w:rsidR="00AF3D2C" w:rsidRPr="002308FD">
        <w:rPr>
          <w:rFonts w:ascii="Times New Roman" w:hAnsi="Times New Roman" w:cs="Times New Roman"/>
          <w:color w:val="161616"/>
          <w:w w:val="105"/>
          <w:lang w:val="pl-PL"/>
        </w:rPr>
        <w:t>y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kary umownej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o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d ka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dej p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ł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atno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ś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ci nale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nej lub p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r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zysz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ł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ej jaka b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dzie si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nale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e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ć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Wykonawcy.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Zapłata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kary umownej przez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Wykonawca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lub odliczenie przez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kwoty kary z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płatności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nale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nej Wykonawcy nie zwalnia</w:t>
      </w:r>
      <w:r w:rsid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>Wykonawcy z obowi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ąz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ku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ukończenia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przedmiotu umowy lub z jakichkolwiek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obowiązków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i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zobowiązań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C54235" w:rsidRPr="002308FD">
        <w:rPr>
          <w:rFonts w:ascii="Times New Roman" w:hAnsi="Times New Roman" w:cs="Times New Roman"/>
          <w:color w:val="161616"/>
          <w:w w:val="105"/>
          <w:lang w:val="pl-PL"/>
        </w:rPr>
        <w:t>wynikających</w:t>
      </w:r>
      <w:r w:rsidRPr="002308FD">
        <w:rPr>
          <w:rFonts w:ascii="Times New Roman" w:hAnsi="Times New Roman" w:cs="Times New Roman"/>
          <w:color w:val="161616"/>
          <w:w w:val="105"/>
          <w:lang w:val="pl-PL"/>
        </w:rPr>
        <w:t xml:space="preserve"> z Umowy.</w:t>
      </w:r>
    </w:p>
    <w:p w14:paraId="307D6A7D" w14:textId="6EFC8C8F" w:rsidR="00FA2BFA" w:rsidRPr="007E6350" w:rsidRDefault="001B4981" w:rsidP="007F2C08">
      <w:pPr>
        <w:pStyle w:val="Akapitzlist"/>
        <w:numPr>
          <w:ilvl w:val="0"/>
          <w:numId w:val="23"/>
        </w:numPr>
        <w:tabs>
          <w:tab w:val="left" w:pos="667"/>
        </w:tabs>
        <w:ind w:right="4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 xml:space="preserve">Nierealizowanie 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postanowień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niniejszej Umowy 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może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by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ć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podstaw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do jej rozwi</w:t>
      </w:r>
      <w:r w:rsidR="00C54235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zania ze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skutkiem natychmiastowym przez ka</w:t>
      </w:r>
      <w:r w:rsidR="00C54235" w:rsidRPr="007E6350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</w:t>
      </w:r>
      <w:r w:rsidR="00C54235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ze Stron w trybie uregulowanym w paragrafie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kolejnym.</w:t>
      </w:r>
    </w:p>
    <w:p w14:paraId="732227C0" w14:textId="464D0EC5" w:rsidR="00FA2BFA" w:rsidRDefault="00FA2BFA" w:rsidP="00557195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05BF6F3" w14:textId="15FA41F6" w:rsidR="00FA2BFA" w:rsidRPr="007E6350" w:rsidRDefault="001B4981" w:rsidP="00557195">
      <w:pPr>
        <w:pStyle w:val="Nagwek2"/>
        <w:ind w:right="919"/>
        <w:rPr>
          <w:sz w:val="22"/>
          <w:szCs w:val="22"/>
          <w:lang w:val="pl-PL"/>
        </w:rPr>
      </w:pPr>
      <w:r w:rsidRPr="007E6350">
        <w:rPr>
          <w:b w:val="0"/>
          <w:color w:val="161616"/>
          <w:w w:val="105"/>
          <w:sz w:val="22"/>
          <w:szCs w:val="22"/>
          <w:lang w:val="pl-PL"/>
        </w:rPr>
        <w:t xml:space="preserve">§ </w:t>
      </w:r>
      <w:r w:rsidRPr="007E6350">
        <w:rPr>
          <w:color w:val="161616"/>
          <w:w w:val="105"/>
          <w:sz w:val="22"/>
          <w:szCs w:val="22"/>
          <w:lang w:val="pl-PL"/>
        </w:rPr>
        <w:t>9.</w:t>
      </w:r>
      <w:r w:rsidRPr="007E6350">
        <w:rPr>
          <w:color w:val="161616"/>
          <w:spacing w:val="-9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Od</w:t>
      </w:r>
      <w:r w:rsidR="00684B39" w:rsidRPr="007E6350">
        <w:rPr>
          <w:color w:val="161616"/>
          <w:w w:val="105"/>
          <w:sz w:val="22"/>
          <w:szCs w:val="22"/>
          <w:lang w:val="pl-PL"/>
        </w:rPr>
        <w:t>stą</w:t>
      </w:r>
      <w:r w:rsidRPr="007E6350">
        <w:rPr>
          <w:color w:val="161616"/>
          <w:w w:val="105"/>
          <w:sz w:val="22"/>
          <w:szCs w:val="22"/>
          <w:lang w:val="pl-PL"/>
        </w:rPr>
        <w:t>pienie</w:t>
      </w:r>
      <w:r w:rsidRPr="007E6350">
        <w:rPr>
          <w:color w:val="161616"/>
          <w:spacing w:val="13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od</w:t>
      </w:r>
      <w:r w:rsidRPr="007E6350">
        <w:rPr>
          <w:color w:val="161616"/>
          <w:spacing w:val="-10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umowy</w:t>
      </w:r>
    </w:p>
    <w:p w14:paraId="631D880A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EF8D793" w14:textId="4AA57D41" w:rsidR="00FA2BFA" w:rsidRPr="007E6350" w:rsidRDefault="001B4981" w:rsidP="007F2C08">
      <w:pPr>
        <w:pStyle w:val="Akapitzlist"/>
        <w:numPr>
          <w:ilvl w:val="0"/>
          <w:numId w:val="25"/>
        </w:numPr>
        <w:tabs>
          <w:tab w:val="left" w:pos="583"/>
          <w:tab w:val="left" w:pos="7513"/>
        </w:tabs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Zamawiaj</w:t>
      </w:r>
      <w:r w:rsidR="00A87B9E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cemu</w:t>
      </w:r>
      <w:r w:rsidRPr="007E635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przysługuje</w:t>
      </w:r>
      <w:r w:rsidRPr="007E6350">
        <w:rPr>
          <w:rFonts w:ascii="Times New Roman" w:hAnsi="Times New Roman" w:cs="Times New Roman"/>
          <w:color w:val="161616"/>
          <w:spacing w:val="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prawo</w:t>
      </w:r>
      <w:r w:rsidRPr="007E6350">
        <w:rPr>
          <w:rFonts w:ascii="Times New Roman" w:hAnsi="Times New Roman" w:cs="Times New Roman"/>
          <w:color w:val="161616"/>
          <w:spacing w:val="-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-10"/>
          <w:w w:val="10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odstąpienia</w:t>
      </w:r>
      <w:r w:rsidRPr="007E6350">
        <w:rPr>
          <w:rFonts w:ascii="Times New Roman" w:hAnsi="Times New Roman" w:cs="Times New Roman"/>
          <w:color w:val="161616"/>
          <w:spacing w:val="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od</w:t>
      </w:r>
      <w:r w:rsidRPr="007E6350">
        <w:rPr>
          <w:rFonts w:ascii="Times New Roman" w:hAnsi="Times New Roman" w:cs="Times New Roman"/>
          <w:color w:val="161616"/>
          <w:spacing w:val="-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umowy,</w:t>
      </w:r>
      <w:r w:rsidRPr="007E6350">
        <w:rPr>
          <w:rFonts w:ascii="Times New Roman" w:hAnsi="Times New Roman" w:cs="Times New Roman"/>
          <w:color w:val="161616"/>
          <w:spacing w:val="-10"/>
          <w:w w:val="10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jeżeli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:</w:t>
      </w:r>
    </w:p>
    <w:p w14:paraId="2B7318DE" w14:textId="067E0E89" w:rsidR="00FA2BFA" w:rsidRPr="007E6350" w:rsidRDefault="001B4981" w:rsidP="007F2C08">
      <w:pPr>
        <w:pStyle w:val="Akapitzlist"/>
        <w:numPr>
          <w:ilvl w:val="0"/>
          <w:numId w:val="26"/>
        </w:numPr>
        <w:tabs>
          <w:tab w:val="left" w:pos="791"/>
          <w:tab w:val="left" w:pos="7513"/>
        </w:tabs>
        <w:ind w:hanging="153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3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nie</w:t>
      </w:r>
      <w:r w:rsidRPr="007E6350">
        <w:rPr>
          <w:rFonts w:ascii="Times New Roman" w:hAnsi="Times New Roman" w:cs="Times New Roman"/>
          <w:color w:val="161616"/>
          <w:spacing w:val="-1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lang w:val="pl-PL"/>
        </w:rPr>
        <w:t>przystąpi</w:t>
      </w:r>
      <w:r w:rsidRPr="007E6350">
        <w:rPr>
          <w:rFonts w:ascii="Times New Roman" w:hAnsi="Times New Roman" w:cs="Times New Roman"/>
          <w:color w:val="161616"/>
          <w:spacing w:val="2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do realizacji</w:t>
      </w:r>
      <w:r w:rsidRPr="007E6350">
        <w:rPr>
          <w:rFonts w:ascii="Times New Roman" w:hAnsi="Times New Roman" w:cs="Times New Roman"/>
          <w:color w:val="161616"/>
          <w:spacing w:val="16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przedmiotu</w:t>
      </w:r>
      <w:r w:rsidRPr="007E6350">
        <w:rPr>
          <w:rFonts w:ascii="Times New Roman" w:hAnsi="Times New Roman" w:cs="Times New Roman"/>
          <w:color w:val="161616"/>
          <w:spacing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lang w:val="pl-PL"/>
        </w:rPr>
        <w:t>niezwłocznie</w:t>
      </w:r>
      <w:r w:rsidRPr="007E6350">
        <w:rPr>
          <w:rFonts w:ascii="Times New Roman" w:hAnsi="Times New Roman" w:cs="Times New Roman"/>
          <w:color w:val="161616"/>
          <w:spacing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</w:t>
      </w:r>
      <w:r w:rsidRPr="007E6350">
        <w:rPr>
          <w:rFonts w:ascii="Times New Roman" w:hAnsi="Times New Roman" w:cs="Times New Roman"/>
          <w:color w:val="161616"/>
          <w:spacing w:val="-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jej</w:t>
      </w:r>
      <w:r w:rsidRPr="007E6350">
        <w:rPr>
          <w:rFonts w:ascii="Times New Roman" w:hAnsi="Times New Roman" w:cs="Times New Roman"/>
          <w:color w:val="161616"/>
          <w:spacing w:val="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zawarciu;</w:t>
      </w:r>
    </w:p>
    <w:p w14:paraId="798DB6DD" w14:textId="37BE3D9C" w:rsidR="00FA2BFA" w:rsidRPr="007E6350" w:rsidRDefault="001B4981" w:rsidP="007F2C08">
      <w:pPr>
        <w:pStyle w:val="Akapitzlist"/>
        <w:numPr>
          <w:ilvl w:val="0"/>
          <w:numId w:val="26"/>
        </w:numPr>
        <w:tabs>
          <w:tab w:val="left" w:pos="790"/>
          <w:tab w:val="left" w:pos="791"/>
          <w:tab w:val="left" w:pos="7513"/>
        </w:tabs>
        <w:ind w:right="4" w:hanging="153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15"/>
          <w:w w:val="10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przerwie</w:t>
      </w:r>
      <w:r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-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przyczyn</w:t>
      </w:r>
      <w:r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leżących</w:t>
      </w:r>
      <w:r w:rsidRPr="007E6350">
        <w:rPr>
          <w:rFonts w:ascii="Times New Roman" w:hAnsi="Times New Roman" w:cs="Times New Roman"/>
          <w:color w:val="161616"/>
          <w:spacing w:val="-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po</w:t>
      </w:r>
      <w:r w:rsidRPr="007E6350">
        <w:rPr>
          <w:rFonts w:ascii="Times New Roman" w:hAnsi="Times New Roman" w:cs="Times New Roman"/>
          <w:color w:val="161616"/>
          <w:spacing w:val="-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stronie Wykonawcy</w:t>
      </w:r>
      <w:r w:rsidRPr="007E635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realizacj</w:t>
      </w:r>
      <w:r w:rsidR="00AF3D2C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spacing w:val="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przerwa</w:t>
      </w:r>
      <w:r w:rsidRPr="007E6350">
        <w:rPr>
          <w:rFonts w:ascii="Times New Roman" w:hAnsi="Times New Roman" w:cs="Times New Roman"/>
          <w:color w:val="161616"/>
          <w:spacing w:val="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ta</w:t>
      </w:r>
      <w:r w:rsidRPr="007E6350">
        <w:rPr>
          <w:rFonts w:ascii="Times New Roman" w:hAnsi="Times New Roman" w:cs="Times New Roman"/>
          <w:color w:val="161616"/>
          <w:spacing w:val="-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trwa 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dłużej</w:t>
      </w:r>
      <w:r w:rsidRPr="007E6350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ni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Pr="007E6350">
        <w:rPr>
          <w:rFonts w:ascii="Times New Roman" w:hAnsi="Times New Roman" w:cs="Times New Roman"/>
          <w:color w:val="161616"/>
          <w:spacing w:val="5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5</w:t>
      </w:r>
      <w:r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dni;</w:t>
      </w:r>
    </w:p>
    <w:p w14:paraId="4CAD41A8" w14:textId="3EE219F2" w:rsidR="00FA2BFA" w:rsidRPr="007E6350" w:rsidRDefault="001B4981" w:rsidP="007F2C08">
      <w:pPr>
        <w:pStyle w:val="Akapitzlist"/>
        <w:numPr>
          <w:ilvl w:val="0"/>
          <w:numId w:val="26"/>
        </w:numPr>
        <w:tabs>
          <w:tab w:val="left" w:pos="786"/>
          <w:tab w:val="left" w:pos="787"/>
          <w:tab w:val="left" w:pos="7513"/>
        </w:tabs>
        <w:ind w:right="4" w:hanging="153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15"/>
          <w:w w:val="10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skierował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,</w:t>
      </w:r>
      <w:r w:rsidRPr="007E6350">
        <w:rPr>
          <w:rFonts w:ascii="Times New Roman" w:hAnsi="Times New Roman" w:cs="Times New Roman"/>
          <w:color w:val="161616"/>
          <w:spacing w:val="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bez</w:t>
      </w:r>
      <w:r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akceptacji</w:t>
      </w:r>
      <w:r w:rsidRPr="007E6350">
        <w:rPr>
          <w:rFonts w:ascii="Times New Roman" w:hAnsi="Times New Roman" w:cs="Times New Roman"/>
          <w:color w:val="161616"/>
          <w:spacing w:val="13"/>
          <w:w w:val="10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,</w:t>
      </w:r>
      <w:r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wykonywania</w:t>
      </w:r>
      <w:r w:rsidRPr="007E6350">
        <w:rPr>
          <w:rFonts w:ascii="Times New Roman" w:hAnsi="Times New Roman" w:cs="Times New Roman"/>
          <w:color w:val="161616"/>
          <w:spacing w:val="1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inne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spacing w:val="-5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osoby</w:t>
      </w:r>
      <w:r w:rsidRPr="007E6350">
        <w:rPr>
          <w:rFonts w:ascii="Times New Roman" w:hAnsi="Times New Roman" w:cs="Times New Roman"/>
          <w:color w:val="161616"/>
          <w:spacing w:val="-3"/>
          <w:w w:val="105"/>
          <w:lang w:val="pl-PL"/>
        </w:rPr>
        <w:t xml:space="preserve"> </w:t>
      </w:r>
      <w:r w:rsidR="00A87B9E" w:rsidRPr="007E6350">
        <w:rPr>
          <w:rFonts w:ascii="Times New Roman" w:hAnsi="Times New Roman" w:cs="Times New Roman"/>
          <w:color w:val="161616"/>
          <w:w w:val="105"/>
          <w:lang w:val="pl-PL"/>
        </w:rPr>
        <w:t>niż</w:t>
      </w:r>
      <w:r w:rsidRPr="007E6350">
        <w:rPr>
          <w:rFonts w:ascii="Times New Roman" w:hAnsi="Times New Roman" w:cs="Times New Roman"/>
          <w:color w:val="161616"/>
          <w:spacing w:val="5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wskazane</w:t>
      </w:r>
      <w:r w:rsidRPr="007E6350">
        <w:rPr>
          <w:rFonts w:ascii="Times New Roman" w:hAnsi="Times New Roman" w:cs="Times New Roman"/>
          <w:color w:val="161616"/>
          <w:spacing w:val="1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Umowie;</w:t>
      </w:r>
    </w:p>
    <w:p w14:paraId="2DBCB029" w14:textId="7E76F001" w:rsidR="00FA2BFA" w:rsidRPr="007E6350" w:rsidRDefault="00C372FA" w:rsidP="007F2C08">
      <w:pPr>
        <w:pStyle w:val="Akapitzlist"/>
        <w:numPr>
          <w:ilvl w:val="0"/>
          <w:numId w:val="26"/>
        </w:numPr>
        <w:tabs>
          <w:tab w:val="left" w:pos="775"/>
          <w:tab w:val="left" w:pos="776"/>
          <w:tab w:val="left" w:pos="7513"/>
        </w:tabs>
        <w:ind w:right="4" w:hanging="153"/>
        <w:rPr>
          <w:rFonts w:ascii="Times New Roman" w:hAnsi="Times New Roman" w:cs="Times New Roman"/>
          <w:color w:val="161616"/>
          <w:lang w:val="pl-PL"/>
        </w:rPr>
      </w:pPr>
      <w:r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czynności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obj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te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niniejszą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Umową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wykonuje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osoba/podmiot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inny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ni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zaakceptowany</w:t>
      </w:r>
      <w:r w:rsidR="001B4981" w:rsidRPr="007E6350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przez</w:t>
      </w:r>
      <w:r w:rsidR="001B4981" w:rsidRPr="007E6350">
        <w:rPr>
          <w:rFonts w:ascii="Times New Roman" w:hAnsi="Times New Roman" w:cs="Times New Roman"/>
          <w:color w:val="161616"/>
          <w:spacing w:val="5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;</w:t>
      </w:r>
    </w:p>
    <w:p w14:paraId="4769B008" w14:textId="48EAB26D" w:rsidR="00FA2BFA" w:rsidRPr="007E6350" w:rsidRDefault="00C372FA" w:rsidP="007F2C08">
      <w:pPr>
        <w:pStyle w:val="Akapitzlist"/>
        <w:numPr>
          <w:ilvl w:val="0"/>
          <w:numId w:val="26"/>
        </w:numPr>
        <w:tabs>
          <w:tab w:val="left" w:pos="778"/>
          <w:tab w:val="left" w:pos="779"/>
          <w:tab w:val="left" w:pos="7513"/>
        </w:tabs>
        <w:ind w:right="4" w:hanging="153"/>
        <w:rPr>
          <w:rFonts w:ascii="Times New Roman" w:hAnsi="Times New Roman" w:cs="Times New Roman"/>
          <w:color w:val="161616"/>
          <w:lang w:val="pl-PL"/>
        </w:rPr>
      </w:pPr>
      <w:r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wystąpi</w:t>
      </w:r>
      <w:r w:rsidR="001B4981" w:rsidRPr="007E6350">
        <w:rPr>
          <w:rFonts w:ascii="Times New Roman" w:hAnsi="Times New Roman" w:cs="Times New Roman"/>
          <w:color w:val="161616"/>
          <w:spacing w:val="1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istotna </w:t>
      </w:r>
      <w:r w:rsidR="001B4981" w:rsidRPr="007E6350">
        <w:rPr>
          <w:rFonts w:ascii="Times New Roman" w:hAnsi="Times New Roman" w:cs="Times New Roman"/>
          <w:color w:val="161616"/>
          <w:spacing w:val="1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zmiana </w:t>
      </w:r>
      <w:r w:rsidR="001B4981" w:rsidRPr="007E6350">
        <w:rPr>
          <w:rFonts w:ascii="Times New Roman" w:hAnsi="Times New Roman" w:cs="Times New Roman"/>
          <w:color w:val="161616"/>
          <w:spacing w:val="14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okoliczności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spacing w:val="12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powodujące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, </w:t>
      </w:r>
      <w:r w:rsidR="001B4981" w:rsidRPr="007E6350">
        <w:rPr>
          <w:rFonts w:ascii="Times New Roman" w:hAnsi="Times New Roman" w:cs="Times New Roman"/>
          <w:color w:val="161616"/>
          <w:spacing w:val="9"/>
          <w:w w:val="105"/>
          <w:lang w:val="pl-PL"/>
        </w:rPr>
        <w:t xml:space="preserve"> </w:t>
      </w:r>
      <w:r w:rsidR="00AF3D2C">
        <w:rPr>
          <w:rFonts w:ascii="Times New Roman" w:hAnsi="Times New Roman" w:cs="Times New Roman"/>
          <w:color w:val="161616"/>
          <w:w w:val="105"/>
          <w:lang w:val="pl-PL"/>
        </w:rPr>
        <w:t>że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spacing w:val="2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wykonanie </w:t>
      </w:r>
      <w:r w:rsidR="001B4981" w:rsidRPr="007E6350">
        <w:rPr>
          <w:rFonts w:ascii="Times New Roman" w:hAnsi="Times New Roman" w:cs="Times New Roman"/>
          <w:color w:val="161616"/>
          <w:spacing w:val="13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Umowy </w:t>
      </w:r>
      <w:r w:rsidR="001B4981"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nie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leży</w:t>
      </w:r>
      <w:r w:rsidR="000E6CEB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0E6CEB" w:rsidRPr="007E6350">
        <w:rPr>
          <w:rFonts w:ascii="Times New Roman" w:hAnsi="Times New Roman" w:cs="Times New Roman"/>
          <w:color w:val="161616"/>
          <w:w w:val="105"/>
          <w:lang w:val="pl-PL"/>
        </w:rPr>
        <w:br/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interesie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publicznym,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czego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nie  mo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na  by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ł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o 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przewidzieć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 w  chwili  zawarcia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Umowy -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odstąpienie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od umowy w tym przypadku mo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e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nastąpić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w terminie 15 dni od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powzi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cia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wiadomości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o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powyższych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okolicznościach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; w takim wypadku Wykonawca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w w:val="105"/>
          <w:lang w:val="pl-PL"/>
        </w:rPr>
        <w:t>mo</w:t>
      </w:r>
      <w:r w:rsidR="00842CFE" w:rsidRPr="007E6350">
        <w:rPr>
          <w:rFonts w:ascii="Times New Roman" w:hAnsi="Times New Roman" w:cs="Times New Roman"/>
          <w:w w:val="105"/>
          <w:lang w:val="pl-PL"/>
        </w:rPr>
        <w:t>że</w:t>
      </w:r>
      <w:r w:rsidR="001B4981" w:rsidRPr="007E6350">
        <w:rPr>
          <w:rFonts w:ascii="Times New Roman" w:hAnsi="Times New Roman" w:cs="Times New Roman"/>
          <w:spacing w:val="-13"/>
          <w:w w:val="105"/>
          <w:lang w:val="pl-PL"/>
        </w:rPr>
        <w:t xml:space="preserve"> </w:t>
      </w:r>
      <w:r w:rsidR="002541A2" w:rsidRPr="007E6350">
        <w:rPr>
          <w:rFonts w:ascii="Times New Roman" w:hAnsi="Times New Roman" w:cs="Times New Roman"/>
          <w:w w:val="105"/>
          <w:lang w:val="pl-PL"/>
        </w:rPr>
        <w:t xml:space="preserve">żądać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jedynie</w:t>
      </w:r>
      <w:r w:rsidR="001B4981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wynagrodzenia</w:t>
      </w:r>
      <w:r w:rsidR="001B4981" w:rsidRPr="007E6350">
        <w:rPr>
          <w:rFonts w:ascii="Times New Roman" w:hAnsi="Times New Roman" w:cs="Times New Roman"/>
          <w:color w:val="161616"/>
          <w:spacing w:val="18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należnego</w:t>
      </w:r>
      <w:r w:rsidR="001B4981" w:rsidRPr="007E6350">
        <w:rPr>
          <w:rFonts w:ascii="Times New Roman" w:hAnsi="Times New Roman" w:cs="Times New Roman"/>
          <w:color w:val="161616"/>
          <w:spacing w:val="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mu</w:t>
      </w:r>
      <w:r w:rsidR="001B4981" w:rsidRPr="007E6350">
        <w:rPr>
          <w:rFonts w:ascii="Times New Roman" w:hAnsi="Times New Roman" w:cs="Times New Roman"/>
          <w:color w:val="161616"/>
          <w:spacing w:val="-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</w:t>
      </w:r>
      <w:r w:rsidR="001B4981" w:rsidRPr="007E6350">
        <w:rPr>
          <w:rFonts w:ascii="Times New Roman" w:hAnsi="Times New Roman" w:cs="Times New Roman"/>
          <w:color w:val="161616"/>
          <w:spacing w:val="-6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tytułu</w:t>
      </w:r>
      <w:r w:rsidR="001B4981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wykonania</w:t>
      </w:r>
      <w:r w:rsidR="001B4981" w:rsidRPr="007E6350">
        <w:rPr>
          <w:rFonts w:ascii="Times New Roman" w:hAnsi="Times New Roman" w:cs="Times New Roman"/>
          <w:color w:val="161616"/>
          <w:spacing w:val="5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cz</w:t>
      </w:r>
      <w:r w:rsidR="00842CFE" w:rsidRPr="007E6350">
        <w:rPr>
          <w:rFonts w:ascii="Times New Roman" w:hAnsi="Times New Roman" w:cs="Times New Roman"/>
          <w:color w:val="161616"/>
          <w:spacing w:val="-3"/>
          <w:w w:val="105"/>
          <w:lang w:val="pl-PL"/>
        </w:rPr>
        <w:t>ę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ści</w:t>
      </w:r>
      <w:r w:rsidR="001B4981" w:rsidRPr="007E6350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Umowy;</w:t>
      </w:r>
    </w:p>
    <w:p w14:paraId="3C930836" w14:textId="15506977" w:rsidR="00FA2BFA" w:rsidRPr="007E6350" w:rsidRDefault="00C372FA" w:rsidP="007F2C08">
      <w:pPr>
        <w:pStyle w:val="Akapitzlist"/>
        <w:numPr>
          <w:ilvl w:val="0"/>
          <w:numId w:val="26"/>
        </w:numPr>
        <w:tabs>
          <w:tab w:val="left" w:pos="767"/>
          <w:tab w:val="left" w:pos="7513"/>
        </w:tabs>
        <w:ind w:right="4" w:hanging="153"/>
        <w:rPr>
          <w:rFonts w:ascii="Times New Roman" w:hAnsi="Times New Roman" w:cs="Times New Roman"/>
          <w:color w:val="161616"/>
          <w:lang w:val="pl-PL"/>
        </w:rPr>
      </w:pPr>
      <w:r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Wykonawca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nienależycie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realizuje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przedmiot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Umowy,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jedna</w:t>
      </w:r>
      <w:r w:rsidR="00AF3D2C">
        <w:rPr>
          <w:rFonts w:ascii="Times New Roman" w:hAnsi="Times New Roman" w:cs="Times New Roman"/>
          <w:color w:val="161616"/>
          <w:w w:val="105"/>
          <w:lang w:val="pl-PL"/>
        </w:rPr>
        <w:t>kże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odstąpienie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tej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przyczyny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uzależnione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jest od wezwania Wykonawcy do zmiany sposobu realizacji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="001B4981" w:rsidRPr="007E635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Umowy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wyznaczenia</w:t>
      </w:r>
      <w:r w:rsidR="001B4981" w:rsidRPr="007E6350">
        <w:rPr>
          <w:rFonts w:ascii="Times New Roman" w:hAnsi="Times New Roman" w:cs="Times New Roman"/>
          <w:color w:val="161616"/>
          <w:spacing w:val="15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mu</w:t>
      </w:r>
      <w:r w:rsidR="001B4981" w:rsidRPr="007E6350">
        <w:rPr>
          <w:rFonts w:ascii="Times New Roman" w:hAnsi="Times New Roman" w:cs="Times New Roman"/>
          <w:color w:val="161616"/>
          <w:spacing w:val="-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tym</w:t>
      </w:r>
      <w:r w:rsidR="001B4981" w:rsidRPr="007E6350">
        <w:rPr>
          <w:rFonts w:ascii="Times New Roman" w:hAnsi="Times New Roman" w:cs="Times New Roman"/>
          <w:color w:val="161616"/>
          <w:spacing w:val="1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celu</w:t>
      </w:r>
      <w:r w:rsidR="001B4981" w:rsidRPr="007E6350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odpowiedniego</w:t>
      </w:r>
      <w:r w:rsidR="001B4981" w:rsidRPr="007E6350">
        <w:rPr>
          <w:rFonts w:ascii="Times New Roman" w:hAnsi="Times New Roman" w:cs="Times New Roman"/>
          <w:color w:val="161616"/>
          <w:spacing w:val="2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terminu;</w:t>
      </w:r>
    </w:p>
    <w:p w14:paraId="6FAEC945" w14:textId="3D9196BB" w:rsidR="00FA2BFA" w:rsidRPr="007E6350" w:rsidRDefault="00C372FA" w:rsidP="007F2C08">
      <w:pPr>
        <w:pStyle w:val="Akapitzlist"/>
        <w:numPr>
          <w:ilvl w:val="0"/>
          <w:numId w:val="26"/>
        </w:numPr>
        <w:tabs>
          <w:tab w:val="left" w:pos="760"/>
          <w:tab w:val="left" w:pos="7513"/>
        </w:tabs>
        <w:ind w:right="4" w:hanging="153"/>
        <w:rPr>
          <w:rFonts w:ascii="Times New Roman" w:hAnsi="Times New Roman" w:cs="Times New Roman"/>
          <w:color w:val="161616"/>
          <w:lang w:val="pl-PL"/>
        </w:rPr>
      </w:pPr>
      <w:r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AF3D2C">
        <w:rPr>
          <w:rFonts w:ascii="Times New Roman" w:hAnsi="Times New Roman" w:cs="Times New Roman"/>
          <w:color w:val="161616"/>
          <w:w w:val="105"/>
          <w:lang w:val="pl-PL"/>
        </w:rPr>
        <w:t>Zostanie rozwiązana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umowa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roboty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budowlane,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nad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którą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nadzór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inwestorski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ma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by</w:t>
      </w:r>
      <w:r w:rsidR="00842CFE" w:rsidRPr="007E6350">
        <w:rPr>
          <w:rFonts w:ascii="Times New Roman" w:hAnsi="Times New Roman" w:cs="Times New Roman"/>
          <w:color w:val="161616"/>
          <w:w w:val="105"/>
          <w:lang w:val="pl-PL"/>
        </w:rPr>
        <w:t>ć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sprawowany;</w:t>
      </w:r>
    </w:p>
    <w:p w14:paraId="1F6C4B1D" w14:textId="76E80195" w:rsidR="00FA2BFA" w:rsidRPr="007E6350" w:rsidRDefault="00C372FA" w:rsidP="007F2C08">
      <w:pPr>
        <w:pStyle w:val="Akapitzlist"/>
        <w:numPr>
          <w:ilvl w:val="0"/>
          <w:numId w:val="26"/>
        </w:numPr>
        <w:tabs>
          <w:tab w:val="left" w:pos="753"/>
          <w:tab w:val="left" w:pos="7513"/>
        </w:tabs>
        <w:ind w:hanging="153"/>
        <w:rPr>
          <w:rFonts w:ascii="Times New Roman" w:hAnsi="Times New Roman" w:cs="Times New Roman"/>
          <w:color w:val="161616"/>
          <w:lang w:val="pl-PL"/>
        </w:rPr>
      </w:pPr>
      <w:r>
        <w:rPr>
          <w:rFonts w:ascii="Times New Roman" w:hAnsi="Times New Roman" w:cs="Times New Roman"/>
          <w:color w:val="161616"/>
          <w:lang w:val="pl-PL"/>
        </w:rPr>
        <w:t xml:space="preserve"> </w:t>
      </w:r>
      <w:r w:rsidR="00842CFE" w:rsidRPr="007E6350">
        <w:rPr>
          <w:rFonts w:ascii="Times New Roman" w:hAnsi="Times New Roman" w:cs="Times New Roman"/>
          <w:color w:val="161616"/>
          <w:lang w:val="pl-PL"/>
        </w:rPr>
        <w:t>ogłoszono</w:t>
      </w:r>
      <w:r w:rsidR="001B4981" w:rsidRPr="007E6350">
        <w:rPr>
          <w:rFonts w:ascii="Times New Roman" w:hAnsi="Times New Roman" w:cs="Times New Roman"/>
          <w:color w:val="161616"/>
          <w:spacing w:val="14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upad</w:t>
      </w:r>
      <w:r w:rsidR="00FD7D76" w:rsidRPr="007E6350">
        <w:rPr>
          <w:rFonts w:ascii="Times New Roman" w:hAnsi="Times New Roman" w:cs="Times New Roman"/>
          <w:color w:val="161616"/>
          <w:lang w:val="pl-PL"/>
        </w:rPr>
        <w:t>łość</w:t>
      </w:r>
      <w:r w:rsidR="001B4981" w:rsidRPr="007E6350">
        <w:rPr>
          <w:rFonts w:ascii="Times New Roman" w:hAnsi="Times New Roman" w:cs="Times New Roman"/>
          <w:color w:val="161616"/>
          <w:spacing w:val="1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Wykonawcy.</w:t>
      </w:r>
    </w:p>
    <w:p w14:paraId="4D89064C" w14:textId="69083FF7" w:rsidR="00FA2BFA" w:rsidRPr="00CF5D4B" w:rsidRDefault="00FD7D76" w:rsidP="007F2C08">
      <w:pPr>
        <w:pStyle w:val="Akapitzlist"/>
        <w:numPr>
          <w:ilvl w:val="0"/>
          <w:numId w:val="25"/>
        </w:numPr>
        <w:ind w:right="4"/>
        <w:rPr>
          <w:rFonts w:ascii="Times New Roman" w:hAnsi="Times New Roman" w:cs="Times New Roman"/>
          <w:lang w:val="pl-PL"/>
        </w:rPr>
      </w:pPr>
      <w:r w:rsidRPr="00CF5D4B">
        <w:rPr>
          <w:rFonts w:ascii="Times New Roman" w:hAnsi="Times New Roman" w:cs="Times New Roman"/>
          <w:color w:val="161616"/>
          <w:lang w:val="pl-PL"/>
        </w:rPr>
        <w:t>Zamawiający</w:t>
      </w:r>
      <w:r w:rsidR="001B4981" w:rsidRPr="00CF5D4B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mo</w:t>
      </w:r>
      <w:r w:rsidRPr="00CF5D4B">
        <w:rPr>
          <w:rFonts w:ascii="Times New Roman" w:hAnsi="Times New Roman" w:cs="Times New Roman"/>
          <w:color w:val="161616"/>
          <w:lang w:val="pl-PL"/>
        </w:rPr>
        <w:t>ż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e odst</w:t>
      </w:r>
      <w:r w:rsidRPr="00CF5D4B">
        <w:rPr>
          <w:rFonts w:ascii="Times New Roman" w:hAnsi="Times New Roman" w:cs="Times New Roman"/>
          <w:color w:val="161616"/>
          <w:lang w:val="pl-PL"/>
        </w:rPr>
        <w:t>ąpić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 od umowy z przyczyn wskazanych w ust</w:t>
      </w:r>
      <w:r w:rsidR="001B4981" w:rsidRPr="00CF5D4B">
        <w:rPr>
          <w:rFonts w:ascii="Times New Roman" w:hAnsi="Times New Roman" w:cs="Times New Roman"/>
          <w:color w:val="313131"/>
          <w:lang w:val="pl-PL"/>
        </w:rPr>
        <w:t xml:space="preserve">.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1</w:t>
      </w:r>
      <w:r w:rsidR="001B4981" w:rsidRPr="00CF5D4B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w terminie 30 dni</w:t>
      </w:r>
      <w:r w:rsidR="001B4981" w:rsidRPr="00CF5D4B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od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dnia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powzi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cia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wiadomości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o tych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przyczynach.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Jeżeli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Zamawiający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AF3D2C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>za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żądać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od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Wykonawcy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wyjaśnień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dotyczących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okoliczności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uzasadniających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odstąpienie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 od umowy,</w:t>
      </w:r>
      <w:r w:rsidR="001B4981" w:rsidRPr="00CF5D4B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spacing w:val="-1"/>
          <w:w w:val="105"/>
          <w:lang w:val="pl-PL"/>
        </w:rPr>
        <w:t xml:space="preserve">Wykonawca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zobowiązany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jest do udzielenia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wyjaśnień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nie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później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,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niż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w terminie 7 dni od</w:t>
      </w:r>
      <w:r w:rsidR="001B4981" w:rsidRPr="00CF5D4B">
        <w:rPr>
          <w:rFonts w:ascii="Times New Roman" w:hAnsi="Times New Roman" w:cs="Times New Roman"/>
          <w:color w:val="161616"/>
          <w:spacing w:val="-59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dnia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otrzymania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żą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dania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, a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brak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odpowiedzi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w tym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terminie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Strony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uwa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żają</w:t>
      </w:r>
      <w:r w:rsidR="001B4981" w:rsidRPr="00CF5D4B">
        <w:rPr>
          <w:rFonts w:ascii="Times New Roman" w:hAnsi="Times New Roman" w:cs="Times New Roman"/>
          <w:color w:val="161616"/>
          <w:spacing w:val="22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za</w:t>
      </w:r>
      <w:r w:rsidR="001B4981" w:rsidRPr="00CF5D4B">
        <w:rPr>
          <w:rFonts w:ascii="Times New Roman" w:hAnsi="Times New Roman" w:cs="Times New Roman"/>
          <w:color w:val="161616"/>
          <w:spacing w:val="22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przyznanie</w:t>
      </w:r>
      <w:r w:rsidR="001B4981" w:rsidRPr="00CF5D4B">
        <w:rPr>
          <w:rFonts w:ascii="Times New Roman" w:hAnsi="Times New Roman" w:cs="Times New Roman"/>
          <w:color w:val="161616"/>
          <w:spacing w:val="35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przez</w:t>
      </w:r>
      <w:r w:rsidR="001B4981" w:rsidRPr="00CF5D4B">
        <w:rPr>
          <w:rFonts w:ascii="Times New Roman" w:hAnsi="Times New Roman" w:cs="Times New Roman"/>
          <w:color w:val="161616"/>
          <w:spacing w:val="27"/>
          <w:w w:val="10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Wykonawca</w:t>
      </w:r>
      <w:r w:rsidR="001B4981" w:rsidRPr="00CF5D4B">
        <w:rPr>
          <w:rFonts w:ascii="Times New Roman" w:hAnsi="Times New Roman" w:cs="Times New Roman"/>
          <w:color w:val="161616"/>
          <w:spacing w:val="4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zawinionego</w:t>
      </w:r>
      <w:r w:rsidR="001B4981" w:rsidRPr="00CF5D4B">
        <w:rPr>
          <w:rFonts w:ascii="Times New Roman" w:hAnsi="Times New Roman" w:cs="Times New Roman"/>
          <w:color w:val="161616"/>
          <w:spacing w:val="36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przez</w:t>
      </w:r>
      <w:r w:rsidR="001B4981" w:rsidRPr="00CF5D4B">
        <w:rPr>
          <w:rFonts w:ascii="Times New Roman" w:hAnsi="Times New Roman" w:cs="Times New Roman"/>
          <w:color w:val="161616"/>
          <w:spacing w:val="26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niego</w:t>
      </w:r>
      <w:r w:rsidR="001B4981" w:rsidRPr="00CF5D4B">
        <w:rPr>
          <w:rFonts w:ascii="Times New Roman" w:hAnsi="Times New Roman" w:cs="Times New Roman"/>
          <w:color w:val="161616"/>
          <w:spacing w:val="22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spowodowania</w:t>
      </w:r>
      <w:r w:rsidR="001B4981" w:rsidRPr="00CF5D4B">
        <w:rPr>
          <w:rFonts w:ascii="Times New Roman" w:hAnsi="Times New Roman" w:cs="Times New Roman"/>
          <w:color w:val="161616"/>
          <w:spacing w:val="4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tych</w:t>
      </w:r>
      <w:r w:rsidR="00CF5D4B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okoliczności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.</w:t>
      </w:r>
      <w:r w:rsidR="001B4981" w:rsidRPr="00CF5D4B">
        <w:rPr>
          <w:rFonts w:ascii="Times New Roman" w:hAnsi="Times New Roman" w:cs="Times New Roman"/>
          <w:color w:val="161616"/>
          <w:spacing w:val="30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W</w:t>
      </w:r>
      <w:r w:rsidR="001B4981" w:rsidRPr="00CF5D4B">
        <w:rPr>
          <w:rFonts w:ascii="Times New Roman" w:hAnsi="Times New Roman" w:cs="Times New Roman"/>
          <w:color w:val="161616"/>
          <w:spacing w:val="2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przypadku</w:t>
      </w:r>
      <w:r w:rsidR="001B4981" w:rsidRPr="00CF5D4B">
        <w:rPr>
          <w:rFonts w:ascii="Times New Roman" w:hAnsi="Times New Roman" w:cs="Times New Roman"/>
          <w:color w:val="161616"/>
          <w:spacing w:val="2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złożenia</w:t>
      </w:r>
      <w:r w:rsidR="001B4981" w:rsidRPr="00CF5D4B">
        <w:rPr>
          <w:rFonts w:ascii="Times New Roman" w:hAnsi="Times New Roman" w:cs="Times New Roman"/>
          <w:color w:val="161616"/>
          <w:spacing w:val="32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wyjaśnień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,</w:t>
      </w:r>
      <w:r w:rsidR="001B4981" w:rsidRPr="00CF5D4B">
        <w:rPr>
          <w:rFonts w:ascii="Times New Roman" w:hAnsi="Times New Roman" w:cs="Times New Roman"/>
          <w:color w:val="161616"/>
          <w:spacing w:val="19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termin,</w:t>
      </w:r>
      <w:r w:rsidR="001B4981" w:rsidRPr="00CF5D4B">
        <w:rPr>
          <w:rFonts w:ascii="Times New Roman" w:hAnsi="Times New Roman" w:cs="Times New Roman"/>
          <w:color w:val="161616"/>
          <w:spacing w:val="1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w</w:t>
      </w:r>
      <w:r w:rsidR="001B4981" w:rsidRPr="00CF5D4B">
        <w:rPr>
          <w:rFonts w:ascii="Times New Roman" w:hAnsi="Times New Roman" w:cs="Times New Roman"/>
          <w:color w:val="161616"/>
          <w:spacing w:val="4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ciągu</w:t>
      </w:r>
      <w:r w:rsidR="001B4981" w:rsidRPr="00CF5D4B">
        <w:rPr>
          <w:rFonts w:ascii="Times New Roman" w:hAnsi="Times New Roman" w:cs="Times New Roman"/>
          <w:color w:val="161616"/>
          <w:spacing w:val="7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którego</w:t>
      </w:r>
      <w:r w:rsidR="001B4981" w:rsidRPr="00CF5D4B">
        <w:rPr>
          <w:rFonts w:ascii="Times New Roman" w:hAnsi="Times New Roman" w:cs="Times New Roman"/>
          <w:color w:val="161616"/>
          <w:spacing w:val="16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Zamawiający</w:t>
      </w:r>
      <w:r w:rsidR="001B4981" w:rsidRPr="00CF5D4B">
        <w:rPr>
          <w:rFonts w:ascii="Times New Roman" w:hAnsi="Times New Roman" w:cs="Times New Roman"/>
          <w:color w:val="161616"/>
          <w:spacing w:val="46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mo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ż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>e</w:t>
      </w:r>
      <w:r w:rsidR="00CF5D4B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odstąpić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 od umowy, liczy si</w:t>
      </w:r>
      <w:r w:rsidR="00AF3D2C" w:rsidRPr="00CF5D4B">
        <w:rPr>
          <w:rFonts w:ascii="Times New Roman" w:hAnsi="Times New Roman" w:cs="Times New Roman"/>
          <w:color w:val="161616"/>
          <w:lang w:val="pl-PL"/>
        </w:rPr>
        <w:t>ę</w:t>
      </w:r>
      <w:r w:rsidR="001B4981" w:rsidRPr="00CF5D4B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od dnia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złożenia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 tych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wyjaśnień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.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Oświadczenie</w:t>
      </w:r>
      <w:r w:rsidR="001B4981" w:rsidRPr="00CF5D4B">
        <w:rPr>
          <w:rFonts w:ascii="Times New Roman" w:hAnsi="Times New Roman" w:cs="Times New Roman"/>
          <w:color w:val="161616"/>
          <w:lang w:val="pl-PL"/>
        </w:rPr>
        <w:t xml:space="preserve"> o </w:t>
      </w:r>
      <w:r w:rsidR="0025152B" w:rsidRPr="00CF5D4B">
        <w:rPr>
          <w:rFonts w:ascii="Times New Roman" w:hAnsi="Times New Roman" w:cs="Times New Roman"/>
          <w:color w:val="161616"/>
          <w:lang w:val="pl-PL"/>
        </w:rPr>
        <w:t>odstąpieniu</w:t>
      </w:r>
      <w:r w:rsidR="001B4981" w:rsidRPr="00CF5D4B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powinno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być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złożone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na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piśmie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i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wskazywane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przyczyn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uzasadniając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25152B" w:rsidRPr="00CF5D4B">
        <w:rPr>
          <w:rFonts w:ascii="Times New Roman" w:hAnsi="Times New Roman" w:cs="Times New Roman"/>
          <w:color w:val="161616"/>
          <w:w w:val="105"/>
          <w:lang w:val="pl-PL"/>
        </w:rPr>
        <w:t>odstąpienie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 xml:space="preserve"> od</w:t>
      </w:r>
      <w:r w:rsidR="001B4981" w:rsidRPr="00CF5D4B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F5D4B">
        <w:rPr>
          <w:rFonts w:ascii="Times New Roman" w:hAnsi="Times New Roman" w:cs="Times New Roman"/>
          <w:color w:val="161616"/>
          <w:w w:val="105"/>
          <w:lang w:val="pl-PL"/>
        </w:rPr>
        <w:t>Umowy.</w:t>
      </w:r>
    </w:p>
    <w:p w14:paraId="0E1DE20D" w14:textId="2B9E6727" w:rsidR="00FA2BFA" w:rsidRPr="00C372FA" w:rsidRDefault="00C372FA" w:rsidP="007F2C08">
      <w:pPr>
        <w:pStyle w:val="Akapitzlist"/>
        <w:numPr>
          <w:ilvl w:val="0"/>
          <w:numId w:val="25"/>
        </w:numPr>
        <w:tabs>
          <w:tab w:val="left" w:pos="525"/>
          <w:tab w:val="left" w:pos="7513"/>
        </w:tabs>
        <w:ind w:right="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161616"/>
          <w:w w:val="105"/>
          <w:lang w:val="pl-PL"/>
        </w:rPr>
        <w:t xml:space="preserve">   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Zamawiający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 mo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ż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e odst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pi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ć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 od umowy </w:t>
      </w:r>
      <w:r w:rsidR="00AF3D2C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także 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kiedy stwierdzi,</w:t>
      </w:r>
      <w:r w:rsidR="00AF3D2C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 że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  Wykonawca  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nienależycie</w:t>
      </w:r>
      <w:r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25152B" w:rsidRPr="00C372FA">
        <w:rPr>
          <w:rFonts w:ascii="Times New Roman" w:hAnsi="Times New Roman" w:cs="Times New Roman"/>
          <w:color w:val="161616"/>
          <w:w w:val="110"/>
          <w:lang w:val="pl-PL"/>
        </w:rPr>
        <w:t>wywiązuje</w:t>
      </w:r>
      <w:r w:rsidR="001B4981" w:rsidRPr="00C372FA">
        <w:rPr>
          <w:rFonts w:ascii="Times New Roman" w:hAnsi="Times New Roman" w:cs="Times New Roman"/>
          <w:color w:val="161616"/>
          <w:w w:val="110"/>
          <w:lang w:val="pl-PL"/>
        </w:rPr>
        <w:t xml:space="preserve"> si</w:t>
      </w:r>
      <w:r w:rsidR="00AF3D2C" w:rsidRPr="00C372FA">
        <w:rPr>
          <w:rFonts w:ascii="Times New Roman" w:hAnsi="Times New Roman" w:cs="Times New Roman"/>
          <w:color w:val="161616"/>
          <w:w w:val="110"/>
          <w:lang w:val="pl-PL"/>
        </w:rPr>
        <w:t>ę</w:t>
      </w:r>
      <w:r w:rsidR="001B4981" w:rsidRPr="00C372FA">
        <w:rPr>
          <w:rFonts w:ascii="Times New Roman" w:hAnsi="Times New Roman" w:cs="Times New Roman"/>
          <w:color w:val="161616"/>
          <w:spacing w:val="1"/>
          <w:w w:val="110"/>
          <w:lang w:val="pl-PL"/>
        </w:rPr>
        <w:t xml:space="preserve"> 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z </w:t>
      </w:r>
      <w:r w:rsidR="0025152B" w:rsidRPr="00C372FA">
        <w:rPr>
          <w:rFonts w:ascii="Times New Roman" w:hAnsi="Times New Roman" w:cs="Times New Roman"/>
          <w:color w:val="161616"/>
          <w:w w:val="110"/>
          <w:lang w:val="pl-PL"/>
        </w:rPr>
        <w:t>obowiązków</w:t>
      </w:r>
      <w:r w:rsidR="001B4981" w:rsidRPr="00C372FA">
        <w:rPr>
          <w:rFonts w:ascii="Times New Roman" w:hAnsi="Times New Roman" w:cs="Times New Roman"/>
          <w:color w:val="161616"/>
          <w:w w:val="110"/>
          <w:lang w:val="pl-PL"/>
        </w:rPr>
        <w:t xml:space="preserve"> </w:t>
      </w:r>
      <w:r w:rsidR="0025152B" w:rsidRPr="00C372FA">
        <w:rPr>
          <w:rFonts w:ascii="Times New Roman" w:hAnsi="Times New Roman" w:cs="Times New Roman"/>
          <w:color w:val="161616"/>
          <w:w w:val="110"/>
          <w:lang w:val="pl-PL"/>
        </w:rPr>
        <w:t>I</w:t>
      </w:r>
      <w:r w:rsidR="001B4981" w:rsidRPr="00C372FA">
        <w:rPr>
          <w:rFonts w:ascii="Times New Roman" w:hAnsi="Times New Roman" w:cs="Times New Roman"/>
          <w:color w:val="161616"/>
          <w:w w:val="110"/>
          <w:lang w:val="pl-PL"/>
        </w:rPr>
        <w:t>nspektora Nadzoru, dotyczy to</w:t>
      </w:r>
      <w:r w:rsidR="001B4981" w:rsidRPr="00C372FA">
        <w:rPr>
          <w:rFonts w:ascii="Times New Roman" w:hAnsi="Times New Roman" w:cs="Times New Roman"/>
          <w:color w:val="161616"/>
          <w:spacing w:val="1"/>
          <w:w w:val="110"/>
          <w:lang w:val="pl-PL"/>
        </w:rPr>
        <w:t xml:space="preserve"> </w:t>
      </w:r>
      <w:r w:rsidR="0025152B" w:rsidRPr="00C372FA">
        <w:rPr>
          <w:rFonts w:ascii="Times New Roman" w:hAnsi="Times New Roman" w:cs="Times New Roman"/>
          <w:color w:val="161616"/>
          <w:w w:val="110"/>
          <w:lang w:val="pl-PL"/>
        </w:rPr>
        <w:t>również</w:t>
      </w:r>
      <w:r w:rsidR="001B4981" w:rsidRPr="00C372FA">
        <w:rPr>
          <w:rFonts w:ascii="Times New Roman" w:hAnsi="Times New Roman" w:cs="Times New Roman"/>
          <w:color w:val="161616"/>
          <w:w w:val="110"/>
          <w:lang w:val="pl-PL"/>
        </w:rPr>
        <w:t xml:space="preserve"> </w:t>
      </w:r>
      <w:r w:rsidR="0025152B" w:rsidRPr="00C372FA">
        <w:rPr>
          <w:rFonts w:ascii="Times New Roman" w:hAnsi="Times New Roman" w:cs="Times New Roman"/>
          <w:color w:val="161616"/>
          <w:w w:val="110"/>
          <w:lang w:val="pl-PL"/>
        </w:rPr>
        <w:t>Inspektorów</w:t>
      </w:r>
      <w:r w:rsidR="001B4981" w:rsidRPr="00C372FA">
        <w:rPr>
          <w:rFonts w:ascii="Times New Roman" w:hAnsi="Times New Roman" w:cs="Times New Roman"/>
          <w:color w:val="161616"/>
          <w:spacing w:val="1"/>
          <w:w w:val="110"/>
          <w:lang w:val="pl-PL"/>
        </w:rPr>
        <w:t xml:space="preserve"> 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branżowych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, 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którzy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naruszają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 interesy 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Zamawiającego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 xml:space="preserve"> np. w przypadku kiedy inspektor</w:t>
      </w:r>
      <w:r w:rsidR="001B4981" w:rsidRPr="00C372FA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przyjmie stron</w:t>
      </w:r>
      <w:r w:rsidR="001B4981" w:rsidRPr="00C372FA">
        <w:rPr>
          <w:rFonts w:ascii="Times New Roman" w:hAnsi="Times New Roman" w:cs="Times New Roman"/>
          <w:color w:val="161616"/>
          <w:spacing w:val="7"/>
          <w:w w:val="105"/>
          <w:lang w:val="pl-PL"/>
        </w:rPr>
        <w:t xml:space="preserve"> 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nadzorowanego</w:t>
      </w:r>
      <w:r w:rsidR="001B4981" w:rsidRPr="00C372FA">
        <w:rPr>
          <w:rFonts w:ascii="Times New Roman" w:hAnsi="Times New Roman" w:cs="Times New Roman"/>
          <w:color w:val="161616"/>
          <w:spacing w:val="16"/>
          <w:w w:val="105"/>
          <w:lang w:val="pl-PL"/>
        </w:rPr>
        <w:t xml:space="preserve"> 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-</w:t>
      </w:r>
      <w:r w:rsidR="001B4981" w:rsidRPr="00C372FA">
        <w:rPr>
          <w:rFonts w:ascii="Times New Roman" w:hAnsi="Times New Roman" w:cs="Times New Roman"/>
          <w:color w:val="161616"/>
          <w:spacing w:val="49"/>
          <w:w w:val="105"/>
          <w:lang w:val="pl-PL"/>
        </w:rPr>
        <w:t xml:space="preserve"> 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G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łó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wnego</w:t>
      </w:r>
      <w:r w:rsidR="001B4981" w:rsidRPr="00C372FA">
        <w:rPr>
          <w:rFonts w:ascii="Times New Roman" w:hAnsi="Times New Roman" w:cs="Times New Roman"/>
          <w:color w:val="161616"/>
          <w:spacing w:val="14"/>
          <w:w w:val="105"/>
          <w:lang w:val="pl-PL"/>
        </w:rPr>
        <w:t xml:space="preserve"> 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Wykonawcy</w:t>
      </w:r>
      <w:r w:rsidR="001B4981" w:rsidRPr="00C372FA">
        <w:rPr>
          <w:rFonts w:ascii="Times New Roman" w:hAnsi="Times New Roman" w:cs="Times New Roman"/>
          <w:color w:val="161616"/>
          <w:spacing w:val="14"/>
          <w:w w:val="105"/>
          <w:lang w:val="pl-PL"/>
        </w:rPr>
        <w:t xml:space="preserve"> 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="001B4981" w:rsidRPr="00C372FA">
        <w:rPr>
          <w:rFonts w:ascii="Times New Roman" w:hAnsi="Times New Roman" w:cs="Times New Roman"/>
          <w:color w:val="161616"/>
          <w:spacing w:val="9"/>
          <w:w w:val="105"/>
          <w:lang w:val="pl-PL"/>
        </w:rPr>
        <w:t xml:space="preserve"> </w:t>
      </w:r>
      <w:r w:rsidR="0025152B" w:rsidRPr="00C372FA">
        <w:rPr>
          <w:rFonts w:ascii="Times New Roman" w:hAnsi="Times New Roman" w:cs="Times New Roman"/>
          <w:color w:val="161616"/>
          <w:w w:val="105"/>
          <w:lang w:val="pl-PL"/>
        </w:rPr>
        <w:t>zamówienia</w:t>
      </w:r>
      <w:r w:rsidR="001B4981" w:rsidRPr="00C372FA">
        <w:rPr>
          <w:rFonts w:ascii="Times New Roman" w:hAnsi="Times New Roman" w:cs="Times New Roman"/>
          <w:color w:val="161616"/>
          <w:w w:val="105"/>
          <w:lang w:val="pl-PL"/>
        </w:rPr>
        <w:t>.</w:t>
      </w:r>
    </w:p>
    <w:p w14:paraId="2B75BD6D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EF935AF" w14:textId="77777777" w:rsidR="00FA2BFA" w:rsidRPr="007E6350" w:rsidRDefault="001B4981" w:rsidP="00557195">
      <w:pPr>
        <w:pStyle w:val="Nagwek2"/>
        <w:ind w:right="841"/>
        <w:rPr>
          <w:sz w:val="22"/>
          <w:szCs w:val="22"/>
          <w:lang w:val="pl-PL"/>
        </w:rPr>
      </w:pPr>
      <w:r w:rsidRPr="007E6350">
        <w:rPr>
          <w:b w:val="0"/>
          <w:color w:val="161616"/>
          <w:w w:val="105"/>
          <w:sz w:val="22"/>
          <w:szCs w:val="22"/>
          <w:lang w:val="pl-PL"/>
        </w:rPr>
        <w:t>§</w:t>
      </w:r>
      <w:r w:rsidRPr="007E6350">
        <w:rPr>
          <w:b w:val="0"/>
          <w:color w:val="161616"/>
          <w:spacing w:val="22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10.</w:t>
      </w:r>
      <w:r w:rsidRPr="007E6350">
        <w:rPr>
          <w:color w:val="161616"/>
          <w:spacing w:val="4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Ubezpieczenie</w:t>
      </w:r>
    </w:p>
    <w:p w14:paraId="098D462E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BCA10C1" w14:textId="57607A98" w:rsidR="00FA2BFA" w:rsidRPr="007E6350" w:rsidRDefault="001B4981" w:rsidP="007F2C08">
      <w:pPr>
        <w:pStyle w:val="Akapitzlist"/>
        <w:numPr>
          <w:ilvl w:val="1"/>
          <w:numId w:val="2"/>
        </w:numPr>
        <w:tabs>
          <w:tab w:val="left" w:pos="642"/>
          <w:tab w:val="left" w:pos="7655"/>
        </w:tabs>
        <w:ind w:right="4" w:hanging="363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Wykonawca </w:t>
      </w:r>
      <w:r w:rsidR="00FF0E6D" w:rsidRPr="007E6350">
        <w:rPr>
          <w:rFonts w:ascii="Times New Roman" w:hAnsi="Times New Roman" w:cs="Times New Roman"/>
          <w:color w:val="161616"/>
          <w:w w:val="105"/>
          <w:lang w:val="pl-PL"/>
        </w:rPr>
        <w:t>zobowiązuje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si</w:t>
      </w:r>
      <w:r w:rsidR="00FF0E6D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przedstawi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ć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zaświadczenie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o 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przynależności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do Okr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gowej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zby 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inżynierów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Budownictwa, 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które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obowiązywać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b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dzie w okresie realizacji przedmiotu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określonego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§1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ce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potwierdzeniem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obowi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zkowego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ubezpieczenia.</w:t>
      </w:r>
    </w:p>
    <w:p w14:paraId="61F17EDF" w14:textId="10079EF0" w:rsidR="00FA2BFA" w:rsidRPr="007E6350" w:rsidRDefault="00DE4D65" w:rsidP="007F2C08">
      <w:pPr>
        <w:pStyle w:val="Akapitzlist"/>
        <w:numPr>
          <w:ilvl w:val="1"/>
          <w:numId w:val="2"/>
        </w:numPr>
        <w:tabs>
          <w:tab w:val="left" w:pos="630"/>
        </w:tabs>
        <w:ind w:left="640" w:right="4" w:hanging="353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lastRenderedPageBreak/>
        <w:t>Jeżeli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Wykonawc</w:t>
      </w:r>
      <w:r w:rsidR="00E85620">
        <w:rPr>
          <w:rFonts w:ascii="Times New Roman" w:hAnsi="Times New Roman" w:cs="Times New Roman"/>
          <w:color w:val="161616"/>
          <w:w w:val="105"/>
          <w:lang w:val="pl-PL"/>
        </w:rPr>
        <w:t>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nie wykona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obowi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ą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zku,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o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którym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, mowa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w §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10 ust. 1 Umowy,</w:t>
      </w:r>
      <w:r w:rsidR="001B4981"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Zamawiający</w:t>
      </w:r>
      <w:r w:rsidR="001B4981" w:rsidRPr="007E6350">
        <w:rPr>
          <w:rFonts w:ascii="Times New Roman" w:hAnsi="Times New Roman" w:cs="Times New Roman"/>
          <w:color w:val="161616"/>
          <w:spacing w:val="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może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:</w:t>
      </w:r>
    </w:p>
    <w:p w14:paraId="089D2B26" w14:textId="5896ED6E" w:rsidR="00FA2BFA" w:rsidRPr="007E6350" w:rsidRDefault="00DE4D65" w:rsidP="007F2C08">
      <w:pPr>
        <w:pStyle w:val="Akapitzlist"/>
        <w:numPr>
          <w:ilvl w:val="0"/>
          <w:numId w:val="11"/>
        </w:numPr>
        <w:tabs>
          <w:tab w:val="left" w:pos="851"/>
        </w:tabs>
        <w:ind w:left="709" w:hanging="283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odstąpić</w:t>
      </w:r>
      <w:r w:rsidR="001B4981" w:rsidRPr="007E6350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od</w:t>
      </w:r>
      <w:r w:rsidR="001B4981" w:rsidRPr="007E6350">
        <w:rPr>
          <w:rFonts w:ascii="Times New Roman" w:hAnsi="Times New Roman" w:cs="Times New Roman"/>
          <w:color w:val="161616"/>
          <w:spacing w:val="-14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spacing w:val="-1"/>
          <w:w w:val="105"/>
          <w:lang w:val="pl-PL"/>
        </w:rPr>
        <w:t>niniejszej</w:t>
      </w:r>
      <w:r w:rsidR="001B4981" w:rsidRPr="007E6350">
        <w:rPr>
          <w:rFonts w:ascii="Times New Roman" w:hAnsi="Times New Roman" w:cs="Times New Roman"/>
          <w:color w:val="161616"/>
          <w:spacing w:val="-7"/>
          <w:w w:val="10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w w:val="105"/>
          <w:lang w:val="pl-PL"/>
        </w:rPr>
        <w:t>Umowy;</w:t>
      </w:r>
    </w:p>
    <w:p w14:paraId="108D0722" w14:textId="40F848A4" w:rsidR="00FA2BFA" w:rsidRPr="007E6350" w:rsidRDefault="001B4981" w:rsidP="007F2C08">
      <w:pPr>
        <w:pStyle w:val="Akapitzlist"/>
        <w:numPr>
          <w:ilvl w:val="0"/>
          <w:numId w:val="11"/>
        </w:numPr>
        <w:tabs>
          <w:tab w:val="left" w:pos="851"/>
        </w:tabs>
        <w:ind w:left="709" w:right="4" w:hanging="283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ubezpieczy</w:t>
      </w:r>
      <w:r w:rsidR="00DE4D65" w:rsidRPr="007E6350">
        <w:rPr>
          <w:rFonts w:ascii="Times New Roman" w:hAnsi="Times New Roman" w:cs="Times New Roman"/>
          <w:color w:val="161616"/>
          <w:lang w:val="pl-PL"/>
        </w:rPr>
        <w:t>ć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DE4D65" w:rsidRPr="007E6350">
        <w:rPr>
          <w:rFonts w:ascii="Times New Roman" w:hAnsi="Times New Roman" w:cs="Times New Roman"/>
          <w:color w:val="161616"/>
          <w:lang w:val="pl-PL"/>
        </w:rPr>
        <w:t>Wykonawc</w:t>
      </w:r>
      <w:r w:rsidR="00E85620">
        <w:rPr>
          <w:rFonts w:ascii="Times New Roman" w:hAnsi="Times New Roman" w:cs="Times New Roman"/>
          <w:color w:val="161616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jego koszt, przy czym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koszty poniesione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na ubezpieczenie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Wykonawcy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DE4D65" w:rsidRPr="007E6350">
        <w:rPr>
          <w:rFonts w:ascii="Times New Roman" w:hAnsi="Times New Roman" w:cs="Times New Roman"/>
          <w:color w:val="161616"/>
          <w:lang w:val="pl-PL"/>
        </w:rPr>
        <w:t>Zamawiający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potr</w:t>
      </w:r>
      <w:r w:rsidR="00DE4D65" w:rsidRPr="007E6350">
        <w:rPr>
          <w:rFonts w:ascii="Times New Roman" w:hAnsi="Times New Roman" w:cs="Times New Roman"/>
          <w:color w:val="161616"/>
          <w:lang w:val="pl-PL"/>
        </w:rPr>
        <w:t>ą</w:t>
      </w:r>
      <w:r w:rsidRPr="007E6350">
        <w:rPr>
          <w:rFonts w:ascii="Times New Roman" w:hAnsi="Times New Roman" w:cs="Times New Roman"/>
          <w:color w:val="161616"/>
          <w:lang w:val="pl-PL"/>
        </w:rPr>
        <w:t>ci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wynagrodzenia, do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czego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Wykonawca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DE4D65" w:rsidRPr="007E6350">
        <w:rPr>
          <w:rFonts w:ascii="Times New Roman" w:hAnsi="Times New Roman" w:cs="Times New Roman"/>
          <w:color w:val="161616"/>
          <w:lang w:val="pl-PL"/>
        </w:rPr>
        <w:t>upoważnia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DE4D65" w:rsidRPr="007E6350">
        <w:rPr>
          <w:rFonts w:ascii="Times New Roman" w:hAnsi="Times New Roman" w:cs="Times New Roman"/>
          <w:color w:val="161616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lang w:val="pl-PL"/>
        </w:rPr>
        <w:t>.</w:t>
      </w:r>
    </w:p>
    <w:p w14:paraId="0D574AEB" w14:textId="07001AC8" w:rsidR="00FA2BFA" w:rsidRDefault="00FA2BFA" w:rsidP="00557195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8E1C940" w14:textId="263F4684" w:rsidR="00FA2BFA" w:rsidRPr="007E6350" w:rsidRDefault="001B4981" w:rsidP="00557195">
      <w:pPr>
        <w:pStyle w:val="Nagwek2"/>
        <w:ind w:right="820"/>
        <w:rPr>
          <w:sz w:val="22"/>
          <w:szCs w:val="22"/>
          <w:lang w:val="pl-PL"/>
        </w:rPr>
      </w:pPr>
      <w:r w:rsidRPr="007E6350">
        <w:rPr>
          <w:b w:val="0"/>
          <w:color w:val="161616"/>
          <w:w w:val="105"/>
          <w:sz w:val="22"/>
          <w:szCs w:val="22"/>
          <w:lang w:val="pl-PL"/>
        </w:rPr>
        <w:t>§</w:t>
      </w:r>
      <w:r w:rsidRPr="007E6350">
        <w:rPr>
          <w:b w:val="0"/>
          <w:color w:val="161616"/>
          <w:spacing w:val="23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11.</w:t>
      </w:r>
      <w:r w:rsidRPr="007E6350">
        <w:rPr>
          <w:color w:val="161616"/>
          <w:spacing w:val="50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Zmiany</w:t>
      </w:r>
      <w:r w:rsidR="00CA197D" w:rsidRPr="007E6350">
        <w:rPr>
          <w:color w:val="161616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w</w:t>
      </w:r>
      <w:r w:rsidR="00CA197D" w:rsidRPr="007E6350">
        <w:rPr>
          <w:color w:val="161616"/>
          <w:w w:val="105"/>
          <w:sz w:val="22"/>
          <w:szCs w:val="22"/>
          <w:lang w:val="pl-PL"/>
        </w:rPr>
        <w:t xml:space="preserve"> </w:t>
      </w:r>
      <w:r w:rsidRPr="007E6350">
        <w:rPr>
          <w:color w:val="161616"/>
          <w:w w:val="105"/>
          <w:sz w:val="22"/>
          <w:szCs w:val="22"/>
          <w:lang w:val="pl-PL"/>
        </w:rPr>
        <w:t>Umowie</w:t>
      </w:r>
    </w:p>
    <w:p w14:paraId="38F278B6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90DBD80" w14:textId="485FA257" w:rsidR="00FA2BFA" w:rsidRPr="007E6350" w:rsidRDefault="001B4981" w:rsidP="007F2C08">
      <w:pPr>
        <w:pStyle w:val="Akapitzlist"/>
        <w:numPr>
          <w:ilvl w:val="0"/>
          <w:numId w:val="1"/>
        </w:numPr>
        <w:tabs>
          <w:tab w:val="left" w:pos="647"/>
        </w:tabs>
        <w:ind w:right="145" w:hanging="368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Wszelkie zmiany i uzupe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ł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nienia 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treści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niniejszej Umowy </w:t>
      </w:r>
      <w:r w:rsidR="00DE4D65" w:rsidRPr="007E6350">
        <w:rPr>
          <w:rFonts w:ascii="Times New Roman" w:hAnsi="Times New Roman" w:cs="Times New Roman"/>
          <w:color w:val="161616"/>
          <w:w w:val="105"/>
          <w:lang w:val="pl-PL"/>
        </w:rPr>
        <w:t>wymagają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formy </w:t>
      </w:r>
      <w:r w:rsidR="001A1C82" w:rsidRPr="007E6350">
        <w:rPr>
          <w:rFonts w:ascii="Times New Roman" w:hAnsi="Times New Roman" w:cs="Times New Roman"/>
          <w:color w:val="161616"/>
          <w:w w:val="105"/>
          <w:lang w:val="pl-PL"/>
        </w:rPr>
        <w:t>pi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semnej pod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rygorem</w:t>
      </w:r>
      <w:r w:rsidRPr="007E6350">
        <w:rPr>
          <w:rFonts w:ascii="Times New Roman" w:hAnsi="Times New Roman" w:cs="Times New Roman"/>
          <w:color w:val="161616"/>
          <w:spacing w:val="-3"/>
          <w:w w:val="105"/>
          <w:lang w:val="pl-PL"/>
        </w:rPr>
        <w:t xml:space="preserve"> </w:t>
      </w:r>
      <w:r w:rsidR="004E2E59" w:rsidRPr="007E6350">
        <w:rPr>
          <w:rFonts w:ascii="Times New Roman" w:hAnsi="Times New Roman" w:cs="Times New Roman"/>
          <w:color w:val="161616"/>
          <w:w w:val="105"/>
          <w:lang w:val="pl-PL"/>
        </w:rPr>
        <w:t>nieważności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.</w:t>
      </w:r>
    </w:p>
    <w:p w14:paraId="2F2BBA1B" w14:textId="7FEB6D89" w:rsidR="00FA2BFA" w:rsidRPr="007E6350" w:rsidRDefault="004E2E59" w:rsidP="007F2C08">
      <w:pPr>
        <w:pStyle w:val="Akapitzlist"/>
        <w:numPr>
          <w:ilvl w:val="0"/>
          <w:numId w:val="1"/>
        </w:numPr>
        <w:tabs>
          <w:tab w:val="left" w:pos="646"/>
        </w:tabs>
        <w:ind w:left="648" w:right="4" w:hanging="357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Zamawiający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  przewiduje   </w:t>
      </w:r>
      <w:r w:rsidRPr="007E6350">
        <w:rPr>
          <w:rFonts w:ascii="Times New Roman" w:hAnsi="Times New Roman" w:cs="Times New Roman"/>
          <w:color w:val="161616"/>
          <w:lang w:val="pl-PL"/>
        </w:rPr>
        <w:t>możliwość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 xml:space="preserve">   dokonania   zmian</w:t>
      </w:r>
      <w:r w:rsidR="001B4981"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postanowień</w:t>
      </w:r>
      <w:r w:rsidR="001B4981"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niniejszej</w:t>
      </w:r>
      <w:r w:rsidR="001B4981" w:rsidRPr="007E6350">
        <w:rPr>
          <w:rFonts w:ascii="Times New Roman" w:hAnsi="Times New Roman" w:cs="Times New Roman"/>
          <w:color w:val="161616"/>
          <w:spacing w:val="59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Umowy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w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poniżej</w:t>
      </w:r>
      <w:r w:rsidR="001B4981" w:rsidRPr="007E6350">
        <w:rPr>
          <w:rFonts w:ascii="Times New Roman" w:hAnsi="Times New Roman" w:cs="Times New Roman"/>
          <w:color w:val="161616"/>
          <w:spacing w:val="7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opisanym</w:t>
      </w:r>
      <w:r w:rsidR="001B4981" w:rsidRPr="007E6350">
        <w:rPr>
          <w:rFonts w:ascii="Times New Roman" w:hAnsi="Times New Roman" w:cs="Times New Roman"/>
          <w:color w:val="161616"/>
          <w:spacing w:val="26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zakresie</w:t>
      </w:r>
      <w:r w:rsidR="001B4981" w:rsidRPr="007E6350">
        <w:rPr>
          <w:rFonts w:ascii="Times New Roman" w:hAnsi="Times New Roman" w:cs="Times New Roman"/>
          <w:color w:val="161616"/>
          <w:spacing w:val="1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i</w:t>
      </w:r>
      <w:r w:rsidR="001B4981"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61616"/>
          <w:lang w:val="pl-PL"/>
        </w:rPr>
        <w:t>przypadkach:</w:t>
      </w:r>
    </w:p>
    <w:p w14:paraId="0A276A65" w14:textId="784E2FEA" w:rsidR="00FA2BFA" w:rsidRPr="007E6350" w:rsidRDefault="001B4981" w:rsidP="007F2C08">
      <w:pPr>
        <w:pStyle w:val="Akapitzlist"/>
        <w:numPr>
          <w:ilvl w:val="0"/>
          <w:numId w:val="27"/>
        </w:numPr>
        <w:tabs>
          <w:tab w:val="left" w:pos="642"/>
          <w:tab w:val="left" w:pos="993"/>
        </w:tabs>
        <w:ind w:right="4" w:hanging="78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termin realizacji przedmiotu </w:t>
      </w:r>
      <w:r w:rsidR="004E2E59" w:rsidRPr="007E6350">
        <w:rPr>
          <w:rFonts w:ascii="Times New Roman" w:hAnsi="Times New Roman" w:cs="Times New Roman"/>
          <w:color w:val="161616"/>
          <w:w w:val="105"/>
          <w:lang w:val="pl-PL"/>
        </w:rPr>
        <w:t>zamówienia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wraz ze skutkami wprowadzenia takiej zmiany,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przy czym zmiana spowodowana mo</w:t>
      </w:r>
      <w:r w:rsidR="004E2E59" w:rsidRPr="007E6350">
        <w:rPr>
          <w:rFonts w:ascii="Times New Roman" w:hAnsi="Times New Roman" w:cs="Times New Roman"/>
          <w:color w:val="161616"/>
          <w:lang w:val="pl-PL"/>
        </w:rPr>
        <w:t>ż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e </w:t>
      </w:r>
      <w:r w:rsidR="004E2E59" w:rsidRPr="007E6350">
        <w:rPr>
          <w:rFonts w:ascii="Times New Roman" w:hAnsi="Times New Roman" w:cs="Times New Roman"/>
          <w:color w:val="161616"/>
          <w:lang w:val="pl-PL"/>
        </w:rPr>
        <w:t>by</w:t>
      </w:r>
      <w:r w:rsidR="00E85620">
        <w:rPr>
          <w:rFonts w:ascii="Times New Roman" w:hAnsi="Times New Roman" w:cs="Times New Roman"/>
          <w:color w:val="161616"/>
          <w:lang w:val="pl-PL"/>
        </w:rPr>
        <w:t xml:space="preserve">ć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jedynie </w:t>
      </w:r>
      <w:r w:rsidR="004E2E59" w:rsidRPr="007E6350">
        <w:rPr>
          <w:rFonts w:ascii="Times New Roman" w:hAnsi="Times New Roman" w:cs="Times New Roman"/>
          <w:color w:val="161616"/>
          <w:lang w:val="pl-PL"/>
        </w:rPr>
        <w:t>okolicznościami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4E2E59" w:rsidRPr="007E6350">
        <w:rPr>
          <w:rFonts w:ascii="Times New Roman" w:hAnsi="Times New Roman" w:cs="Times New Roman"/>
          <w:color w:val="161616"/>
          <w:lang w:val="pl-PL"/>
        </w:rPr>
        <w:t>leżącymi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wy</w:t>
      </w:r>
      <w:r w:rsidR="00436D34" w:rsidRPr="007E6350">
        <w:rPr>
          <w:rFonts w:ascii="Times New Roman" w:hAnsi="Times New Roman" w:cs="Times New Roman"/>
          <w:color w:val="161616"/>
          <w:lang w:val="pl-PL"/>
        </w:rPr>
        <w:t>łą</w:t>
      </w:r>
      <w:r w:rsidRPr="007E6350">
        <w:rPr>
          <w:rFonts w:ascii="Times New Roman" w:hAnsi="Times New Roman" w:cs="Times New Roman"/>
          <w:color w:val="161616"/>
          <w:lang w:val="pl-PL"/>
        </w:rPr>
        <w:t>cznie po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stronie </w:t>
      </w:r>
      <w:r w:rsidR="00436D34" w:rsidRPr="007E6350">
        <w:rPr>
          <w:rFonts w:ascii="Times New Roman" w:hAnsi="Times New Roman" w:cs="Times New Roman"/>
          <w:color w:val="161616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spacing w:val="58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lub </w:t>
      </w:r>
      <w:r w:rsidR="00436D34" w:rsidRPr="007E6350">
        <w:rPr>
          <w:rFonts w:ascii="Times New Roman" w:hAnsi="Times New Roman" w:cs="Times New Roman"/>
          <w:color w:val="161616"/>
          <w:lang w:val="pl-PL"/>
        </w:rPr>
        <w:t>okolicznościami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lang w:val="pl-PL"/>
        </w:rPr>
        <w:t>niezależnymi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lang w:val="pl-PL"/>
        </w:rPr>
        <w:t>zarówno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od </w:t>
      </w:r>
      <w:r w:rsidR="00436D34" w:rsidRPr="007E6350">
        <w:rPr>
          <w:rFonts w:ascii="Times New Roman" w:hAnsi="Times New Roman" w:cs="Times New Roman"/>
          <w:color w:val="161616"/>
          <w:lang w:val="pl-PL"/>
        </w:rPr>
        <w:t>Zamawiającego</w:t>
      </w:r>
      <w:r w:rsidRPr="007E6350">
        <w:rPr>
          <w:rFonts w:ascii="Times New Roman" w:hAnsi="Times New Roman" w:cs="Times New Roman"/>
          <w:color w:val="161616"/>
          <w:lang w:val="pl-PL"/>
        </w:rPr>
        <w:t xml:space="preserve"> jak i</w:t>
      </w:r>
      <w:r w:rsidRPr="007E6350">
        <w:rPr>
          <w:rFonts w:ascii="Times New Roman" w:hAnsi="Times New Roman" w:cs="Times New Roman"/>
          <w:color w:val="161616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od Wykonawcy np.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zmianą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terminu realizacji robot budowlanych, udzieleniem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zamówień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dodatkowych</w:t>
      </w:r>
      <w:r w:rsidRPr="007E6350">
        <w:rPr>
          <w:rFonts w:ascii="Times New Roman" w:hAnsi="Times New Roman" w:cs="Times New Roman"/>
          <w:color w:val="161616"/>
          <w:spacing w:val="2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61616"/>
          <w:spacing w:val="1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niniejszego</w:t>
      </w:r>
      <w:r w:rsidRPr="007E6350">
        <w:rPr>
          <w:rFonts w:ascii="Times New Roman" w:hAnsi="Times New Roman" w:cs="Times New Roman"/>
          <w:color w:val="161616"/>
          <w:spacing w:val="25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zamówienia</w:t>
      </w:r>
      <w:r w:rsidRPr="007E6350">
        <w:rPr>
          <w:rFonts w:ascii="Times New Roman" w:hAnsi="Times New Roman" w:cs="Times New Roman"/>
          <w:color w:val="161616"/>
          <w:spacing w:val="3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lub</w:t>
      </w:r>
      <w:r w:rsidRPr="007E635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zamówień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,</w:t>
      </w:r>
      <w:r w:rsidRPr="007E6350">
        <w:rPr>
          <w:rFonts w:ascii="Times New Roman" w:hAnsi="Times New Roman" w:cs="Times New Roman"/>
          <w:color w:val="161616"/>
          <w:spacing w:val="19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których</w:t>
      </w:r>
      <w:r w:rsidRPr="007E6350">
        <w:rPr>
          <w:rFonts w:ascii="Times New Roman" w:hAnsi="Times New Roman" w:cs="Times New Roman"/>
          <w:color w:val="161616"/>
          <w:spacing w:val="1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przedmiotem</w:t>
      </w:r>
      <w:r w:rsidRPr="007E6350">
        <w:rPr>
          <w:rFonts w:ascii="Times New Roman" w:hAnsi="Times New Roman" w:cs="Times New Roman"/>
          <w:color w:val="161616"/>
          <w:spacing w:val="3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jest</w:t>
      </w:r>
      <w:r w:rsidR="00402BF9"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realizacja robot budowlanych,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których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wykonanie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wpływa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na zmian</w:t>
      </w:r>
      <w:r w:rsidR="00E85620">
        <w:rPr>
          <w:rFonts w:ascii="Times New Roman" w:hAnsi="Times New Roman" w:cs="Times New Roman"/>
          <w:color w:val="161616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terminu wykonania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zamówienia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podstawowego,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okolicznościami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zaistniałymi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w trakcie realizacji przedmiotu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utrudniającymi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lub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uniemożliwiającymi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terminowe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wykonanie 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itp.;</w:t>
      </w:r>
    </w:p>
    <w:p w14:paraId="25295206" w14:textId="6A910E2E" w:rsidR="00FA2BFA" w:rsidRPr="007E6350" w:rsidRDefault="001B4981" w:rsidP="007F2C08">
      <w:pPr>
        <w:pStyle w:val="Akapitzlist"/>
        <w:numPr>
          <w:ilvl w:val="0"/>
          <w:numId w:val="27"/>
        </w:numPr>
        <w:tabs>
          <w:tab w:val="left" w:pos="655"/>
          <w:tab w:val="left" w:pos="993"/>
          <w:tab w:val="left" w:pos="1134"/>
        </w:tabs>
        <w:ind w:right="4" w:hanging="78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zakres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oraz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sposób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wykonywania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wraz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skutkami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wprowadzenia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tej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zmiany,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przy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czym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zmiana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spowodowana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może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by</w:t>
      </w:r>
      <w:r w:rsidR="00E85620">
        <w:rPr>
          <w:rFonts w:ascii="Times New Roman" w:hAnsi="Times New Roman" w:cs="Times New Roman"/>
          <w:color w:val="161616"/>
          <w:w w:val="105"/>
          <w:lang w:val="pl-PL"/>
        </w:rPr>
        <w:t>ć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okolicznościami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zaistniałymi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trakcie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realizacji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np.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zmiana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dokumentacji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projektowej,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zaistnienie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warunków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faktycznych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terenie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budowy,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wpływających</w:t>
      </w:r>
      <w:r w:rsidRPr="007E6350">
        <w:rPr>
          <w:rFonts w:ascii="Times New Roman" w:hAnsi="Times New Roman" w:cs="Times New Roman"/>
          <w:color w:val="161616"/>
          <w:spacing w:val="1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na</w:t>
      </w:r>
      <w:r w:rsidRPr="007E6350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zakres</w:t>
      </w:r>
      <w:r w:rsidRPr="007E6350">
        <w:rPr>
          <w:rFonts w:ascii="Times New Roman" w:hAnsi="Times New Roman" w:cs="Times New Roman"/>
          <w:color w:val="161616"/>
          <w:spacing w:val="-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lub</w:t>
      </w:r>
      <w:r w:rsidRPr="007E6350">
        <w:rPr>
          <w:rFonts w:ascii="Times New Roman" w:hAnsi="Times New Roman" w:cs="Times New Roman"/>
          <w:color w:val="161616"/>
          <w:spacing w:val="-6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sposób</w:t>
      </w:r>
      <w:r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wykonywania</w:t>
      </w:r>
      <w:r w:rsidRPr="007E6350">
        <w:rPr>
          <w:rFonts w:ascii="Times New Roman" w:hAnsi="Times New Roman" w:cs="Times New Roman"/>
          <w:color w:val="161616"/>
          <w:spacing w:val="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przedmiotu</w:t>
      </w:r>
      <w:r w:rsidRPr="007E6350">
        <w:rPr>
          <w:rFonts w:ascii="Times New Roman" w:hAnsi="Times New Roman" w:cs="Times New Roman"/>
          <w:color w:val="161616"/>
          <w:spacing w:val="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Umowy;</w:t>
      </w:r>
    </w:p>
    <w:p w14:paraId="3D3C85E6" w14:textId="4FBE63B0" w:rsidR="00FA2BFA" w:rsidRPr="007E6350" w:rsidRDefault="001B4981" w:rsidP="007F2C08">
      <w:pPr>
        <w:pStyle w:val="Akapitzlist"/>
        <w:numPr>
          <w:ilvl w:val="0"/>
          <w:numId w:val="27"/>
        </w:numPr>
        <w:tabs>
          <w:tab w:val="left" w:pos="664"/>
          <w:tab w:val="left" w:pos="993"/>
          <w:tab w:val="left" w:pos="1134"/>
        </w:tabs>
        <w:ind w:right="4" w:hanging="78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w w:val="105"/>
          <w:lang w:val="pl-PL"/>
        </w:rPr>
        <w:t>wydanie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regulacji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prawnych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wprowadzonych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życie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 xml:space="preserve"> po dacie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podpisania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Umowy,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w w:val="105"/>
          <w:lang w:val="pl-PL"/>
        </w:rPr>
        <w:t>wywołujących</w:t>
      </w:r>
      <w:r w:rsidRPr="007E6350">
        <w:rPr>
          <w:rFonts w:ascii="Times New Roman" w:hAnsi="Times New Roman" w:cs="Times New Roman"/>
          <w:color w:val="161616"/>
          <w:spacing w:val="1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potrzeb</w:t>
      </w:r>
      <w:r w:rsidRPr="007E6350">
        <w:rPr>
          <w:rFonts w:ascii="Times New Roman" w:hAnsi="Times New Roman" w:cs="Times New Roman"/>
          <w:color w:val="161616"/>
          <w:spacing w:val="10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zmiany</w:t>
      </w:r>
      <w:r w:rsidRPr="007E6350">
        <w:rPr>
          <w:rFonts w:ascii="Times New Roman" w:hAnsi="Times New Roman" w:cs="Times New Roman"/>
          <w:color w:val="161616"/>
          <w:spacing w:val="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Umowy,</w:t>
      </w:r>
      <w:r w:rsidRPr="007E6350">
        <w:rPr>
          <w:rFonts w:ascii="Times New Roman" w:hAnsi="Times New Roman" w:cs="Times New Roman"/>
          <w:color w:val="161616"/>
          <w:spacing w:val="-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wraz</w:t>
      </w:r>
      <w:r w:rsidRPr="007E6350">
        <w:rPr>
          <w:rFonts w:ascii="Times New Roman" w:hAnsi="Times New Roman" w:cs="Times New Roman"/>
          <w:color w:val="161616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ze</w:t>
      </w:r>
      <w:r w:rsidRPr="007E6350">
        <w:rPr>
          <w:rFonts w:ascii="Times New Roman" w:hAnsi="Times New Roman" w:cs="Times New Roman"/>
          <w:color w:val="161616"/>
          <w:spacing w:val="-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skutkami</w:t>
      </w:r>
      <w:r w:rsidRPr="007E6350">
        <w:rPr>
          <w:rFonts w:ascii="Times New Roman" w:hAnsi="Times New Roman" w:cs="Times New Roman"/>
          <w:color w:val="161616"/>
          <w:spacing w:val="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wprowadzenia</w:t>
      </w:r>
      <w:r w:rsidRPr="007E6350">
        <w:rPr>
          <w:rFonts w:ascii="Times New Roman" w:hAnsi="Times New Roman" w:cs="Times New Roman"/>
          <w:color w:val="161616"/>
          <w:spacing w:val="16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w w:val="105"/>
          <w:lang w:val="pl-PL"/>
        </w:rPr>
        <w:t>takiej zmiany;</w:t>
      </w:r>
    </w:p>
    <w:p w14:paraId="55E99A9A" w14:textId="5336B6AE" w:rsidR="00FA2BFA" w:rsidRPr="007E6350" w:rsidRDefault="001B4981" w:rsidP="007F2C08">
      <w:pPr>
        <w:pStyle w:val="Akapitzlist"/>
        <w:numPr>
          <w:ilvl w:val="0"/>
          <w:numId w:val="27"/>
        </w:numPr>
        <w:tabs>
          <w:tab w:val="left" w:pos="658"/>
          <w:tab w:val="left" w:pos="993"/>
          <w:tab w:val="left" w:pos="1134"/>
        </w:tabs>
        <w:ind w:hanging="78"/>
        <w:jc w:val="both"/>
        <w:rPr>
          <w:rFonts w:ascii="Times New Roman" w:hAnsi="Times New Roman" w:cs="Times New Roman"/>
          <w:color w:val="161616"/>
          <w:lang w:val="pl-PL"/>
        </w:rPr>
      </w:pPr>
      <w:r w:rsidRPr="007E6350">
        <w:rPr>
          <w:rFonts w:ascii="Times New Roman" w:hAnsi="Times New Roman" w:cs="Times New Roman"/>
          <w:color w:val="161616"/>
          <w:lang w:val="pl-PL"/>
        </w:rPr>
        <w:t>formy</w:t>
      </w:r>
      <w:r w:rsidRPr="007E6350">
        <w:rPr>
          <w:rFonts w:ascii="Times New Roman" w:hAnsi="Times New Roman" w:cs="Times New Roman"/>
          <w:color w:val="161616"/>
          <w:spacing w:val="27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zabezpieczenia</w:t>
      </w:r>
      <w:r w:rsidRPr="007E6350">
        <w:rPr>
          <w:rFonts w:ascii="Times New Roman" w:hAnsi="Times New Roman" w:cs="Times New Roman"/>
          <w:color w:val="161616"/>
          <w:spacing w:val="1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61616"/>
          <w:lang w:val="pl-PL"/>
        </w:rPr>
        <w:t>należytego</w:t>
      </w:r>
      <w:r w:rsidRPr="007E6350">
        <w:rPr>
          <w:rFonts w:ascii="Times New Roman" w:hAnsi="Times New Roman" w:cs="Times New Roman"/>
          <w:color w:val="161616"/>
          <w:spacing w:val="5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wykonania</w:t>
      </w:r>
      <w:r w:rsidRPr="007E6350">
        <w:rPr>
          <w:rFonts w:ascii="Times New Roman" w:hAnsi="Times New Roman" w:cs="Times New Roman"/>
          <w:color w:val="161616"/>
          <w:spacing w:val="44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61616"/>
          <w:lang w:val="pl-PL"/>
        </w:rPr>
        <w:t>Umowy;</w:t>
      </w:r>
    </w:p>
    <w:p w14:paraId="134F14EB" w14:textId="2A39B83F" w:rsidR="00FA2BFA" w:rsidRPr="007E6350" w:rsidRDefault="00B01B1B" w:rsidP="007F2C08">
      <w:pPr>
        <w:pStyle w:val="Akapitzlist"/>
        <w:numPr>
          <w:ilvl w:val="0"/>
          <w:numId w:val="27"/>
        </w:numPr>
        <w:tabs>
          <w:tab w:val="left" w:pos="571"/>
          <w:tab w:val="left" w:pos="993"/>
          <w:tab w:val="left" w:pos="1134"/>
        </w:tabs>
        <w:ind w:hanging="78"/>
        <w:jc w:val="both"/>
        <w:rPr>
          <w:rFonts w:ascii="Times New Roman" w:hAnsi="Times New Roman" w:cs="Times New Roman"/>
          <w:color w:val="151515"/>
          <w:lang w:val="pl-PL"/>
        </w:rPr>
      </w:pPr>
      <w:r>
        <w:rPr>
          <w:rFonts w:ascii="Times New Roman" w:hAnsi="Times New Roman" w:cs="Times New Roman"/>
          <w:color w:val="151515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oznaczenia</w:t>
      </w:r>
      <w:r w:rsidR="001B4981" w:rsidRPr="007E6350">
        <w:rPr>
          <w:rFonts w:ascii="Times New Roman" w:hAnsi="Times New Roman" w:cs="Times New Roman"/>
          <w:color w:val="151515"/>
          <w:spacing w:val="20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danych</w:t>
      </w:r>
      <w:r w:rsidR="001B4981" w:rsidRPr="007E6350">
        <w:rPr>
          <w:rFonts w:ascii="Times New Roman" w:hAnsi="Times New Roman" w:cs="Times New Roman"/>
          <w:color w:val="151515"/>
          <w:spacing w:val="16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51515"/>
          <w:lang w:val="pl-PL"/>
        </w:rPr>
        <w:t>dotyczących</w:t>
      </w:r>
      <w:r w:rsidR="001B4981" w:rsidRPr="007E6350">
        <w:rPr>
          <w:rFonts w:ascii="Times New Roman" w:hAnsi="Times New Roman" w:cs="Times New Roman"/>
          <w:color w:val="151515"/>
          <w:spacing w:val="21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51515"/>
          <w:lang w:val="pl-PL"/>
        </w:rPr>
        <w:t>Zamawiającego</w:t>
      </w:r>
      <w:r w:rsidR="001B4981" w:rsidRPr="007E6350">
        <w:rPr>
          <w:rFonts w:ascii="Times New Roman" w:hAnsi="Times New Roman" w:cs="Times New Roman"/>
          <w:color w:val="151515"/>
          <w:spacing w:val="41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i/lub</w:t>
      </w:r>
      <w:r w:rsidR="001B4981" w:rsidRPr="007E6350">
        <w:rPr>
          <w:rFonts w:ascii="Times New Roman" w:hAnsi="Times New Roman" w:cs="Times New Roman"/>
          <w:color w:val="151515"/>
          <w:spacing w:val="2"/>
          <w:lang w:val="pl-PL"/>
        </w:rPr>
        <w:t xml:space="preserve"> </w:t>
      </w:r>
      <w:r w:rsidR="001B4981" w:rsidRPr="007E6350">
        <w:rPr>
          <w:rFonts w:ascii="Times New Roman" w:hAnsi="Times New Roman" w:cs="Times New Roman"/>
          <w:color w:val="151515"/>
          <w:lang w:val="pl-PL"/>
        </w:rPr>
        <w:t>Wykonawcy.</w:t>
      </w:r>
    </w:p>
    <w:p w14:paraId="5BE243FA" w14:textId="77777777" w:rsidR="00FA2BFA" w:rsidRPr="007E6350" w:rsidRDefault="00FA2BFA" w:rsidP="00402BF9">
      <w:pPr>
        <w:pStyle w:val="Tekstpodstawowy"/>
        <w:tabs>
          <w:tab w:val="left" w:pos="1134"/>
        </w:tabs>
        <w:ind w:hanging="78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256A809" w14:textId="75681F32" w:rsidR="00FA2BFA" w:rsidRPr="007E6350" w:rsidRDefault="001B4981" w:rsidP="00557195">
      <w:pPr>
        <w:ind w:right="948"/>
        <w:jc w:val="center"/>
        <w:rPr>
          <w:rFonts w:ascii="Times New Roman" w:hAnsi="Times New Roman" w:cs="Times New Roman"/>
          <w:b/>
          <w:lang w:val="pl-PL"/>
        </w:rPr>
      </w:pPr>
      <w:r w:rsidRPr="007E6350">
        <w:rPr>
          <w:rFonts w:ascii="Times New Roman" w:hAnsi="Times New Roman" w:cs="Times New Roman"/>
          <w:lang w:val="pl-PL"/>
        </w:rPr>
        <w:t>§</w:t>
      </w:r>
      <w:r w:rsidRPr="007E6350">
        <w:rPr>
          <w:rFonts w:ascii="Times New Roman" w:hAnsi="Times New Roman" w:cs="Times New Roman"/>
          <w:spacing w:val="9"/>
          <w:lang w:val="pl-PL"/>
        </w:rPr>
        <w:t xml:space="preserve"> </w:t>
      </w:r>
      <w:r w:rsidRPr="007E6350">
        <w:rPr>
          <w:rFonts w:ascii="Times New Roman" w:hAnsi="Times New Roman" w:cs="Times New Roman"/>
          <w:b/>
          <w:lang w:val="pl-PL"/>
        </w:rPr>
        <w:t>12.</w:t>
      </w:r>
      <w:r w:rsidRPr="007E6350">
        <w:rPr>
          <w:rFonts w:ascii="Times New Roman" w:hAnsi="Times New Roman" w:cs="Times New Roman"/>
          <w:b/>
          <w:spacing w:val="-2"/>
          <w:lang w:val="pl-PL"/>
        </w:rPr>
        <w:t xml:space="preserve"> </w:t>
      </w:r>
      <w:r w:rsidRPr="007E6350">
        <w:rPr>
          <w:rFonts w:ascii="Times New Roman" w:hAnsi="Times New Roman" w:cs="Times New Roman"/>
          <w:b/>
          <w:lang w:val="pl-PL"/>
        </w:rPr>
        <w:t>Klauzula</w:t>
      </w:r>
      <w:r w:rsidRPr="007E6350">
        <w:rPr>
          <w:rFonts w:ascii="Times New Roman" w:hAnsi="Times New Roman" w:cs="Times New Roman"/>
          <w:b/>
          <w:spacing w:val="15"/>
          <w:lang w:val="pl-PL"/>
        </w:rPr>
        <w:t xml:space="preserve"> </w:t>
      </w:r>
      <w:r w:rsidRPr="007E6350">
        <w:rPr>
          <w:rFonts w:ascii="Times New Roman" w:hAnsi="Times New Roman" w:cs="Times New Roman"/>
          <w:b/>
          <w:lang w:val="pl-PL"/>
        </w:rPr>
        <w:t>RODO</w:t>
      </w:r>
    </w:p>
    <w:p w14:paraId="3681C603" w14:textId="2B963CE1" w:rsidR="00436D34" w:rsidRPr="007E6350" w:rsidRDefault="00436D34" w:rsidP="00557195">
      <w:pPr>
        <w:ind w:right="948"/>
        <w:jc w:val="center"/>
        <w:rPr>
          <w:rFonts w:ascii="Times New Roman" w:hAnsi="Times New Roman" w:cs="Times New Roman"/>
          <w:b/>
          <w:color w:val="FF0000"/>
          <w:lang w:val="pl-PL"/>
        </w:rPr>
      </w:pPr>
    </w:p>
    <w:p w14:paraId="36415ADE" w14:textId="50124CC9" w:rsidR="00E401EC" w:rsidRPr="00CA5703" w:rsidRDefault="00E401EC" w:rsidP="007F2C08">
      <w:pPr>
        <w:numPr>
          <w:ilvl w:val="0"/>
          <w:numId w:val="2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Administratorem Pani/Pana danych osobowych jest Gmina Łagiewniki reprezentowana na przez Wójta Gminy Łagiewniki Adres: ul. Jedności Narodowej 21, 58-210 Łagiewniki</w:t>
      </w:r>
      <w:r w:rsidR="00CA5703">
        <w:rPr>
          <w:rFonts w:ascii="Times New Roman" w:hAnsi="Times New Roman" w:cs="Times New Roman"/>
          <w:color w:val="151515"/>
          <w:w w:val="105"/>
          <w:lang w:val="pl-PL"/>
        </w:rPr>
        <w:t>, t</w:t>
      </w:r>
      <w:r w:rsidRPr="00CA5703">
        <w:rPr>
          <w:rFonts w:ascii="Times New Roman" w:hAnsi="Times New Roman" w:cs="Times New Roman"/>
          <w:color w:val="151515"/>
          <w:w w:val="105"/>
          <w:lang w:val="pl-PL"/>
        </w:rPr>
        <w:t>el. 74-8939455.</w:t>
      </w:r>
    </w:p>
    <w:p w14:paraId="0447B4C5" w14:textId="77777777" w:rsidR="00E401EC" w:rsidRPr="007E6350" w:rsidRDefault="00E401EC" w:rsidP="007F2C08">
      <w:pPr>
        <w:numPr>
          <w:ilvl w:val="0"/>
          <w:numId w:val="2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W sprawach z zakresu ochrony danych osobowych mogą Państwo kontaktować się z Inspektorem Ochrony Danych pod adresem email: biuro@msvs.com.pl </w:t>
      </w:r>
    </w:p>
    <w:p w14:paraId="4DEE8CEF" w14:textId="77777777" w:rsidR="00E401EC" w:rsidRPr="007E6350" w:rsidRDefault="00E401EC" w:rsidP="007F2C08">
      <w:pPr>
        <w:numPr>
          <w:ilvl w:val="0"/>
          <w:numId w:val="2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Dane osobowe będą przetwarzane w celu zawarcia i rozliczenia umowy na dofinansowanie.</w:t>
      </w:r>
    </w:p>
    <w:p w14:paraId="75310B04" w14:textId="3E2333EC" w:rsidR="00E401EC" w:rsidRPr="00CA5703" w:rsidRDefault="00E401EC" w:rsidP="007F2C08">
      <w:pPr>
        <w:numPr>
          <w:ilvl w:val="0"/>
          <w:numId w:val="2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W związku z realizacją czynności zmierzających do zawarcia umowy oraz jej realizacji i rozliczenia (art. 6 ust. 1 lit. b) co jest zadaniem realizowanym w interesie publicznym (art. 6 ust. 1 lit. e), a także w związku prawnym obowiązkiem ciążącym na administratorze (art. 6 ust. 1 lit. c RODO) wynikającym z przepisów Ustawy o finansach publicznych </w:t>
      </w:r>
      <w:r w:rsidRPr="00CA5703">
        <w:rPr>
          <w:rFonts w:ascii="Times New Roman" w:hAnsi="Times New Roman" w:cs="Times New Roman"/>
          <w:color w:val="151515"/>
          <w:w w:val="105"/>
          <w:lang w:val="pl-PL"/>
        </w:rPr>
        <w:t>i Ordynacji Podatkowej.</w:t>
      </w:r>
    </w:p>
    <w:p w14:paraId="75808938" w14:textId="77777777" w:rsidR="00E401EC" w:rsidRPr="007E6350" w:rsidRDefault="00E401EC" w:rsidP="007F2C08">
      <w:pPr>
        <w:numPr>
          <w:ilvl w:val="0"/>
          <w:numId w:val="2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Dane osobowe będą przetwarzane przez okres 5 lat, licząc od końca roku kalendarzowego, w którym została rozliczona umowa.</w:t>
      </w:r>
    </w:p>
    <w:p w14:paraId="5F1D116B" w14:textId="77777777" w:rsidR="00E401EC" w:rsidRPr="007E6350" w:rsidRDefault="00E401EC" w:rsidP="007F2C08">
      <w:pPr>
        <w:numPr>
          <w:ilvl w:val="0"/>
          <w:numId w:val="2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Dane osobowe mogą być przekazywane odbiorcom –osoby będące stroną postępowania zgodnie z art.73 K.p.a. w zakresie wglądu w akta sprawy, a także podmiotom przetwarzającym dane w imieniu Administratora (Zakład Informatyki „INFO-SPÓŁKA” s.c., doradztwo prawne, MADKOM S.A., </w:t>
      </w:r>
      <w:proofErr w:type="spellStart"/>
      <w:r w:rsidRPr="007E6350">
        <w:rPr>
          <w:rFonts w:ascii="Times New Roman" w:hAnsi="Times New Roman" w:cs="Times New Roman"/>
          <w:color w:val="151515"/>
          <w:w w:val="105"/>
          <w:lang w:val="pl-PL"/>
        </w:rPr>
        <w:t>Doskomp</w:t>
      </w:r>
      <w:proofErr w:type="spellEnd"/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Sp. z o.o.) oraz osobą otrzymującym dostęp do informacji publicznej. </w:t>
      </w:r>
    </w:p>
    <w:p w14:paraId="79321B3F" w14:textId="77777777" w:rsidR="00E401EC" w:rsidRPr="007E6350" w:rsidRDefault="00E401EC" w:rsidP="007F2C08">
      <w:pPr>
        <w:numPr>
          <w:ilvl w:val="0"/>
          <w:numId w:val="2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lastRenderedPageBreak/>
        <w:t>Osoba, której dane dotyczą ma prawo do:</w:t>
      </w:r>
    </w:p>
    <w:p w14:paraId="124C36E0" w14:textId="77777777" w:rsidR="00E401EC" w:rsidRPr="007E6350" w:rsidRDefault="00E401EC" w:rsidP="007F2C08">
      <w:pPr>
        <w:numPr>
          <w:ilvl w:val="0"/>
          <w:numId w:val="29"/>
        </w:numPr>
        <w:tabs>
          <w:tab w:val="left" w:pos="993"/>
        </w:tabs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dostępu do treści swoich danych.</w:t>
      </w:r>
    </w:p>
    <w:p w14:paraId="10E1F3F0" w14:textId="47C56BB8" w:rsidR="00E401EC" w:rsidRPr="007E6350" w:rsidRDefault="00E401EC" w:rsidP="007F2C08">
      <w:pPr>
        <w:numPr>
          <w:ilvl w:val="0"/>
          <w:numId w:val="29"/>
        </w:numPr>
        <w:tabs>
          <w:tab w:val="left" w:pos="993"/>
        </w:tabs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możliwości poprawiania danych, ich sprostowania, ograniczenia przetwarzania </w:t>
      </w:r>
      <w:r w:rsidR="002B1A2A" w:rsidRPr="007E6350">
        <w:rPr>
          <w:rFonts w:ascii="Times New Roman" w:hAnsi="Times New Roman" w:cs="Times New Roman"/>
          <w:color w:val="151515"/>
          <w:w w:val="105"/>
          <w:lang w:val="pl-PL"/>
        </w:rPr>
        <w:br/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(z zastrzeżeniem, iż wystąpienie z żądaniem ograniczenia przetwarzania danych nie wpływa na tok i wynik postępowania) oraz do przenoszenia swoich danych, a także - </w:t>
      </w:r>
      <w:r w:rsidR="00F65BA8">
        <w:rPr>
          <w:rFonts w:ascii="Times New Roman" w:hAnsi="Times New Roman" w:cs="Times New Roman"/>
          <w:color w:val="151515"/>
          <w:w w:val="105"/>
          <w:lang w:val="pl-PL"/>
        </w:rPr>
        <w:br/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 przypadkach przewidzianych prawem - prawo do usunięcia danych i prawo do wniesienia sprzeciwu wobec przetwarzania Państwa danych.</w:t>
      </w:r>
    </w:p>
    <w:p w14:paraId="4757F961" w14:textId="77777777" w:rsidR="00E401EC" w:rsidRPr="007E6350" w:rsidRDefault="00E401EC" w:rsidP="007F2C08">
      <w:pPr>
        <w:numPr>
          <w:ilvl w:val="0"/>
          <w:numId w:val="29"/>
        </w:numPr>
        <w:tabs>
          <w:tab w:val="left" w:pos="993"/>
        </w:tabs>
        <w:autoSpaceDE/>
        <w:autoSpaceDN/>
        <w:spacing w:line="276" w:lineRule="auto"/>
        <w:ind w:hanging="153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wniesienia skargi do organu nadzorczego (Prezesa Urzędu Ochrony Danych Osobowych, ul. Stawki 2, 00-193 Warszawa)</w:t>
      </w:r>
    </w:p>
    <w:p w14:paraId="1506EB1D" w14:textId="4BBC321C" w:rsidR="00E401EC" w:rsidRPr="00CA5703" w:rsidRDefault="00E401EC" w:rsidP="007F2C08">
      <w:pPr>
        <w:pStyle w:val="Akapitzlist"/>
        <w:numPr>
          <w:ilvl w:val="0"/>
          <w:numId w:val="28"/>
        </w:numPr>
        <w:autoSpaceDE/>
        <w:autoSpaceDN/>
        <w:spacing w:line="276" w:lineRule="auto"/>
        <w:rPr>
          <w:rFonts w:ascii="Times New Roman" w:hAnsi="Times New Roman" w:cs="Times New Roman"/>
          <w:color w:val="151515"/>
          <w:w w:val="105"/>
          <w:lang w:val="pl-PL"/>
        </w:rPr>
      </w:pPr>
      <w:r w:rsidRPr="00CA5703">
        <w:rPr>
          <w:rFonts w:ascii="Times New Roman" w:hAnsi="Times New Roman" w:cs="Times New Roman"/>
          <w:color w:val="151515"/>
          <w:w w:val="105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DAA4AC5" w14:textId="77777777" w:rsidR="00436D34" w:rsidRPr="007E6350" w:rsidRDefault="00436D34" w:rsidP="00557195">
      <w:pPr>
        <w:ind w:right="948"/>
        <w:jc w:val="center"/>
        <w:rPr>
          <w:rFonts w:ascii="Times New Roman" w:hAnsi="Times New Roman" w:cs="Times New Roman"/>
          <w:b/>
          <w:color w:val="FF0000"/>
          <w:lang w:val="pl-PL"/>
        </w:rPr>
      </w:pPr>
    </w:p>
    <w:p w14:paraId="21792F6C" w14:textId="77777777" w:rsidR="00FA2BFA" w:rsidRPr="007E6350" w:rsidRDefault="00FA2BFA" w:rsidP="00557195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0847EC7" w14:textId="77777777" w:rsidR="00FA2BFA" w:rsidRPr="007E6350" w:rsidRDefault="001B4981" w:rsidP="00436D34">
      <w:pPr>
        <w:pStyle w:val="Nagwek2"/>
        <w:ind w:right="55"/>
        <w:rPr>
          <w:sz w:val="22"/>
          <w:szCs w:val="22"/>
          <w:lang w:val="pl-PL"/>
        </w:rPr>
      </w:pPr>
      <w:r w:rsidRPr="007E6350">
        <w:rPr>
          <w:color w:val="151515"/>
          <w:w w:val="105"/>
          <w:sz w:val="22"/>
          <w:szCs w:val="22"/>
          <w:lang w:val="pl-PL"/>
        </w:rPr>
        <w:t>§13.</w:t>
      </w:r>
      <w:r w:rsidRPr="007E6350">
        <w:rPr>
          <w:color w:val="151515"/>
          <w:spacing w:val="-8"/>
          <w:w w:val="105"/>
          <w:sz w:val="22"/>
          <w:szCs w:val="22"/>
          <w:lang w:val="pl-PL"/>
        </w:rPr>
        <w:t xml:space="preserve"> </w:t>
      </w:r>
      <w:r w:rsidRPr="007E6350">
        <w:rPr>
          <w:color w:val="151515"/>
          <w:w w:val="105"/>
          <w:sz w:val="22"/>
          <w:szCs w:val="22"/>
          <w:lang w:val="pl-PL"/>
        </w:rPr>
        <w:t>Spory</w:t>
      </w:r>
    </w:p>
    <w:p w14:paraId="0600811F" w14:textId="77777777" w:rsidR="00FA2BFA" w:rsidRPr="007E6350" w:rsidRDefault="00FA2BFA" w:rsidP="00557195">
      <w:pPr>
        <w:pStyle w:val="Tekstpodstawowy"/>
        <w:ind w:right="55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C663A28" w14:textId="06832F54" w:rsidR="00FA2BFA" w:rsidRPr="007E6350" w:rsidRDefault="001B4981" w:rsidP="007F2C08">
      <w:pPr>
        <w:pStyle w:val="Akapitzlist"/>
        <w:numPr>
          <w:ilvl w:val="0"/>
          <w:numId w:val="12"/>
        </w:numPr>
        <w:tabs>
          <w:tab w:val="left" w:pos="284"/>
        </w:tabs>
        <w:ind w:left="567" w:right="55" w:hanging="283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W razie</w:t>
      </w:r>
      <w:r w:rsidRPr="007E6350">
        <w:rPr>
          <w:rFonts w:ascii="Times New Roman" w:hAnsi="Times New Roman" w:cs="Times New Roman"/>
          <w:color w:val="151515"/>
          <w:spacing w:val="-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powstania</w:t>
      </w:r>
      <w:r w:rsidRPr="007E6350">
        <w:rPr>
          <w:rFonts w:ascii="Times New Roman" w:hAnsi="Times New Roman" w:cs="Times New Roman"/>
          <w:color w:val="151515"/>
          <w:spacing w:val="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sporu</w:t>
      </w:r>
      <w:r w:rsidRPr="007E6350">
        <w:rPr>
          <w:rFonts w:ascii="Times New Roman" w:hAnsi="Times New Roman" w:cs="Times New Roman"/>
          <w:color w:val="151515"/>
          <w:spacing w:val="-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na</w:t>
      </w:r>
      <w:r w:rsidRPr="007E6350">
        <w:rPr>
          <w:rFonts w:ascii="Times New Roman" w:hAnsi="Times New Roman" w:cs="Times New Roman"/>
          <w:color w:val="151515"/>
          <w:spacing w:val="-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t</w:t>
      </w:r>
      <w:r w:rsidR="00436D34" w:rsidRPr="007E6350">
        <w:rPr>
          <w:rFonts w:ascii="Times New Roman" w:hAnsi="Times New Roman" w:cs="Times New Roman"/>
          <w:color w:val="151515"/>
          <w:w w:val="105"/>
          <w:lang w:val="pl-PL"/>
        </w:rPr>
        <w:t>l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e</w:t>
      </w:r>
      <w:r w:rsidRPr="007E6350">
        <w:rPr>
          <w:rFonts w:ascii="Times New Roman" w:hAnsi="Times New Roman" w:cs="Times New Roman"/>
          <w:color w:val="151515"/>
          <w:spacing w:val="1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wykonania</w:t>
      </w:r>
      <w:r w:rsidRPr="007E6350">
        <w:rPr>
          <w:rFonts w:ascii="Times New Roman" w:hAnsi="Times New Roman" w:cs="Times New Roman"/>
          <w:color w:val="151515"/>
          <w:spacing w:val="7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niniejszej</w:t>
      </w:r>
      <w:r w:rsidRPr="007E6350">
        <w:rPr>
          <w:rFonts w:ascii="Times New Roman" w:hAnsi="Times New Roman" w:cs="Times New Roman"/>
          <w:color w:val="151515"/>
          <w:spacing w:val="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umowy</w:t>
      </w:r>
      <w:r w:rsidRPr="007E6350">
        <w:rPr>
          <w:rFonts w:ascii="Times New Roman" w:hAnsi="Times New Roman" w:cs="Times New Roman"/>
          <w:color w:val="151515"/>
          <w:spacing w:val="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obie</w:t>
      </w:r>
      <w:r w:rsidRPr="007E6350">
        <w:rPr>
          <w:rFonts w:ascii="Times New Roman" w:hAnsi="Times New Roman" w:cs="Times New Roman"/>
          <w:color w:val="151515"/>
          <w:spacing w:val="-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strony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s</w:t>
      </w:r>
      <w:r w:rsidR="00436D34" w:rsidRPr="007E6350">
        <w:rPr>
          <w:rFonts w:ascii="Times New Roman" w:hAnsi="Times New Roman" w:cs="Times New Roman"/>
          <w:color w:val="151515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spacing w:val="-10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51515"/>
          <w:w w:val="105"/>
          <w:lang w:val="pl-PL"/>
        </w:rPr>
        <w:t>zobowiązane</w:t>
      </w:r>
      <w:r w:rsidRPr="007E6350">
        <w:rPr>
          <w:rFonts w:ascii="Times New Roman" w:hAnsi="Times New Roman" w:cs="Times New Roman"/>
          <w:color w:val="151515"/>
          <w:spacing w:val="-5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przede</w:t>
      </w:r>
      <w:r w:rsidRPr="007E6350">
        <w:rPr>
          <w:rFonts w:ascii="Times New Roman" w:hAnsi="Times New Roman" w:cs="Times New Roman"/>
          <w:color w:val="151515"/>
          <w:spacing w:val="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wszystkim</w:t>
      </w:r>
      <w:r w:rsidRPr="007E6350">
        <w:rPr>
          <w:rFonts w:ascii="Times New Roman" w:hAnsi="Times New Roman" w:cs="Times New Roman"/>
          <w:color w:val="151515"/>
          <w:spacing w:val="1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do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wyczerpania</w:t>
      </w:r>
      <w:r w:rsidRPr="007E6350">
        <w:rPr>
          <w:rFonts w:ascii="Times New Roman" w:hAnsi="Times New Roman" w:cs="Times New Roman"/>
          <w:color w:val="151515"/>
          <w:spacing w:val="1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drogi</w:t>
      </w:r>
      <w:r w:rsidRPr="007E6350">
        <w:rPr>
          <w:rFonts w:ascii="Times New Roman" w:hAnsi="Times New Roman" w:cs="Times New Roman"/>
          <w:color w:val="151515"/>
          <w:spacing w:val="-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post</w:t>
      </w:r>
      <w:r w:rsidR="00436D34"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powania</w:t>
      </w:r>
      <w:r w:rsidRPr="007E6350">
        <w:rPr>
          <w:rFonts w:ascii="Times New Roman" w:hAnsi="Times New Roman" w:cs="Times New Roman"/>
          <w:color w:val="151515"/>
          <w:spacing w:val="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reklamacyjnego.</w:t>
      </w:r>
    </w:p>
    <w:p w14:paraId="6B88A034" w14:textId="6729EB62" w:rsidR="00FA2BFA" w:rsidRPr="007E6350" w:rsidRDefault="001B4981" w:rsidP="007F2C08">
      <w:pPr>
        <w:pStyle w:val="Akapitzlist"/>
        <w:numPr>
          <w:ilvl w:val="0"/>
          <w:numId w:val="12"/>
        </w:numPr>
        <w:tabs>
          <w:tab w:val="left" w:pos="284"/>
          <w:tab w:val="left" w:pos="648"/>
          <w:tab w:val="left" w:pos="993"/>
        </w:tabs>
        <w:ind w:right="55" w:hanging="425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Reklamacj</w:t>
      </w:r>
      <w:r w:rsidR="00436D34" w:rsidRPr="007E6350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wykonuje si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poprzez skierowanie drugiej Stronie konkretnego roszczenia na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="00436D34" w:rsidRPr="007E6350">
        <w:rPr>
          <w:rFonts w:ascii="Times New Roman" w:hAnsi="Times New Roman" w:cs="Times New Roman"/>
          <w:color w:val="151515"/>
          <w:w w:val="105"/>
          <w:lang w:val="pl-PL"/>
        </w:rPr>
        <w:t>piśmie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.</w:t>
      </w:r>
    </w:p>
    <w:p w14:paraId="7376E2FF" w14:textId="1279051A" w:rsidR="00FA2BFA" w:rsidRPr="007E6350" w:rsidRDefault="001B4981" w:rsidP="007F2C08">
      <w:pPr>
        <w:pStyle w:val="Tekstpodstawowy"/>
        <w:numPr>
          <w:ilvl w:val="0"/>
          <w:numId w:val="12"/>
        </w:numPr>
        <w:tabs>
          <w:tab w:val="left" w:pos="284"/>
          <w:tab w:val="left" w:pos="993"/>
        </w:tabs>
        <w:ind w:right="55" w:hanging="42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Strona, do kt</w:t>
      </w:r>
      <w:r w:rsidR="0061003E"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rej wp</w:t>
      </w:r>
      <w:r w:rsidR="0061003E"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ł</w:t>
      </w:r>
      <w:r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yn</w:t>
      </w:r>
      <w:r w:rsidR="0061003E"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ie</w:t>
      </w:r>
      <w:r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 xml:space="preserve"> to roszczenie ma obowi</w:t>
      </w:r>
      <w:r w:rsidR="0061003E"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zek pisemnego ustosunkowania si</w:t>
      </w:r>
      <w:r w:rsidR="00F65BA8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spacing w:val="1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sz w:val="22"/>
          <w:szCs w:val="22"/>
          <w:lang w:val="pl-PL"/>
        </w:rPr>
        <w:t>do</w:t>
      </w:r>
      <w:r w:rsidRPr="007E6350">
        <w:rPr>
          <w:rFonts w:ascii="Times New Roman" w:hAnsi="Times New Roman" w:cs="Times New Roman"/>
          <w:color w:val="151515"/>
          <w:spacing w:val="1"/>
          <w:w w:val="10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zg</w:t>
      </w:r>
      <w:r w:rsidR="0061003E"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ł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oszonego</w:t>
      </w:r>
      <w:r w:rsidRPr="007E6350">
        <w:rPr>
          <w:rFonts w:ascii="Times New Roman" w:hAnsi="Times New Roman" w:cs="Times New Roman"/>
          <w:color w:val="151515"/>
          <w:spacing w:val="19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roszczenia</w:t>
      </w:r>
      <w:r w:rsidRPr="007E6350">
        <w:rPr>
          <w:rFonts w:ascii="Times New Roman" w:hAnsi="Times New Roman" w:cs="Times New Roman"/>
          <w:color w:val="151515"/>
          <w:spacing w:val="29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w</w:t>
      </w:r>
      <w:r w:rsidRPr="007E6350">
        <w:rPr>
          <w:rFonts w:ascii="Times New Roman" w:hAnsi="Times New Roman" w:cs="Times New Roman"/>
          <w:color w:val="151515"/>
          <w:spacing w:val="4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terminie</w:t>
      </w:r>
      <w:r w:rsidRPr="007E6350">
        <w:rPr>
          <w:rFonts w:ascii="Times New Roman" w:hAnsi="Times New Roman" w:cs="Times New Roman"/>
          <w:color w:val="151515"/>
          <w:spacing w:val="1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14</w:t>
      </w:r>
      <w:r w:rsidRPr="007E6350">
        <w:rPr>
          <w:rFonts w:ascii="Times New Roman" w:hAnsi="Times New Roman" w:cs="Times New Roman"/>
          <w:color w:val="151515"/>
          <w:spacing w:val="-5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dni</w:t>
      </w:r>
      <w:r w:rsidRPr="007E6350">
        <w:rPr>
          <w:rFonts w:ascii="Times New Roman" w:hAnsi="Times New Roman" w:cs="Times New Roman"/>
          <w:color w:val="151515"/>
          <w:spacing w:val="1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roboczych</w:t>
      </w:r>
      <w:r w:rsidRPr="007E6350">
        <w:rPr>
          <w:rFonts w:ascii="Times New Roman" w:hAnsi="Times New Roman" w:cs="Times New Roman"/>
          <w:color w:val="151515"/>
          <w:spacing w:val="21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od</w:t>
      </w:r>
      <w:r w:rsidRPr="007E6350">
        <w:rPr>
          <w:rFonts w:ascii="Times New Roman" w:hAnsi="Times New Roman" w:cs="Times New Roman"/>
          <w:color w:val="151515"/>
          <w:spacing w:val="1"/>
          <w:sz w:val="22"/>
          <w:szCs w:val="22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 xml:space="preserve">daty </w:t>
      </w:r>
      <w:r w:rsidR="0061003E"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zgłoszenia</w:t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.</w:t>
      </w:r>
    </w:p>
    <w:p w14:paraId="32EF576F" w14:textId="0592CFEA" w:rsidR="00FA2BFA" w:rsidRPr="007E6350" w:rsidRDefault="001B4981" w:rsidP="007F2C08">
      <w:pPr>
        <w:pStyle w:val="Akapitzlist"/>
        <w:numPr>
          <w:ilvl w:val="0"/>
          <w:numId w:val="12"/>
        </w:numPr>
        <w:tabs>
          <w:tab w:val="left" w:pos="284"/>
          <w:tab w:val="left" w:pos="652"/>
          <w:tab w:val="left" w:pos="993"/>
        </w:tabs>
        <w:ind w:right="55" w:hanging="425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51515"/>
          <w:w w:val="105"/>
          <w:lang w:val="pl-PL"/>
        </w:rPr>
        <w:t>W razie odmowy  uznania  roszczenia,  wzgl</w:t>
      </w:r>
      <w:r w:rsidR="0061003E" w:rsidRPr="007E6350">
        <w:rPr>
          <w:rFonts w:ascii="Times New Roman" w:hAnsi="Times New Roman" w:cs="Times New Roman"/>
          <w:color w:val="151515"/>
          <w:w w:val="105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dnie nieudzielenia  odpowiedzi  w terminie,</w:t>
      </w:r>
      <w:r w:rsidRPr="007E6350">
        <w:rPr>
          <w:rFonts w:ascii="Times New Roman" w:hAnsi="Times New Roman" w:cs="Times New Roman"/>
          <w:color w:val="151515"/>
          <w:spacing w:val="1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o kt</w:t>
      </w:r>
      <w:r w:rsidR="0061003E"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ó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>rym mowa w ust</w:t>
      </w:r>
      <w:r w:rsidRPr="007E6350">
        <w:rPr>
          <w:rFonts w:ascii="Times New Roman" w:hAnsi="Times New Roman" w:cs="Times New Roman"/>
          <w:color w:val="2D2D2D"/>
          <w:spacing w:val="-1"/>
          <w:w w:val="105"/>
          <w:lang w:val="pl-PL"/>
        </w:rPr>
        <w:t xml:space="preserve">. </w:t>
      </w:r>
      <w:r w:rsidRPr="007E6350">
        <w:rPr>
          <w:rFonts w:ascii="Times New Roman" w:hAnsi="Times New Roman" w:cs="Times New Roman"/>
          <w:color w:val="151515"/>
          <w:spacing w:val="-1"/>
          <w:w w:val="105"/>
          <w:lang w:val="pl-PL"/>
        </w:rPr>
        <w:t xml:space="preserve">3, zainteresowana Strona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uprawniona jest do </w:t>
      </w:r>
      <w:r w:rsidR="0061003E" w:rsidRPr="007E6350">
        <w:rPr>
          <w:rFonts w:ascii="Times New Roman" w:hAnsi="Times New Roman" w:cs="Times New Roman"/>
          <w:color w:val="151515"/>
          <w:w w:val="105"/>
          <w:lang w:val="pl-PL"/>
        </w:rPr>
        <w:t>wystąpienia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 xml:space="preserve"> na </w:t>
      </w:r>
      <w:r w:rsidR="0061003E" w:rsidRPr="007E6350">
        <w:rPr>
          <w:rFonts w:ascii="Times New Roman" w:hAnsi="Times New Roman" w:cs="Times New Roman"/>
          <w:color w:val="151515"/>
          <w:w w:val="105"/>
          <w:lang w:val="pl-PL"/>
        </w:rPr>
        <w:t>drogę</w:t>
      </w:r>
      <w:r w:rsidRPr="007E6350">
        <w:rPr>
          <w:rFonts w:ascii="Times New Roman" w:hAnsi="Times New Roman" w:cs="Times New Roman"/>
          <w:color w:val="151515"/>
          <w:spacing w:val="-5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s</w:t>
      </w:r>
      <w:r w:rsidR="0061003E" w:rsidRPr="007E6350">
        <w:rPr>
          <w:rFonts w:ascii="Times New Roman" w:hAnsi="Times New Roman" w:cs="Times New Roman"/>
          <w:color w:val="151515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dow</w:t>
      </w:r>
      <w:r w:rsidR="0061003E" w:rsidRPr="007E6350">
        <w:rPr>
          <w:rFonts w:ascii="Times New Roman" w:hAnsi="Times New Roman" w:cs="Times New Roman"/>
          <w:color w:val="151515"/>
          <w:w w:val="105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.</w:t>
      </w:r>
    </w:p>
    <w:p w14:paraId="22FA0E79" w14:textId="09C29E45" w:rsidR="00FA2BFA" w:rsidRPr="007E6350" w:rsidRDefault="001B4981" w:rsidP="007F2C08">
      <w:pPr>
        <w:pStyle w:val="Akapitzlist"/>
        <w:numPr>
          <w:ilvl w:val="0"/>
          <w:numId w:val="12"/>
        </w:numPr>
        <w:tabs>
          <w:tab w:val="left" w:pos="284"/>
          <w:tab w:val="left" w:pos="652"/>
          <w:tab w:val="left" w:pos="993"/>
        </w:tabs>
        <w:ind w:right="55" w:hanging="425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51515"/>
          <w:lang w:val="pl-PL"/>
        </w:rPr>
        <w:t xml:space="preserve">Wszelkie spory 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wynikające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 z niniejszej umowy rozstrzygane b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ę</w:t>
      </w:r>
      <w:r w:rsidRPr="007E6350">
        <w:rPr>
          <w:rFonts w:ascii="Times New Roman" w:hAnsi="Times New Roman" w:cs="Times New Roman"/>
          <w:color w:val="151515"/>
          <w:lang w:val="pl-PL"/>
        </w:rPr>
        <w:t>d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 przez S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d 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właściwy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 dla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lang w:val="pl-PL"/>
        </w:rPr>
        <w:t>siedziby</w:t>
      </w:r>
      <w:r w:rsidRPr="007E6350">
        <w:rPr>
          <w:rFonts w:ascii="Times New Roman" w:hAnsi="Times New Roman" w:cs="Times New Roman"/>
          <w:color w:val="151515"/>
          <w:spacing w:val="10"/>
          <w:lang w:val="pl-PL"/>
        </w:rPr>
        <w:t xml:space="preserve"> 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Zamawiającego</w:t>
      </w:r>
      <w:r w:rsidRPr="007E6350">
        <w:rPr>
          <w:rFonts w:ascii="Times New Roman" w:hAnsi="Times New Roman" w:cs="Times New Roman"/>
          <w:color w:val="151515"/>
          <w:lang w:val="pl-PL"/>
        </w:rPr>
        <w:t>.</w:t>
      </w:r>
    </w:p>
    <w:p w14:paraId="6E0A06EE" w14:textId="3559829E" w:rsidR="00FA2BFA" w:rsidRDefault="00FA2BFA" w:rsidP="00557195">
      <w:pPr>
        <w:pStyle w:val="Tekstpodstawowy"/>
        <w:ind w:right="5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1766445" w14:textId="58973557" w:rsidR="00672E18" w:rsidRPr="007E6350" w:rsidRDefault="00672E18" w:rsidP="00672E18">
      <w:pPr>
        <w:pStyle w:val="Nagwek2"/>
        <w:ind w:right="55"/>
        <w:rPr>
          <w:sz w:val="22"/>
          <w:szCs w:val="22"/>
          <w:lang w:val="pl-PL"/>
        </w:rPr>
      </w:pPr>
      <w:r w:rsidRPr="007E6350">
        <w:rPr>
          <w:b w:val="0"/>
          <w:color w:val="151515"/>
          <w:w w:val="105"/>
          <w:sz w:val="22"/>
          <w:szCs w:val="22"/>
          <w:lang w:val="pl-PL"/>
        </w:rPr>
        <w:t>§</w:t>
      </w:r>
      <w:r w:rsidRPr="007E6350">
        <w:rPr>
          <w:b w:val="0"/>
          <w:color w:val="151515"/>
          <w:spacing w:val="-1"/>
          <w:w w:val="105"/>
          <w:sz w:val="22"/>
          <w:szCs w:val="22"/>
          <w:lang w:val="pl-PL"/>
        </w:rPr>
        <w:t xml:space="preserve"> </w:t>
      </w:r>
      <w:r w:rsidRPr="007E6350">
        <w:rPr>
          <w:color w:val="151515"/>
          <w:w w:val="105"/>
          <w:sz w:val="22"/>
          <w:szCs w:val="22"/>
          <w:lang w:val="pl-PL"/>
        </w:rPr>
        <w:t>14.</w:t>
      </w:r>
      <w:r w:rsidRPr="007E6350">
        <w:rPr>
          <w:color w:val="151515"/>
          <w:spacing w:val="7"/>
          <w:w w:val="105"/>
          <w:sz w:val="22"/>
          <w:szCs w:val="22"/>
          <w:lang w:val="pl-PL"/>
        </w:rPr>
        <w:t xml:space="preserve"> </w:t>
      </w:r>
      <w:r w:rsidRPr="007E6350">
        <w:rPr>
          <w:color w:val="151515"/>
          <w:w w:val="105"/>
          <w:sz w:val="22"/>
          <w:szCs w:val="22"/>
          <w:lang w:val="pl-PL"/>
        </w:rPr>
        <w:t>Po</w:t>
      </w:r>
      <w:r>
        <w:rPr>
          <w:color w:val="151515"/>
          <w:w w:val="105"/>
          <w:sz w:val="22"/>
          <w:szCs w:val="22"/>
          <w:lang w:val="pl-PL"/>
        </w:rPr>
        <w:t>dwykonawcy</w:t>
      </w:r>
    </w:p>
    <w:p w14:paraId="45F4AD62" w14:textId="56AC551A" w:rsidR="00672E18" w:rsidRDefault="00672E18" w:rsidP="00557195">
      <w:pPr>
        <w:pStyle w:val="Tekstpodstawowy"/>
        <w:ind w:right="5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E5AA207" w14:textId="486915C1" w:rsidR="004E7FCF" w:rsidRPr="004E7FCF" w:rsidRDefault="004E7FCF" w:rsidP="009A0E55">
      <w:pPr>
        <w:widowControl/>
        <w:adjustRightInd w:val="0"/>
        <w:ind w:left="284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 xml:space="preserve">1. </w:t>
      </w:r>
      <w:r w:rsidR="009A0E55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Wykonawca jest uprawniony do posłużenia się przy wykonywaniu umowy osobami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trzecimi, za które ponosi pełną odpowiedzialność na zasadzie ryzyka wyłącznie za pisemną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zgodą Zamawiającego.</w:t>
      </w:r>
    </w:p>
    <w:p w14:paraId="2A2F36DF" w14:textId="02747425" w:rsidR="004E7FCF" w:rsidRPr="004E7FCF" w:rsidRDefault="004E7FCF" w:rsidP="009A0E55">
      <w:pPr>
        <w:widowControl/>
        <w:adjustRightInd w:val="0"/>
        <w:ind w:left="284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 xml:space="preserve">2. </w:t>
      </w:r>
      <w:r w:rsidR="009A0E55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Niedozwolone jest powierzenie podwykonawcom czynności przewidzianych dla Głównego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Inspektora nadzoru .</w:t>
      </w:r>
    </w:p>
    <w:p w14:paraId="1C993BA8" w14:textId="017A02A7" w:rsidR="004E7FCF" w:rsidRPr="004E7FCF" w:rsidRDefault="004E7FCF" w:rsidP="009A0E55">
      <w:pPr>
        <w:widowControl/>
        <w:adjustRightInd w:val="0"/>
        <w:ind w:left="284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>3. Powierzenie wykonania części przedmiotu umowy podwykonawcom nie zwalnia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Wykonawcy w żadnym razie z osobistej odpowiedzialności za należyte wykonanie umowy.</w:t>
      </w:r>
    </w:p>
    <w:p w14:paraId="4D7281E9" w14:textId="17B05337" w:rsidR="004E7FCF" w:rsidRPr="004E7FCF" w:rsidRDefault="004E7FCF" w:rsidP="009A0E55">
      <w:pPr>
        <w:widowControl/>
        <w:adjustRightInd w:val="0"/>
        <w:ind w:left="284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 xml:space="preserve">4. </w:t>
      </w:r>
      <w:r w:rsidR="009A0E55">
        <w:rPr>
          <w:rFonts w:ascii="Times New Roman" w:hAnsi="Times New Roman" w:cs="Times New Roman"/>
          <w:color w:val="151515"/>
          <w:w w:val="105"/>
          <w:lang w:val="pl-PL"/>
        </w:rPr>
        <w:t xml:space="preserve"> 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Skierowanie do wykonania przedmiotu umowy podwykonawców innych niż wskazanych w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ofercie musi być uzasadnione przez Wykonawcę na piśmie i zaakceptowane pisemnie przez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Zamawiającego.</w:t>
      </w:r>
    </w:p>
    <w:p w14:paraId="4ECAE929" w14:textId="3B871F95" w:rsidR="004E7FCF" w:rsidRPr="004E7FCF" w:rsidRDefault="004E7FCF" w:rsidP="009A0E55">
      <w:pPr>
        <w:widowControl/>
        <w:adjustRightInd w:val="0"/>
        <w:ind w:left="284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>5. Zamawiający może dokonać bezpośredniej zapłaty wymagalnego wynagrodzenia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przysługującego podwykonawcy lub dalszemu podwykonawcy, który zawarł zaakceptowaną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przez Zamawiającego umowę o podwykonawstwo, której przedmiotem są usługi lub dostawy,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w przypadku uchylenia się od obowiązku zapłaty przez podmiot zobowiązany do zapłaty.</w:t>
      </w:r>
    </w:p>
    <w:p w14:paraId="60B20B0B" w14:textId="732EBCA6" w:rsidR="004E7FCF" w:rsidRPr="004E7FCF" w:rsidRDefault="004E7FCF" w:rsidP="009A0E55">
      <w:pPr>
        <w:widowControl/>
        <w:adjustRightInd w:val="0"/>
        <w:ind w:left="284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 xml:space="preserve">Wynagrodzenie, o którym </w:t>
      </w:r>
      <w:r w:rsidR="00197590">
        <w:rPr>
          <w:rFonts w:ascii="Times New Roman" w:hAnsi="Times New Roman" w:cs="Times New Roman"/>
          <w:color w:val="151515"/>
          <w:w w:val="105"/>
          <w:lang w:val="pl-PL"/>
        </w:rPr>
        <w:t>m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owa wyżej dotyczy wyłącznie należności powstałych po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zaakceptowaniu przez Zamawiającego umowy o podwykonawstwo. Bezpośrednia zapłata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obejmuje wyłącznie należne wynagrodzenie (należność główna), bez ewentualnych odsetek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za opóźnienie.</w:t>
      </w:r>
    </w:p>
    <w:p w14:paraId="2034396D" w14:textId="6275190E" w:rsidR="004E7FCF" w:rsidRPr="004E7FCF" w:rsidRDefault="004E7FCF" w:rsidP="009A0E55">
      <w:pPr>
        <w:widowControl/>
        <w:adjustRightInd w:val="0"/>
        <w:ind w:left="284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 xml:space="preserve">6. </w:t>
      </w:r>
      <w:r w:rsidR="009A0E55"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Przed dokonaniem bezpośredniej zapłaty Zamawiający wzywa Wykonawcę do zgłoszenia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w formie pisemnej uwag dotyczących zasadności bezpośredniej zapłaty wynagrodzenia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podwykonawcy lub dalszemu podwykonawcy w terminie 7 dni od dnia doręczenia wezwania.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Niezgłoszenie uwag w zakreślonym terminie będzie uważane za brak zastrzeżeń Wykonawcy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lastRenderedPageBreak/>
        <w:t>co do zasadności bezpośredniej zapłaty wynagrodzenia na rzecz podwykonawcy lub dalszego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podwykonawcy w zakresie, w jakim podmioty te domagają się zapłaty.</w:t>
      </w:r>
    </w:p>
    <w:p w14:paraId="24777483" w14:textId="39F78C22" w:rsidR="004E7FCF" w:rsidRPr="004E7FCF" w:rsidRDefault="004E7FCF" w:rsidP="009A0E55">
      <w:pPr>
        <w:widowControl/>
        <w:adjustRightInd w:val="0"/>
        <w:ind w:left="284"/>
        <w:jc w:val="both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>7. W przypadku zgłoszenia przez Wykonawcę uwag, co do zasadności bezpośredniej zapłaty z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umowy podwykonawczej, Zamawiający może:</w:t>
      </w:r>
    </w:p>
    <w:p w14:paraId="24BFC5F9" w14:textId="004D972B" w:rsidR="004E7FCF" w:rsidRPr="004E7FCF" w:rsidRDefault="004E7FCF" w:rsidP="007F2C08">
      <w:pPr>
        <w:pStyle w:val="Akapitzlist"/>
        <w:widowControl/>
        <w:numPr>
          <w:ilvl w:val="1"/>
          <w:numId w:val="30"/>
        </w:numPr>
        <w:tabs>
          <w:tab w:val="left" w:pos="993"/>
        </w:tabs>
        <w:adjustRightInd w:val="0"/>
        <w:ind w:left="993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>nie dokonać bezpośredniej zapłaty wynagrodzenia podwykonawcy lub dalszemu podwykonawcy, jeżeli Wykonawca wykaże niezasadność takiej zapłaty albo</w:t>
      </w:r>
    </w:p>
    <w:p w14:paraId="67E9354E" w14:textId="1C38F034" w:rsidR="004E7FCF" w:rsidRPr="004E7FCF" w:rsidRDefault="004E7FCF" w:rsidP="007F2C08">
      <w:pPr>
        <w:pStyle w:val="Akapitzlist"/>
        <w:widowControl/>
        <w:numPr>
          <w:ilvl w:val="1"/>
          <w:numId w:val="30"/>
        </w:numPr>
        <w:tabs>
          <w:tab w:val="left" w:pos="993"/>
        </w:tabs>
        <w:adjustRightInd w:val="0"/>
        <w:ind w:left="993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1DE30F53" w14:textId="79AFAF9E" w:rsidR="004E7FCF" w:rsidRPr="004E7FCF" w:rsidRDefault="004E7FCF" w:rsidP="007F2C08">
      <w:pPr>
        <w:pStyle w:val="Akapitzlist"/>
        <w:widowControl/>
        <w:numPr>
          <w:ilvl w:val="1"/>
          <w:numId w:val="30"/>
        </w:numPr>
        <w:tabs>
          <w:tab w:val="left" w:pos="993"/>
        </w:tabs>
        <w:adjustRightInd w:val="0"/>
        <w:ind w:left="993"/>
        <w:rPr>
          <w:rFonts w:ascii="Times New Roman" w:hAnsi="Times New Roman" w:cs="Times New Roman"/>
          <w:color w:val="151515"/>
          <w:w w:val="105"/>
          <w:lang w:val="pl-PL"/>
        </w:rPr>
      </w:pPr>
      <w:r w:rsidRPr="004E7FCF">
        <w:rPr>
          <w:rFonts w:ascii="Times New Roman" w:hAnsi="Times New Roman" w:cs="Times New Roman"/>
          <w:color w:val="151515"/>
          <w:w w:val="105"/>
          <w:lang w:val="pl-PL"/>
        </w:rPr>
        <w:t>dokonać bezpośredniej zapłaty wynagrodzenia podwykonawcy lub dalszemu</w:t>
      </w:r>
      <w:r>
        <w:rPr>
          <w:rFonts w:ascii="Times New Roman" w:hAnsi="Times New Roman" w:cs="Times New Roman"/>
          <w:color w:val="151515"/>
          <w:w w:val="105"/>
          <w:lang w:val="pl-PL"/>
        </w:rPr>
        <w:t xml:space="preserve"> </w:t>
      </w:r>
      <w:r w:rsidRPr="004E7FCF">
        <w:rPr>
          <w:rFonts w:ascii="Times New Roman" w:hAnsi="Times New Roman" w:cs="Times New Roman"/>
          <w:color w:val="151515"/>
          <w:w w:val="105"/>
          <w:lang w:val="pl-PL"/>
        </w:rPr>
        <w:t>podwykonawcy, jeżeli podwykonawca lub dalszy podwykonawca wykaże zasadność takiej zapłaty, a uwagi Wykonawcy w tym zakresie Zamawiający uzna za niewiarygodne.</w:t>
      </w:r>
    </w:p>
    <w:p w14:paraId="2C49B1BF" w14:textId="6E167BA3" w:rsidR="00672E18" w:rsidRPr="009A0E55" w:rsidRDefault="009A0E55" w:rsidP="009A0E55">
      <w:pPr>
        <w:pStyle w:val="Akapitzlist"/>
        <w:widowControl/>
        <w:adjustRightInd w:val="0"/>
        <w:ind w:left="284" w:firstLine="0"/>
        <w:rPr>
          <w:rFonts w:ascii="Times New Roman" w:hAnsi="Times New Roman" w:cs="Times New Roman"/>
          <w:color w:val="151515"/>
          <w:w w:val="105"/>
          <w:lang w:val="pl-PL"/>
        </w:rPr>
      </w:pPr>
      <w:r>
        <w:rPr>
          <w:rFonts w:ascii="Times New Roman" w:hAnsi="Times New Roman" w:cs="Times New Roman"/>
          <w:color w:val="151515"/>
          <w:w w:val="105"/>
          <w:lang w:val="pl-PL"/>
        </w:rPr>
        <w:t xml:space="preserve">8. </w:t>
      </w:r>
      <w:r w:rsidR="004E7FCF" w:rsidRPr="009A0E55">
        <w:rPr>
          <w:rFonts w:ascii="Times New Roman" w:hAnsi="Times New Roman" w:cs="Times New Roman"/>
          <w:color w:val="151515"/>
          <w:w w:val="105"/>
          <w:lang w:val="pl-PL"/>
        </w:rPr>
        <w:t>W przypadku dokonania bezpośredniej zapłaty podwykonawcy lub dalszemu podwykonawcy, o których mowa powyżej, Zamawiający potrąca kwotę wypłaconego wynagrodzenia z wynagrodzenia należnego Wykonawcy, a w razie braku takiej możliwości z zabezpieczenia należytego wykonania umowy.</w:t>
      </w:r>
    </w:p>
    <w:p w14:paraId="5886ABB7" w14:textId="74C95253" w:rsidR="00672E18" w:rsidRPr="009A0E55" w:rsidRDefault="009A0E55" w:rsidP="009A0E55">
      <w:pPr>
        <w:pStyle w:val="Akapitzlist"/>
        <w:widowControl/>
        <w:adjustRightInd w:val="0"/>
        <w:ind w:left="284" w:firstLine="0"/>
        <w:rPr>
          <w:rFonts w:ascii="Times New Roman" w:hAnsi="Times New Roman" w:cs="Times New Roman"/>
          <w:color w:val="151515"/>
          <w:w w:val="105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9. </w:t>
      </w:r>
      <w:r w:rsidRPr="009A0E55">
        <w:rPr>
          <w:rFonts w:ascii="Times New Roman" w:hAnsi="Times New Roman" w:cs="Times New Roman"/>
          <w:lang w:val="pl-PL"/>
        </w:rPr>
        <w:t>W sytuacji wykonywania usługi przez podwykonawców, do każdej faktury wystawionej przez Wykonawcę muszą być dołączone oryginalne oświadczenia podwykonawców, że ich należności od Wykonawcy zostały w całości zapłacone. W przypadku braku takiego oświadczenia, Zamawiający ma prawo wstrzymać wypłatę należności z faktury w części dotyczącej wynagrodzenia za prace realizowane przy udziale podwykonawców, która zostanie zapłacona po uzupełnieniu brakujących oświadczeń</w:t>
      </w:r>
      <w:r>
        <w:rPr>
          <w:rFonts w:ascii="Times New Roman" w:hAnsi="Times New Roman" w:cs="Times New Roman"/>
          <w:lang w:val="pl-PL"/>
        </w:rPr>
        <w:t>.</w:t>
      </w:r>
    </w:p>
    <w:p w14:paraId="579B955D" w14:textId="77777777" w:rsidR="009A0E55" w:rsidRPr="009A0E55" w:rsidRDefault="009A0E55" w:rsidP="009A0E55">
      <w:pPr>
        <w:pStyle w:val="Akapitzlist"/>
        <w:widowControl/>
        <w:adjustRightInd w:val="0"/>
        <w:ind w:left="698" w:firstLine="0"/>
        <w:rPr>
          <w:rFonts w:ascii="Times New Roman" w:hAnsi="Times New Roman" w:cs="Times New Roman"/>
          <w:color w:val="151515"/>
          <w:w w:val="105"/>
          <w:lang w:val="pl-PL"/>
        </w:rPr>
      </w:pPr>
    </w:p>
    <w:p w14:paraId="11B8C389" w14:textId="06C35E95" w:rsidR="00FA2BFA" w:rsidRPr="007E6350" w:rsidRDefault="001B4981" w:rsidP="00B01EC3">
      <w:pPr>
        <w:pStyle w:val="Nagwek2"/>
        <w:ind w:right="55"/>
        <w:rPr>
          <w:sz w:val="22"/>
          <w:szCs w:val="22"/>
          <w:lang w:val="pl-PL"/>
        </w:rPr>
      </w:pPr>
      <w:r w:rsidRPr="007E6350">
        <w:rPr>
          <w:b w:val="0"/>
          <w:color w:val="151515"/>
          <w:w w:val="105"/>
          <w:sz w:val="22"/>
          <w:szCs w:val="22"/>
          <w:lang w:val="pl-PL"/>
        </w:rPr>
        <w:t>§</w:t>
      </w:r>
      <w:r w:rsidRPr="007E6350">
        <w:rPr>
          <w:b w:val="0"/>
          <w:color w:val="151515"/>
          <w:spacing w:val="-1"/>
          <w:w w:val="105"/>
          <w:sz w:val="22"/>
          <w:szCs w:val="22"/>
          <w:lang w:val="pl-PL"/>
        </w:rPr>
        <w:t xml:space="preserve"> </w:t>
      </w:r>
      <w:r w:rsidRPr="007E6350">
        <w:rPr>
          <w:color w:val="151515"/>
          <w:w w:val="105"/>
          <w:sz w:val="22"/>
          <w:szCs w:val="22"/>
          <w:lang w:val="pl-PL"/>
        </w:rPr>
        <w:t>1</w:t>
      </w:r>
      <w:r w:rsidR="00672E18">
        <w:rPr>
          <w:color w:val="151515"/>
          <w:w w:val="105"/>
          <w:sz w:val="22"/>
          <w:szCs w:val="22"/>
          <w:lang w:val="pl-PL"/>
        </w:rPr>
        <w:t>5</w:t>
      </w:r>
      <w:r w:rsidRPr="007E6350">
        <w:rPr>
          <w:color w:val="151515"/>
          <w:w w:val="105"/>
          <w:sz w:val="22"/>
          <w:szCs w:val="22"/>
          <w:lang w:val="pl-PL"/>
        </w:rPr>
        <w:t>.</w:t>
      </w:r>
      <w:r w:rsidRPr="007E6350">
        <w:rPr>
          <w:color w:val="151515"/>
          <w:spacing w:val="7"/>
          <w:w w:val="105"/>
          <w:sz w:val="22"/>
          <w:szCs w:val="22"/>
          <w:lang w:val="pl-PL"/>
        </w:rPr>
        <w:t xml:space="preserve"> </w:t>
      </w:r>
      <w:r w:rsidRPr="007E6350">
        <w:rPr>
          <w:color w:val="151515"/>
          <w:w w:val="105"/>
          <w:sz w:val="22"/>
          <w:szCs w:val="22"/>
          <w:lang w:val="pl-PL"/>
        </w:rPr>
        <w:t>Postanowienia</w:t>
      </w:r>
      <w:r w:rsidRPr="007E6350">
        <w:rPr>
          <w:color w:val="151515"/>
          <w:spacing w:val="29"/>
          <w:w w:val="105"/>
          <w:sz w:val="22"/>
          <w:szCs w:val="22"/>
          <w:lang w:val="pl-PL"/>
        </w:rPr>
        <w:t xml:space="preserve"> </w:t>
      </w:r>
      <w:r w:rsidRPr="007E6350">
        <w:rPr>
          <w:color w:val="151515"/>
          <w:w w:val="105"/>
          <w:sz w:val="22"/>
          <w:szCs w:val="22"/>
          <w:lang w:val="pl-PL"/>
        </w:rPr>
        <w:t>ko</w:t>
      </w:r>
      <w:r w:rsidR="00B01EC3" w:rsidRPr="007E6350">
        <w:rPr>
          <w:color w:val="151515"/>
          <w:w w:val="105"/>
          <w:sz w:val="22"/>
          <w:szCs w:val="22"/>
          <w:lang w:val="pl-PL"/>
        </w:rPr>
        <w:t>ń</w:t>
      </w:r>
      <w:r w:rsidRPr="007E6350">
        <w:rPr>
          <w:color w:val="151515"/>
          <w:w w:val="105"/>
          <w:sz w:val="22"/>
          <w:szCs w:val="22"/>
          <w:lang w:val="pl-PL"/>
        </w:rPr>
        <w:t>cowe</w:t>
      </w:r>
    </w:p>
    <w:p w14:paraId="783227F9" w14:textId="77777777" w:rsidR="00FA2BFA" w:rsidRPr="007E6350" w:rsidRDefault="00FA2BFA" w:rsidP="00557195">
      <w:pPr>
        <w:pStyle w:val="Tekstpodstawowy"/>
        <w:ind w:right="55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734670E" w14:textId="50729FCA" w:rsidR="00FA2BFA" w:rsidRPr="007E6350" w:rsidRDefault="001B4981" w:rsidP="007F2C08">
      <w:pPr>
        <w:pStyle w:val="Akapitzlist"/>
        <w:numPr>
          <w:ilvl w:val="0"/>
          <w:numId w:val="13"/>
        </w:numPr>
        <w:tabs>
          <w:tab w:val="left" w:pos="657"/>
        </w:tabs>
        <w:ind w:right="55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51515"/>
          <w:lang w:val="pl-PL"/>
        </w:rPr>
        <w:t>W sprawach nieuregulowanych w niniejszej umowie maj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 zastosowanie przepisy Kodeksu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cywilnego</w:t>
      </w:r>
      <w:r w:rsidRPr="007E6350">
        <w:rPr>
          <w:rFonts w:ascii="Times New Roman" w:hAnsi="Times New Roman" w:cs="Times New Roman"/>
          <w:color w:val="151515"/>
          <w:spacing w:val="14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51515"/>
          <w:spacing w:val="-9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innych</w:t>
      </w:r>
      <w:r w:rsidRPr="007E6350">
        <w:rPr>
          <w:rFonts w:ascii="Times New Roman" w:hAnsi="Times New Roman" w:cs="Times New Roman"/>
          <w:color w:val="151515"/>
          <w:spacing w:val="5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ustaw.</w:t>
      </w:r>
    </w:p>
    <w:p w14:paraId="706257A1" w14:textId="052FC659" w:rsidR="00FA2BFA" w:rsidRPr="007E6350" w:rsidRDefault="001B4981" w:rsidP="007F2C08">
      <w:pPr>
        <w:pStyle w:val="Akapitzlist"/>
        <w:numPr>
          <w:ilvl w:val="0"/>
          <w:numId w:val="13"/>
        </w:numPr>
        <w:tabs>
          <w:tab w:val="left" w:pos="652"/>
        </w:tabs>
        <w:ind w:right="55"/>
        <w:rPr>
          <w:rFonts w:ascii="Times New Roman" w:hAnsi="Times New Roman" w:cs="Times New Roman"/>
          <w:lang w:val="pl-PL"/>
        </w:rPr>
      </w:pPr>
      <w:r w:rsidRPr="007E6350">
        <w:rPr>
          <w:rFonts w:ascii="Times New Roman" w:hAnsi="Times New Roman" w:cs="Times New Roman"/>
          <w:color w:val="151515"/>
          <w:lang w:val="pl-PL"/>
        </w:rPr>
        <w:t xml:space="preserve">Umowa 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została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 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sporządzona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 w </w:t>
      </w:r>
      <w:r w:rsidR="0053569A">
        <w:rPr>
          <w:rFonts w:ascii="Times New Roman" w:hAnsi="Times New Roman" w:cs="Times New Roman"/>
          <w:color w:val="151515"/>
          <w:lang w:val="pl-PL"/>
        </w:rPr>
        <w:t>4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 (</w:t>
      </w:r>
      <w:r w:rsidR="0053569A">
        <w:rPr>
          <w:rFonts w:ascii="Times New Roman" w:hAnsi="Times New Roman" w:cs="Times New Roman"/>
          <w:color w:val="151515"/>
          <w:lang w:val="pl-PL"/>
        </w:rPr>
        <w:t>czterech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) </w:t>
      </w:r>
      <w:r w:rsidR="00B01EC3" w:rsidRPr="007E6350">
        <w:rPr>
          <w:rFonts w:ascii="Times New Roman" w:hAnsi="Times New Roman" w:cs="Times New Roman"/>
          <w:color w:val="151515"/>
          <w:lang w:val="pl-PL"/>
        </w:rPr>
        <w:t>jednobrzmiących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 egzemplarzach, </w:t>
      </w:r>
      <w:r w:rsidR="0053569A">
        <w:rPr>
          <w:rFonts w:ascii="Times New Roman" w:hAnsi="Times New Roman" w:cs="Times New Roman"/>
          <w:color w:val="151515"/>
          <w:lang w:val="pl-PL"/>
        </w:rPr>
        <w:t>3</w:t>
      </w:r>
      <w:r w:rsidRPr="007E6350">
        <w:rPr>
          <w:rFonts w:ascii="Times New Roman" w:hAnsi="Times New Roman" w:cs="Times New Roman"/>
          <w:color w:val="151515"/>
          <w:lang w:val="pl-PL"/>
        </w:rPr>
        <w:t xml:space="preserve"> (</w:t>
      </w:r>
      <w:r w:rsidR="0053569A">
        <w:rPr>
          <w:rFonts w:ascii="Times New Roman" w:hAnsi="Times New Roman" w:cs="Times New Roman"/>
          <w:color w:val="151515"/>
          <w:lang w:val="pl-PL"/>
        </w:rPr>
        <w:t>trzy</w:t>
      </w:r>
      <w:r w:rsidRPr="007E6350">
        <w:rPr>
          <w:rFonts w:ascii="Times New Roman" w:hAnsi="Times New Roman" w:cs="Times New Roman"/>
          <w:color w:val="151515"/>
          <w:lang w:val="pl-PL"/>
        </w:rPr>
        <w:t>) dla</w:t>
      </w:r>
      <w:r w:rsidRPr="007E6350">
        <w:rPr>
          <w:rFonts w:ascii="Times New Roman" w:hAnsi="Times New Roman" w:cs="Times New Roman"/>
          <w:color w:val="151515"/>
          <w:spacing w:val="1"/>
          <w:lang w:val="pl-PL"/>
        </w:rPr>
        <w:t xml:space="preserve"> </w:t>
      </w:r>
      <w:r w:rsidR="00B01EC3" w:rsidRPr="007E6350">
        <w:rPr>
          <w:rFonts w:ascii="Times New Roman" w:hAnsi="Times New Roman" w:cs="Times New Roman"/>
          <w:color w:val="151515"/>
          <w:w w:val="105"/>
          <w:lang w:val="pl-PL"/>
        </w:rPr>
        <w:t>Zamawiającego</w:t>
      </w:r>
      <w:r w:rsidRPr="007E6350">
        <w:rPr>
          <w:rFonts w:ascii="Times New Roman" w:hAnsi="Times New Roman" w:cs="Times New Roman"/>
          <w:color w:val="151515"/>
          <w:spacing w:val="2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i</w:t>
      </w:r>
      <w:r w:rsidRPr="007E6350">
        <w:rPr>
          <w:rFonts w:ascii="Times New Roman" w:hAnsi="Times New Roman" w:cs="Times New Roman"/>
          <w:color w:val="151515"/>
          <w:spacing w:val="-8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1</w:t>
      </w:r>
      <w:r w:rsidRPr="007E6350">
        <w:rPr>
          <w:rFonts w:ascii="Times New Roman" w:hAnsi="Times New Roman" w:cs="Times New Roman"/>
          <w:color w:val="151515"/>
          <w:spacing w:val="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(jeden)</w:t>
      </w:r>
      <w:r w:rsidRPr="007E6350">
        <w:rPr>
          <w:rFonts w:ascii="Times New Roman" w:hAnsi="Times New Roman" w:cs="Times New Roman"/>
          <w:color w:val="151515"/>
          <w:spacing w:val="12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dla</w:t>
      </w:r>
      <w:r w:rsidRPr="007E6350">
        <w:rPr>
          <w:rFonts w:ascii="Times New Roman" w:hAnsi="Times New Roman" w:cs="Times New Roman"/>
          <w:color w:val="151515"/>
          <w:spacing w:val="3"/>
          <w:w w:val="105"/>
          <w:lang w:val="pl-PL"/>
        </w:rPr>
        <w:t xml:space="preserve"> </w:t>
      </w:r>
      <w:r w:rsidRPr="007E6350">
        <w:rPr>
          <w:rFonts w:ascii="Times New Roman" w:hAnsi="Times New Roman" w:cs="Times New Roman"/>
          <w:color w:val="151515"/>
          <w:w w:val="105"/>
          <w:lang w:val="pl-PL"/>
        </w:rPr>
        <w:t>Wykonawcy.</w:t>
      </w:r>
    </w:p>
    <w:p w14:paraId="07C8A9A3" w14:textId="77777777" w:rsidR="00FA2BFA" w:rsidRPr="007E6350" w:rsidRDefault="00FA2BFA" w:rsidP="00557195">
      <w:pPr>
        <w:pStyle w:val="Tekstpodstawowy"/>
        <w:ind w:right="5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820864A" w14:textId="77777777" w:rsidR="00FA2BFA" w:rsidRPr="007E6350" w:rsidRDefault="00FA2BFA" w:rsidP="00557195">
      <w:pPr>
        <w:pStyle w:val="Tekstpodstawowy"/>
        <w:ind w:right="5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2CCA7F0" w14:textId="77777777" w:rsidR="00FA2BFA" w:rsidRPr="007E6350" w:rsidRDefault="00FA2BFA" w:rsidP="00557195">
      <w:pPr>
        <w:pStyle w:val="Tekstpodstawowy"/>
        <w:ind w:right="5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4526627" w14:textId="77777777" w:rsidR="00FA2BFA" w:rsidRPr="007E6350" w:rsidRDefault="00FA2BFA" w:rsidP="00557195">
      <w:pPr>
        <w:pStyle w:val="Tekstpodstawowy"/>
        <w:ind w:right="5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825CD32" w14:textId="77777777" w:rsidR="00FA2BFA" w:rsidRPr="007E6350" w:rsidRDefault="00FA2BFA" w:rsidP="00557195">
      <w:pPr>
        <w:pStyle w:val="Tekstpodstawowy"/>
        <w:ind w:right="5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D3DC7A2" w14:textId="6467B4FF" w:rsidR="00FA2BFA" w:rsidRPr="007E6350" w:rsidRDefault="001B4981" w:rsidP="00557195">
      <w:pPr>
        <w:pStyle w:val="Tekstpodstawowy"/>
        <w:tabs>
          <w:tab w:val="left" w:pos="5879"/>
        </w:tabs>
        <w:ind w:left="794" w:right="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E6350">
        <w:rPr>
          <w:rFonts w:ascii="Times New Roman" w:hAnsi="Times New Roman" w:cs="Times New Roman"/>
          <w:color w:val="151515"/>
          <w:position w:val="1"/>
          <w:sz w:val="22"/>
          <w:szCs w:val="22"/>
          <w:lang w:val="pl-PL"/>
        </w:rPr>
        <w:t>Zamawiaj</w:t>
      </w:r>
      <w:r w:rsidR="00DA5975" w:rsidRPr="007E6350">
        <w:rPr>
          <w:rFonts w:ascii="Times New Roman" w:hAnsi="Times New Roman" w:cs="Times New Roman"/>
          <w:color w:val="151515"/>
          <w:position w:val="1"/>
          <w:sz w:val="22"/>
          <w:szCs w:val="22"/>
          <w:lang w:val="pl-PL"/>
        </w:rPr>
        <w:t>ą</w:t>
      </w:r>
      <w:r w:rsidRPr="007E6350">
        <w:rPr>
          <w:rFonts w:ascii="Times New Roman" w:hAnsi="Times New Roman" w:cs="Times New Roman"/>
          <w:color w:val="151515"/>
          <w:position w:val="1"/>
          <w:sz w:val="22"/>
          <w:szCs w:val="22"/>
          <w:lang w:val="pl-PL"/>
        </w:rPr>
        <w:t>cy:</w:t>
      </w:r>
      <w:r w:rsidRPr="007E6350">
        <w:rPr>
          <w:rFonts w:ascii="Times New Roman" w:hAnsi="Times New Roman" w:cs="Times New Roman"/>
          <w:color w:val="151515"/>
          <w:position w:val="1"/>
          <w:sz w:val="22"/>
          <w:szCs w:val="22"/>
          <w:lang w:val="pl-PL"/>
        </w:rPr>
        <w:tab/>
      </w:r>
      <w:r w:rsidRPr="007E6350">
        <w:rPr>
          <w:rFonts w:ascii="Times New Roman" w:hAnsi="Times New Roman" w:cs="Times New Roman"/>
          <w:color w:val="151515"/>
          <w:sz w:val="22"/>
          <w:szCs w:val="22"/>
          <w:lang w:val="pl-PL"/>
        </w:rPr>
        <w:t>Wykonawca:</w:t>
      </w:r>
    </w:p>
    <w:sectPr w:rsidR="00FA2BFA" w:rsidRPr="007E6350" w:rsidSect="0036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39C3" w14:textId="77777777" w:rsidR="00EE0DD0" w:rsidRDefault="00EE0DD0" w:rsidP="00925B91">
      <w:r>
        <w:separator/>
      </w:r>
    </w:p>
  </w:endnote>
  <w:endnote w:type="continuationSeparator" w:id="0">
    <w:p w14:paraId="21F048E7" w14:textId="77777777" w:rsidR="00EE0DD0" w:rsidRDefault="00EE0DD0" w:rsidP="0092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03A2" w14:textId="77777777" w:rsidR="00925B91" w:rsidRDefault="00925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894048"/>
      <w:docPartObj>
        <w:docPartGallery w:val="Page Numbers (Bottom of Page)"/>
        <w:docPartUnique/>
      </w:docPartObj>
    </w:sdtPr>
    <w:sdtEndPr/>
    <w:sdtContent>
      <w:p w14:paraId="0F29D1E9" w14:textId="41B7C429" w:rsidR="00925B91" w:rsidRDefault="00925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5D19B65" w14:textId="77777777" w:rsidR="00925B91" w:rsidRDefault="00925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2457" w14:textId="77777777" w:rsidR="00925B91" w:rsidRDefault="00925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B5CA" w14:textId="77777777" w:rsidR="00EE0DD0" w:rsidRDefault="00EE0DD0" w:rsidP="00925B91">
      <w:r>
        <w:separator/>
      </w:r>
    </w:p>
  </w:footnote>
  <w:footnote w:type="continuationSeparator" w:id="0">
    <w:p w14:paraId="4CCA835D" w14:textId="77777777" w:rsidR="00EE0DD0" w:rsidRDefault="00EE0DD0" w:rsidP="0092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52C7" w14:textId="77777777" w:rsidR="00925B91" w:rsidRDefault="00925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2DA4" w14:textId="77777777" w:rsidR="00925B91" w:rsidRDefault="00925B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2881" w14:textId="77777777" w:rsidR="00925B91" w:rsidRDefault="00925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C58"/>
    <w:multiLevelType w:val="hybridMultilevel"/>
    <w:tmpl w:val="222EB596"/>
    <w:lvl w:ilvl="0" w:tplc="F2F0921A">
      <w:start w:val="1"/>
      <w:numFmt w:val="decimal"/>
      <w:lvlText w:val="%1."/>
      <w:lvlJc w:val="left"/>
      <w:pPr>
        <w:ind w:left="645" w:hanging="370"/>
      </w:pPr>
      <w:rPr>
        <w:rFonts w:hint="default"/>
        <w:w w:val="110"/>
      </w:rPr>
    </w:lvl>
    <w:lvl w:ilvl="1" w:tplc="9A4602CA">
      <w:numFmt w:val="bullet"/>
      <w:lvlText w:val="•"/>
      <w:lvlJc w:val="left"/>
      <w:pPr>
        <w:ind w:left="1612" w:hanging="370"/>
      </w:pPr>
      <w:rPr>
        <w:rFonts w:hint="default"/>
      </w:rPr>
    </w:lvl>
    <w:lvl w:ilvl="2" w:tplc="559E28E8">
      <w:numFmt w:val="bullet"/>
      <w:lvlText w:val="•"/>
      <w:lvlJc w:val="left"/>
      <w:pPr>
        <w:ind w:left="2584" w:hanging="370"/>
      </w:pPr>
      <w:rPr>
        <w:rFonts w:hint="default"/>
      </w:rPr>
    </w:lvl>
    <w:lvl w:ilvl="3" w:tplc="D5A4AAA2">
      <w:numFmt w:val="bullet"/>
      <w:lvlText w:val="•"/>
      <w:lvlJc w:val="left"/>
      <w:pPr>
        <w:ind w:left="3557" w:hanging="370"/>
      </w:pPr>
      <w:rPr>
        <w:rFonts w:hint="default"/>
      </w:rPr>
    </w:lvl>
    <w:lvl w:ilvl="4" w:tplc="BAD40CA8">
      <w:numFmt w:val="bullet"/>
      <w:lvlText w:val="•"/>
      <w:lvlJc w:val="left"/>
      <w:pPr>
        <w:ind w:left="4529" w:hanging="370"/>
      </w:pPr>
      <w:rPr>
        <w:rFonts w:hint="default"/>
      </w:rPr>
    </w:lvl>
    <w:lvl w:ilvl="5" w:tplc="0144E0B0">
      <w:numFmt w:val="bullet"/>
      <w:lvlText w:val="•"/>
      <w:lvlJc w:val="left"/>
      <w:pPr>
        <w:ind w:left="5502" w:hanging="370"/>
      </w:pPr>
      <w:rPr>
        <w:rFonts w:hint="default"/>
      </w:rPr>
    </w:lvl>
    <w:lvl w:ilvl="6" w:tplc="7598AD66">
      <w:numFmt w:val="bullet"/>
      <w:lvlText w:val="•"/>
      <w:lvlJc w:val="left"/>
      <w:pPr>
        <w:ind w:left="6474" w:hanging="370"/>
      </w:pPr>
      <w:rPr>
        <w:rFonts w:hint="default"/>
      </w:rPr>
    </w:lvl>
    <w:lvl w:ilvl="7" w:tplc="B9DCA1B6">
      <w:numFmt w:val="bullet"/>
      <w:lvlText w:val="•"/>
      <w:lvlJc w:val="left"/>
      <w:pPr>
        <w:ind w:left="7446" w:hanging="370"/>
      </w:pPr>
      <w:rPr>
        <w:rFonts w:hint="default"/>
      </w:rPr>
    </w:lvl>
    <w:lvl w:ilvl="8" w:tplc="35126D26">
      <w:numFmt w:val="bullet"/>
      <w:lvlText w:val="•"/>
      <w:lvlJc w:val="left"/>
      <w:pPr>
        <w:ind w:left="8419" w:hanging="370"/>
      </w:pPr>
      <w:rPr>
        <w:rFonts w:hint="default"/>
      </w:rPr>
    </w:lvl>
  </w:abstractNum>
  <w:abstractNum w:abstractNumId="1" w15:restartNumberingAfterBreak="0">
    <w:nsid w:val="0EFD26DA"/>
    <w:multiLevelType w:val="hybridMultilevel"/>
    <w:tmpl w:val="8400805E"/>
    <w:lvl w:ilvl="0" w:tplc="401A9DD6">
      <w:start w:val="1"/>
      <w:numFmt w:val="decimal"/>
      <w:lvlText w:val="%1)"/>
      <w:lvlJc w:val="left"/>
      <w:pPr>
        <w:ind w:left="645" w:hanging="356"/>
        <w:jc w:val="right"/>
      </w:pPr>
      <w:rPr>
        <w:rFonts w:hint="default"/>
        <w:spacing w:val="-1"/>
        <w:w w:val="102"/>
      </w:rPr>
    </w:lvl>
    <w:lvl w:ilvl="1" w:tplc="1F9E3F6E">
      <w:numFmt w:val="bullet"/>
      <w:lvlText w:val="•"/>
      <w:lvlJc w:val="left"/>
      <w:pPr>
        <w:ind w:left="1612" w:hanging="356"/>
      </w:pPr>
      <w:rPr>
        <w:rFonts w:hint="default"/>
      </w:rPr>
    </w:lvl>
    <w:lvl w:ilvl="2" w:tplc="D102F52C">
      <w:numFmt w:val="bullet"/>
      <w:lvlText w:val="•"/>
      <w:lvlJc w:val="left"/>
      <w:pPr>
        <w:ind w:left="2584" w:hanging="356"/>
      </w:pPr>
      <w:rPr>
        <w:rFonts w:hint="default"/>
      </w:rPr>
    </w:lvl>
    <w:lvl w:ilvl="3" w:tplc="32E620E0">
      <w:numFmt w:val="bullet"/>
      <w:lvlText w:val="•"/>
      <w:lvlJc w:val="left"/>
      <w:pPr>
        <w:ind w:left="3557" w:hanging="356"/>
      </w:pPr>
      <w:rPr>
        <w:rFonts w:hint="default"/>
      </w:rPr>
    </w:lvl>
    <w:lvl w:ilvl="4" w:tplc="9954AB82">
      <w:numFmt w:val="bullet"/>
      <w:lvlText w:val="•"/>
      <w:lvlJc w:val="left"/>
      <w:pPr>
        <w:ind w:left="4529" w:hanging="356"/>
      </w:pPr>
      <w:rPr>
        <w:rFonts w:hint="default"/>
      </w:rPr>
    </w:lvl>
    <w:lvl w:ilvl="5" w:tplc="435C94C4">
      <w:numFmt w:val="bullet"/>
      <w:lvlText w:val="•"/>
      <w:lvlJc w:val="left"/>
      <w:pPr>
        <w:ind w:left="5502" w:hanging="356"/>
      </w:pPr>
      <w:rPr>
        <w:rFonts w:hint="default"/>
      </w:rPr>
    </w:lvl>
    <w:lvl w:ilvl="6" w:tplc="CEE0E760">
      <w:numFmt w:val="bullet"/>
      <w:lvlText w:val="•"/>
      <w:lvlJc w:val="left"/>
      <w:pPr>
        <w:ind w:left="6474" w:hanging="356"/>
      </w:pPr>
      <w:rPr>
        <w:rFonts w:hint="default"/>
      </w:rPr>
    </w:lvl>
    <w:lvl w:ilvl="7" w:tplc="D6342484">
      <w:numFmt w:val="bullet"/>
      <w:lvlText w:val="•"/>
      <w:lvlJc w:val="left"/>
      <w:pPr>
        <w:ind w:left="7446" w:hanging="356"/>
      </w:pPr>
      <w:rPr>
        <w:rFonts w:hint="default"/>
      </w:rPr>
    </w:lvl>
    <w:lvl w:ilvl="8" w:tplc="405693DC">
      <w:numFmt w:val="bullet"/>
      <w:lvlText w:val="•"/>
      <w:lvlJc w:val="left"/>
      <w:pPr>
        <w:ind w:left="8419" w:hanging="356"/>
      </w:pPr>
      <w:rPr>
        <w:rFonts w:hint="default"/>
      </w:rPr>
    </w:lvl>
  </w:abstractNum>
  <w:abstractNum w:abstractNumId="2" w15:restartNumberingAfterBreak="0">
    <w:nsid w:val="12B44563"/>
    <w:multiLevelType w:val="hybridMultilevel"/>
    <w:tmpl w:val="67EA1730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7CD"/>
    <w:multiLevelType w:val="hybridMultilevel"/>
    <w:tmpl w:val="9AC4EAC2"/>
    <w:lvl w:ilvl="0" w:tplc="D1EE381C">
      <w:start w:val="1"/>
      <w:numFmt w:val="decimal"/>
      <w:lvlText w:val="%1)"/>
      <w:lvlJc w:val="left"/>
      <w:pPr>
        <w:ind w:left="611" w:hanging="436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-1"/>
        <w:w w:val="102"/>
        <w:sz w:val="21"/>
        <w:szCs w:val="21"/>
      </w:rPr>
    </w:lvl>
    <w:lvl w:ilvl="1" w:tplc="A21CB34C">
      <w:start w:val="1"/>
      <w:numFmt w:val="lowerLetter"/>
      <w:lvlText w:val="%2)"/>
      <w:lvlJc w:val="left"/>
      <w:pPr>
        <w:ind w:left="1208" w:hanging="357"/>
        <w:jc w:val="right"/>
      </w:pPr>
      <w:rPr>
        <w:rFonts w:hint="default"/>
        <w:spacing w:val="-1"/>
        <w:w w:val="96"/>
        <w:sz w:val="22"/>
        <w:szCs w:val="22"/>
      </w:rPr>
    </w:lvl>
    <w:lvl w:ilvl="2" w:tplc="7670024C">
      <w:numFmt w:val="bullet"/>
      <w:lvlText w:val="•"/>
      <w:lvlJc w:val="left"/>
      <w:pPr>
        <w:ind w:left="1951" w:hanging="357"/>
      </w:pPr>
      <w:rPr>
        <w:rFonts w:hint="default"/>
      </w:rPr>
    </w:lvl>
    <w:lvl w:ilvl="3" w:tplc="924C0978">
      <w:numFmt w:val="bullet"/>
      <w:lvlText w:val="•"/>
      <w:lvlJc w:val="left"/>
      <w:pPr>
        <w:ind w:left="3003" w:hanging="357"/>
      </w:pPr>
      <w:rPr>
        <w:rFonts w:hint="default"/>
      </w:rPr>
    </w:lvl>
    <w:lvl w:ilvl="4" w:tplc="804E9E3E">
      <w:numFmt w:val="bullet"/>
      <w:lvlText w:val="•"/>
      <w:lvlJc w:val="left"/>
      <w:pPr>
        <w:ind w:left="4054" w:hanging="357"/>
      </w:pPr>
      <w:rPr>
        <w:rFonts w:hint="default"/>
      </w:rPr>
    </w:lvl>
    <w:lvl w:ilvl="5" w:tplc="20CA69B8">
      <w:numFmt w:val="bullet"/>
      <w:lvlText w:val="•"/>
      <w:lvlJc w:val="left"/>
      <w:pPr>
        <w:ind w:left="5106" w:hanging="357"/>
      </w:pPr>
      <w:rPr>
        <w:rFonts w:hint="default"/>
      </w:rPr>
    </w:lvl>
    <w:lvl w:ilvl="6" w:tplc="36445AA2">
      <w:numFmt w:val="bullet"/>
      <w:lvlText w:val="•"/>
      <w:lvlJc w:val="left"/>
      <w:pPr>
        <w:ind w:left="6157" w:hanging="357"/>
      </w:pPr>
      <w:rPr>
        <w:rFonts w:hint="default"/>
      </w:rPr>
    </w:lvl>
    <w:lvl w:ilvl="7" w:tplc="7D14F082">
      <w:numFmt w:val="bullet"/>
      <w:lvlText w:val="•"/>
      <w:lvlJc w:val="left"/>
      <w:pPr>
        <w:ind w:left="7209" w:hanging="357"/>
      </w:pPr>
      <w:rPr>
        <w:rFonts w:hint="default"/>
      </w:rPr>
    </w:lvl>
    <w:lvl w:ilvl="8" w:tplc="4F8E6BA4">
      <w:numFmt w:val="bullet"/>
      <w:lvlText w:val="•"/>
      <w:lvlJc w:val="left"/>
      <w:pPr>
        <w:ind w:left="8260" w:hanging="357"/>
      </w:pPr>
      <w:rPr>
        <w:rFonts w:hint="default"/>
      </w:rPr>
    </w:lvl>
  </w:abstractNum>
  <w:abstractNum w:abstractNumId="4" w15:restartNumberingAfterBreak="0">
    <w:nsid w:val="21627699"/>
    <w:multiLevelType w:val="hybridMultilevel"/>
    <w:tmpl w:val="53462DE2"/>
    <w:lvl w:ilvl="0" w:tplc="782A69D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30FE"/>
    <w:multiLevelType w:val="hybridMultilevel"/>
    <w:tmpl w:val="6346D156"/>
    <w:lvl w:ilvl="0" w:tplc="77DA58F4">
      <w:start w:val="1"/>
      <w:numFmt w:val="decimal"/>
      <w:lvlText w:val="%1."/>
      <w:lvlJc w:val="left"/>
      <w:pPr>
        <w:ind w:left="645" w:hanging="361"/>
        <w:jc w:val="right"/>
      </w:pPr>
      <w:rPr>
        <w:rFonts w:hint="default"/>
        <w:spacing w:val="-1"/>
        <w:w w:val="109"/>
      </w:rPr>
    </w:lvl>
    <w:lvl w:ilvl="1" w:tplc="EFA2BA3A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CB227192">
      <w:numFmt w:val="bullet"/>
      <w:lvlText w:val="•"/>
      <w:lvlJc w:val="left"/>
      <w:pPr>
        <w:ind w:left="2632" w:hanging="361"/>
      </w:pPr>
      <w:rPr>
        <w:rFonts w:hint="default"/>
      </w:rPr>
    </w:lvl>
    <w:lvl w:ilvl="3" w:tplc="595CAD8E">
      <w:numFmt w:val="bullet"/>
      <w:lvlText w:val="•"/>
      <w:lvlJc w:val="left"/>
      <w:pPr>
        <w:ind w:left="3599" w:hanging="361"/>
      </w:pPr>
      <w:rPr>
        <w:rFonts w:hint="default"/>
      </w:rPr>
    </w:lvl>
    <w:lvl w:ilvl="4" w:tplc="D3B8E1AC">
      <w:numFmt w:val="bullet"/>
      <w:lvlText w:val="•"/>
      <w:lvlJc w:val="left"/>
      <w:pPr>
        <w:ind w:left="4565" w:hanging="361"/>
      </w:pPr>
      <w:rPr>
        <w:rFonts w:hint="default"/>
      </w:rPr>
    </w:lvl>
    <w:lvl w:ilvl="5" w:tplc="2AC65430">
      <w:numFmt w:val="bullet"/>
      <w:lvlText w:val="•"/>
      <w:lvlJc w:val="left"/>
      <w:pPr>
        <w:ind w:left="5532" w:hanging="361"/>
      </w:pPr>
      <w:rPr>
        <w:rFonts w:hint="default"/>
      </w:rPr>
    </w:lvl>
    <w:lvl w:ilvl="6" w:tplc="5002D18C"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6CC2C1EE">
      <w:numFmt w:val="bullet"/>
      <w:lvlText w:val="•"/>
      <w:lvlJc w:val="left"/>
      <w:pPr>
        <w:ind w:left="7464" w:hanging="361"/>
      </w:pPr>
      <w:rPr>
        <w:rFonts w:hint="default"/>
      </w:rPr>
    </w:lvl>
    <w:lvl w:ilvl="8" w:tplc="816CAE24">
      <w:numFmt w:val="bullet"/>
      <w:lvlText w:val="•"/>
      <w:lvlJc w:val="left"/>
      <w:pPr>
        <w:ind w:left="8431" w:hanging="361"/>
      </w:pPr>
      <w:rPr>
        <w:rFonts w:hint="default"/>
      </w:rPr>
    </w:lvl>
  </w:abstractNum>
  <w:abstractNum w:abstractNumId="6" w15:restartNumberingAfterBreak="0">
    <w:nsid w:val="246E49B2"/>
    <w:multiLevelType w:val="hybridMultilevel"/>
    <w:tmpl w:val="D0307904"/>
    <w:lvl w:ilvl="0" w:tplc="401A9D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-1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1539"/>
    <w:multiLevelType w:val="hybridMultilevel"/>
    <w:tmpl w:val="DA48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1A9DD6">
      <w:start w:val="1"/>
      <w:numFmt w:val="decimal"/>
      <w:lvlText w:val="%2)"/>
      <w:lvlJc w:val="left"/>
      <w:pPr>
        <w:ind w:left="1440" w:hanging="360"/>
      </w:pPr>
      <w:rPr>
        <w:rFonts w:hint="default"/>
        <w:spacing w:val="-1"/>
        <w:w w:val="10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FB7"/>
    <w:multiLevelType w:val="hybridMultilevel"/>
    <w:tmpl w:val="2EE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1386F"/>
    <w:multiLevelType w:val="hybridMultilevel"/>
    <w:tmpl w:val="8F46E106"/>
    <w:lvl w:ilvl="0" w:tplc="401A9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1"/>
        <w:w w:val="10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C638BF"/>
    <w:multiLevelType w:val="hybridMultilevel"/>
    <w:tmpl w:val="4E4E91CC"/>
    <w:lvl w:ilvl="0" w:tplc="CD3AD394">
      <w:start w:val="1"/>
      <w:numFmt w:val="decimal"/>
      <w:lvlText w:val="%1."/>
      <w:lvlJc w:val="left"/>
      <w:pPr>
        <w:ind w:left="681" w:hanging="360"/>
      </w:pPr>
      <w:rPr>
        <w:rFonts w:hint="default"/>
        <w:color w:val="161616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1" w15:restartNumberingAfterBreak="0">
    <w:nsid w:val="306967CA"/>
    <w:multiLevelType w:val="hybridMultilevel"/>
    <w:tmpl w:val="0226C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F7AE1"/>
    <w:multiLevelType w:val="hybridMultilevel"/>
    <w:tmpl w:val="AC3022C6"/>
    <w:lvl w:ilvl="0" w:tplc="04150011">
      <w:start w:val="1"/>
      <w:numFmt w:val="decimal"/>
      <w:lvlText w:val="%1)"/>
      <w:lvlJc w:val="left"/>
      <w:pPr>
        <w:ind w:left="637" w:hanging="357"/>
      </w:pPr>
      <w:rPr>
        <w:rFonts w:hint="default"/>
        <w:b w:val="0"/>
        <w:bCs w:val="0"/>
        <w:i w:val="0"/>
        <w:iCs w:val="0"/>
        <w:color w:val="161616"/>
        <w:spacing w:val="-1"/>
        <w:w w:val="102"/>
        <w:sz w:val="21"/>
        <w:szCs w:val="21"/>
      </w:rPr>
    </w:lvl>
    <w:lvl w:ilvl="1" w:tplc="5FBE896A">
      <w:numFmt w:val="bullet"/>
      <w:lvlText w:val="•"/>
      <w:lvlJc w:val="left"/>
      <w:pPr>
        <w:ind w:left="1612" w:hanging="357"/>
      </w:pPr>
      <w:rPr>
        <w:rFonts w:hint="default"/>
      </w:rPr>
    </w:lvl>
    <w:lvl w:ilvl="2" w:tplc="3B687122">
      <w:numFmt w:val="bullet"/>
      <w:lvlText w:val="•"/>
      <w:lvlJc w:val="left"/>
      <w:pPr>
        <w:ind w:left="2584" w:hanging="357"/>
      </w:pPr>
      <w:rPr>
        <w:rFonts w:hint="default"/>
      </w:rPr>
    </w:lvl>
    <w:lvl w:ilvl="3" w:tplc="7F543BE6">
      <w:numFmt w:val="bullet"/>
      <w:lvlText w:val="•"/>
      <w:lvlJc w:val="left"/>
      <w:pPr>
        <w:ind w:left="3557" w:hanging="357"/>
      </w:pPr>
      <w:rPr>
        <w:rFonts w:hint="default"/>
      </w:rPr>
    </w:lvl>
    <w:lvl w:ilvl="4" w:tplc="2FF07E7C">
      <w:numFmt w:val="bullet"/>
      <w:lvlText w:val="•"/>
      <w:lvlJc w:val="left"/>
      <w:pPr>
        <w:ind w:left="4529" w:hanging="357"/>
      </w:pPr>
      <w:rPr>
        <w:rFonts w:hint="default"/>
      </w:rPr>
    </w:lvl>
    <w:lvl w:ilvl="5" w:tplc="F758A0CE">
      <w:numFmt w:val="bullet"/>
      <w:lvlText w:val="•"/>
      <w:lvlJc w:val="left"/>
      <w:pPr>
        <w:ind w:left="5502" w:hanging="357"/>
      </w:pPr>
      <w:rPr>
        <w:rFonts w:hint="default"/>
      </w:rPr>
    </w:lvl>
    <w:lvl w:ilvl="6" w:tplc="B12EDE50">
      <w:numFmt w:val="bullet"/>
      <w:lvlText w:val="•"/>
      <w:lvlJc w:val="left"/>
      <w:pPr>
        <w:ind w:left="6474" w:hanging="357"/>
      </w:pPr>
      <w:rPr>
        <w:rFonts w:hint="default"/>
      </w:rPr>
    </w:lvl>
    <w:lvl w:ilvl="7" w:tplc="5B16C45A">
      <w:numFmt w:val="bullet"/>
      <w:lvlText w:val="•"/>
      <w:lvlJc w:val="left"/>
      <w:pPr>
        <w:ind w:left="7446" w:hanging="357"/>
      </w:pPr>
      <w:rPr>
        <w:rFonts w:hint="default"/>
      </w:rPr>
    </w:lvl>
    <w:lvl w:ilvl="8" w:tplc="3FA05526">
      <w:numFmt w:val="bullet"/>
      <w:lvlText w:val="•"/>
      <w:lvlJc w:val="left"/>
      <w:pPr>
        <w:ind w:left="8419" w:hanging="357"/>
      </w:pPr>
      <w:rPr>
        <w:rFonts w:hint="default"/>
      </w:rPr>
    </w:lvl>
  </w:abstractNum>
  <w:abstractNum w:abstractNumId="13" w15:restartNumberingAfterBreak="0">
    <w:nsid w:val="3BAC0725"/>
    <w:multiLevelType w:val="hybridMultilevel"/>
    <w:tmpl w:val="763E9950"/>
    <w:lvl w:ilvl="0" w:tplc="2EE6806C">
      <w:start w:val="1"/>
      <w:numFmt w:val="decimal"/>
      <w:lvlText w:val="%1."/>
      <w:lvlJc w:val="left"/>
      <w:pPr>
        <w:ind w:left="332" w:hanging="704"/>
        <w:jc w:val="right"/>
      </w:pPr>
      <w:rPr>
        <w:rFonts w:hint="default"/>
        <w:spacing w:val="-1"/>
        <w:w w:val="109"/>
      </w:rPr>
    </w:lvl>
    <w:lvl w:ilvl="1" w:tplc="0BE0D088">
      <w:start w:val="1"/>
      <w:numFmt w:val="decimal"/>
      <w:lvlText w:val="%2)"/>
      <w:lvlJc w:val="left"/>
      <w:pPr>
        <w:ind w:left="853" w:hanging="427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2"/>
        <w:sz w:val="21"/>
        <w:szCs w:val="21"/>
      </w:rPr>
    </w:lvl>
    <w:lvl w:ilvl="2" w:tplc="81C63048">
      <w:numFmt w:val="bullet"/>
      <w:lvlText w:val="•"/>
      <w:lvlJc w:val="left"/>
      <w:pPr>
        <w:ind w:left="1951" w:hanging="427"/>
      </w:pPr>
      <w:rPr>
        <w:rFonts w:hint="default"/>
      </w:rPr>
    </w:lvl>
    <w:lvl w:ilvl="3" w:tplc="ACE2EDDC">
      <w:numFmt w:val="bullet"/>
      <w:lvlText w:val="•"/>
      <w:lvlJc w:val="left"/>
      <w:pPr>
        <w:ind w:left="3003" w:hanging="427"/>
      </w:pPr>
      <w:rPr>
        <w:rFonts w:hint="default"/>
      </w:rPr>
    </w:lvl>
    <w:lvl w:ilvl="4" w:tplc="B2FCD986">
      <w:numFmt w:val="bullet"/>
      <w:lvlText w:val="•"/>
      <w:lvlJc w:val="left"/>
      <w:pPr>
        <w:ind w:left="4054" w:hanging="427"/>
      </w:pPr>
      <w:rPr>
        <w:rFonts w:hint="default"/>
      </w:rPr>
    </w:lvl>
    <w:lvl w:ilvl="5" w:tplc="7F6A61CC">
      <w:numFmt w:val="bullet"/>
      <w:lvlText w:val="•"/>
      <w:lvlJc w:val="left"/>
      <w:pPr>
        <w:ind w:left="5106" w:hanging="427"/>
      </w:pPr>
      <w:rPr>
        <w:rFonts w:hint="default"/>
      </w:rPr>
    </w:lvl>
    <w:lvl w:ilvl="6" w:tplc="4FAC1138">
      <w:numFmt w:val="bullet"/>
      <w:lvlText w:val="•"/>
      <w:lvlJc w:val="left"/>
      <w:pPr>
        <w:ind w:left="6157" w:hanging="427"/>
      </w:pPr>
      <w:rPr>
        <w:rFonts w:hint="default"/>
      </w:rPr>
    </w:lvl>
    <w:lvl w:ilvl="7" w:tplc="F3F23BA0">
      <w:numFmt w:val="bullet"/>
      <w:lvlText w:val="•"/>
      <w:lvlJc w:val="left"/>
      <w:pPr>
        <w:ind w:left="7209" w:hanging="427"/>
      </w:pPr>
      <w:rPr>
        <w:rFonts w:hint="default"/>
      </w:rPr>
    </w:lvl>
    <w:lvl w:ilvl="8" w:tplc="E8E42A3C">
      <w:numFmt w:val="bullet"/>
      <w:lvlText w:val="•"/>
      <w:lvlJc w:val="left"/>
      <w:pPr>
        <w:ind w:left="8260" w:hanging="427"/>
      </w:pPr>
      <w:rPr>
        <w:rFonts w:hint="default"/>
      </w:rPr>
    </w:lvl>
  </w:abstractNum>
  <w:abstractNum w:abstractNumId="14" w15:restartNumberingAfterBreak="0">
    <w:nsid w:val="3C23419D"/>
    <w:multiLevelType w:val="hybridMultilevel"/>
    <w:tmpl w:val="CD86039E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655AA"/>
    <w:multiLevelType w:val="hybridMultilevel"/>
    <w:tmpl w:val="5DAE50D2"/>
    <w:lvl w:ilvl="0" w:tplc="EDD46AA0">
      <w:start w:val="1"/>
      <w:numFmt w:val="decimal"/>
      <w:lvlText w:val="%1."/>
      <w:lvlJc w:val="left"/>
      <w:pPr>
        <w:ind w:left="650" w:hanging="362"/>
      </w:pPr>
      <w:rPr>
        <w:rFonts w:eastAsia="Lucida Sans Unicode" w:hint="default"/>
        <w:b w:val="0"/>
        <w:bCs w:val="0"/>
        <w:i w:val="0"/>
        <w:iCs w:val="0"/>
        <w:color w:val="151515"/>
        <w:spacing w:val="-1"/>
        <w:w w:val="102"/>
        <w:sz w:val="21"/>
        <w:szCs w:val="21"/>
      </w:rPr>
    </w:lvl>
    <w:lvl w:ilvl="1" w:tplc="11BE2B80">
      <w:numFmt w:val="bullet"/>
      <w:lvlText w:val="•"/>
      <w:lvlJc w:val="left"/>
      <w:pPr>
        <w:ind w:left="1630" w:hanging="362"/>
      </w:pPr>
      <w:rPr>
        <w:rFonts w:hint="default"/>
      </w:rPr>
    </w:lvl>
    <w:lvl w:ilvl="2" w:tplc="539C19E0">
      <w:numFmt w:val="bullet"/>
      <w:lvlText w:val="•"/>
      <w:lvlJc w:val="left"/>
      <w:pPr>
        <w:ind w:left="2600" w:hanging="362"/>
      </w:pPr>
      <w:rPr>
        <w:rFonts w:hint="default"/>
      </w:rPr>
    </w:lvl>
    <w:lvl w:ilvl="3" w:tplc="15DAC0B0">
      <w:numFmt w:val="bullet"/>
      <w:lvlText w:val="•"/>
      <w:lvlJc w:val="left"/>
      <w:pPr>
        <w:ind w:left="3571" w:hanging="362"/>
      </w:pPr>
      <w:rPr>
        <w:rFonts w:hint="default"/>
      </w:rPr>
    </w:lvl>
    <w:lvl w:ilvl="4" w:tplc="BF7EE97E">
      <w:numFmt w:val="bullet"/>
      <w:lvlText w:val="•"/>
      <w:lvlJc w:val="left"/>
      <w:pPr>
        <w:ind w:left="4541" w:hanging="362"/>
      </w:pPr>
      <w:rPr>
        <w:rFonts w:hint="default"/>
      </w:rPr>
    </w:lvl>
    <w:lvl w:ilvl="5" w:tplc="1DE42848">
      <w:numFmt w:val="bullet"/>
      <w:lvlText w:val="•"/>
      <w:lvlJc w:val="left"/>
      <w:pPr>
        <w:ind w:left="5512" w:hanging="362"/>
      </w:pPr>
      <w:rPr>
        <w:rFonts w:hint="default"/>
      </w:rPr>
    </w:lvl>
    <w:lvl w:ilvl="6" w:tplc="95B6CE6E">
      <w:numFmt w:val="bullet"/>
      <w:lvlText w:val="•"/>
      <w:lvlJc w:val="left"/>
      <w:pPr>
        <w:ind w:left="6482" w:hanging="362"/>
      </w:pPr>
      <w:rPr>
        <w:rFonts w:hint="default"/>
      </w:rPr>
    </w:lvl>
    <w:lvl w:ilvl="7" w:tplc="F8962B54">
      <w:numFmt w:val="bullet"/>
      <w:lvlText w:val="•"/>
      <w:lvlJc w:val="left"/>
      <w:pPr>
        <w:ind w:left="7452" w:hanging="362"/>
      </w:pPr>
      <w:rPr>
        <w:rFonts w:hint="default"/>
      </w:rPr>
    </w:lvl>
    <w:lvl w:ilvl="8" w:tplc="A5A07BB4">
      <w:numFmt w:val="bullet"/>
      <w:lvlText w:val="•"/>
      <w:lvlJc w:val="left"/>
      <w:pPr>
        <w:ind w:left="8423" w:hanging="362"/>
      </w:pPr>
      <w:rPr>
        <w:rFonts w:hint="default"/>
      </w:rPr>
    </w:lvl>
  </w:abstractNum>
  <w:abstractNum w:abstractNumId="16" w15:restartNumberingAfterBreak="0">
    <w:nsid w:val="43B23513"/>
    <w:multiLevelType w:val="hybridMultilevel"/>
    <w:tmpl w:val="C91E3692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3F4D"/>
    <w:multiLevelType w:val="hybridMultilevel"/>
    <w:tmpl w:val="3F46D11A"/>
    <w:lvl w:ilvl="0" w:tplc="401A9DD6">
      <w:start w:val="1"/>
      <w:numFmt w:val="decimal"/>
      <w:lvlText w:val="%1)"/>
      <w:lvlJc w:val="left"/>
      <w:pPr>
        <w:ind w:left="717" w:hanging="425"/>
      </w:pPr>
      <w:rPr>
        <w:rFonts w:hint="default"/>
        <w:b w:val="0"/>
        <w:bCs w:val="0"/>
        <w:i w:val="0"/>
        <w:iCs w:val="0"/>
        <w:color w:val="161616"/>
        <w:spacing w:val="-1"/>
        <w:w w:val="102"/>
        <w:sz w:val="21"/>
        <w:szCs w:val="21"/>
      </w:rPr>
    </w:lvl>
    <w:lvl w:ilvl="1" w:tplc="EAA6865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4AAA2F8">
      <w:numFmt w:val="bullet"/>
      <w:lvlText w:val="•"/>
      <w:lvlJc w:val="left"/>
      <w:pPr>
        <w:ind w:left="2648" w:hanging="425"/>
      </w:pPr>
      <w:rPr>
        <w:rFonts w:hint="default"/>
      </w:rPr>
    </w:lvl>
    <w:lvl w:ilvl="3" w:tplc="93B4DA50">
      <w:numFmt w:val="bullet"/>
      <w:lvlText w:val="•"/>
      <w:lvlJc w:val="left"/>
      <w:pPr>
        <w:ind w:left="3613" w:hanging="425"/>
      </w:pPr>
      <w:rPr>
        <w:rFonts w:hint="default"/>
      </w:rPr>
    </w:lvl>
    <w:lvl w:ilvl="4" w:tplc="CD666D5A">
      <w:numFmt w:val="bullet"/>
      <w:lvlText w:val="•"/>
      <w:lvlJc w:val="left"/>
      <w:pPr>
        <w:ind w:left="4577" w:hanging="425"/>
      </w:pPr>
      <w:rPr>
        <w:rFonts w:hint="default"/>
      </w:rPr>
    </w:lvl>
    <w:lvl w:ilvl="5" w:tplc="71F0A1C8">
      <w:numFmt w:val="bullet"/>
      <w:lvlText w:val="•"/>
      <w:lvlJc w:val="left"/>
      <w:pPr>
        <w:ind w:left="5542" w:hanging="425"/>
      </w:pPr>
      <w:rPr>
        <w:rFonts w:hint="default"/>
      </w:rPr>
    </w:lvl>
    <w:lvl w:ilvl="6" w:tplc="ED00DFB8">
      <w:numFmt w:val="bullet"/>
      <w:lvlText w:val="•"/>
      <w:lvlJc w:val="left"/>
      <w:pPr>
        <w:ind w:left="6506" w:hanging="425"/>
      </w:pPr>
      <w:rPr>
        <w:rFonts w:hint="default"/>
      </w:rPr>
    </w:lvl>
    <w:lvl w:ilvl="7" w:tplc="27D44490">
      <w:numFmt w:val="bullet"/>
      <w:lvlText w:val="•"/>
      <w:lvlJc w:val="left"/>
      <w:pPr>
        <w:ind w:left="7470" w:hanging="425"/>
      </w:pPr>
      <w:rPr>
        <w:rFonts w:hint="default"/>
      </w:rPr>
    </w:lvl>
    <w:lvl w:ilvl="8" w:tplc="B7BE6CD2">
      <w:numFmt w:val="bullet"/>
      <w:lvlText w:val="•"/>
      <w:lvlJc w:val="left"/>
      <w:pPr>
        <w:ind w:left="8435" w:hanging="425"/>
      </w:pPr>
      <w:rPr>
        <w:rFonts w:hint="default"/>
      </w:rPr>
    </w:lvl>
  </w:abstractNum>
  <w:abstractNum w:abstractNumId="18" w15:restartNumberingAfterBreak="0">
    <w:nsid w:val="440A697F"/>
    <w:multiLevelType w:val="hybridMultilevel"/>
    <w:tmpl w:val="13EC9B30"/>
    <w:lvl w:ilvl="0" w:tplc="401A9D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-1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C090D"/>
    <w:multiLevelType w:val="hybridMultilevel"/>
    <w:tmpl w:val="F064C06E"/>
    <w:lvl w:ilvl="0" w:tplc="EBE40892">
      <w:start w:val="1"/>
      <w:numFmt w:val="decimal"/>
      <w:lvlText w:val="%1."/>
      <w:lvlJc w:val="left"/>
      <w:pPr>
        <w:ind w:left="515" w:hanging="367"/>
        <w:jc w:val="right"/>
      </w:pPr>
      <w:rPr>
        <w:rFonts w:hint="default"/>
        <w:spacing w:val="-1"/>
        <w:w w:val="109"/>
      </w:rPr>
    </w:lvl>
    <w:lvl w:ilvl="1" w:tplc="29EEFCDA">
      <w:numFmt w:val="bullet"/>
      <w:lvlText w:val="•"/>
      <w:lvlJc w:val="left"/>
      <w:pPr>
        <w:ind w:left="1504" w:hanging="367"/>
      </w:pPr>
      <w:rPr>
        <w:rFonts w:hint="default"/>
      </w:rPr>
    </w:lvl>
    <w:lvl w:ilvl="2" w:tplc="E77ABF60">
      <w:numFmt w:val="bullet"/>
      <w:lvlText w:val="•"/>
      <w:lvlJc w:val="left"/>
      <w:pPr>
        <w:ind w:left="2488" w:hanging="367"/>
      </w:pPr>
      <w:rPr>
        <w:rFonts w:hint="default"/>
      </w:rPr>
    </w:lvl>
    <w:lvl w:ilvl="3" w:tplc="4F806ABC">
      <w:numFmt w:val="bullet"/>
      <w:lvlText w:val="•"/>
      <w:lvlJc w:val="left"/>
      <w:pPr>
        <w:ind w:left="3473" w:hanging="367"/>
      </w:pPr>
      <w:rPr>
        <w:rFonts w:hint="default"/>
      </w:rPr>
    </w:lvl>
    <w:lvl w:ilvl="4" w:tplc="4E04629A">
      <w:numFmt w:val="bullet"/>
      <w:lvlText w:val="•"/>
      <w:lvlJc w:val="left"/>
      <w:pPr>
        <w:ind w:left="4457" w:hanging="367"/>
      </w:pPr>
      <w:rPr>
        <w:rFonts w:hint="default"/>
      </w:rPr>
    </w:lvl>
    <w:lvl w:ilvl="5" w:tplc="0B16A240">
      <w:numFmt w:val="bullet"/>
      <w:lvlText w:val="•"/>
      <w:lvlJc w:val="left"/>
      <w:pPr>
        <w:ind w:left="5442" w:hanging="367"/>
      </w:pPr>
      <w:rPr>
        <w:rFonts w:hint="default"/>
      </w:rPr>
    </w:lvl>
    <w:lvl w:ilvl="6" w:tplc="E620FF14">
      <w:numFmt w:val="bullet"/>
      <w:lvlText w:val="•"/>
      <w:lvlJc w:val="left"/>
      <w:pPr>
        <w:ind w:left="6426" w:hanging="367"/>
      </w:pPr>
      <w:rPr>
        <w:rFonts w:hint="default"/>
      </w:rPr>
    </w:lvl>
    <w:lvl w:ilvl="7" w:tplc="37262F3C">
      <w:numFmt w:val="bullet"/>
      <w:lvlText w:val="•"/>
      <w:lvlJc w:val="left"/>
      <w:pPr>
        <w:ind w:left="7410" w:hanging="367"/>
      </w:pPr>
      <w:rPr>
        <w:rFonts w:hint="default"/>
      </w:rPr>
    </w:lvl>
    <w:lvl w:ilvl="8" w:tplc="9CE21C98">
      <w:numFmt w:val="bullet"/>
      <w:lvlText w:val="•"/>
      <w:lvlJc w:val="left"/>
      <w:pPr>
        <w:ind w:left="8395" w:hanging="367"/>
      </w:pPr>
      <w:rPr>
        <w:rFonts w:hint="default"/>
      </w:rPr>
    </w:lvl>
  </w:abstractNum>
  <w:abstractNum w:abstractNumId="20" w15:restartNumberingAfterBreak="0">
    <w:nsid w:val="4E054A5F"/>
    <w:multiLevelType w:val="hybridMultilevel"/>
    <w:tmpl w:val="CDCC9B52"/>
    <w:lvl w:ilvl="0" w:tplc="04150011">
      <w:start w:val="1"/>
      <w:numFmt w:val="decimal"/>
      <w:lvlText w:val="%1)"/>
      <w:lvlJc w:val="left"/>
      <w:pPr>
        <w:ind w:left="611" w:hanging="436"/>
      </w:pPr>
      <w:rPr>
        <w:rFonts w:hint="default"/>
        <w:b w:val="0"/>
        <w:bCs w:val="0"/>
        <w:i w:val="0"/>
        <w:iCs w:val="0"/>
        <w:color w:val="151515"/>
        <w:spacing w:val="-1"/>
        <w:w w:val="102"/>
        <w:sz w:val="21"/>
        <w:szCs w:val="21"/>
      </w:rPr>
    </w:lvl>
    <w:lvl w:ilvl="1" w:tplc="A21CB34C">
      <w:start w:val="1"/>
      <w:numFmt w:val="lowerLetter"/>
      <w:lvlText w:val="%2)"/>
      <w:lvlJc w:val="left"/>
      <w:pPr>
        <w:ind w:left="1208" w:hanging="357"/>
        <w:jc w:val="right"/>
      </w:pPr>
      <w:rPr>
        <w:rFonts w:hint="default"/>
        <w:spacing w:val="-1"/>
        <w:w w:val="96"/>
        <w:sz w:val="22"/>
        <w:szCs w:val="22"/>
      </w:rPr>
    </w:lvl>
    <w:lvl w:ilvl="2" w:tplc="7670024C">
      <w:numFmt w:val="bullet"/>
      <w:lvlText w:val="•"/>
      <w:lvlJc w:val="left"/>
      <w:pPr>
        <w:ind w:left="1951" w:hanging="357"/>
      </w:pPr>
      <w:rPr>
        <w:rFonts w:hint="default"/>
      </w:rPr>
    </w:lvl>
    <w:lvl w:ilvl="3" w:tplc="924C0978">
      <w:numFmt w:val="bullet"/>
      <w:lvlText w:val="•"/>
      <w:lvlJc w:val="left"/>
      <w:pPr>
        <w:ind w:left="3003" w:hanging="357"/>
      </w:pPr>
      <w:rPr>
        <w:rFonts w:hint="default"/>
      </w:rPr>
    </w:lvl>
    <w:lvl w:ilvl="4" w:tplc="804E9E3E">
      <w:numFmt w:val="bullet"/>
      <w:lvlText w:val="•"/>
      <w:lvlJc w:val="left"/>
      <w:pPr>
        <w:ind w:left="4054" w:hanging="357"/>
      </w:pPr>
      <w:rPr>
        <w:rFonts w:hint="default"/>
      </w:rPr>
    </w:lvl>
    <w:lvl w:ilvl="5" w:tplc="20CA69B8">
      <w:numFmt w:val="bullet"/>
      <w:lvlText w:val="•"/>
      <w:lvlJc w:val="left"/>
      <w:pPr>
        <w:ind w:left="5106" w:hanging="357"/>
      </w:pPr>
      <w:rPr>
        <w:rFonts w:hint="default"/>
      </w:rPr>
    </w:lvl>
    <w:lvl w:ilvl="6" w:tplc="36445AA2">
      <w:numFmt w:val="bullet"/>
      <w:lvlText w:val="•"/>
      <w:lvlJc w:val="left"/>
      <w:pPr>
        <w:ind w:left="6157" w:hanging="357"/>
      </w:pPr>
      <w:rPr>
        <w:rFonts w:hint="default"/>
      </w:rPr>
    </w:lvl>
    <w:lvl w:ilvl="7" w:tplc="7D14F082">
      <w:numFmt w:val="bullet"/>
      <w:lvlText w:val="•"/>
      <w:lvlJc w:val="left"/>
      <w:pPr>
        <w:ind w:left="7209" w:hanging="357"/>
      </w:pPr>
      <w:rPr>
        <w:rFonts w:hint="default"/>
      </w:rPr>
    </w:lvl>
    <w:lvl w:ilvl="8" w:tplc="4F8E6BA4">
      <w:numFmt w:val="bullet"/>
      <w:lvlText w:val="•"/>
      <w:lvlJc w:val="left"/>
      <w:pPr>
        <w:ind w:left="8260" w:hanging="357"/>
      </w:pPr>
      <w:rPr>
        <w:rFonts w:hint="default"/>
      </w:rPr>
    </w:lvl>
  </w:abstractNum>
  <w:abstractNum w:abstractNumId="21" w15:restartNumberingAfterBreak="0">
    <w:nsid w:val="53EC48E5"/>
    <w:multiLevelType w:val="hybridMultilevel"/>
    <w:tmpl w:val="582ADC5C"/>
    <w:lvl w:ilvl="0" w:tplc="782A69D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453C0"/>
    <w:multiLevelType w:val="hybridMultilevel"/>
    <w:tmpl w:val="77BA8214"/>
    <w:lvl w:ilvl="0" w:tplc="401A9DD6">
      <w:start w:val="1"/>
      <w:numFmt w:val="decimal"/>
      <w:lvlText w:val="%1)"/>
      <w:lvlJc w:val="left"/>
      <w:pPr>
        <w:ind w:left="540" w:hanging="369"/>
        <w:jc w:val="right"/>
      </w:pPr>
      <w:rPr>
        <w:rFonts w:hint="default"/>
        <w:b w:val="0"/>
        <w:bCs w:val="0"/>
        <w:i w:val="0"/>
        <w:iCs w:val="0"/>
        <w:color w:val="161616"/>
        <w:spacing w:val="-1"/>
        <w:w w:val="102"/>
        <w:sz w:val="21"/>
        <w:szCs w:val="21"/>
      </w:rPr>
    </w:lvl>
    <w:lvl w:ilvl="1" w:tplc="F5F43E2E">
      <w:numFmt w:val="bullet"/>
      <w:lvlText w:val="•"/>
      <w:lvlJc w:val="left"/>
      <w:pPr>
        <w:ind w:left="873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7263B"/>
        <w:w w:val="83"/>
        <w:sz w:val="10"/>
        <w:szCs w:val="10"/>
      </w:rPr>
    </w:lvl>
    <w:lvl w:ilvl="2" w:tplc="D0A008FE">
      <w:numFmt w:val="bullet"/>
      <w:lvlText w:val="•"/>
      <w:lvlJc w:val="left"/>
      <w:pPr>
        <w:ind w:left="1010" w:hanging="510"/>
      </w:pPr>
      <w:rPr>
        <w:rFonts w:hint="default"/>
      </w:rPr>
    </w:lvl>
    <w:lvl w:ilvl="3" w:tplc="723CDA92">
      <w:numFmt w:val="bullet"/>
      <w:lvlText w:val="•"/>
      <w:lvlJc w:val="left"/>
      <w:pPr>
        <w:ind w:left="1141" w:hanging="510"/>
      </w:pPr>
      <w:rPr>
        <w:rFonts w:hint="default"/>
      </w:rPr>
    </w:lvl>
    <w:lvl w:ilvl="4" w:tplc="960E278E">
      <w:numFmt w:val="bullet"/>
      <w:lvlText w:val="•"/>
      <w:lvlJc w:val="left"/>
      <w:pPr>
        <w:ind w:left="1271" w:hanging="510"/>
      </w:pPr>
      <w:rPr>
        <w:rFonts w:hint="default"/>
      </w:rPr>
    </w:lvl>
    <w:lvl w:ilvl="5" w:tplc="DB0A8930">
      <w:numFmt w:val="bullet"/>
      <w:lvlText w:val="•"/>
      <w:lvlJc w:val="left"/>
      <w:pPr>
        <w:ind w:left="1402" w:hanging="510"/>
      </w:pPr>
      <w:rPr>
        <w:rFonts w:hint="default"/>
      </w:rPr>
    </w:lvl>
    <w:lvl w:ilvl="6" w:tplc="5F06F052">
      <w:numFmt w:val="bullet"/>
      <w:lvlText w:val="•"/>
      <w:lvlJc w:val="left"/>
      <w:pPr>
        <w:ind w:left="1532" w:hanging="510"/>
      </w:pPr>
      <w:rPr>
        <w:rFonts w:hint="default"/>
      </w:rPr>
    </w:lvl>
    <w:lvl w:ilvl="7" w:tplc="2F16D860">
      <w:numFmt w:val="bullet"/>
      <w:lvlText w:val="•"/>
      <w:lvlJc w:val="left"/>
      <w:pPr>
        <w:ind w:left="1663" w:hanging="510"/>
      </w:pPr>
      <w:rPr>
        <w:rFonts w:hint="default"/>
      </w:rPr>
    </w:lvl>
    <w:lvl w:ilvl="8" w:tplc="6AB88A08">
      <w:numFmt w:val="bullet"/>
      <w:lvlText w:val="•"/>
      <w:lvlJc w:val="left"/>
      <w:pPr>
        <w:ind w:left="1793" w:hanging="510"/>
      </w:pPr>
      <w:rPr>
        <w:rFonts w:hint="default"/>
      </w:rPr>
    </w:lvl>
  </w:abstractNum>
  <w:abstractNum w:abstractNumId="23" w15:restartNumberingAfterBreak="0">
    <w:nsid w:val="6189048E"/>
    <w:multiLevelType w:val="hybridMultilevel"/>
    <w:tmpl w:val="D0303640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A2FEF"/>
    <w:multiLevelType w:val="hybridMultilevel"/>
    <w:tmpl w:val="60F4E720"/>
    <w:lvl w:ilvl="0" w:tplc="04150017">
      <w:start w:val="1"/>
      <w:numFmt w:val="lowerLetter"/>
      <w:lvlText w:val="%1)"/>
      <w:lvlJc w:val="left"/>
      <w:pPr>
        <w:ind w:left="717" w:hanging="419"/>
      </w:pPr>
      <w:rPr>
        <w:rFonts w:hint="default"/>
        <w:b w:val="0"/>
        <w:bCs w:val="0"/>
        <w:i w:val="0"/>
        <w:iCs w:val="0"/>
        <w:color w:val="161616"/>
        <w:spacing w:val="-1"/>
        <w:w w:val="96"/>
        <w:sz w:val="21"/>
        <w:szCs w:val="21"/>
      </w:rPr>
    </w:lvl>
    <w:lvl w:ilvl="1" w:tplc="23B2C7C6">
      <w:numFmt w:val="bullet"/>
      <w:lvlText w:val="•"/>
      <w:lvlJc w:val="left"/>
      <w:pPr>
        <w:ind w:left="1684" w:hanging="419"/>
      </w:pPr>
      <w:rPr>
        <w:rFonts w:hint="default"/>
      </w:rPr>
    </w:lvl>
    <w:lvl w:ilvl="2" w:tplc="A594991C">
      <w:numFmt w:val="bullet"/>
      <w:lvlText w:val="•"/>
      <w:lvlJc w:val="left"/>
      <w:pPr>
        <w:ind w:left="2648" w:hanging="419"/>
      </w:pPr>
      <w:rPr>
        <w:rFonts w:hint="default"/>
      </w:rPr>
    </w:lvl>
    <w:lvl w:ilvl="3" w:tplc="6E0ADC36">
      <w:numFmt w:val="bullet"/>
      <w:lvlText w:val="•"/>
      <w:lvlJc w:val="left"/>
      <w:pPr>
        <w:ind w:left="3613" w:hanging="419"/>
      </w:pPr>
      <w:rPr>
        <w:rFonts w:hint="default"/>
      </w:rPr>
    </w:lvl>
    <w:lvl w:ilvl="4" w:tplc="C06A57B6">
      <w:numFmt w:val="bullet"/>
      <w:lvlText w:val="•"/>
      <w:lvlJc w:val="left"/>
      <w:pPr>
        <w:ind w:left="4577" w:hanging="419"/>
      </w:pPr>
      <w:rPr>
        <w:rFonts w:hint="default"/>
      </w:rPr>
    </w:lvl>
    <w:lvl w:ilvl="5" w:tplc="59DCA164">
      <w:numFmt w:val="bullet"/>
      <w:lvlText w:val="•"/>
      <w:lvlJc w:val="left"/>
      <w:pPr>
        <w:ind w:left="5542" w:hanging="419"/>
      </w:pPr>
      <w:rPr>
        <w:rFonts w:hint="default"/>
      </w:rPr>
    </w:lvl>
    <w:lvl w:ilvl="6" w:tplc="14487626">
      <w:numFmt w:val="bullet"/>
      <w:lvlText w:val="•"/>
      <w:lvlJc w:val="left"/>
      <w:pPr>
        <w:ind w:left="6506" w:hanging="419"/>
      </w:pPr>
      <w:rPr>
        <w:rFonts w:hint="default"/>
      </w:rPr>
    </w:lvl>
    <w:lvl w:ilvl="7" w:tplc="EBA4A030">
      <w:numFmt w:val="bullet"/>
      <w:lvlText w:val="•"/>
      <w:lvlJc w:val="left"/>
      <w:pPr>
        <w:ind w:left="7470" w:hanging="419"/>
      </w:pPr>
      <w:rPr>
        <w:rFonts w:hint="default"/>
      </w:rPr>
    </w:lvl>
    <w:lvl w:ilvl="8" w:tplc="D3A4C520">
      <w:numFmt w:val="bullet"/>
      <w:lvlText w:val="•"/>
      <w:lvlJc w:val="left"/>
      <w:pPr>
        <w:ind w:left="8435" w:hanging="419"/>
      </w:pPr>
      <w:rPr>
        <w:rFonts w:hint="default"/>
      </w:rPr>
    </w:lvl>
  </w:abstractNum>
  <w:abstractNum w:abstractNumId="25" w15:restartNumberingAfterBreak="0">
    <w:nsid w:val="6B1C6E7E"/>
    <w:multiLevelType w:val="hybridMultilevel"/>
    <w:tmpl w:val="13029F34"/>
    <w:lvl w:ilvl="0" w:tplc="0D8AAD36">
      <w:start w:val="1"/>
      <w:numFmt w:val="decimal"/>
      <w:lvlText w:val="%1)"/>
      <w:lvlJc w:val="left"/>
      <w:pPr>
        <w:ind w:left="623" w:hanging="43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151515"/>
        <w:spacing w:val="-1"/>
        <w:w w:val="102"/>
        <w:sz w:val="22"/>
        <w:szCs w:val="22"/>
      </w:rPr>
    </w:lvl>
    <w:lvl w:ilvl="1" w:tplc="523EA3B4">
      <w:numFmt w:val="bullet"/>
      <w:lvlText w:val="•"/>
      <w:lvlJc w:val="left"/>
      <w:pPr>
        <w:ind w:left="1594" w:hanging="430"/>
      </w:pPr>
      <w:rPr>
        <w:rFonts w:hint="default"/>
      </w:rPr>
    </w:lvl>
    <w:lvl w:ilvl="2" w:tplc="D60AC4A8">
      <w:numFmt w:val="bullet"/>
      <w:lvlText w:val="•"/>
      <w:lvlJc w:val="left"/>
      <w:pPr>
        <w:ind w:left="2568" w:hanging="430"/>
      </w:pPr>
      <w:rPr>
        <w:rFonts w:hint="default"/>
      </w:rPr>
    </w:lvl>
    <w:lvl w:ilvl="3" w:tplc="030425FA">
      <w:numFmt w:val="bullet"/>
      <w:lvlText w:val="•"/>
      <w:lvlJc w:val="left"/>
      <w:pPr>
        <w:ind w:left="3543" w:hanging="430"/>
      </w:pPr>
      <w:rPr>
        <w:rFonts w:hint="default"/>
      </w:rPr>
    </w:lvl>
    <w:lvl w:ilvl="4" w:tplc="6440700A">
      <w:numFmt w:val="bullet"/>
      <w:lvlText w:val="•"/>
      <w:lvlJc w:val="left"/>
      <w:pPr>
        <w:ind w:left="4517" w:hanging="430"/>
      </w:pPr>
      <w:rPr>
        <w:rFonts w:hint="default"/>
      </w:rPr>
    </w:lvl>
    <w:lvl w:ilvl="5" w:tplc="C3ECB43A">
      <w:numFmt w:val="bullet"/>
      <w:lvlText w:val="•"/>
      <w:lvlJc w:val="left"/>
      <w:pPr>
        <w:ind w:left="5492" w:hanging="430"/>
      </w:pPr>
      <w:rPr>
        <w:rFonts w:hint="default"/>
      </w:rPr>
    </w:lvl>
    <w:lvl w:ilvl="6" w:tplc="9220767C">
      <w:numFmt w:val="bullet"/>
      <w:lvlText w:val="•"/>
      <w:lvlJc w:val="left"/>
      <w:pPr>
        <w:ind w:left="6466" w:hanging="430"/>
      </w:pPr>
      <w:rPr>
        <w:rFonts w:hint="default"/>
      </w:rPr>
    </w:lvl>
    <w:lvl w:ilvl="7" w:tplc="06E03AC8">
      <w:numFmt w:val="bullet"/>
      <w:lvlText w:val="•"/>
      <w:lvlJc w:val="left"/>
      <w:pPr>
        <w:ind w:left="7440" w:hanging="430"/>
      </w:pPr>
      <w:rPr>
        <w:rFonts w:hint="default"/>
      </w:rPr>
    </w:lvl>
    <w:lvl w:ilvl="8" w:tplc="6A06FE8E">
      <w:numFmt w:val="bullet"/>
      <w:lvlText w:val="•"/>
      <w:lvlJc w:val="left"/>
      <w:pPr>
        <w:ind w:left="8415" w:hanging="430"/>
      </w:pPr>
      <w:rPr>
        <w:rFonts w:hint="default"/>
      </w:rPr>
    </w:lvl>
  </w:abstractNum>
  <w:abstractNum w:abstractNumId="26" w15:restartNumberingAfterBreak="0">
    <w:nsid w:val="6D076392"/>
    <w:multiLevelType w:val="hybridMultilevel"/>
    <w:tmpl w:val="4C32B0A0"/>
    <w:lvl w:ilvl="0" w:tplc="8B7E022C">
      <w:start w:val="1"/>
      <w:numFmt w:val="decimal"/>
      <w:lvlText w:val="%1."/>
      <w:lvlJc w:val="left"/>
      <w:pPr>
        <w:ind w:left="582" w:hanging="370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7"/>
        <w:sz w:val="21"/>
        <w:szCs w:val="21"/>
      </w:rPr>
    </w:lvl>
    <w:lvl w:ilvl="1" w:tplc="8AA68D98">
      <w:start w:val="1"/>
      <w:numFmt w:val="decimal"/>
      <w:lvlText w:val="%2."/>
      <w:lvlJc w:val="left"/>
      <w:pPr>
        <w:ind w:left="635" w:hanging="370"/>
      </w:pPr>
      <w:rPr>
        <w:rFonts w:hint="default"/>
        <w:w w:val="108"/>
      </w:rPr>
    </w:lvl>
    <w:lvl w:ilvl="2" w:tplc="8868684A">
      <w:numFmt w:val="bullet"/>
      <w:lvlText w:val="•"/>
      <w:lvlJc w:val="left"/>
      <w:pPr>
        <w:ind w:left="1720" w:hanging="370"/>
      </w:pPr>
      <w:rPr>
        <w:rFonts w:hint="default"/>
      </w:rPr>
    </w:lvl>
    <w:lvl w:ilvl="3" w:tplc="3D58DA1E">
      <w:numFmt w:val="bullet"/>
      <w:lvlText w:val="•"/>
      <w:lvlJc w:val="left"/>
      <w:pPr>
        <w:ind w:left="2800" w:hanging="370"/>
      </w:pPr>
      <w:rPr>
        <w:rFonts w:hint="default"/>
      </w:rPr>
    </w:lvl>
    <w:lvl w:ilvl="4" w:tplc="4B542DC0">
      <w:numFmt w:val="bullet"/>
      <w:lvlText w:val="•"/>
      <w:lvlJc w:val="left"/>
      <w:pPr>
        <w:ind w:left="3881" w:hanging="370"/>
      </w:pPr>
      <w:rPr>
        <w:rFonts w:hint="default"/>
      </w:rPr>
    </w:lvl>
    <w:lvl w:ilvl="5" w:tplc="672A2BD4">
      <w:numFmt w:val="bullet"/>
      <w:lvlText w:val="•"/>
      <w:lvlJc w:val="left"/>
      <w:pPr>
        <w:ind w:left="4961" w:hanging="370"/>
      </w:pPr>
      <w:rPr>
        <w:rFonts w:hint="default"/>
      </w:rPr>
    </w:lvl>
    <w:lvl w:ilvl="6" w:tplc="C662174C">
      <w:numFmt w:val="bullet"/>
      <w:lvlText w:val="•"/>
      <w:lvlJc w:val="left"/>
      <w:pPr>
        <w:ind w:left="6042" w:hanging="370"/>
      </w:pPr>
      <w:rPr>
        <w:rFonts w:hint="default"/>
      </w:rPr>
    </w:lvl>
    <w:lvl w:ilvl="7" w:tplc="195E85D2">
      <w:numFmt w:val="bullet"/>
      <w:lvlText w:val="•"/>
      <w:lvlJc w:val="left"/>
      <w:pPr>
        <w:ind w:left="7122" w:hanging="370"/>
      </w:pPr>
      <w:rPr>
        <w:rFonts w:hint="default"/>
      </w:rPr>
    </w:lvl>
    <w:lvl w:ilvl="8" w:tplc="4F90D790">
      <w:numFmt w:val="bullet"/>
      <w:lvlText w:val="•"/>
      <w:lvlJc w:val="left"/>
      <w:pPr>
        <w:ind w:left="8203" w:hanging="370"/>
      </w:pPr>
      <w:rPr>
        <w:rFonts w:hint="default"/>
      </w:rPr>
    </w:lvl>
  </w:abstractNum>
  <w:abstractNum w:abstractNumId="27" w15:restartNumberingAfterBreak="0">
    <w:nsid w:val="6D744CD2"/>
    <w:multiLevelType w:val="hybridMultilevel"/>
    <w:tmpl w:val="BC6C2154"/>
    <w:lvl w:ilvl="0" w:tplc="401A9DD6">
      <w:start w:val="1"/>
      <w:numFmt w:val="decimal"/>
      <w:lvlText w:val="%1)"/>
      <w:lvlJc w:val="left"/>
      <w:pPr>
        <w:ind w:left="683" w:hanging="369"/>
        <w:jc w:val="right"/>
      </w:pPr>
      <w:rPr>
        <w:rFonts w:hint="default"/>
        <w:b w:val="0"/>
        <w:bCs w:val="0"/>
        <w:i w:val="0"/>
        <w:iCs w:val="0"/>
        <w:color w:val="161616"/>
        <w:spacing w:val="-1"/>
        <w:w w:val="102"/>
        <w:sz w:val="21"/>
        <w:szCs w:val="21"/>
      </w:rPr>
    </w:lvl>
    <w:lvl w:ilvl="1" w:tplc="534CF5CA">
      <w:numFmt w:val="bullet"/>
      <w:lvlText w:val="•"/>
      <w:lvlJc w:val="left"/>
      <w:pPr>
        <w:ind w:left="1648" w:hanging="369"/>
      </w:pPr>
      <w:rPr>
        <w:rFonts w:hint="default"/>
      </w:rPr>
    </w:lvl>
    <w:lvl w:ilvl="2" w:tplc="D480EC98">
      <w:numFmt w:val="bullet"/>
      <w:lvlText w:val="•"/>
      <w:lvlJc w:val="left"/>
      <w:pPr>
        <w:ind w:left="2616" w:hanging="369"/>
      </w:pPr>
      <w:rPr>
        <w:rFonts w:hint="default"/>
      </w:rPr>
    </w:lvl>
    <w:lvl w:ilvl="3" w:tplc="3C307E90">
      <w:numFmt w:val="bullet"/>
      <w:lvlText w:val="•"/>
      <w:lvlJc w:val="left"/>
      <w:pPr>
        <w:ind w:left="3585" w:hanging="369"/>
      </w:pPr>
      <w:rPr>
        <w:rFonts w:hint="default"/>
      </w:rPr>
    </w:lvl>
    <w:lvl w:ilvl="4" w:tplc="FC0C24B6">
      <w:numFmt w:val="bullet"/>
      <w:lvlText w:val="•"/>
      <w:lvlJc w:val="left"/>
      <w:pPr>
        <w:ind w:left="4553" w:hanging="369"/>
      </w:pPr>
      <w:rPr>
        <w:rFonts w:hint="default"/>
      </w:rPr>
    </w:lvl>
    <w:lvl w:ilvl="5" w:tplc="A8CC1A7E">
      <w:numFmt w:val="bullet"/>
      <w:lvlText w:val="•"/>
      <w:lvlJc w:val="left"/>
      <w:pPr>
        <w:ind w:left="5522" w:hanging="369"/>
      </w:pPr>
      <w:rPr>
        <w:rFonts w:hint="default"/>
      </w:rPr>
    </w:lvl>
    <w:lvl w:ilvl="6" w:tplc="C062F246">
      <w:numFmt w:val="bullet"/>
      <w:lvlText w:val="•"/>
      <w:lvlJc w:val="left"/>
      <w:pPr>
        <w:ind w:left="6490" w:hanging="369"/>
      </w:pPr>
      <w:rPr>
        <w:rFonts w:hint="default"/>
      </w:rPr>
    </w:lvl>
    <w:lvl w:ilvl="7" w:tplc="F386F74A">
      <w:numFmt w:val="bullet"/>
      <w:lvlText w:val="•"/>
      <w:lvlJc w:val="left"/>
      <w:pPr>
        <w:ind w:left="7458" w:hanging="369"/>
      </w:pPr>
      <w:rPr>
        <w:rFonts w:hint="default"/>
      </w:rPr>
    </w:lvl>
    <w:lvl w:ilvl="8" w:tplc="7ED400FC">
      <w:numFmt w:val="bullet"/>
      <w:lvlText w:val="•"/>
      <w:lvlJc w:val="left"/>
      <w:pPr>
        <w:ind w:left="8427" w:hanging="369"/>
      </w:pPr>
      <w:rPr>
        <w:rFonts w:hint="default"/>
      </w:rPr>
    </w:lvl>
  </w:abstractNum>
  <w:abstractNum w:abstractNumId="28" w15:restartNumberingAfterBreak="0">
    <w:nsid w:val="723E090D"/>
    <w:multiLevelType w:val="hybridMultilevel"/>
    <w:tmpl w:val="35349456"/>
    <w:lvl w:ilvl="0" w:tplc="2500CE3E">
      <w:start w:val="1"/>
      <w:numFmt w:val="decimal"/>
      <w:lvlText w:val="%1."/>
      <w:lvlJc w:val="left"/>
      <w:pPr>
        <w:ind w:left="115" w:hanging="713"/>
        <w:jc w:val="right"/>
      </w:pPr>
      <w:rPr>
        <w:rFonts w:ascii="Times New Roman" w:eastAsia="Arial" w:hAnsi="Times New Roman" w:cs="Times New Roman"/>
        <w:b w:val="0"/>
        <w:bCs/>
        <w:spacing w:val="-1"/>
        <w:w w:val="107"/>
      </w:rPr>
    </w:lvl>
    <w:lvl w:ilvl="1" w:tplc="3B3CB67C">
      <w:start w:val="1"/>
      <w:numFmt w:val="decimal"/>
      <w:lvlText w:val="%2)"/>
      <w:lvlJc w:val="left"/>
      <w:pPr>
        <w:ind w:left="1010" w:hanging="355"/>
      </w:pPr>
      <w:rPr>
        <w:rFonts w:hint="default"/>
        <w:spacing w:val="-1"/>
        <w:w w:val="102"/>
      </w:rPr>
    </w:lvl>
    <w:lvl w:ilvl="2" w:tplc="451820F8">
      <w:numFmt w:val="bullet"/>
      <w:lvlText w:val="•"/>
      <w:lvlJc w:val="left"/>
      <w:pPr>
        <w:ind w:left="1020" w:hanging="355"/>
      </w:pPr>
      <w:rPr>
        <w:rFonts w:hint="default"/>
      </w:rPr>
    </w:lvl>
    <w:lvl w:ilvl="3" w:tplc="1F86D748">
      <w:numFmt w:val="bullet"/>
      <w:lvlText w:val="•"/>
      <w:lvlJc w:val="left"/>
      <w:pPr>
        <w:ind w:left="2188" w:hanging="355"/>
      </w:pPr>
      <w:rPr>
        <w:rFonts w:hint="default"/>
      </w:rPr>
    </w:lvl>
    <w:lvl w:ilvl="4" w:tplc="65887A9A">
      <w:numFmt w:val="bullet"/>
      <w:lvlText w:val="•"/>
      <w:lvlJc w:val="left"/>
      <w:pPr>
        <w:ind w:left="3356" w:hanging="355"/>
      </w:pPr>
      <w:rPr>
        <w:rFonts w:hint="default"/>
      </w:rPr>
    </w:lvl>
    <w:lvl w:ilvl="5" w:tplc="0B308F40">
      <w:numFmt w:val="bullet"/>
      <w:lvlText w:val="•"/>
      <w:lvlJc w:val="left"/>
      <w:pPr>
        <w:ind w:left="4524" w:hanging="355"/>
      </w:pPr>
      <w:rPr>
        <w:rFonts w:hint="default"/>
      </w:rPr>
    </w:lvl>
    <w:lvl w:ilvl="6" w:tplc="FEB03FB0">
      <w:numFmt w:val="bullet"/>
      <w:lvlText w:val="•"/>
      <w:lvlJc w:val="left"/>
      <w:pPr>
        <w:ind w:left="5692" w:hanging="355"/>
      </w:pPr>
      <w:rPr>
        <w:rFonts w:hint="default"/>
      </w:rPr>
    </w:lvl>
    <w:lvl w:ilvl="7" w:tplc="A1A85D1C">
      <w:numFmt w:val="bullet"/>
      <w:lvlText w:val="•"/>
      <w:lvlJc w:val="left"/>
      <w:pPr>
        <w:ind w:left="6860" w:hanging="355"/>
      </w:pPr>
      <w:rPr>
        <w:rFonts w:hint="default"/>
      </w:rPr>
    </w:lvl>
    <w:lvl w:ilvl="8" w:tplc="729E7574">
      <w:numFmt w:val="bullet"/>
      <w:lvlText w:val="•"/>
      <w:lvlJc w:val="left"/>
      <w:pPr>
        <w:ind w:left="8028" w:hanging="355"/>
      </w:pPr>
      <w:rPr>
        <w:rFonts w:hint="default"/>
      </w:rPr>
    </w:lvl>
  </w:abstractNum>
  <w:abstractNum w:abstractNumId="29" w15:restartNumberingAfterBreak="0">
    <w:nsid w:val="7E497CDF"/>
    <w:multiLevelType w:val="hybridMultilevel"/>
    <w:tmpl w:val="B6CC6538"/>
    <w:lvl w:ilvl="0" w:tplc="401A9DD6">
      <w:start w:val="1"/>
      <w:numFmt w:val="decimal"/>
      <w:lvlText w:val="%1)"/>
      <w:lvlJc w:val="left"/>
      <w:pPr>
        <w:ind w:left="659" w:hanging="363"/>
        <w:jc w:val="right"/>
      </w:pPr>
      <w:rPr>
        <w:rFonts w:hint="default"/>
        <w:spacing w:val="-1"/>
        <w:w w:val="102"/>
      </w:rPr>
    </w:lvl>
    <w:lvl w:ilvl="1" w:tplc="680CEF18">
      <w:numFmt w:val="bullet"/>
      <w:lvlText w:val="•"/>
      <w:lvlJc w:val="left"/>
      <w:pPr>
        <w:ind w:left="1630" w:hanging="363"/>
      </w:pPr>
      <w:rPr>
        <w:rFonts w:hint="default"/>
      </w:rPr>
    </w:lvl>
    <w:lvl w:ilvl="2" w:tplc="0512C812">
      <w:numFmt w:val="bullet"/>
      <w:lvlText w:val="•"/>
      <w:lvlJc w:val="left"/>
      <w:pPr>
        <w:ind w:left="2600" w:hanging="363"/>
      </w:pPr>
      <w:rPr>
        <w:rFonts w:hint="default"/>
      </w:rPr>
    </w:lvl>
    <w:lvl w:ilvl="3" w:tplc="D352A942">
      <w:numFmt w:val="bullet"/>
      <w:lvlText w:val="•"/>
      <w:lvlJc w:val="left"/>
      <w:pPr>
        <w:ind w:left="3571" w:hanging="363"/>
      </w:pPr>
      <w:rPr>
        <w:rFonts w:hint="default"/>
      </w:rPr>
    </w:lvl>
    <w:lvl w:ilvl="4" w:tplc="F41099D8">
      <w:numFmt w:val="bullet"/>
      <w:lvlText w:val="•"/>
      <w:lvlJc w:val="left"/>
      <w:pPr>
        <w:ind w:left="4541" w:hanging="363"/>
      </w:pPr>
      <w:rPr>
        <w:rFonts w:hint="default"/>
      </w:rPr>
    </w:lvl>
    <w:lvl w:ilvl="5" w:tplc="9F667476">
      <w:numFmt w:val="bullet"/>
      <w:lvlText w:val="•"/>
      <w:lvlJc w:val="left"/>
      <w:pPr>
        <w:ind w:left="5512" w:hanging="363"/>
      </w:pPr>
      <w:rPr>
        <w:rFonts w:hint="default"/>
      </w:rPr>
    </w:lvl>
    <w:lvl w:ilvl="6" w:tplc="30D85D54">
      <w:numFmt w:val="bullet"/>
      <w:lvlText w:val="•"/>
      <w:lvlJc w:val="left"/>
      <w:pPr>
        <w:ind w:left="6482" w:hanging="363"/>
      </w:pPr>
      <w:rPr>
        <w:rFonts w:hint="default"/>
      </w:rPr>
    </w:lvl>
    <w:lvl w:ilvl="7" w:tplc="B33C7768">
      <w:numFmt w:val="bullet"/>
      <w:lvlText w:val="•"/>
      <w:lvlJc w:val="left"/>
      <w:pPr>
        <w:ind w:left="7452" w:hanging="363"/>
      </w:pPr>
      <w:rPr>
        <w:rFonts w:hint="default"/>
      </w:rPr>
    </w:lvl>
    <w:lvl w:ilvl="8" w:tplc="53DC889C">
      <w:numFmt w:val="bullet"/>
      <w:lvlText w:val="•"/>
      <w:lvlJc w:val="left"/>
      <w:pPr>
        <w:ind w:left="8423" w:hanging="363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5"/>
  </w:num>
  <w:num w:numId="5">
    <w:abstractNumId w:val="3"/>
  </w:num>
  <w:num w:numId="6">
    <w:abstractNumId w:val="25"/>
  </w:num>
  <w:num w:numId="7">
    <w:abstractNumId w:val="13"/>
  </w:num>
  <w:num w:numId="8">
    <w:abstractNumId w:val="28"/>
  </w:num>
  <w:num w:numId="9">
    <w:abstractNumId w:val="24"/>
  </w:num>
  <w:num w:numId="10">
    <w:abstractNumId w:val="20"/>
  </w:num>
  <w:num w:numId="11">
    <w:abstractNumId w:val="12"/>
  </w:num>
  <w:num w:numId="12">
    <w:abstractNumId w:val="14"/>
  </w:num>
  <w:num w:numId="13">
    <w:abstractNumId w:val="15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2"/>
  </w:num>
  <w:num w:numId="19">
    <w:abstractNumId w:val="29"/>
  </w:num>
  <w:num w:numId="20">
    <w:abstractNumId w:val="17"/>
  </w:num>
  <w:num w:numId="21">
    <w:abstractNumId w:val="27"/>
  </w:num>
  <w:num w:numId="22">
    <w:abstractNumId w:val="21"/>
  </w:num>
  <w:num w:numId="23">
    <w:abstractNumId w:val="23"/>
  </w:num>
  <w:num w:numId="24">
    <w:abstractNumId w:val="18"/>
  </w:num>
  <w:num w:numId="25">
    <w:abstractNumId w:val="2"/>
  </w:num>
  <w:num w:numId="26">
    <w:abstractNumId w:val="6"/>
  </w:num>
  <w:num w:numId="27">
    <w:abstractNumId w:val="1"/>
  </w:num>
  <w:num w:numId="28">
    <w:abstractNumId w:val="16"/>
  </w:num>
  <w:num w:numId="29">
    <w:abstractNumId w:val="9"/>
  </w:num>
  <w:num w:numId="30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FA"/>
    <w:rsid w:val="000059C7"/>
    <w:rsid w:val="00030780"/>
    <w:rsid w:val="00032FAA"/>
    <w:rsid w:val="000371E8"/>
    <w:rsid w:val="0006142D"/>
    <w:rsid w:val="00072223"/>
    <w:rsid w:val="00090AA2"/>
    <w:rsid w:val="00091757"/>
    <w:rsid w:val="000A5807"/>
    <w:rsid w:val="000E6CEB"/>
    <w:rsid w:val="00122B03"/>
    <w:rsid w:val="00136724"/>
    <w:rsid w:val="00152A20"/>
    <w:rsid w:val="00197590"/>
    <w:rsid w:val="001A1C82"/>
    <w:rsid w:val="001B4981"/>
    <w:rsid w:val="001D42D0"/>
    <w:rsid w:val="001D7368"/>
    <w:rsid w:val="00206CF6"/>
    <w:rsid w:val="002308FD"/>
    <w:rsid w:val="0024099D"/>
    <w:rsid w:val="00244D83"/>
    <w:rsid w:val="0025152B"/>
    <w:rsid w:val="002541A2"/>
    <w:rsid w:val="00280C1A"/>
    <w:rsid w:val="00281937"/>
    <w:rsid w:val="0028517E"/>
    <w:rsid w:val="00292FD0"/>
    <w:rsid w:val="002B1A2A"/>
    <w:rsid w:val="002C0C01"/>
    <w:rsid w:val="002D17E7"/>
    <w:rsid w:val="002E5C6F"/>
    <w:rsid w:val="00301279"/>
    <w:rsid w:val="00305206"/>
    <w:rsid w:val="00325CBC"/>
    <w:rsid w:val="00333823"/>
    <w:rsid w:val="00336839"/>
    <w:rsid w:val="00351179"/>
    <w:rsid w:val="00363F03"/>
    <w:rsid w:val="003649D4"/>
    <w:rsid w:val="00390AE8"/>
    <w:rsid w:val="003931C4"/>
    <w:rsid w:val="003C602A"/>
    <w:rsid w:val="003D1432"/>
    <w:rsid w:val="00400F28"/>
    <w:rsid w:val="00402BF9"/>
    <w:rsid w:val="00421F90"/>
    <w:rsid w:val="004273A7"/>
    <w:rsid w:val="00436D34"/>
    <w:rsid w:val="004835A0"/>
    <w:rsid w:val="004D150A"/>
    <w:rsid w:val="004D710A"/>
    <w:rsid w:val="004E2E59"/>
    <w:rsid w:val="004E77E4"/>
    <w:rsid w:val="004E7FCF"/>
    <w:rsid w:val="004F1DC2"/>
    <w:rsid w:val="0053569A"/>
    <w:rsid w:val="00535E49"/>
    <w:rsid w:val="00557195"/>
    <w:rsid w:val="0060277B"/>
    <w:rsid w:val="0061003E"/>
    <w:rsid w:val="00620303"/>
    <w:rsid w:val="00623B84"/>
    <w:rsid w:val="00634230"/>
    <w:rsid w:val="00672E18"/>
    <w:rsid w:val="00684B39"/>
    <w:rsid w:val="006A622F"/>
    <w:rsid w:val="006D4F00"/>
    <w:rsid w:val="00711F74"/>
    <w:rsid w:val="007318B4"/>
    <w:rsid w:val="00742FBD"/>
    <w:rsid w:val="00757B2B"/>
    <w:rsid w:val="007644A0"/>
    <w:rsid w:val="007E6350"/>
    <w:rsid w:val="007F2C08"/>
    <w:rsid w:val="007F5AF5"/>
    <w:rsid w:val="00814363"/>
    <w:rsid w:val="00834556"/>
    <w:rsid w:val="00842CFE"/>
    <w:rsid w:val="00846CFB"/>
    <w:rsid w:val="0088102D"/>
    <w:rsid w:val="008B1D57"/>
    <w:rsid w:val="00912852"/>
    <w:rsid w:val="00916F29"/>
    <w:rsid w:val="00925B91"/>
    <w:rsid w:val="00925DFA"/>
    <w:rsid w:val="00930F70"/>
    <w:rsid w:val="009557E5"/>
    <w:rsid w:val="009A0E55"/>
    <w:rsid w:val="009A4C1D"/>
    <w:rsid w:val="009B7020"/>
    <w:rsid w:val="009D2159"/>
    <w:rsid w:val="00A17413"/>
    <w:rsid w:val="00A30413"/>
    <w:rsid w:val="00A30AB2"/>
    <w:rsid w:val="00A348D5"/>
    <w:rsid w:val="00A36654"/>
    <w:rsid w:val="00A55BC8"/>
    <w:rsid w:val="00A87B9E"/>
    <w:rsid w:val="00AA1AFC"/>
    <w:rsid w:val="00AC6894"/>
    <w:rsid w:val="00AF3D2C"/>
    <w:rsid w:val="00B01B1B"/>
    <w:rsid w:val="00B01EC3"/>
    <w:rsid w:val="00B11116"/>
    <w:rsid w:val="00B231E1"/>
    <w:rsid w:val="00B31E93"/>
    <w:rsid w:val="00B341EC"/>
    <w:rsid w:val="00B41E32"/>
    <w:rsid w:val="00B57E0A"/>
    <w:rsid w:val="00B76E73"/>
    <w:rsid w:val="00B92D06"/>
    <w:rsid w:val="00B95656"/>
    <w:rsid w:val="00BE034A"/>
    <w:rsid w:val="00C372FA"/>
    <w:rsid w:val="00C459AF"/>
    <w:rsid w:val="00C469B8"/>
    <w:rsid w:val="00C54235"/>
    <w:rsid w:val="00C55FBB"/>
    <w:rsid w:val="00C70C14"/>
    <w:rsid w:val="00C85972"/>
    <w:rsid w:val="00CA197D"/>
    <w:rsid w:val="00CA5703"/>
    <w:rsid w:val="00CF5D4B"/>
    <w:rsid w:val="00D409B8"/>
    <w:rsid w:val="00D52901"/>
    <w:rsid w:val="00D73419"/>
    <w:rsid w:val="00D83263"/>
    <w:rsid w:val="00DA5975"/>
    <w:rsid w:val="00DC1233"/>
    <w:rsid w:val="00DE4D65"/>
    <w:rsid w:val="00E05233"/>
    <w:rsid w:val="00E06848"/>
    <w:rsid w:val="00E254D0"/>
    <w:rsid w:val="00E3652D"/>
    <w:rsid w:val="00E401EC"/>
    <w:rsid w:val="00E46237"/>
    <w:rsid w:val="00E53E32"/>
    <w:rsid w:val="00E80EEE"/>
    <w:rsid w:val="00E85620"/>
    <w:rsid w:val="00EA692A"/>
    <w:rsid w:val="00EC1DF1"/>
    <w:rsid w:val="00EE0DD0"/>
    <w:rsid w:val="00EF4A97"/>
    <w:rsid w:val="00EF6708"/>
    <w:rsid w:val="00EF7806"/>
    <w:rsid w:val="00F070BD"/>
    <w:rsid w:val="00F12794"/>
    <w:rsid w:val="00F50E23"/>
    <w:rsid w:val="00F65BA8"/>
    <w:rsid w:val="00F70688"/>
    <w:rsid w:val="00F83B51"/>
    <w:rsid w:val="00F87D75"/>
    <w:rsid w:val="00FA2BFA"/>
    <w:rsid w:val="00FD12FA"/>
    <w:rsid w:val="00FD7D76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968F"/>
  <w15:docId w15:val="{21B71E77-D596-425C-9A75-F89F265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right="693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Nagwek2">
    <w:name w:val="heading 2"/>
    <w:basedOn w:val="Normalny"/>
    <w:uiPriority w:val="9"/>
    <w:unhideWhenUsed/>
    <w:qFormat/>
    <w:pPr>
      <w:ind w:right="72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640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032FAA"/>
    <w:pPr>
      <w:adjustRightInd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Wyrnieniedelikatne">
    <w:name w:val="Subtle Emphasis"/>
    <w:basedOn w:val="Domylnaczcionkaakapitu"/>
    <w:uiPriority w:val="19"/>
    <w:qFormat/>
    <w:rsid w:val="00280C1A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925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B9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25B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B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3F0E-00F8-4E18-B40F-16C6C5A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5272</Words>
  <Characters>31635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MStepnik</dc:creator>
  <cp:lastModifiedBy>MStepnik</cp:lastModifiedBy>
  <cp:revision>140</cp:revision>
  <cp:lastPrinted>2021-05-13T10:36:00Z</cp:lastPrinted>
  <dcterms:created xsi:type="dcterms:W3CDTF">2021-05-05T08:45:00Z</dcterms:created>
  <dcterms:modified xsi:type="dcterms:W3CDTF">2021-05-13T11:26:00Z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2021-05-05T00:00:00Z</vt:filetime>
  </property>
</Properties>
</file>