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F7448" w14:textId="1EFAE298" w:rsidR="00394059" w:rsidRPr="002A0637" w:rsidRDefault="00394059" w:rsidP="00AD0196">
      <w:pPr>
        <w:pStyle w:val="Nagwek3"/>
        <w:jc w:val="right"/>
        <w:rPr>
          <w:rFonts w:ascii="Arial" w:hAnsi="Arial" w:cs="Arial"/>
          <w:i w:val="0"/>
          <w:sz w:val="20"/>
          <w:u w:val="single"/>
        </w:rPr>
      </w:pPr>
      <w:r w:rsidRPr="002A0637">
        <w:rPr>
          <w:rFonts w:ascii="Arial" w:hAnsi="Arial" w:cs="Arial"/>
          <w:i w:val="0"/>
          <w:sz w:val="20"/>
          <w:u w:val="single"/>
        </w:rPr>
        <w:t xml:space="preserve">Załącznik nr </w:t>
      </w:r>
      <w:r w:rsidR="00C45B2D">
        <w:rPr>
          <w:rFonts w:ascii="Arial" w:hAnsi="Arial" w:cs="Arial"/>
          <w:i w:val="0"/>
          <w:sz w:val="20"/>
          <w:u w:val="single"/>
        </w:rPr>
        <w:t>4</w:t>
      </w:r>
      <w:r w:rsidR="00C36BCE">
        <w:rPr>
          <w:rFonts w:ascii="Arial" w:hAnsi="Arial" w:cs="Arial"/>
          <w:i w:val="0"/>
          <w:sz w:val="20"/>
          <w:u w:val="single"/>
        </w:rPr>
        <w:t xml:space="preserve"> do Ogłoszenia</w:t>
      </w:r>
    </w:p>
    <w:p w14:paraId="21ECA861" w14:textId="77777777" w:rsidR="00F44A7B" w:rsidRPr="002A0637" w:rsidRDefault="00F44A7B" w:rsidP="00AD0196">
      <w:pPr>
        <w:jc w:val="center"/>
        <w:rPr>
          <w:rFonts w:ascii="Arial" w:hAnsi="Arial" w:cs="Arial"/>
          <w:b/>
        </w:rPr>
      </w:pPr>
    </w:p>
    <w:p w14:paraId="0F0449E3" w14:textId="77777777" w:rsidR="003A03F1" w:rsidRPr="002A0637" w:rsidRDefault="003A03F1" w:rsidP="00AD0196">
      <w:pPr>
        <w:jc w:val="center"/>
        <w:rPr>
          <w:rFonts w:ascii="Arial" w:hAnsi="Arial" w:cs="Arial"/>
          <w:b/>
        </w:rPr>
      </w:pPr>
    </w:p>
    <w:p w14:paraId="3293493B" w14:textId="3BD133E7" w:rsidR="00D62E99" w:rsidRPr="002A0637" w:rsidRDefault="00D62E99" w:rsidP="00D62E99">
      <w:pPr>
        <w:jc w:val="center"/>
        <w:rPr>
          <w:rFonts w:ascii="Arial" w:hAnsi="Arial" w:cs="Arial"/>
          <w:b/>
          <w:color w:val="FF0000"/>
          <w:sz w:val="22"/>
        </w:rPr>
      </w:pPr>
      <w:r w:rsidRPr="002A0637">
        <w:rPr>
          <w:rFonts w:ascii="Arial" w:hAnsi="Arial" w:cs="Arial"/>
          <w:b/>
          <w:color w:val="FF0000"/>
          <w:sz w:val="22"/>
        </w:rPr>
        <w:t>PROJEKTOWANE POSTANOWIENIA UMOWY</w:t>
      </w:r>
      <w:r w:rsidR="001706F2">
        <w:rPr>
          <w:rFonts w:ascii="Arial" w:hAnsi="Arial" w:cs="Arial"/>
          <w:b/>
          <w:color w:val="FF0000"/>
          <w:sz w:val="22"/>
        </w:rPr>
        <w:t xml:space="preserve"> – po zmianach</w:t>
      </w:r>
    </w:p>
    <w:p w14:paraId="576D2603" w14:textId="77777777" w:rsidR="00D62E99" w:rsidRPr="002A0637" w:rsidRDefault="00D62E99" w:rsidP="00D62E99">
      <w:pPr>
        <w:rPr>
          <w:rFonts w:ascii="Arial" w:hAnsi="Arial" w:cs="Arial"/>
          <w:b/>
          <w:color w:val="FF0000"/>
          <w:spacing w:val="60"/>
          <w:sz w:val="20"/>
          <w:szCs w:val="20"/>
        </w:rPr>
      </w:pPr>
    </w:p>
    <w:p w14:paraId="1158292B" w14:textId="77777777" w:rsidR="00D62E99" w:rsidRPr="002A0637" w:rsidRDefault="00D62E99" w:rsidP="00D62E99">
      <w:pPr>
        <w:pStyle w:val="Tytu"/>
        <w:spacing w:line="360" w:lineRule="auto"/>
        <w:rPr>
          <w:sz w:val="24"/>
        </w:rPr>
      </w:pPr>
      <w:r w:rsidRPr="002A0637">
        <w:rPr>
          <w:sz w:val="24"/>
        </w:rPr>
        <w:t xml:space="preserve">UMOWA </w:t>
      </w:r>
      <w:r w:rsidRPr="002A0637">
        <w:rPr>
          <w:b w:val="0"/>
          <w:sz w:val="24"/>
        </w:rPr>
        <w:t>nr ……………</w:t>
      </w:r>
    </w:p>
    <w:p w14:paraId="7E30158F" w14:textId="77777777" w:rsidR="00D62E99" w:rsidRPr="002A0637" w:rsidRDefault="00D62E99" w:rsidP="00D62E99">
      <w:pPr>
        <w:pStyle w:val="Tytu"/>
        <w:rPr>
          <w:b w:val="0"/>
          <w:sz w:val="24"/>
        </w:rPr>
      </w:pPr>
      <w:r w:rsidRPr="002A0637">
        <w:rPr>
          <w:b w:val="0"/>
          <w:sz w:val="24"/>
        </w:rPr>
        <w:t xml:space="preserve">z dnia ……………………r. </w:t>
      </w:r>
    </w:p>
    <w:p w14:paraId="15B7FEF8" w14:textId="77777777" w:rsidR="00D62E99" w:rsidRPr="002A0637" w:rsidRDefault="00D62E99" w:rsidP="00D62E99">
      <w:pPr>
        <w:pStyle w:val="Tytu"/>
        <w:rPr>
          <w:b w:val="0"/>
          <w:sz w:val="24"/>
        </w:rPr>
      </w:pPr>
      <w:r w:rsidRPr="002A0637">
        <w:rPr>
          <w:b w:val="0"/>
          <w:sz w:val="20"/>
        </w:rPr>
        <w:t>pomiędzy</w:t>
      </w:r>
      <w:r w:rsidRPr="002A0637">
        <w:rPr>
          <w:b w:val="0"/>
          <w:sz w:val="24"/>
        </w:rPr>
        <w:t xml:space="preserve"> </w:t>
      </w:r>
    </w:p>
    <w:p w14:paraId="4EBD38D9" w14:textId="77777777" w:rsidR="00D62E99" w:rsidRPr="002A0637" w:rsidRDefault="00D62E99" w:rsidP="00D62E99">
      <w:pPr>
        <w:autoSpaceDE w:val="0"/>
        <w:autoSpaceDN w:val="0"/>
        <w:adjustRightInd w:val="0"/>
        <w:jc w:val="both"/>
        <w:rPr>
          <w:rFonts w:ascii="Arial" w:hAnsi="Arial" w:cs="Arial"/>
          <w:bCs/>
          <w:sz w:val="20"/>
          <w:szCs w:val="20"/>
        </w:rPr>
      </w:pPr>
    </w:p>
    <w:p w14:paraId="4C3AC4FB" w14:textId="77777777" w:rsidR="00D62E99" w:rsidRPr="002A0637" w:rsidRDefault="00D62E99" w:rsidP="00D62E99">
      <w:pPr>
        <w:autoSpaceDE w:val="0"/>
        <w:autoSpaceDN w:val="0"/>
        <w:adjustRightInd w:val="0"/>
        <w:jc w:val="both"/>
        <w:rPr>
          <w:rFonts w:ascii="Arial" w:hAnsi="Arial" w:cs="Arial"/>
          <w:bCs/>
          <w:sz w:val="20"/>
          <w:szCs w:val="20"/>
        </w:rPr>
      </w:pPr>
    </w:p>
    <w:p w14:paraId="05A3BD75" w14:textId="77777777" w:rsidR="00D62E99" w:rsidRPr="002A0637" w:rsidRDefault="00D62E99" w:rsidP="00D62E99">
      <w:pPr>
        <w:autoSpaceDE w:val="0"/>
        <w:autoSpaceDN w:val="0"/>
        <w:adjustRightInd w:val="0"/>
        <w:spacing w:line="276" w:lineRule="auto"/>
        <w:rPr>
          <w:rFonts w:ascii="Arial" w:hAnsi="Arial" w:cs="Arial"/>
          <w:b/>
          <w:bCs/>
          <w:spacing w:val="20"/>
          <w:sz w:val="20"/>
          <w:szCs w:val="20"/>
        </w:rPr>
      </w:pPr>
      <w:r w:rsidRPr="002A0637">
        <w:rPr>
          <w:rFonts w:ascii="Arial" w:hAnsi="Arial" w:cs="Arial"/>
          <w:b/>
          <w:bCs/>
          <w:spacing w:val="20"/>
          <w:sz w:val="20"/>
          <w:szCs w:val="20"/>
        </w:rPr>
        <w:t xml:space="preserve">SKARBEM PAŃSTWA - JEDNOSTKĄ WOJSKOWĄ 4724, </w:t>
      </w:r>
    </w:p>
    <w:p w14:paraId="75A7F709" w14:textId="77777777" w:rsidR="00D62E99" w:rsidRPr="002A0637" w:rsidRDefault="00D62E99" w:rsidP="00D62E99">
      <w:pPr>
        <w:autoSpaceDE w:val="0"/>
        <w:autoSpaceDN w:val="0"/>
        <w:adjustRightInd w:val="0"/>
        <w:spacing w:line="276" w:lineRule="auto"/>
        <w:rPr>
          <w:rFonts w:ascii="Arial" w:hAnsi="Arial" w:cs="Arial"/>
          <w:b/>
          <w:bCs/>
          <w:spacing w:val="20"/>
          <w:sz w:val="20"/>
          <w:szCs w:val="20"/>
        </w:rPr>
      </w:pPr>
      <w:r w:rsidRPr="002A0637">
        <w:rPr>
          <w:rFonts w:ascii="Arial" w:hAnsi="Arial" w:cs="Arial"/>
          <w:b/>
          <w:sz w:val="20"/>
          <w:szCs w:val="20"/>
        </w:rPr>
        <w:t>z siedzibą</w:t>
      </w:r>
      <w:r w:rsidRPr="002A0637">
        <w:rPr>
          <w:rFonts w:ascii="Arial" w:hAnsi="Arial" w:cs="Arial"/>
          <w:b/>
          <w:bCs/>
          <w:spacing w:val="20"/>
          <w:sz w:val="20"/>
          <w:szCs w:val="20"/>
        </w:rPr>
        <w:t xml:space="preserve">: </w:t>
      </w:r>
      <w:r w:rsidRPr="002A0637">
        <w:rPr>
          <w:rFonts w:ascii="Arial" w:hAnsi="Arial" w:cs="Arial"/>
          <w:b/>
          <w:sz w:val="20"/>
          <w:szCs w:val="20"/>
        </w:rPr>
        <w:t>ul. Tyniecka 45</w:t>
      </w:r>
      <w:r w:rsidRPr="002A0637">
        <w:rPr>
          <w:rFonts w:ascii="Arial" w:hAnsi="Arial" w:cs="Arial"/>
          <w:b/>
          <w:bCs/>
          <w:spacing w:val="20"/>
          <w:sz w:val="20"/>
          <w:szCs w:val="20"/>
        </w:rPr>
        <w:t xml:space="preserve">, </w:t>
      </w:r>
      <w:r w:rsidRPr="002A0637">
        <w:rPr>
          <w:rFonts w:ascii="Arial" w:hAnsi="Arial" w:cs="Arial"/>
          <w:b/>
          <w:sz w:val="20"/>
          <w:szCs w:val="20"/>
        </w:rPr>
        <w:t>30-901 Kraków</w:t>
      </w:r>
      <w:r w:rsidRPr="002A0637">
        <w:rPr>
          <w:rFonts w:ascii="Arial" w:hAnsi="Arial" w:cs="Arial"/>
          <w:b/>
          <w:bCs/>
          <w:spacing w:val="20"/>
          <w:sz w:val="20"/>
          <w:szCs w:val="20"/>
        </w:rPr>
        <w:t xml:space="preserve"> </w:t>
      </w:r>
    </w:p>
    <w:p w14:paraId="47BD03B0" w14:textId="77777777" w:rsidR="00D62E99" w:rsidRPr="002A0637" w:rsidRDefault="00D62E99" w:rsidP="00D62E99">
      <w:pPr>
        <w:autoSpaceDE w:val="0"/>
        <w:autoSpaceDN w:val="0"/>
        <w:adjustRightInd w:val="0"/>
        <w:spacing w:line="276" w:lineRule="auto"/>
        <w:rPr>
          <w:rFonts w:ascii="Arial" w:hAnsi="Arial" w:cs="Arial"/>
          <w:b/>
          <w:bCs/>
          <w:spacing w:val="20"/>
          <w:sz w:val="20"/>
          <w:szCs w:val="20"/>
        </w:rPr>
      </w:pPr>
      <w:r w:rsidRPr="002A0637">
        <w:rPr>
          <w:rFonts w:ascii="Arial" w:hAnsi="Arial" w:cs="Arial"/>
          <w:b/>
          <w:sz w:val="20"/>
          <w:szCs w:val="20"/>
        </w:rPr>
        <w:t>posiadającą</w:t>
      </w:r>
      <w:r w:rsidRPr="002A0637">
        <w:rPr>
          <w:rFonts w:ascii="Arial" w:hAnsi="Arial" w:cs="Arial"/>
          <w:b/>
          <w:bCs/>
          <w:spacing w:val="20"/>
          <w:sz w:val="20"/>
          <w:szCs w:val="20"/>
        </w:rPr>
        <w:t xml:space="preserve">: </w:t>
      </w:r>
      <w:r w:rsidRPr="002A0637">
        <w:rPr>
          <w:rFonts w:ascii="Arial" w:hAnsi="Arial" w:cs="Arial"/>
          <w:b/>
          <w:sz w:val="20"/>
          <w:szCs w:val="20"/>
        </w:rPr>
        <w:t>REGON: 120863716</w:t>
      </w:r>
      <w:r w:rsidRPr="002A0637">
        <w:rPr>
          <w:rFonts w:ascii="Arial" w:hAnsi="Arial" w:cs="Arial"/>
          <w:b/>
          <w:bCs/>
          <w:spacing w:val="20"/>
          <w:sz w:val="20"/>
          <w:szCs w:val="20"/>
        </w:rPr>
        <w:t xml:space="preserve">, </w:t>
      </w:r>
      <w:r w:rsidRPr="002A0637">
        <w:rPr>
          <w:rFonts w:ascii="Arial" w:hAnsi="Arial" w:cs="Arial"/>
          <w:b/>
          <w:sz w:val="20"/>
          <w:szCs w:val="20"/>
        </w:rPr>
        <w:t>NIP: 6762394845</w:t>
      </w:r>
    </w:p>
    <w:p w14:paraId="394354AC" w14:textId="77777777" w:rsidR="00D62E99" w:rsidRPr="002A0637" w:rsidRDefault="00D62E99" w:rsidP="00D62E99">
      <w:pPr>
        <w:autoSpaceDE w:val="0"/>
        <w:autoSpaceDN w:val="0"/>
        <w:adjustRightInd w:val="0"/>
        <w:spacing w:line="276" w:lineRule="auto"/>
        <w:rPr>
          <w:rFonts w:ascii="Arial" w:hAnsi="Arial" w:cs="Arial"/>
          <w:sz w:val="20"/>
          <w:szCs w:val="20"/>
        </w:rPr>
      </w:pPr>
      <w:r w:rsidRPr="002A0637">
        <w:rPr>
          <w:rFonts w:ascii="Arial" w:hAnsi="Arial" w:cs="Arial"/>
          <w:b/>
          <w:sz w:val="20"/>
          <w:szCs w:val="20"/>
        </w:rPr>
        <w:t>zwaną w treści umowy ZAMAWIAJĄCYM, którą reprezentuje:</w:t>
      </w:r>
    </w:p>
    <w:p w14:paraId="67142D3D" w14:textId="0376928F" w:rsidR="00D62E99" w:rsidRPr="002A0637" w:rsidRDefault="00D62E99" w:rsidP="00D62E99">
      <w:pPr>
        <w:autoSpaceDE w:val="0"/>
        <w:autoSpaceDN w:val="0"/>
        <w:adjustRightInd w:val="0"/>
        <w:spacing w:line="276" w:lineRule="auto"/>
        <w:rPr>
          <w:rFonts w:ascii="Arial" w:hAnsi="Arial" w:cs="Arial"/>
          <w:sz w:val="20"/>
          <w:szCs w:val="20"/>
        </w:rPr>
      </w:pPr>
      <w:r w:rsidRPr="002A0637">
        <w:rPr>
          <w:rFonts w:ascii="Arial" w:hAnsi="Arial" w:cs="Arial"/>
          <w:b/>
          <w:sz w:val="20"/>
          <w:szCs w:val="20"/>
        </w:rPr>
        <w:t>……………………………………</w:t>
      </w:r>
      <w:r w:rsidRPr="002A0637">
        <w:rPr>
          <w:rFonts w:ascii="Arial" w:hAnsi="Arial" w:cs="Arial"/>
          <w:sz w:val="20"/>
          <w:szCs w:val="20"/>
        </w:rPr>
        <w:t xml:space="preserve"> - </w:t>
      </w:r>
      <w:r w:rsidRPr="002A0637">
        <w:rPr>
          <w:rFonts w:ascii="Arial" w:hAnsi="Arial" w:cs="Arial"/>
          <w:b/>
          <w:sz w:val="20"/>
          <w:szCs w:val="20"/>
        </w:rPr>
        <w:t>Dowódc</w:t>
      </w:r>
      <w:r w:rsidR="00BC5D5E">
        <w:rPr>
          <w:rFonts w:ascii="Arial" w:hAnsi="Arial" w:cs="Arial"/>
          <w:b/>
          <w:sz w:val="20"/>
          <w:szCs w:val="20"/>
        </w:rPr>
        <w:t>a</w:t>
      </w:r>
      <w:r w:rsidRPr="002A0637">
        <w:rPr>
          <w:rFonts w:ascii="Arial" w:hAnsi="Arial" w:cs="Arial"/>
          <w:b/>
          <w:sz w:val="20"/>
          <w:szCs w:val="20"/>
        </w:rPr>
        <w:t xml:space="preserve"> Jednostki</w:t>
      </w:r>
      <w:r w:rsidR="00BC5D5E">
        <w:rPr>
          <w:rFonts w:ascii="Arial" w:hAnsi="Arial" w:cs="Arial"/>
          <w:b/>
          <w:sz w:val="20"/>
          <w:szCs w:val="20"/>
        </w:rPr>
        <w:t xml:space="preserve"> Wojskowej 4724</w:t>
      </w:r>
    </w:p>
    <w:p w14:paraId="0C186670" w14:textId="77777777" w:rsidR="00D62E99" w:rsidRPr="002A0637" w:rsidRDefault="00D62E99" w:rsidP="00D62E99">
      <w:pPr>
        <w:autoSpaceDE w:val="0"/>
        <w:autoSpaceDN w:val="0"/>
        <w:adjustRightInd w:val="0"/>
        <w:spacing w:line="276" w:lineRule="auto"/>
        <w:jc w:val="center"/>
        <w:rPr>
          <w:rFonts w:ascii="Arial" w:hAnsi="Arial" w:cs="Arial"/>
          <w:b/>
          <w:sz w:val="10"/>
          <w:szCs w:val="20"/>
        </w:rPr>
      </w:pPr>
    </w:p>
    <w:p w14:paraId="1F1E9208" w14:textId="77777777" w:rsidR="00D62E99" w:rsidRPr="002A0637" w:rsidRDefault="00D62E99" w:rsidP="00D62E99">
      <w:pPr>
        <w:autoSpaceDE w:val="0"/>
        <w:autoSpaceDN w:val="0"/>
        <w:adjustRightInd w:val="0"/>
        <w:spacing w:line="276" w:lineRule="auto"/>
        <w:rPr>
          <w:rFonts w:ascii="Arial" w:hAnsi="Arial" w:cs="Arial"/>
          <w:b/>
          <w:sz w:val="20"/>
          <w:szCs w:val="20"/>
        </w:rPr>
      </w:pPr>
      <w:r w:rsidRPr="002A0637">
        <w:rPr>
          <w:rFonts w:ascii="Arial" w:hAnsi="Arial" w:cs="Arial"/>
          <w:b/>
          <w:sz w:val="20"/>
          <w:szCs w:val="20"/>
        </w:rPr>
        <w:t>a</w:t>
      </w:r>
    </w:p>
    <w:p w14:paraId="72D51159" w14:textId="77777777" w:rsidR="00D62E99" w:rsidRPr="002A0637" w:rsidRDefault="00D62E99" w:rsidP="00D62E99">
      <w:pPr>
        <w:autoSpaceDE w:val="0"/>
        <w:autoSpaceDN w:val="0"/>
        <w:adjustRightInd w:val="0"/>
        <w:spacing w:line="276" w:lineRule="auto"/>
        <w:jc w:val="both"/>
        <w:rPr>
          <w:rFonts w:ascii="Arial" w:hAnsi="Arial" w:cs="Arial"/>
          <w:b/>
          <w:sz w:val="20"/>
          <w:szCs w:val="20"/>
        </w:rPr>
      </w:pPr>
      <w:r w:rsidRPr="002A0637">
        <w:rPr>
          <w:rFonts w:ascii="Arial" w:hAnsi="Arial" w:cs="Arial"/>
          <w:b/>
          <w:sz w:val="20"/>
          <w:szCs w:val="20"/>
        </w:rPr>
        <w:t xml:space="preserve">………………………………….……… </w:t>
      </w:r>
    </w:p>
    <w:p w14:paraId="7307785E" w14:textId="77777777" w:rsidR="00D62E99" w:rsidRPr="002A0637" w:rsidRDefault="00D62E99" w:rsidP="00D62E99">
      <w:pPr>
        <w:autoSpaceDE w:val="0"/>
        <w:autoSpaceDN w:val="0"/>
        <w:adjustRightInd w:val="0"/>
        <w:spacing w:line="276" w:lineRule="auto"/>
        <w:jc w:val="both"/>
        <w:rPr>
          <w:rFonts w:ascii="Arial" w:hAnsi="Arial" w:cs="Arial"/>
          <w:b/>
          <w:sz w:val="20"/>
          <w:szCs w:val="20"/>
        </w:rPr>
      </w:pPr>
      <w:r w:rsidRPr="002A0637">
        <w:rPr>
          <w:rFonts w:ascii="Arial" w:hAnsi="Arial" w:cs="Arial"/>
          <w:b/>
          <w:sz w:val="20"/>
          <w:szCs w:val="20"/>
        </w:rPr>
        <w:t xml:space="preserve">z siedzibą: …………………..………...….…. ul. ……………..…………………, </w:t>
      </w:r>
    </w:p>
    <w:p w14:paraId="00A1A3DD" w14:textId="77777777" w:rsidR="00D62E99" w:rsidRPr="002A0637" w:rsidRDefault="00D62E99" w:rsidP="00D62E99">
      <w:pPr>
        <w:autoSpaceDE w:val="0"/>
        <w:autoSpaceDN w:val="0"/>
        <w:adjustRightInd w:val="0"/>
        <w:spacing w:line="276" w:lineRule="auto"/>
        <w:jc w:val="both"/>
        <w:rPr>
          <w:rFonts w:ascii="Arial" w:hAnsi="Arial" w:cs="Arial"/>
          <w:b/>
          <w:sz w:val="20"/>
          <w:szCs w:val="20"/>
        </w:rPr>
      </w:pPr>
      <w:r w:rsidRPr="002A0637">
        <w:rPr>
          <w:rFonts w:ascii="Arial" w:hAnsi="Arial" w:cs="Arial"/>
          <w:b/>
          <w:sz w:val="20"/>
          <w:szCs w:val="20"/>
        </w:rPr>
        <w:t>wpisanym do ………..…………..…………, posiadającym NIP: ……………………………..., REGON: ………………………...,</w:t>
      </w:r>
    </w:p>
    <w:p w14:paraId="5418168C" w14:textId="77777777" w:rsidR="00D62E99" w:rsidRPr="002A0637" w:rsidRDefault="00D62E99" w:rsidP="00D62E99">
      <w:pPr>
        <w:autoSpaceDE w:val="0"/>
        <w:autoSpaceDN w:val="0"/>
        <w:adjustRightInd w:val="0"/>
        <w:spacing w:line="276" w:lineRule="auto"/>
        <w:jc w:val="both"/>
        <w:rPr>
          <w:rFonts w:ascii="Arial" w:hAnsi="Arial" w:cs="Arial"/>
          <w:b/>
          <w:sz w:val="20"/>
          <w:szCs w:val="20"/>
        </w:rPr>
      </w:pPr>
      <w:r w:rsidRPr="002A0637">
        <w:rPr>
          <w:rFonts w:ascii="Arial" w:hAnsi="Arial" w:cs="Arial"/>
          <w:b/>
          <w:sz w:val="20"/>
          <w:szCs w:val="20"/>
        </w:rPr>
        <w:t xml:space="preserve">zwanym w treści umowy WYKONAWCĄ, którego reprezentuje: </w:t>
      </w:r>
    </w:p>
    <w:p w14:paraId="3B25DAB8" w14:textId="77777777" w:rsidR="00D62E99" w:rsidRPr="002A0637" w:rsidRDefault="00D62E99" w:rsidP="00D62E99">
      <w:pPr>
        <w:autoSpaceDE w:val="0"/>
        <w:autoSpaceDN w:val="0"/>
        <w:adjustRightInd w:val="0"/>
        <w:spacing w:line="276" w:lineRule="auto"/>
        <w:jc w:val="both"/>
        <w:rPr>
          <w:rFonts w:ascii="Arial" w:hAnsi="Arial" w:cs="Arial"/>
          <w:spacing w:val="-4"/>
          <w:sz w:val="20"/>
          <w:szCs w:val="20"/>
        </w:rPr>
      </w:pPr>
      <w:r w:rsidRPr="002A0637">
        <w:rPr>
          <w:rFonts w:ascii="Arial" w:hAnsi="Arial" w:cs="Arial"/>
          <w:b/>
          <w:sz w:val="20"/>
          <w:szCs w:val="20"/>
        </w:rPr>
        <w:t>……………….………………. .</w:t>
      </w:r>
    </w:p>
    <w:p w14:paraId="36448C54" w14:textId="77777777" w:rsidR="00D62E99" w:rsidRPr="002A0637" w:rsidRDefault="00D62E99" w:rsidP="00D62E99">
      <w:pPr>
        <w:autoSpaceDE w:val="0"/>
        <w:autoSpaceDN w:val="0"/>
        <w:adjustRightInd w:val="0"/>
        <w:jc w:val="both"/>
        <w:rPr>
          <w:rFonts w:ascii="Arial" w:hAnsi="Arial" w:cs="Arial"/>
          <w:spacing w:val="-4"/>
          <w:sz w:val="20"/>
          <w:szCs w:val="20"/>
        </w:rPr>
      </w:pPr>
    </w:p>
    <w:p w14:paraId="7EC830ED" w14:textId="77777777" w:rsidR="00D62E99" w:rsidRPr="002A0637" w:rsidRDefault="00D62E99" w:rsidP="00D62E99">
      <w:pPr>
        <w:keepNext/>
        <w:jc w:val="both"/>
        <w:rPr>
          <w:rFonts w:ascii="Arial" w:hAnsi="Arial" w:cs="Arial"/>
          <w:sz w:val="20"/>
          <w:szCs w:val="20"/>
        </w:rPr>
      </w:pPr>
      <w:r w:rsidRPr="002A0637">
        <w:rPr>
          <w:rFonts w:ascii="Arial" w:hAnsi="Arial" w:cs="Arial"/>
          <w:sz w:val="20"/>
          <w:szCs w:val="20"/>
        </w:rPr>
        <w:t>zwanymi dalej „</w:t>
      </w:r>
      <w:r w:rsidRPr="002A0637">
        <w:rPr>
          <w:rFonts w:ascii="Arial" w:hAnsi="Arial" w:cs="Arial"/>
          <w:b/>
          <w:sz w:val="20"/>
          <w:szCs w:val="20"/>
        </w:rPr>
        <w:t>Stronami</w:t>
      </w:r>
      <w:r w:rsidRPr="002A0637">
        <w:rPr>
          <w:rFonts w:ascii="Arial" w:hAnsi="Arial" w:cs="Arial"/>
          <w:sz w:val="20"/>
          <w:szCs w:val="20"/>
        </w:rPr>
        <w:t>”.</w:t>
      </w:r>
    </w:p>
    <w:p w14:paraId="610A0010" w14:textId="77777777" w:rsidR="00D62E99" w:rsidRPr="002A0637" w:rsidRDefault="00D62E99" w:rsidP="00D62E99">
      <w:pPr>
        <w:jc w:val="both"/>
        <w:rPr>
          <w:rFonts w:ascii="Arial" w:eastAsia="Calibri" w:hAnsi="Arial" w:cs="Arial"/>
          <w:bCs/>
          <w:spacing w:val="-4"/>
          <w:sz w:val="20"/>
          <w:szCs w:val="20"/>
          <w:lang w:eastAsia="en-US"/>
        </w:rPr>
      </w:pPr>
    </w:p>
    <w:p w14:paraId="57B14B57" w14:textId="61DFBF58" w:rsidR="00D62E99" w:rsidRPr="001706F2" w:rsidRDefault="00765C76" w:rsidP="00D62E99">
      <w:pPr>
        <w:jc w:val="both"/>
        <w:rPr>
          <w:rFonts w:ascii="Arial" w:hAnsi="Arial" w:cs="Arial"/>
          <w:sz w:val="20"/>
          <w:szCs w:val="20"/>
        </w:rPr>
      </w:pPr>
      <w:r w:rsidRPr="00BB6265">
        <w:rPr>
          <w:rFonts w:ascii="Arial" w:hAnsi="Arial" w:cs="Arial"/>
          <w:sz w:val="20"/>
          <w:szCs w:val="20"/>
        </w:rPr>
        <w:t xml:space="preserve">Umowa </w:t>
      </w:r>
      <w:r w:rsidRPr="001706F2">
        <w:rPr>
          <w:rFonts w:ascii="Arial" w:hAnsi="Arial" w:cs="Arial"/>
          <w:sz w:val="20"/>
          <w:szCs w:val="20"/>
        </w:rPr>
        <w:t xml:space="preserve">została zawarta w wyniku udzielenia zamówienia publicznego </w:t>
      </w:r>
      <w:bookmarkStart w:id="0" w:name="_Hlk136589831"/>
      <w:r w:rsidRPr="001706F2">
        <w:rPr>
          <w:rFonts w:ascii="Arial" w:hAnsi="Arial" w:cs="Arial"/>
          <w:sz w:val="20"/>
          <w:szCs w:val="20"/>
        </w:rPr>
        <w:t>sklasyfikowanego zgodnie z ustawą z dnia 11 września 2019 r. Prawo zamówień publicznych (t.j.: Dz. U. z 202</w:t>
      </w:r>
      <w:r w:rsidR="005C0D04" w:rsidRPr="001706F2">
        <w:rPr>
          <w:rFonts w:ascii="Arial" w:hAnsi="Arial" w:cs="Arial"/>
          <w:sz w:val="20"/>
          <w:szCs w:val="20"/>
        </w:rPr>
        <w:t>4</w:t>
      </w:r>
      <w:r w:rsidRPr="001706F2">
        <w:rPr>
          <w:rFonts w:ascii="Arial" w:hAnsi="Arial" w:cs="Arial"/>
          <w:sz w:val="20"/>
          <w:szCs w:val="20"/>
        </w:rPr>
        <w:t xml:space="preserve"> r. poz. </w:t>
      </w:r>
      <w:r w:rsidR="005C0D04" w:rsidRPr="001706F2">
        <w:rPr>
          <w:rFonts w:ascii="Arial" w:hAnsi="Arial" w:cs="Arial"/>
          <w:sz w:val="20"/>
          <w:szCs w:val="20"/>
        </w:rPr>
        <w:t>1320</w:t>
      </w:r>
      <w:r w:rsidRPr="001706F2">
        <w:rPr>
          <w:rFonts w:ascii="Arial" w:hAnsi="Arial" w:cs="Arial"/>
          <w:sz w:val="20"/>
          <w:szCs w:val="20"/>
        </w:rPr>
        <w:t xml:space="preserve">) jako zamówienie w dziedzinach obronności i bezpieczeństwa o wartości zamówienia mniejszej niż progi unijne, o których mowa w ww. ustawie oraz na </w:t>
      </w:r>
      <w:r w:rsidRPr="001706F2">
        <w:rPr>
          <w:rFonts w:ascii="Arial" w:eastAsia="Calibri" w:hAnsi="Arial" w:cs="Arial"/>
          <w:bCs/>
          <w:sz w:val="20"/>
          <w:szCs w:val="20"/>
        </w:rPr>
        <w:t xml:space="preserve">podstawie </w:t>
      </w:r>
      <w:bookmarkEnd w:id="0"/>
      <w:r w:rsidRPr="001706F2">
        <w:rPr>
          <w:rFonts w:ascii="Arial" w:eastAsia="Calibri" w:hAnsi="Arial" w:cs="Arial"/>
          <w:bCs/>
          <w:sz w:val="20"/>
          <w:szCs w:val="20"/>
        </w:rPr>
        <w:t xml:space="preserve">§ 6 Regulaminu udzielania zamówień w dziedzinach obronności i bezpieczeństwa na dostawy i usługi, w trybie zapytania ofertowego </w:t>
      </w:r>
      <w:r w:rsidRPr="001706F2">
        <w:rPr>
          <w:rFonts w:ascii="Arial" w:eastAsia="Calibri" w:hAnsi="Arial" w:cs="Arial"/>
          <w:bCs/>
          <w:sz w:val="20"/>
          <w:szCs w:val="20"/>
          <w:lang w:eastAsia="en-US"/>
        </w:rPr>
        <w:t xml:space="preserve">– nr sprawy: </w:t>
      </w:r>
      <w:r w:rsidRPr="001706F2">
        <w:rPr>
          <w:rFonts w:ascii="Arial" w:eastAsia="Calibri" w:hAnsi="Arial" w:cs="Arial"/>
          <w:b/>
          <w:bCs/>
          <w:sz w:val="20"/>
          <w:szCs w:val="20"/>
          <w:lang w:eastAsia="en-US"/>
        </w:rPr>
        <w:t>OiB/0</w:t>
      </w:r>
      <w:r w:rsidR="00EB65BC" w:rsidRPr="001706F2">
        <w:rPr>
          <w:rFonts w:ascii="Arial" w:eastAsia="Calibri" w:hAnsi="Arial" w:cs="Arial"/>
          <w:b/>
          <w:bCs/>
          <w:sz w:val="20"/>
          <w:szCs w:val="20"/>
          <w:lang w:eastAsia="en-US"/>
        </w:rPr>
        <w:t>8</w:t>
      </w:r>
      <w:r w:rsidRPr="001706F2">
        <w:rPr>
          <w:rFonts w:ascii="Arial" w:eastAsia="Calibri" w:hAnsi="Arial" w:cs="Arial"/>
          <w:b/>
          <w:bCs/>
          <w:sz w:val="20"/>
          <w:szCs w:val="20"/>
          <w:lang w:eastAsia="en-US"/>
        </w:rPr>
        <w:t>/2024</w:t>
      </w:r>
      <w:r w:rsidRPr="001706F2">
        <w:rPr>
          <w:rFonts w:ascii="Arial" w:eastAsia="Calibri" w:hAnsi="Arial" w:cs="Arial"/>
          <w:bCs/>
          <w:sz w:val="20"/>
          <w:szCs w:val="20"/>
        </w:rPr>
        <w:t>.</w:t>
      </w:r>
    </w:p>
    <w:p w14:paraId="47A4272A" w14:textId="77777777" w:rsidR="00B97B1A" w:rsidRPr="001706F2" w:rsidRDefault="00B97B1A" w:rsidP="00B97B1A">
      <w:pPr>
        <w:pStyle w:val="Tekstpodstawowy"/>
        <w:jc w:val="center"/>
        <w:rPr>
          <w:rFonts w:ascii="Arial" w:hAnsi="Arial" w:cs="Arial"/>
          <w:b/>
          <w:sz w:val="20"/>
        </w:rPr>
      </w:pPr>
    </w:p>
    <w:p w14:paraId="7F7F58EF" w14:textId="77777777" w:rsidR="00DA128D" w:rsidRPr="001706F2" w:rsidRDefault="00DA128D" w:rsidP="00E77429">
      <w:pPr>
        <w:pStyle w:val="Tekstpodstawowy"/>
        <w:spacing w:after="60"/>
        <w:jc w:val="center"/>
        <w:rPr>
          <w:rFonts w:ascii="Arial" w:hAnsi="Arial" w:cs="Arial"/>
          <w:b/>
          <w:sz w:val="20"/>
        </w:rPr>
      </w:pPr>
      <w:r w:rsidRPr="001706F2">
        <w:rPr>
          <w:rFonts w:ascii="Arial" w:hAnsi="Arial" w:cs="Arial"/>
          <w:b/>
          <w:sz w:val="20"/>
        </w:rPr>
        <w:t>§ 1</w:t>
      </w:r>
      <w:r w:rsidR="00E77429" w:rsidRPr="001706F2">
        <w:rPr>
          <w:rFonts w:ascii="Arial" w:hAnsi="Arial" w:cs="Arial"/>
          <w:b/>
          <w:sz w:val="20"/>
        </w:rPr>
        <w:t xml:space="preserve">. PRZEDMIOT UMOWY </w:t>
      </w:r>
    </w:p>
    <w:p w14:paraId="664207A6" w14:textId="0839FD12" w:rsidR="00D62E99" w:rsidRPr="009E6A50" w:rsidRDefault="00D62E99" w:rsidP="00390B4E">
      <w:pPr>
        <w:numPr>
          <w:ilvl w:val="0"/>
          <w:numId w:val="13"/>
        </w:numPr>
        <w:suppressAutoHyphens/>
        <w:spacing w:after="60"/>
        <w:ind w:left="425" w:hanging="425"/>
        <w:jc w:val="both"/>
        <w:rPr>
          <w:rFonts w:ascii="Arial" w:eastAsia="Calibri" w:hAnsi="Arial" w:cs="Arial"/>
          <w:b/>
          <w:sz w:val="20"/>
          <w:szCs w:val="20"/>
        </w:rPr>
      </w:pPr>
      <w:r w:rsidRPr="001706F2">
        <w:rPr>
          <w:rFonts w:ascii="Arial" w:eastAsia="Calibri" w:hAnsi="Arial" w:cs="Arial"/>
          <w:sz w:val="20"/>
          <w:szCs w:val="20"/>
        </w:rPr>
        <w:t xml:space="preserve">Przedmiotem Umowy jest </w:t>
      </w:r>
      <w:r w:rsidR="00EB65BC" w:rsidRPr="001706F2">
        <w:rPr>
          <w:rFonts w:ascii="Arial" w:eastAsia="Calibri" w:hAnsi="Arial" w:cs="Arial"/>
          <w:b/>
          <w:sz w:val="20"/>
          <w:szCs w:val="20"/>
        </w:rPr>
        <w:t>usługa zapewnienia wsparcia technicznego dla systemu VSAT</w:t>
      </w:r>
      <w:r w:rsidR="00390B4E" w:rsidRPr="001706F2">
        <w:rPr>
          <w:rFonts w:ascii="Arial" w:eastAsia="Calibri" w:hAnsi="Arial" w:cs="Arial"/>
          <w:b/>
          <w:sz w:val="20"/>
          <w:szCs w:val="20"/>
        </w:rPr>
        <w:t xml:space="preserve">, </w:t>
      </w:r>
      <w:r w:rsidRPr="001706F2">
        <w:rPr>
          <w:rFonts w:ascii="Arial" w:eastAsia="Calibri" w:hAnsi="Arial" w:cs="Arial"/>
          <w:sz w:val="20"/>
          <w:szCs w:val="20"/>
        </w:rPr>
        <w:t>zwan</w:t>
      </w:r>
      <w:r w:rsidR="00EB65BC" w:rsidRPr="001706F2">
        <w:rPr>
          <w:rFonts w:ascii="Arial" w:eastAsia="Calibri" w:hAnsi="Arial" w:cs="Arial"/>
          <w:sz w:val="20"/>
          <w:szCs w:val="20"/>
        </w:rPr>
        <w:t>a</w:t>
      </w:r>
      <w:r w:rsidRPr="001706F2">
        <w:rPr>
          <w:rFonts w:ascii="Arial" w:eastAsia="Calibri" w:hAnsi="Arial" w:cs="Arial"/>
          <w:sz w:val="20"/>
          <w:szCs w:val="20"/>
        </w:rPr>
        <w:t xml:space="preserve"> dalej „</w:t>
      </w:r>
      <w:r w:rsidR="00EB65BC" w:rsidRPr="001706F2">
        <w:rPr>
          <w:rFonts w:ascii="Arial" w:eastAsia="Calibri" w:hAnsi="Arial" w:cs="Arial"/>
          <w:sz w:val="20"/>
          <w:szCs w:val="20"/>
        </w:rPr>
        <w:t>usługą</w:t>
      </w:r>
      <w:r w:rsidRPr="001706F2">
        <w:rPr>
          <w:rFonts w:ascii="Arial" w:eastAsia="Calibri" w:hAnsi="Arial" w:cs="Arial"/>
          <w:sz w:val="20"/>
          <w:szCs w:val="20"/>
        </w:rPr>
        <w:t>”</w:t>
      </w:r>
      <w:r w:rsidR="009E6A50" w:rsidRPr="001706F2">
        <w:rPr>
          <w:rFonts w:ascii="Arial" w:eastAsia="Calibri" w:hAnsi="Arial" w:cs="Arial"/>
          <w:sz w:val="20"/>
          <w:szCs w:val="20"/>
        </w:rPr>
        <w:t xml:space="preserve"> w</w:t>
      </w:r>
      <w:r w:rsidR="009E6A50">
        <w:rPr>
          <w:rFonts w:ascii="Arial" w:eastAsia="Calibri" w:hAnsi="Arial" w:cs="Arial"/>
          <w:sz w:val="20"/>
          <w:szCs w:val="20"/>
        </w:rPr>
        <w:t xml:space="preserve"> ramach:</w:t>
      </w:r>
    </w:p>
    <w:p w14:paraId="414AFBED" w14:textId="0A91B41D" w:rsidR="009E6A50" w:rsidRPr="009E6A50" w:rsidRDefault="009E6A50" w:rsidP="009E6A50">
      <w:pPr>
        <w:pStyle w:val="Akapitzlist"/>
        <w:numPr>
          <w:ilvl w:val="1"/>
          <w:numId w:val="13"/>
        </w:numPr>
        <w:suppressAutoHyphens/>
        <w:spacing w:after="60"/>
        <w:jc w:val="both"/>
        <w:rPr>
          <w:rFonts w:ascii="Arial" w:eastAsia="Calibri" w:hAnsi="Arial" w:cs="Arial"/>
          <w:bCs/>
          <w:sz w:val="20"/>
          <w:szCs w:val="20"/>
        </w:rPr>
      </w:pPr>
      <w:r w:rsidRPr="009E6A50">
        <w:rPr>
          <w:rFonts w:ascii="Arial" w:eastAsia="Calibri" w:hAnsi="Arial" w:cs="Arial"/>
          <w:bCs/>
          <w:sz w:val="20"/>
          <w:szCs w:val="20"/>
        </w:rPr>
        <w:t>utrzymania sieci polegającego na konfiguracji, planowaniu linku satelitarnego (sieci satelitarnych, kanałów) i jego budżetowaniu. Ponadto planowanie, konfigurowanie i troubleshooting sieci IP opartej na urządzeniach Cisco, w tym routing, switching i voice;</w:t>
      </w:r>
    </w:p>
    <w:p w14:paraId="43761800" w14:textId="6A868BF2" w:rsidR="009E6A50" w:rsidRPr="009E6A50" w:rsidRDefault="009E6A50" w:rsidP="009E6A50">
      <w:pPr>
        <w:pStyle w:val="Akapitzlist"/>
        <w:numPr>
          <w:ilvl w:val="1"/>
          <w:numId w:val="13"/>
        </w:numPr>
        <w:suppressAutoHyphens/>
        <w:spacing w:after="60"/>
        <w:jc w:val="both"/>
        <w:rPr>
          <w:rFonts w:ascii="Arial" w:eastAsia="Calibri" w:hAnsi="Arial" w:cs="Arial"/>
          <w:bCs/>
          <w:sz w:val="20"/>
          <w:szCs w:val="20"/>
        </w:rPr>
      </w:pPr>
      <w:r w:rsidRPr="009E6A50">
        <w:rPr>
          <w:rFonts w:ascii="Arial" w:eastAsia="Calibri" w:hAnsi="Arial" w:cs="Arial"/>
          <w:bCs/>
          <w:sz w:val="20"/>
          <w:szCs w:val="20"/>
        </w:rPr>
        <w:t>instalacji posiadanego przez Zamawiającego modemu 5G.</w:t>
      </w:r>
    </w:p>
    <w:p w14:paraId="69544475" w14:textId="204FDC74" w:rsidR="00545FC2" w:rsidRPr="00545FC2" w:rsidRDefault="00545FC2" w:rsidP="00545FC2">
      <w:pPr>
        <w:numPr>
          <w:ilvl w:val="0"/>
          <w:numId w:val="13"/>
        </w:numPr>
        <w:suppressAutoHyphens/>
        <w:spacing w:after="60"/>
        <w:ind w:left="425" w:hanging="425"/>
        <w:jc w:val="both"/>
        <w:rPr>
          <w:rFonts w:ascii="Arial" w:eastAsia="Calibri" w:hAnsi="Arial" w:cs="Arial"/>
          <w:b/>
          <w:sz w:val="20"/>
          <w:szCs w:val="20"/>
        </w:rPr>
      </w:pPr>
      <w:r>
        <w:rPr>
          <w:rFonts w:ascii="Arial" w:eastAsia="Calibri" w:hAnsi="Arial" w:cs="Arial"/>
          <w:bCs/>
          <w:sz w:val="20"/>
          <w:szCs w:val="20"/>
        </w:rPr>
        <w:t>Wykonawca zobowiązany jest wykonać usługę zgodnie z niniejszą umową oraz w szczególności zał. nr 1 – „Opis przedmiotu zamówienia”.</w:t>
      </w:r>
    </w:p>
    <w:p w14:paraId="04BD340E" w14:textId="07086D42" w:rsidR="00EB65BC" w:rsidRPr="00EB65BC" w:rsidRDefault="00EB65BC" w:rsidP="00EB65BC">
      <w:pPr>
        <w:numPr>
          <w:ilvl w:val="0"/>
          <w:numId w:val="13"/>
        </w:numPr>
        <w:suppressAutoHyphens/>
        <w:ind w:left="425" w:hanging="425"/>
        <w:jc w:val="both"/>
        <w:rPr>
          <w:rFonts w:ascii="Arial" w:eastAsia="Calibri" w:hAnsi="Arial" w:cs="Arial"/>
          <w:b/>
          <w:sz w:val="20"/>
          <w:szCs w:val="20"/>
        </w:rPr>
      </w:pPr>
      <w:r w:rsidRPr="00B4626F">
        <w:rPr>
          <w:rFonts w:ascii="Arial" w:hAnsi="Arial" w:cs="Arial"/>
          <w:sz w:val="20"/>
          <w:szCs w:val="20"/>
        </w:rPr>
        <w:t>Przez określenia użyte w dalszej części niniejszej umowy należy rozumieć:</w:t>
      </w:r>
    </w:p>
    <w:p w14:paraId="688D71B7" w14:textId="7980CF4C" w:rsidR="00EB65BC" w:rsidRDefault="00EB65BC" w:rsidP="00EB65BC">
      <w:pPr>
        <w:pStyle w:val="Akapitzlist"/>
        <w:numPr>
          <w:ilvl w:val="1"/>
          <w:numId w:val="13"/>
        </w:numPr>
        <w:suppressAutoHyphens/>
        <w:spacing w:after="60"/>
        <w:ind w:hanging="406"/>
        <w:jc w:val="both"/>
        <w:rPr>
          <w:rFonts w:ascii="Arial" w:eastAsia="Calibri" w:hAnsi="Arial" w:cs="Arial"/>
          <w:bCs/>
          <w:sz w:val="20"/>
          <w:szCs w:val="20"/>
        </w:rPr>
      </w:pPr>
      <w:r w:rsidRPr="009E6A50">
        <w:rPr>
          <w:rFonts w:ascii="Arial" w:eastAsia="Calibri" w:hAnsi="Arial" w:cs="Arial"/>
          <w:bCs/>
          <w:sz w:val="20"/>
          <w:szCs w:val="20"/>
        </w:rPr>
        <w:t>godzina WT – godzina zegarowa</w:t>
      </w:r>
      <w:r w:rsidR="009E6A50">
        <w:rPr>
          <w:rFonts w:ascii="Arial" w:eastAsia="Calibri" w:hAnsi="Arial" w:cs="Arial"/>
          <w:bCs/>
          <w:sz w:val="20"/>
          <w:szCs w:val="20"/>
        </w:rPr>
        <w:t xml:space="preserve"> w ramach której Wykonawca udziela wsparcia technicznego zależnie od potrzeb Zamawiającego</w:t>
      </w:r>
      <w:r w:rsidRPr="009E6A50">
        <w:rPr>
          <w:rFonts w:ascii="Arial" w:eastAsia="Calibri" w:hAnsi="Arial" w:cs="Arial"/>
          <w:bCs/>
          <w:sz w:val="20"/>
          <w:szCs w:val="20"/>
        </w:rPr>
        <w:t xml:space="preserve">, stanowiąca </w:t>
      </w:r>
      <w:r w:rsidR="009E6A50">
        <w:rPr>
          <w:rFonts w:ascii="Arial" w:eastAsia="Calibri" w:hAnsi="Arial" w:cs="Arial"/>
          <w:bCs/>
          <w:sz w:val="20"/>
          <w:szCs w:val="20"/>
        </w:rPr>
        <w:t>jednostkę</w:t>
      </w:r>
      <w:r w:rsidRPr="009E6A50">
        <w:rPr>
          <w:rFonts w:ascii="Arial" w:eastAsia="Calibri" w:hAnsi="Arial" w:cs="Arial"/>
          <w:bCs/>
          <w:sz w:val="20"/>
          <w:szCs w:val="20"/>
        </w:rPr>
        <w:t xml:space="preserve"> rozliczeni</w:t>
      </w:r>
      <w:r w:rsidR="009E6A50">
        <w:rPr>
          <w:rFonts w:ascii="Arial" w:eastAsia="Calibri" w:hAnsi="Arial" w:cs="Arial"/>
          <w:bCs/>
          <w:sz w:val="20"/>
          <w:szCs w:val="20"/>
        </w:rPr>
        <w:t>ową</w:t>
      </w:r>
      <w:r w:rsidRPr="009E6A50">
        <w:rPr>
          <w:rFonts w:ascii="Arial" w:eastAsia="Calibri" w:hAnsi="Arial" w:cs="Arial"/>
          <w:bCs/>
          <w:sz w:val="20"/>
          <w:szCs w:val="20"/>
        </w:rPr>
        <w:t xml:space="preserve"> umowy</w:t>
      </w:r>
      <w:r w:rsidR="009E6A50">
        <w:rPr>
          <w:rFonts w:ascii="Arial" w:eastAsia="Calibri" w:hAnsi="Arial" w:cs="Arial"/>
          <w:bCs/>
          <w:sz w:val="20"/>
          <w:szCs w:val="20"/>
        </w:rPr>
        <w:t>;</w:t>
      </w:r>
    </w:p>
    <w:p w14:paraId="6708A41E" w14:textId="0F838B46" w:rsidR="0092327C" w:rsidRDefault="0092327C" w:rsidP="00EB65BC">
      <w:pPr>
        <w:pStyle w:val="Akapitzlist"/>
        <w:numPr>
          <w:ilvl w:val="1"/>
          <w:numId w:val="13"/>
        </w:numPr>
        <w:suppressAutoHyphens/>
        <w:spacing w:after="60"/>
        <w:ind w:hanging="406"/>
        <w:jc w:val="both"/>
        <w:rPr>
          <w:rFonts w:ascii="Arial" w:eastAsia="Calibri" w:hAnsi="Arial" w:cs="Arial"/>
          <w:bCs/>
          <w:sz w:val="20"/>
          <w:szCs w:val="20"/>
        </w:rPr>
      </w:pPr>
      <w:r>
        <w:rPr>
          <w:rFonts w:ascii="Arial" w:eastAsia="Calibri" w:hAnsi="Arial" w:cs="Arial"/>
          <w:bCs/>
          <w:sz w:val="20"/>
          <w:szCs w:val="20"/>
        </w:rPr>
        <w:t xml:space="preserve">Instytucja ekspercka </w:t>
      </w:r>
      <w:r w:rsidRPr="009E6A50">
        <w:rPr>
          <w:rFonts w:ascii="Arial" w:eastAsia="Calibri" w:hAnsi="Arial" w:cs="Arial"/>
          <w:bCs/>
          <w:sz w:val="20"/>
          <w:szCs w:val="20"/>
        </w:rPr>
        <w:t>–</w:t>
      </w:r>
      <w:r>
        <w:rPr>
          <w:rFonts w:ascii="Arial" w:eastAsia="Calibri" w:hAnsi="Arial" w:cs="Arial"/>
          <w:bCs/>
          <w:sz w:val="20"/>
          <w:szCs w:val="20"/>
        </w:rPr>
        <w:t xml:space="preserve"> </w:t>
      </w:r>
      <w:r w:rsidRPr="0092327C">
        <w:rPr>
          <w:rFonts w:ascii="Arial" w:eastAsia="Calibri" w:hAnsi="Arial" w:cs="Arial"/>
          <w:bCs/>
          <w:sz w:val="20"/>
          <w:szCs w:val="20"/>
        </w:rPr>
        <w:t>Dowództwo Komponentu Wojsk Specjalnych</w:t>
      </w:r>
      <w:r>
        <w:rPr>
          <w:rFonts w:ascii="Arial" w:eastAsia="Calibri" w:hAnsi="Arial" w:cs="Arial"/>
          <w:bCs/>
          <w:sz w:val="20"/>
          <w:szCs w:val="20"/>
        </w:rPr>
        <w:t>;</w:t>
      </w:r>
    </w:p>
    <w:p w14:paraId="2FA063A8" w14:textId="7EBE567B" w:rsidR="0072363E" w:rsidRDefault="0072363E" w:rsidP="00EB65BC">
      <w:pPr>
        <w:pStyle w:val="Akapitzlist"/>
        <w:numPr>
          <w:ilvl w:val="1"/>
          <w:numId w:val="13"/>
        </w:numPr>
        <w:suppressAutoHyphens/>
        <w:spacing w:after="60"/>
        <w:ind w:hanging="406"/>
        <w:jc w:val="both"/>
        <w:rPr>
          <w:rFonts w:ascii="Arial" w:eastAsia="Calibri" w:hAnsi="Arial" w:cs="Arial"/>
          <w:bCs/>
          <w:sz w:val="20"/>
          <w:szCs w:val="20"/>
        </w:rPr>
      </w:pPr>
      <w:r>
        <w:rPr>
          <w:rFonts w:ascii="Arial" w:eastAsia="Calibri" w:hAnsi="Arial" w:cs="Arial"/>
          <w:bCs/>
          <w:sz w:val="20"/>
          <w:szCs w:val="20"/>
        </w:rPr>
        <w:t xml:space="preserve">Użytkownik – osoba odpowiedzialna za sprzęt na którym realizowana będzie usług, </w:t>
      </w:r>
      <w:r w:rsidRPr="00B4626F">
        <w:rPr>
          <w:rFonts w:ascii="Arial" w:hAnsi="Arial" w:cs="Arial"/>
          <w:sz w:val="20"/>
          <w:szCs w:val="20"/>
        </w:rPr>
        <w:t>będąca przedstawicielem Zamawiającego w kontaktach z Wykonawcą  sytuacjach określonych w Umowie</w:t>
      </w:r>
      <w:r>
        <w:rPr>
          <w:rFonts w:ascii="Arial" w:eastAsia="Calibri" w:hAnsi="Arial" w:cs="Arial"/>
          <w:bCs/>
          <w:sz w:val="20"/>
          <w:szCs w:val="20"/>
        </w:rPr>
        <w:t>;</w:t>
      </w:r>
    </w:p>
    <w:p w14:paraId="754EBB60" w14:textId="06C3A613" w:rsidR="009E6A50" w:rsidRPr="00545FC2" w:rsidRDefault="009E6A50" w:rsidP="00545FC2">
      <w:pPr>
        <w:pStyle w:val="Akapitzlist"/>
        <w:numPr>
          <w:ilvl w:val="1"/>
          <w:numId w:val="13"/>
        </w:numPr>
        <w:suppressAutoHyphens/>
        <w:spacing w:after="60"/>
        <w:ind w:hanging="406"/>
        <w:jc w:val="both"/>
        <w:rPr>
          <w:rFonts w:ascii="Arial" w:eastAsia="Calibri" w:hAnsi="Arial" w:cs="Arial"/>
          <w:bCs/>
          <w:sz w:val="20"/>
          <w:szCs w:val="20"/>
        </w:rPr>
      </w:pPr>
      <w:r>
        <w:rPr>
          <w:rFonts w:ascii="Arial" w:eastAsia="Calibri" w:hAnsi="Arial" w:cs="Arial"/>
          <w:bCs/>
          <w:sz w:val="20"/>
          <w:szCs w:val="20"/>
        </w:rPr>
        <w:t>VSAT</w:t>
      </w:r>
      <w:r w:rsidR="0072363E">
        <w:rPr>
          <w:rFonts w:ascii="Arial" w:eastAsia="Calibri" w:hAnsi="Arial" w:cs="Arial"/>
          <w:bCs/>
          <w:sz w:val="20"/>
          <w:szCs w:val="20"/>
        </w:rPr>
        <w:t xml:space="preserve"> / sprzęt </w:t>
      </w:r>
      <w:r w:rsidRPr="009E6A50">
        <w:rPr>
          <w:rFonts w:ascii="Arial" w:eastAsia="Calibri" w:hAnsi="Arial" w:cs="Arial"/>
          <w:bCs/>
          <w:sz w:val="20"/>
          <w:szCs w:val="20"/>
        </w:rPr>
        <w:t>–</w:t>
      </w:r>
      <w:r>
        <w:rPr>
          <w:rFonts w:ascii="Arial" w:eastAsia="Calibri" w:hAnsi="Arial" w:cs="Arial"/>
          <w:bCs/>
          <w:sz w:val="20"/>
          <w:szCs w:val="20"/>
        </w:rPr>
        <w:t xml:space="preserve"> </w:t>
      </w:r>
      <w:r w:rsidRPr="009E6A50">
        <w:rPr>
          <w:rFonts w:ascii="Arial" w:eastAsia="Calibri" w:hAnsi="Arial" w:cs="Arial"/>
          <w:bCs/>
          <w:sz w:val="20"/>
          <w:szCs w:val="20"/>
        </w:rPr>
        <w:t>sieci satelitarn</w:t>
      </w:r>
      <w:r>
        <w:rPr>
          <w:rFonts w:ascii="Arial" w:eastAsia="Calibri" w:hAnsi="Arial" w:cs="Arial"/>
          <w:bCs/>
          <w:sz w:val="20"/>
          <w:szCs w:val="20"/>
        </w:rPr>
        <w:t xml:space="preserve">e </w:t>
      </w:r>
      <w:r w:rsidRPr="009E6A50">
        <w:rPr>
          <w:rFonts w:ascii="Arial" w:eastAsia="Calibri" w:hAnsi="Arial" w:cs="Arial"/>
          <w:bCs/>
          <w:sz w:val="20"/>
          <w:szCs w:val="20"/>
        </w:rPr>
        <w:t>opart</w:t>
      </w:r>
      <w:r>
        <w:rPr>
          <w:rFonts w:ascii="Arial" w:eastAsia="Calibri" w:hAnsi="Arial" w:cs="Arial"/>
          <w:bCs/>
          <w:sz w:val="20"/>
          <w:szCs w:val="20"/>
        </w:rPr>
        <w:t>e</w:t>
      </w:r>
      <w:r w:rsidRPr="009E6A50">
        <w:rPr>
          <w:rFonts w:ascii="Arial" w:eastAsia="Calibri" w:hAnsi="Arial" w:cs="Arial"/>
          <w:bCs/>
          <w:sz w:val="20"/>
          <w:szCs w:val="20"/>
        </w:rPr>
        <w:t xml:space="preserve"> na modemach ND Satcom 7000 oraz 5G w wersji 2.2. </w:t>
      </w:r>
      <w:r>
        <w:rPr>
          <w:rFonts w:ascii="Arial" w:eastAsia="Calibri" w:hAnsi="Arial" w:cs="Arial"/>
          <w:bCs/>
          <w:sz w:val="20"/>
          <w:szCs w:val="20"/>
        </w:rPr>
        <w:t>na których realizowana będzie usługa;</w:t>
      </w:r>
    </w:p>
    <w:p w14:paraId="6D895A17" w14:textId="528D3C70" w:rsidR="00EB65BC" w:rsidRPr="007538B5" w:rsidRDefault="00EB65BC" w:rsidP="00390B4E">
      <w:pPr>
        <w:numPr>
          <w:ilvl w:val="0"/>
          <w:numId w:val="13"/>
        </w:numPr>
        <w:suppressAutoHyphens/>
        <w:spacing w:after="60"/>
        <w:ind w:left="425" w:hanging="425"/>
        <w:jc w:val="both"/>
        <w:rPr>
          <w:rFonts w:ascii="Arial" w:eastAsia="Calibri" w:hAnsi="Arial" w:cs="Arial"/>
          <w:b/>
          <w:sz w:val="20"/>
          <w:szCs w:val="20"/>
        </w:rPr>
      </w:pPr>
      <w:r>
        <w:rPr>
          <w:rFonts w:ascii="Arial" w:eastAsia="Calibri" w:hAnsi="Arial" w:cs="Arial"/>
          <w:bCs/>
          <w:sz w:val="20"/>
          <w:szCs w:val="20"/>
        </w:rPr>
        <w:t>Usługa będzie realizowana w wymiarze</w:t>
      </w:r>
      <w:r w:rsidRPr="00EB65BC">
        <w:rPr>
          <w:rFonts w:ascii="Arial" w:eastAsia="Calibri" w:hAnsi="Arial" w:cs="Arial"/>
          <w:bCs/>
          <w:sz w:val="20"/>
          <w:szCs w:val="20"/>
        </w:rPr>
        <w:t xml:space="preserve">: </w:t>
      </w:r>
      <w:r w:rsidR="009E6A50">
        <w:rPr>
          <w:rFonts w:ascii="Arial" w:eastAsia="Calibri" w:hAnsi="Arial" w:cs="Arial"/>
          <w:bCs/>
          <w:sz w:val="20"/>
          <w:szCs w:val="20"/>
        </w:rPr>
        <w:t>10</w:t>
      </w:r>
      <w:r w:rsidRPr="00EB65BC">
        <w:rPr>
          <w:rFonts w:ascii="Arial" w:eastAsia="Calibri" w:hAnsi="Arial" w:cs="Arial"/>
          <w:bCs/>
          <w:sz w:val="20"/>
          <w:szCs w:val="20"/>
        </w:rPr>
        <w:t xml:space="preserve">0 </w:t>
      </w:r>
      <w:r w:rsidR="009E6A50">
        <w:rPr>
          <w:rFonts w:ascii="Arial" w:eastAsia="Calibri" w:hAnsi="Arial" w:cs="Arial"/>
          <w:bCs/>
          <w:sz w:val="20"/>
          <w:szCs w:val="20"/>
        </w:rPr>
        <w:t>godzin WT</w:t>
      </w:r>
      <w:r w:rsidRPr="00EB65BC">
        <w:rPr>
          <w:rFonts w:ascii="Arial" w:eastAsia="Calibri" w:hAnsi="Arial" w:cs="Arial"/>
          <w:bCs/>
          <w:sz w:val="20"/>
          <w:szCs w:val="20"/>
        </w:rPr>
        <w:t xml:space="preserve">, przez okres, o którym mowa w § </w:t>
      </w:r>
      <w:r w:rsidR="009E6A50">
        <w:rPr>
          <w:rFonts w:ascii="Arial" w:eastAsia="Calibri" w:hAnsi="Arial" w:cs="Arial"/>
          <w:bCs/>
          <w:sz w:val="20"/>
          <w:szCs w:val="20"/>
        </w:rPr>
        <w:t>3</w:t>
      </w:r>
      <w:r w:rsidRPr="00EB65BC">
        <w:rPr>
          <w:rFonts w:ascii="Arial" w:eastAsia="Calibri" w:hAnsi="Arial" w:cs="Arial"/>
          <w:bCs/>
          <w:sz w:val="20"/>
          <w:szCs w:val="20"/>
        </w:rPr>
        <w:t xml:space="preserve"> ust. 3, z zastrzeżeniem że Zamawiający nie jest zobowiązany do wykorzystania wszystkich </w:t>
      </w:r>
      <w:r w:rsidR="00B83728">
        <w:rPr>
          <w:rFonts w:ascii="Arial" w:eastAsia="Calibri" w:hAnsi="Arial" w:cs="Arial"/>
          <w:bCs/>
          <w:sz w:val="20"/>
          <w:szCs w:val="20"/>
        </w:rPr>
        <w:t>godzin WT</w:t>
      </w:r>
      <w:r w:rsidRPr="00EB65BC">
        <w:rPr>
          <w:rFonts w:ascii="Arial" w:eastAsia="Calibri" w:hAnsi="Arial" w:cs="Arial"/>
          <w:bCs/>
          <w:sz w:val="20"/>
          <w:szCs w:val="20"/>
        </w:rPr>
        <w:t xml:space="preserve"> w ramach limitu, a Wykonawcy nie przysługuje z tego tytułu żadne roszczenie względem Zamawiającego</w:t>
      </w:r>
      <w:r w:rsidR="00B83728">
        <w:rPr>
          <w:rFonts w:ascii="Arial" w:eastAsia="Calibri" w:hAnsi="Arial" w:cs="Arial"/>
          <w:bCs/>
          <w:sz w:val="20"/>
          <w:szCs w:val="20"/>
        </w:rPr>
        <w:t>.</w:t>
      </w:r>
    </w:p>
    <w:p w14:paraId="16FE92AA" w14:textId="77777777" w:rsidR="00B83728" w:rsidRPr="00B4626F" w:rsidRDefault="00B83728" w:rsidP="00B83728">
      <w:pPr>
        <w:numPr>
          <w:ilvl w:val="0"/>
          <w:numId w:val="13"/>
        </w:numPr>
        <w:spacing w:after="60"/>
        <w:ind w:left="426" w:hanging="426"/>
        <w:jc w:val="both"/>
        <w:rPr>
          <w:rFonts w:ascii="Arial" w:hAnsi="Arial" w:cs="Arial"/>
          <w:bCs/>
          <w:iCs/>
          <w:sz w:val="20"/>
          <w:szCs w:val="20"/>
        </w:rPr>
      </w:pPr>
      <w:r w:rsidRPr="00B4626F">
        <w:rPr>
          <w:rFonts w:ascii="Arial" w:hAnsi="Arial" w:cs="Arial"/>
          <w:sz w:val="20"/>
          <w:szCs w:val="20"/>
        </w:rPr>
        <w:lastRenderedPageBreak/>
        <w:t>W ramach niniejszej umowy Zamawiający przewiduje zamówienie podstawowe oraz zamówienie w ramach opcji, co Wykonawca akceptuje przez podpisanie umowy.</w:t>
      </w:r>
    </w:p>
    <w:p w14:paraId="3F4D36EF" w14:textId="2BFE89C4" w:rsidR="00B83728" w:rsidRPr="00B4626F" w:rsidRDefault="00B83728" w:rsidP="00B83728">
      <w:pPr>
        <w:numPr>
          <w:ilvl w:val="0"/>
          <w:numId w:val="13"/>
        </w:numPr>
        <w:spacing w:after="60"/>
        <w:ind w:left="426" w:hanging="426"/>
        <w:jc w:val="both"/>
        <w:rPr>
          <w:rFonts w:ascii="Arial" w:hAnsi="Arial" w:cs="Arial"/>
          <w:sz w:val="20"/>
          <w:szCs w:val="20"/>
        </w:rPr>
      </w:pPr>
      <w:r w:rsidRPr="00B4626F">
        <w:rPr>
          <w:rFonts w:ascii="Arial" w:hAnsi="Arial" w:cs="Arial"/>
          <w:sz w:val="20"/>
          <w:szCs w:val="20"/>
        </w:rPr>
        <w:t xml:space="preserve">Opcja w niniejszym postępowaniu polega na możliwości zamówienia usług wchodzących w zakres zamówienia podstawowego, których </w:t>
      </w:r>
      <w:r>
        <w:rPr>
          <w:rFonts w:ascii="Arial" w:hAnsi="Arial" w:cs="Arial"/>
          <w:sz w:val="20"/>
          <w:szCs w:val="20"/>
        </w:rPr>
        <w:t>ilość nie może przekroczyć 50 godzin WT</w:t>
      </w:r>
      <w:r w:rsidRPr="00B4626F">
        <w:rPr>
          <w:rFonts w:ascii="Arial" w:hAnsi="Arial" w:cs="Arial"/>
          <w:sz w:val="20"/>
          <w:szCs w:val="20"/>
        </w:rPr>
        <w:t>.</w:t>
      </w:r>
    </w:p>
    <w:p w14:paraId="10414AFD" w14:textId="7F1750EF" w:rsidR="00B83728" w:rsidRPr="00B4626F" w:rsidRDefault="00B83728" w:rsidP="00B83728">
      <w:pPr>
        <w:numPr>
          <w:ilvl w:val="0"/>
          <w:numId w:val="13"/>
        </w:numPr>
        <w:spacing w:after="60"/>
        <w:ind w:left="426" w:hanging="426"/>
        <w:jc w:val="both"/>
        <w:rPr>
          <w:rFonts w:ascii="Arial" w:hAnsi="Arial" w:cs="Arial"/>
          <w:bCs/>
          <w:iCs/>
          <w:sz w:val="20"/>
          <w:szCs w:val="20"/>
        </w:rPr>
      </w:pPr>
      <w:r w:rsidRPr="00B4626F">
        <w:rPr>
          <w:rFonts w:ascii="Arial" w:hAnsi="Arial" w:cs="Arial"/>
          <w:bCs/>
          <w:sz w:val="20"/>
          <w:szCs w:val="20"/>
        </w:rPr>
        <w:t>Uruchomienie opcji nastąpi po wyczerpaniu wartości</w:t>
      </w:r>
      <w:r w:rsidRPr="00B4626F">
        <w:rPr>
          <w:rFonts w:ascii="Arial" w:hAnsi="Arial" w:cs="Arial"/>
          <w:sz w:val="20"/>
          <w:szCs w:val="20"/>
        </w:rPr>
        <w:t xml:space="preserve"> usług</w:t>
      </w:r>
      <w:r w:rsidRPr="00B4626F">
        <w:rPr>
          <w:rFonts w:ascii="Arial" w:hAnsi="Arial" w:cs="Arial"/>
          <w:bCs/>
          <w:sz w:val="20"/>
          <w:szCs w:val="20"/>
        </w:rPr>
        <w:t xml:space="preserve"> w zamówieniu podstawowym, poprzez </w:t>
      </w:r>
      <w:r>
        <w:rPr>
          <w:rFonts w:ascii="Arial" w:hAnsi="Arial" w:cs="Arial"/>
          <w:bCs/>
          <w:sz w:val="20"/>
          <w:szCs w:val="20"/>
        </w:rPr>
        <w:t>zlecenia</w:t>
      </w:r>
      <w:r w:rsidRPr="00B4626F">
        <w:rPr>
          <w:rFonts w:ascii="Arial" w:hAnsi="Arial" w:cs="Arial"/>
          <w:bCs/>
          <w:sz w:val="20"/>
          <w:szCs w:val="20"/>
        </w:rPr>
        <w:t xml:space="preserve"> składane przez </w:t>
      </w:r>
      <w:r w:rsidR="0072363E">
        <w:rPr>
          <w:rFonts w:ascii="Arial" w:hAnsi="Arial" w:cs="Arial"/>
          <w:bCs/>
          <w:sz w:val="20"/>
          <w:szCs w:val="20"/>
        </w:rPr>
        <w:t>Użytkownika na takiej samej zasadnie jak w zamówieniu podstawowym</w:t>
      </w:r>
      <w:r w:rsidRPr="00B4626F">
        <w:rPr>
          <w:rFonts w:ascii="Arial" w:hAnsi="Arial" w:cs="Arial"/>
          <w:bCs/>
          <w:sz w:val="20"/>
          <w:szCs w:val="20"/>
        </w:rPr>
        <w:t xml:space="preserve">. </w:t>
      </w:r>
    </w:p>
    <w:p w14:paraId="33E68F6C" w14:textId="43835065" w:rsidR="00B83728" w:rsidRPr="00B4626F" w:rsidRDefault="00B83728" w:rsidP="00B83728">
      <w:pPr>
        <w:numPr>
          <w:ilvl w:val="0"/>
          <w:numId w:val="13"/>
        </w:numPr>
        <w:spacing w:after="60"/>
        <w:ind w:left="426" w:hanging="426"/>
        <w:jc w:val="both"/>
        <w:rPr>
          <w:rFonts w:ascii="Arial" w:hAnsi="Arial" w:cs="Arial"/>
          <w:bCs/>
          <w:iCs/>
          <w:sz w:val="20"/>
          <w:szCs w:val="20"/>
        </w:rPr>
      </w:pPr>
      <w:r w:rsidRPr="00B4626F">
        <w:rPr>
          <w:rFonts w:ascii="Arial" w:hAnsi="Arial" w:cs="Arial"/>
          <w:bCs/>
          <w:sz w:val="20"/>
          <w:szCs w:val="20"/>
        </w:rPr>
        <w:t>Zamawiający</w:t>
      </w:r>
      <w:r w:rsidR="0072363E">
        <w:rPr>
          <w:rFonts w:ascii="Arial" w:hAnsi="Arial" w:cs="Arial"/>
          <w:bCs/>
          <w:sz w:val="20"/>
          <w:szCs w:val="20"/>
        </w:rPr>
        <w:t>/Użytkownik</w:t>
      </w:r>
      <w:r w:rsidRPr="00B4626F">
        <w:rPr>
          <w:rFonts w:ascii="Arial" w:hAnsi="Arial" w:cs="Arial"/>
          <w:bCs/>
          <w:sz w:val="20"/>
          <w:szCs w:val="20"/>
        </w:rPr>
        <w:t xml:space="preserve"> o zamiarze skorzystania z opcji, jego zakresie i terminach realizacji usług opcjonalnych powiadomi pisemnie Wykonawcę. Skorzystanie z opcji nie wymaga aneksowania umowy.</w:t>
      </w:r>
    </w:p>
    <w:p w14:paraId="2F18EEF6" w14:textId="23FE19EE" w:rsidR="00B83728" w:rsidRPr="00B4626F" w:rsidRDefault="00B83728" w:rsidP="00B83728">
      <w:pPr>
        <w:numPr>
          <w:ilvl w:val="0"/>
          <w:numId w:val="13"/>
        </w:numPr>
        <w:spacing w:after="60"/>
        <w:ind w:left="426" w:hanging="426"/>
        <w:jc w:val="both"/>
        <w:rPr>
          <w:rFonts w:ascii="Arial" w:hAnsi="Arial" w:cs="Arial"/>
          <w:bCs/>
          <w:iCs/>
          <w:sz w:val="20"/>
          <w:szCs w:val="20"/>
        </w:rPr>
      </w:pPr>
      <w:r w:rsidRPr="00B4626F">
        <w:rPr>
          <w:rFonts w:ascii="Arial" w:hAnsi="Arial" w:cs="Arial"/>
          <w:sz w:val="20"/>
          <w:szCs w:val="20"/>
        </w:rPr>
        <w:t xml:space="preserve">Zamawiający zastrzega, iż część zamówienia określona jako „opcja” jest uprawnieniem, a nie zobowiązaniem Zamawiającego. </w:t>
      </w:r>
      <w:r w:rsidRPr="00B4626F">
        <w:rPr>
          <w:rFonts w:ascii="Arial" w:hAnsi="Arial" w:cs="Arial"/>
          <w:bCs/>
          <w:sz w:val="20"/>
          <w:szCs w:val="20"/>
        </w:rPr>
        <w:t xml:space="preserve">Ostateczna ilość </w:t>
      </w:r>
      <w:r w:rsidRPr="00B4626F">
        <w:rPr>
          <w:rFonts w:ascii="Arial" w:hAnsi="Arial" w:cs="Arial"/>
          <w:sz w:val="20"/>
          <w:szCs w:val="20"/>
        </w:rPr>
        <w:t>usług</w:t>
      </w:r>
      <w:r w:rsidR="0072363E">
        <w:rPr>
          <w:rFonts w:ascii="Arial" w:hAnsi="Arial" w:cs="Arial"/>
          <w:sz w:val="20"/>
          <w:szCs w:val="20"/>
        </w:rPr>
        <w:t xml:space="preserve"> realizowanych</w:t>
      </w:r>
      <w:r w:rsidRPr="00B4626F">
        <w:rPr>
          <w:rFonts w:ascii="Arial" w:hAnsi="Arial" w:cs="Arial"/>
          <w:bCs/>
          <w:sz w:val="20"/>
          <w:szCs w:val="20"/>
        </w:rPr>
        <w:t xml:space="preserve"> w ramach opcji będzie uzależniona od bieżących potrzeb Zamawiającego i posiadanych przez niego na ten cel środków finansowych. Zamawiający może nie skorzystać z opcji, a Wykonawcy nie przysługują z tego tytułu żadne roszczenia</w:t>
      </w:r>
      <w:r w:rsidRPr="00B4626F">
        <w:rPr>
          <w:rFonts w:ascii="Arial" w:hAnsi="Arial" w:cs="Arial"/>
          <w:sz w:val="20"/>
          <w:szCs w:val="20"/>
        </w:rPr>
        <w:t xml:space="preserve">. </w:t>
      </w:r>
    </w:p>
    <w:p w14:paraId="6A942D34" w14:textId="77777777" w:rsidR="00B83728" w:rsidRPr="00B4626F" w:rsidRDefault="00B83728" w:rsidP="00B83728">
      <w:pPr>
        <w:numPr>
          <w:ilvl w:val="0"/>
          <w:numId w:val="13"/>
        </w:numPr>
        <w:spacing w:after="60"/>
        <w:ind w:left="426" w:hanging="426"/>
        <w:jc w:val="both"/>
        <w:rPr>
          <w:rFonts w:ascii="Arial" w:hAnsi="Arial" w:cs="Arial"/>
          <w:bCs/>
          <w:iCs/>
          <w:sz w:val="20"/>
          <w:szCs w:val="20"/>
        </w:rPr>
      </w:pPr>
      <w:r w:rsidRPr="00B4626F">
        <w:rPr>
          <w:rFonts w:ascii="Arial" w:hAnsi="Arial" w:cs="Arial"/>
          <w:bCs/>
          <w:sz w:val="20"/>
          <w:szCs w:val="20"/>
        </w:rPr>
        <w:t>Zamawiający może z opcji korzystać wielokrotnie, do wyczerpania maksymalnej kwoty o</w:t>
      </w:r>
      <w:r w:rsidRPr="00B4626F">
        <w:rPr>
          <w:rFonts w:ascii="Arial" w:hAnsi="Arial" w:cs="Arial"/>
          <w:sz w:val="20"/>
          <w:szCs w:val="20"/>
        </w:rPr>
        <w:t>kreślonej dla opcji w § 2 ust. 3 umowy</w:t>
      </w:r>
      <w:r w:rsidRPr="00B4626F">
        <w:rPr>
          <w:rFonts w:ascii="Arial" w:hAnsi="Arial" w:cs="Arial"/>
          <w:bCs/>
          <w:sz w:val="20"/>
          <w:szCs w:val="20"/>
        </w:rPr>
        <w:t xml:space="preserve"> całym okresie obowiązywania umowy.</w:t>
      </w:r>
    </w:p>
    <w:p w14:paraId="51971BED" w14:textId="77777777" w:rsidR="00B83728" w:rsidRPr="00B4626F" w:rsidRDefault="00B83728" w:rsidP="00B83728">
      <w:pPr>
        <w:numPr>
          <w:ilvl w:val="0"/>
          <w:numId w:val="13"/>
        </w:numPr>
        <w:spacing w:after="60"/>
        <w:ind w:left="426" w:hanging="426"/>
        <w:jc w:val="both"/>
        <w:rPr>
          <w:rFonts w:ascii="Arial" w:hAnsi="Arial" w:cs="Arial"/>
          <w:bCs/>
          <w:iCs/>
          <w:sz w:val="20"/>
          <w:szCs w:val="20"/>
        </w:rPr>
      </w:pPr>
      <w:r w:rsidRPr="00B4626F">
        <w:rPr>
          <w:rFonts w:ascii="Arial" w:hAnsi="Arial" w:cs="Arial"/>
          <w:bCs/>
          <w:sz w:val="20"/>
          <w:szCs w:val="20"/>
        </w:rPr>
        <w:t>W przypadku skorzystania przez Zamawiającego z opcji, Wykonawcy będzie się należało wynagrodzenie obliczone na takich samych zadach jak dla zamówienia podstawowego.</w:t>
      </w:r>
    </w:p>
    <w:p w14:paraId="24A0FF33" w14:textId="2D172C7D" w:rsidR="007538B5" w:rsidRPr="007538B5" w:rsidRDefault="00B83728" w:rsidP="00B83728">
      <w:pPr>
        <w:pStyle w:val="Tekstpodstawowy"/>
        <w:numPr>
          <w:ilvl w:val="0"/>
          <w:numId w:val="13"/>
        </w:numPr>
        <w:spacing w:after="60"/>
        <w:ind w:left="426" w:hanging="426"/>
        <w:jc w:val="both"/>
        <w:rPr>
          <w:rFonts w:ascii="Arial" w:hAnsi="Arial" w:cs="Arial"/>
          <w:sz w:val="20"/>
        </w:rPr>
      </w:pPr>
      <w:r w:rsidRPr="00B4626F">
        <w:rPr>
          <w:rFonts w:ascii="Arial" w:hAnsi="Arial" w:cs="Arial"/>
          <w:sz w:val="20"/>
        </w:rPr>
        <w:t>Usługi realizowane</w:t>
      </w:r>
      <w:r w:rsidRPr="00B4626F">
        <w:rPr>
          <w:rFonts w:ascii="Arial" w:hAnsi="Arial" w:cs="Arial"/>
          <w:bCs/>
          <w:sz w:val="20"/>
        </w:rPr>
        <w:t xml:space="preserve"> w ramach opcji muszą spełniać wszystkie wymogi jak dla zamówienia podstawowego.</w:t>
      </w:r>
    </w:p>
    <w:p w14:paraId="0AD3D5B9" w14:textId="77777777" w:rsidR="00364AE2" w:rsidRPr="002A0637" w:rsidRDefault="00364AE2" w:rsidP="00B97B1A">
      <w:pPr>
        <w:pStyle w:val="tyt"/>
        <w:spacing w:before="0"/>
        <w:rPr>
          <w:rFonts w:ascii="Arial" w:hAnsi="Arial" w:cs="Arial"/>
          <w:bCs w:val="0"/>
          <w:sz w:val="20"/>
          <w:szCs w:val="20"/>
        </w:rPr>
      </w:pPr>
    </w:p>
    <w:p w14:paraId="7BBAE2CF" w14:textId="77777777" w:rsidR="004C5256" w:rsidRPr="0072363E" w:rsidRDefault="00C111A3" w:rsidP="00E77429">
      <w:pPr>
        <w:pStyle w:val="tyt"/>
        <w:spacing w:before="0"/>
        <w:rPr>
          <w:rFonts w:ascii="Arial" w:hAnsi="Arial" w:cs="Arial"/>
          <w:bCs w:val="0"/>
          <w:sz w:val="20"/>
          <w:szCs w:val="20"/>
        </w:rPr>
      </w:pPr>
      <w:r w:rsidRPr="0072363E">
        <w:rPr>
          <w:rFonts w:ascii="Arial" w:hAnsi="Arial" w:cs="Arial"/>
          <w:bCs w:val="0"/>
          <w:sz w:val="20"/>
          <w:szCs w:val="20"/>
        </w:rPr>
        <w:t>§ 2</w:t>
      </w:r>
      <w:r w:rsidR="00E77429" w:rsidRPr="0072363E">
        <w:rPr>
          <w:rFonts w:ascii="Arial" w:hAnsi="Arial" w:cs="Arial"/>
          <w:bCs w:val="0"/>
          <w:sz w:val="20"/>
          <w:szCs w:val="20"/>
        </w:rPr>
        <w:t>. WARTOŚĆ UMOWY</w:t>
      </w:r>
    </w:p>
    <w:p w14:paraId="4930A310" w14:textId="77777777" w:rsidR="0072363E" w:rsidRPr="0072363E" w:rsidRDefault="0072363E" w:rsidP="0072363E">
      <w:pPr>
        <w:numPr>
          <w:ilvl w:val="0"/>
          <w:numId w:val="6"/>
        </w:numPr>
        <w:tabs>
          <w:tab w:val="clear" w:pos="720"/>
        </w:tabs>
        <w:spacing w:after="60"/>
        <w:ind w:left="426" w:hanging="426"/>
        <w:jc w:val="both"/>
        <w:rPr>
          <w:rFonts w:ascii="Arial" w:hAnsi="Arial" w:cs="Arial"/>
          <w:sz w:val="20"/>
          <w:szCs w:val="20"/>
        </w:rPr>
      </w:pPr>
      <w:r w:rsidRPr="0072363E">
        <w:rPr>
          <w:rFonts w:ascii="Arial" w:hAnsi="Arial" w:cs="Arial"/>
          <w:b/>
          <w:sz w:val="20"/>
          <w:szCs w:val="20"/>
        </w:rPr>
        <w:t xml:space="preserve">Wartość umowy </w:t>
      </w:r>
      <w:r w:rsidRPr="0072363E">
        <w:rPr>
          <w:rFonts w:ascii="Arial" w:hAnsi="Arial" w:cs="Arial"/>
          <w:b/>
          <w:sz w:val="20"/>
          <w:szCs w:val="20"/>
          <w:u w:val="single"/>
        </w:rPr>
        <w:t>w ramach zamówienia podstawowego + opcja</w:t>
      </w:r>
      <w:r w:rsidRPr="0072363E">
        <w:rPr>
          <w:rFonts w:ascii="Arial" w:hAnsi="Arial" w:cs="Arial"/>
          <w:b/>
          <w:sz w:val="20"/>
          <w:szCs w:val="20"/>
        </w:rPr>
        <w:t xml:space="preserve"> nie przekroczy kwoty .......................... zł brutto</w:t>
      </w:r>
    </w:p>
    <w:p w14:paraId="69EC84D0" w14:textId="77777777" w:rsidR="0072363E" w:rsidRPr="0072363E" w:rsidRDefault="0072363E" w:rsidP="0072363E">
      <w:pPr>
        <w:spacing w:after="60"/>
        <w:ind w:left="426"/>
        <w:jc w:val="both"/>
        <w:rPr>
          <w:rFonts w:ascii="Arial" w:hAnsi="Arial" w:cs="Arial"/>
          <w:sz w:val="20"/>
          <w:szCs w:val="20"/>
        </w:rPr>
      </w:pPr>
      <w:r w:rsidRPr="0072363E">
        <w:rPr>
          <w:rFonts w:ascii="Arial" w:hAnsi="Arial" w:cs="Arial"/>
          <w:sz w:val="20"/>
          <w:szCs w:val="20"/>
        </w:rPr>
        <w:t>w tym: ………….…… zł netto</w:t>
      </w:r>
    </w:p>
    <w:p w14:paraId="31AFFDE6" w14:textId="77777777" w:rsidR="0072363E" w:rsidRPr="0072363E" w:rsidRDefault="0072363E" w:rsidP="0072363E">
      <w:pPr>
        <w:spacing w:after="60"/>
        <w:ind w:left="426"/>
        <w:jc w:val="both"/>
        <w:rPr>
          <w:rFonts w:ascii="Arial" w:hAnsi="Arial" w:cs="Arial"/>
          <w:sz w:val="20"/>
          <w:szCs w:val="20"/>
        </w:rPr>
      </w:pPr>
      <w:r w:rsidRPr="0072363E">
        <w:rPr>
          <w:rFonts w:ascii="Arial" w:hAnsi="Arial" w:cs="Arial"/>
          <w:sz w:val="20"/>
          <w:szCs w:val="20"/>
        </w:rPr>
        <w:t>+ ………….... zł podatek od towarów i usług [ … % VAT].</w:t>
      </w:r>
    </w:p>
    <w:p w14:paraId="47AC2E55" w14:textId="77777777" w:rsidR="0072363E" w:rsidRPr="0072363E" w:rsidRDefault="0072363E" w:rsidP="0072363E">
      <w:pPr>
        <w:numPr>
          <w:ilvl w:val="0"/>
          <w:numId w:val="6"/>
        </w:numPr>
        <w:tabs>
          <w:tab w:val="clear" w:pos="720"/>
        </w:tabs>
        <w:spacing w:after="60"/>
        <w:ind w:left="426" w:hanging="426"/>
        <w:jc w:val="both"/>
        <w:rPr>
          <w:rFonts w:ascii="Arial" w:hAnsi="Arial" w:cs="Arial"/>
          <w:sz w:val="20"/>
          <w:szCs w:val="20"/>
        </w:rPr>
      </w:pPr>
      <w:r w:rsidRPr="0072363E">
        <w:rPr>
          <w:rFonts w:ascii="Arial" w:hAnsi="Arial" w:cs="Arial"/>
          <w:b/>
          <w:sz w:val="20"/>
          <w:szCs w:val="20"/>
        </w:rPr>
        <w:t xml:space="preserve">Wartość umowy </w:t>
      </w:r>
      <w:r w:rsidRPr="0072363E">
        <w:rPr>
          <w:rFonts w:ascii="Arial" w:hAnsi="Arial" w:cs="Arial"/>
          <w:b/>
          <w:sz w:val="20"/>
          <w:szCs w:val="20"/>
          <w:u w:val="single"/>
        </w:rPr>
        <w:t xml:space="preserve">w ramach zamówienia podstawowego </w:t>
      </w:r>
      <w:r w:rsidRPr="0072363E">
        <w:rPr>
          <w:rFonts w:ascii="Arial" w:hAnsi="Arial" w:cs="Arial"/>
          <w:b/>
          <w:sz w:val="20"/>
          <w:szCs w:val="20"/>
        </w:rPr>
        <w:t>nie przekroczy kwoty .......................... zł brutto</w:t>
      </w:r>
    </w:p>
    <w:p w14:paraId="337A3B30" w14:textId="77777777" w:rsidR="0072363E" w:rsidRPr="0072363E" w:rsidRDefault="0072363E" w:rsidP="0072363E">
      <w:pPr>
        <w:spacing w:after="60"/>
        <w:ind w:left="426"/>
        <w:jc w:val="both"/>
        <w:rPr>
          <w:rFonts w:ascii="Arial" w:hAnsi="Arial" w:cs="Arial"/>
          <w:sz w:val="20"/>
          <w:szCs w:val="20"/>
        </w:rPr>
      </w:pPr>
      <w:r w:rsidRPr="0072363E">
        <w:rPr>
          <w:rFonts w:ascii="Arial" w:hAnsi="Arial" w:cs="Arial"/>
          <w:sz w:val="20"/>
          <w:szCs w:val="20"/>
        </w:rPr>
        <w:t>w tym: ………….…… zł netto</w:t>
      </w:r>
    </w:p>
    <w:p w14:paraId="733D5EC6" w14:textId="77777777" w:rsidR="0072363E" w:rsidRPr="0072363E" w:rsidRDefault="0072363E" w:rsidP="0072363E">
      <w:pPr>
        <w:spacing w:after="60"/>
        <w:ind w:left="426"/>
        <w:jc w:val="both"/>
        <w:rPr>
          <w:rFonts w:ascii="Arial" w:hAnsi="Arial" w:cs="Arial"/>
          <w:sz w:val="20"/>
          <w:szCs w:val="20"/>
        </w:rPr>
      </w:pPr>
      <w:r w:rsidRPr="0072363E">
        <w:rPr>
          <w:rFonts w:ascii="Arial" w:hAnsi="Arial" w:cs="Arial"/>
          <w:sz w:val="20"/>
          <w:szCs w:val="20"/>
        </w:rPr>
        <w:t>+ ………….... zł podatek od towarów i usług [ … % VAT].</w:t>
      </w:r>
    </w:p>
    <w:p w14:paraId="1469D6EE" w14:textId="77777777" w:rsidR="0072363E" w:rsidRPr="0072363E" w:rsidRDefault="0072363E" w:rsidP="0072363E">
      <w:pPr>
        <w:numPr>
          <w:ilvl w:val="0"/>
          <w:numId w:val="6"/>
        </w:numPr>
        <w:tabs>
          <w:tab w:val="clear" w:pos="720"/>
        </w:tabs>
        <w:spacing w:after="60"/>
        <w:ind w:left="426" w:hanging="426"/>
        <w:jc w:val="both"/>
        <w:rPr>
          <w:rFonts w:ascii="Arial" w:hAnsi="Arial" w:cs="Arial"/>
          <w:sz w:val="20"/>
          <w:szCs w:val="20"/>
        </w:rPr>
      </w:pPr>
      <w:r w:rsidRPr="0072363E">
        <w:rPr>
          <w:rFonts w:ascii="Arial" w:hAnsi="Arial" w:cs="Arial"/>
          <w:b/>
          <w:sz w:val="20"/>
          <w:szCs w:val="20"/>
        </w:rPr>
        <w:t xml:space="preserve">Wartość umowy </w:t>
      </w:r>
      <w:r w:rsidRPr="0072363E">
        <w:rPr>
          <w:rFonts w:ascii="Arial" w:hAnsi="Arial" w:cs="Arial"/>
          <w:b/>
          <w:sz w:val="20"/>
          <w:szCs w:val="20"/>
          <w:u w:val="single"/>
        </w:rPr>
        <w:t>w ramach opcji</w:t>
      </w:r>
      <w:r w:rsidRPr="0072363E">
        <w:rPr>
          <w:rFonts w:ascii="Arial" w:hAnsi="Arial" w:cs="Arial"/>
          <w:b/>
          <w:sz w:val="20"/>
          <w:szCs w:val="20"/>
        </w:rPr>
        <w:t xml:space="preserve"> nie przekroczy kwoty .......................... zł brutto</w:t>
      </w:r>
      <w:r w:rsidRPr="0072363E">
        <w:rPr>
          <w:rFonts w:ascii="Arial" w:hAnsi="Arial" w:cs="Arial"/>
          <w:sz w:val="20"/>
          <w:szCs w:val="20"/>
        </w:rPr>
        <w:t xml:space="preserve"> </w:t>
      </w:r>
    </w:p>
    <w:p w14:paraId="3B672BD2" w14:textId="77777777" w:rsidR="0072363E" w:rsidRPr="0072363E" w:rsidRDefault="0072363E" w:rsidP="0072363E">
      <w:pPr>
        <w:spacing w:after="60"/>
        <w:ind w:left="426"/>
        <w:jc w:val="both"/>
        <w:rPr>
          <w:rFonts w:ascii="Arial" w:hAnsi="Arial" w:cs="Arial"/>
          <w:sz w:val="20"/>
          <w:szCs w:val="20"/>
        </w:rPr>
      </w:pPr>
      <w:r w:rsidRPr="0072363E">
        <w:rPr>
          <w:rFonts w:ascii="Arial" w:hAnsi="Arial" w:cs="Arial"/>
          <w:sz w:val="20"/>
          <w:szCs w:val="20"/>
        </w:rPr>
        <w:t>w tym: ………….…… zł netto</w:t>
      </w:r>
    </w:p>
    <w:p w14:paraId="0ED15134" w14:textId="17E8E37A" w:rsidR="00E27053" w:rsidRPr="002A0637" w:rsidRDefault="0072363E" w:rsidP="0072363E">
      <w:pPr>
        <w:spacing w:after="60"/>
        <w:ind w:left="426"/>
        <w:jc w:val="both"/>
        <w:rPr>
          <w:rFonts w:ascii="Arial" w:hAnsi="Arial" w:cs="Arial"/>
          <w:sz w:val="20"/>
          <w:szCs w:val="20"/>
        </w:rPr>
      </w:pPr>
      <w:r w:rsidRPr="0072363E">
        <w:rPr>
          <w:rFonts w:ascii="Arial" w:hAnsi="Arial" w:cs="Arial"/>
          <w:sz w:val="20"/>
          <w:szCs w:val="20"/>
        </w:rPr>
        <w:t>+ ………….... zł podatek od towarów i usług [ … % VAT].</w:t>
      </w:r>
    </w:p>
    <w:p w14:paraId="0A8C5524" w14:textId="6FA0F9A5" w:rsidR="0072363E" w:rsidRDefault="0072363E" w:rsidP="00B268B0">
      <w:pPr>
        <w:pStyle w:val="Tekstpodstawowy"/>
        <w:numPr>
          <w:ilvl w:val="0"/>
          <w:numId w:val="6"/>
        </w:numPr>
        <w:tabs>
          <w:tab w:val="clear" w:pos="720"/>
        </w:tabs>
        <w:snapToGrid w:val="0"/>
        <w:spacing w:after="60"/>
        <w:ind w:left="426" w:hanging="426"/>
        <w:jc w:val="both"/>
        <w:rPr>
          <w:rFonts w:ascii="Arial" w:hAnsi="Arial" w:cs="Arial"/>
          <w:sz w:val="20"/>
        </w:rPr>
      </w:pPr>
      <w:r w:rsidRPr="00936DC1">
        <w:rPr>
          <w:rFonts w:ascii="Arial" w:hAnsi="Arial" w:cs="Arial"/>
          <w:b/>
          <w:sz w:val="20"/>
        </w:rPr>
        <w:t xml:space="preserve">Cena 1 roboczogodziny </w:t>
      </w:r>
      <w:r w:rsidR="004930EF">
        <w:rPr>
          <w:rFonts w:ascii="Arial" w:hAnsi="Arial" w:cs="Arial"/>
          <w:b/>
          <w:sz w:val="20"/>
        </w:rPr>
        <w:t>wsparcia technicznego</w:t>
      </w:r>
      <w:r w:rsidR="004930EF" w:rsidRPr="00FD0B9C">
        <w:rPr>
          <w:rFonts w:ascii="Arial" w:hAnsi="Arial" w:cs="Arial"/>
          <w:sz w:val="20"/>
        </w:rPr>
        <w:t xml:space="preserve"> </w:t>
      </w:r>
      <w:r w:rsidRPr="00936DC1">
        <w:rPr>
          <w:rFonts w:ascii="Arial" w:hAnsi="Arial" w:cs="Arial"/>
          <w:b/>
          <w:sz w:val="20"/>
        </w:rPr>
        <w:t>wynosi ………. zł brutto</w:t>
      </w:r>
      <w:r w:rsidRPr="00936DC1">
        <w:rPr>
          <w:rFonts w:ascii="Arial" w:hAnsi="Arial" w:cs="Arial"/>
          <w:sz w:val="20"/>
        </w:rPr>
        <w:t xml:space="preserve"> w tym ………. zł netto + ………….... zł podatek od towarów i usług [ … % VAT].</w:t>
      </w:r>
      <w:r>
        <w:rPr>
          <w:rFonts w:ascii="Arial" w:hAnsi="Arial" w:cs="Arial"/>
          <w:sz w:val="20"/>
        </w:rPr>
        <w:t xml:space="preserve"> </w:t>
      </w:r>
    </w:p>
    <w:p w14:paraId="60BCFFE3" w14:textId="357495A8" w:rsidR="0072363E" w:rsidRDefault="0072363E" w:rsidP="0072363E">
      <w:pPr>
        <w:pStyle w:val="Akapitzlist"/>
        <w:numPr>
          <w:ilvl w:val="0"/>
          <w:numId w:val="6"/>
        </w:numPr>
        <w:tabs>
          <w:tab w:val="clear" w:pos="720"/>
        </w:tabs>
        <w:spacing w:after="60"/>
        <w:ind w:left="426" w:hanging="426"/>
        <w:jc w:val="both"/>
        <w:rPr>
          <w:rFonts w:ascii="Arial" w:hAnsi="Arial" w:cs="Arial"/>
          <w:sz w:val="20"/>
          <w:szCs w:val="20"/>
        </w:rPr>
      </w:pPr>
      <w:r>
        <w:rPr>
          <w:rFonts w:ascii="Arial" w:hAnsi="Arial" w:cs="Arial"/>
          <w:sz w:val="20"/>
          <w:szCs w:val="20"/>
        </w:rPr>
        <w:t>Wykonawcy będzie się należało wynagrodzenie za każdą rozpoczętą godzinę WT.</w:t>
      </w:r>
    </w:p>
    <w:p w14:paraId="0EB52736" w14:textId="5BC2F1A4" w:rsidR="0072363E" w:rsidRPr="00B4626F" w:rsidRDefault="0072363E" w:rsidP="0072363E">
      <w:pPr>
        <w:pStyle w:val="Akapitzlist"/>
        <w:numPr>
          <w:ilvl w:val="0"/>
          <w:numId w:val="6"/>
        </w:numPr>
        <w:tabs>
          <w:tab w:val="clear" w:pos="720"/>
        </w:tabs>
        <w:spacing w:after="60"/>
        <w:ind w:left="426" w:hanging="426"/>
        <w:jc w:val="both"/>
        <w:rPr>
          <w:rFonts w:ascii="Arial" w:hAnsi="Arial" w:cs="Arial"/>
          <w:sz w:val="20"/>
          <w:szCs w:val="20"/>
        </w:rPr>
      </w:pPr>
      <w:r w:rsidRPr="00B4626F">
        <w:rPr>
          <w:rFonts w:ascii="Arial" w:hAnsi="Arial" w:cs="Arial"/>
          <w:sz w:val="20"/>
          <w:szCs w:val="20"/>
        </w:rPr>
        <w:t xml:space="preserve">Strony postanawiają, że wartość wynagrodzenia za zleconą usługę będzie każdorazowo ustalana w oparciu o </w:t>
      </w:r>
      <w:r>
        <w:rPr>
          <w:rFonts w:ascii="Arial" w:hAnsi="Arial" w:cs="Arial"/>
          <w:sz w:val="20"/>
          <w:szCs w:val="20"/>
        </w:rPr>
        <w:t>faktycznie wykorzystaną liczbę godzin WT</w:t>
      </w:r>
      <w:r w:rsidRPr="00B4626F">
        <w:rPr>
          <w:rFonts w:ascii="Arial" w:hAnsi="Arial" w:cs="Arial"/>
          <w:sz w:val="20"/>
          <w:szCs w:val="20"/>
        </w:rPr>
        <w:t>.</w:t>
      </w:r>
    </w:p>
    <w:p w14:paraId="56AE06E0" w14:textId="240E22B0" w:rsidR="0072363E" w:rsidRPr="00B4626F" w:rsidRDefault="0072363E" w:rsidP="0072363E">
      <w:pPr>
        <w:pStyle w:val="Akapitzlist"/>
        <w:numPr>
          <w:ilvl w:val="0"/>
          <w:numId w:val="6"/>
        </w:numPr>
        <w:tabs>
          <w:tab w:val="clear" w:pos="720"/>
        </w:tabs>
        <w:spacing w:after="60"/>
        <w:ind w:left="426" w:hanging="426"/>
        <w:jc w:val="both"/>
        <w:rPr>
          <w:rFonts w:ascii="Arial" w:hAnsi="Arial" w:cs="Arial"/>
          <w:sz w:val="20"/>
          <w:szCs w:val="20"/>
        </w:rPr>
      </w:pPr>
      <w:r w:rsidRPr="00B4626F">
        <w:rPr>
          <w:rFonts w:ascii="Arial" w:hAnsi="Arial" w:cs="Arial"/>
          <w:sz w:val="20"/>
          <w:szCs w:val="20"/>
        </w:rPr>
        <w:t>Wartość umowy zawiera wszystkie koszty związane z realizacją usługi w tym w szczególności koszty ewentualnego dojazdu do</w:t>
      </w:r>
      <w:r w:rsidR="0092327C" w:rsidRPr="0092327C">
        <w:rPr>
          <w:rFonts w:ascii="Arial" w:hAnsi="Arial" w:cs="Arial"/>
          <w:sz w:val="20"/>
          <w:szCs w:val="20"/>
        </w:rPr>
        <w:t xml:space="preserve"> miejsc rozwinięcia </w:t>
      </w:r>
      <w:r w:rsidR="0092327C">
        <w:rPr>
          <w:rFonts w:ascii="Arial" w:hAnsi="Arial" w:cs="Arial"/>
          <w:sz w:val="20"/>
          <w:szCs w:val="20"/>
        </w:rPr>
        <w:t>VSAT</w:t>
      </w:r>
      <w:r w:rsidR="0092327C" w:rsidRPr="0092327C">
        <w:rPr>
          <w:rFonts w:ascii="Arial" w:hAnsi="Arial" w:cs="Arial"/>
          <w:sz w:val="20"/>
          <w:szCs w:val="20"/>
        </w:rPr>
        <w:t xml:space="preserve"> na terenie </w:t>
      </w:r>
      <w:r w:rsidR="0092327C">
        <w:rPr>
          <w:rFonts w:ascii="Arial" w:hAnsi="Arial" w:cs="Arial"/>
          <w:sz w:val="20"/>
          <w:szCs w:val="20"/>
        </w:rPr>
        <w:t>Polski</w:t>
      </w:r>
      <w:r w:rsidRPr="00B4626F">
        <w:rPr>
          <w:rFonts w:ascii="Arial" w:hAnsi="Arial" w:cs="Arial"/>
          <w:sz w:val="20"/>
          <w:szCs w:val="20"/>
        </w:rPr>
        <w:t>, koszty pracowników oraz koszty związane z przyszłymi świadczeniami gwarancyjnymi.</w:t>
      </w:r>
    </w:p>
    <w:p w14:paraId="6D4AAB6B" w14:textId="77777777" w:rsidR="0072363E" w:rsidRPr="00B4626F" w:rsidRDefault="0072363E" w:rsidP="0072363E">
      <w:pPr>
        <w:pStyle w:val="Akapitzlist"/>
        <w:widowControl w:val="0"/>
        <w:numPr>
          <w:ilvl w:val="0"/>
          <w:numId w:val="6"/>
        </w:numPr>
        <w:tabs>
          <w:tab w:val="clear" w:pos="720"/>
        </w:tabs>
        <w:suppressAutoHyphens/>
        <w:autoSpaceDE w:val="0"/>
        <w:autoSpaceDN w:val="0"/>
        <w:adjustRightInd w:val="0"/>
        <w:spacing w:after="60"/>
        <w:ind w:left="426" w:hanging="426"/>
        <w:jc w:val="both"/>
        <w:rPr>
          <w:rFonts w:ascii="Arial" w:hAnsi="Arial" w:cs="Arial"/>
          <w:sz w:val="20"/>
          <w:szCs w:val="20"/>
        </w:rPr>
      </w:pPr>
      <w:r w:rsidRPr="00B4626F">
        <w:rPr>
          <w:rFonts w:ascii="Arial" w:hAnsi="Arial" w:cs="Arial"/>
          <w:sz w:val="20"/>
        </w:rPr>
        <w:t>Wartość usług nie może zostać zwiększona z wyjątkiem sytuacji określonych w niniejszej umowie.</w:t>
      </w:r>
    </w:p>
    <w:p w14:paraId="223C4E85" w14:textId="6B92A554" w:rsidR="00750F23" w:rsidRPr="002A0637" w:rsidRDefault="0092327C" w:rsidP="0072363E">
      <w:pPr>
        <w:pStyle w:val="Tekstpodstawowy"/>
        <w:numPr>
          <w:ilvl w:val="0"/>
          <w:numId w:val="6"/>
        </w:numPr>
        <w:tabs>
          <w:tab w:val="clear" w:pos="720"/>
        </w:tabs>
        <w:snapToGrid w:val="0"/>
        <w:spacing w:after="60"/>
        <w:ind w:left="426" w:hanging="426"/>
        <w:jc w:val="both"/>
        <w:rPr>
          <w:rFonts w:ascii="Arial" w:hAnsi="Arial" w:cs="Arial"/>
          <w:sz w:val="20"/>
        </w:rPr>
      </w:pPr>
      <w:r w:rsidRPr="00EB65BC">
        <w:rPr>
          <w:rFonts w:ascii="Arial" w:eastAsia="Calibri" w:hAnsi="Arial" w:cs="Arial"/>
          <w:bCs/>
          <w:sz w:val="20"/>
        </w:rPr>
        <w:t xml:space="preserve">Zamawiający nie jest zobowiązany do wykorzystania wszystkich </w:t>
      </w:r>
      <w:r>
        <w:rPr>
          <w:rFonts w:ascii="Arial" w:eastAsia="Calibri" w:hAnsi="Arial" w:cs="Arial"/>
          <w:bCs/>
          <w:sz w:val="20"/>
        </w:rPr>
        <w:t>godzin WT</w:t>
      </w:r>
      <w:r w:rsidRPr="00EB65BC">
        <w:rPr>
          <w:rFonts w:ascii="Arial" w:eastAsia="Calibri" w:hAnsi="Arial" w:cs="Arial"/>
          <w:bCs/>
          <w:sz w:val="20"/>
        </w:rPr>
        <w:t xml:space="preserve"> w ramach limitu, a Wykonawcy nie przysługuje z tego tytułu żadne roszczenie względem Zamawiającego</w:t>
      </w:r>
      <w:r>
        <w:rPr>
          <w:rFonts w:ascii="Arial" w:eastAsia="Calibri" w:hAnsi="Arial" w:cs="Arial"/>
          <w:bCs/>
          <w:sz w:val="20"/>
        </w:rPr>
        <w:t>.</w:t>
      </w:r>
    </w:p>
    <w:p w14:paraId="7E9D178F" w14:textId="77777777" w:rsidR="00364AE2" w:rsidRPr="002A0637" w:rsidRDefault="00364AE2" w:rsidP="00364AE2">
      <w:pPr>
        <w:pStyle w:val="tyt"/>
        <w:spacing w:before="0"/>
        <w:rPr>
          <w:rFonts w:ascii="Arial" w:hAnsi="Arial" w:cs="Arial"/>
          <w:bCs w:val="0"/>
          <w:sz w:val="20"/>
          <w:szCs w:val="20"/>
        </w:rPr>
      </w:pPr>
    </w:p>
    <w:p w14:paraId="6B9DC195" w14:textId="77777777" w:rsidR="004C5256" w:rsidRPr="002A0637" w:rsidRDefault="00C111A3" w:rsidP="00E77429">
      <w:pPr>
        <w:pStyle w:val="tyt"/>
        <w:spacing w:before="0"/>
        <w:rPr>
          <w:rFonts w:ascii="Arial" w:hAnsi="Arial" w:cs="Arial"/>
          <w:bCs w:val="0"/>
          <w:sz w:val="20"/>
          <w:szCs w:val="20"/>
        </w:rPr>
      </w:pPr>
      <w:r w:rsidRPr="002A0637">
        <w:rPr>
          <w:rFonts w:ascii="Arial" w:hAnsi="Arial" w:cs="Arial"/>
          <w:bCs w:val="0"/>
          <w:sz w:val="20"/>
          <w:szCs w:val="20"/>
        </w:rPr>
        <w:t xml:space="preserve">§ </w:t>
      </w:r>
      <w:r w:rsidR="009F6D80" w:rsidRPr="002A0637">
        <w:rPr>
          <w:rFonts w:ascii="Arial" w:hAnsi="Arial" w:cs="Arial"/>
          <w:bCs w:val="0"/>
          <w:sz w:val="20"/>
          <w:szCs w:val="20"/>
        </w:rPr>
        <w:t>3</w:t>
      </w:r>
      <w:r w:rsidR="00E77429" w:rsidRPr="002A0637">
        <w:rPr>
          <w:rFonts w:ascii="Arial" w:hAnsi="Arial" w:cs="Arial"/>
          <w:bCs w:val="0"/>
          <w:sz w:val="20"/>
          <w:szCs w:val="20"/>
        </w:rPr>
        <w:t>. TERMIN WYKONANIA UMOWY</w:t>
      </w:r>
    </w:p>
    <w:p w14:paraId="1E185C0E" w14:textId="6B3F0127" w:rsidR="00D54DC4" w:rsidRPr="007E6BAA" w:rsidRDefault="00D54DC4" w:rsidP="00B268B0">
      <w:pPr>
        <w:pStyle w:val="Akapitzlist"/>
        <w:numPr>
          <w:ilvl w:val="0"/>
          <w:numId w:val="11"/>
        </w:numPr>
        <w:spacing w:after="60"/>
        <w:ind w:left="425" w:hanging="425"/>
        <w:rPr>
          <w:rFonts w:ascii="Arial" w:hAnsi="Arial" w:cs="Arial"/>
          <w:sz w:val="20"/>
          <w:szCs w:val="20"/>
        </w:rPr>
      </w:pPr>
      <w:r w:rsidRPr="007E6BAA">
        <w:rPr>
          <w:rFonts w:ascii="Arial" w:hAnsi="Arial" w:cs="Arial"/>
          <w:sz w:val="20"/>
          <w:szCs w:val="20"/>
        </w:rPr>
        <w:t xml:space="preserve">Umowa została zawarta na czas określony, tj. od dnia jej podpisania do dnia </w:t>
      </w:r>
      <w:r w:rsidR="001706F2">
        <w:rPr>
          <w:rFonts w:ascii="Arial" w:hAnsi="Arial" w:cs="Arial"/>
          <w:sz w:val="20"/>
          <w:szCs w:val="20"/>
        </w:rPr>
        <w:t>19.12</w:t>
      </w:r>
      <w:r w:rsidR="00765C76" w:rsidRPr="00765C76">
        <w:rPr>
          <w:rFonts w:ascii="Arial" w:hAnsi="Arial" w:cs="Arial"/>
          <w:sz w:val="20"/>
          <w:szCs w:val="20"/>
        </w:rPr>
        <w:t>.2024r.</w:t>
      </w:r>
    </w:p>
    <w:p w14:paraId="2790405B" w14:textId="27616AE5" w:rsidR="003F57CA" w:rsidRPr="007E6BAA" w:rsidRDefault="00E81A9A" w:rsidP="00B268B0">
      <w:pPr>
        <w:numPr>
          <w:ilvl w:val="0"/>
          <w:numId w:val="11"/>
        </w:numPr>
        <w:ind w:left="426" w:hanging="426"/>
        <w:jc w:val="both"/>
        <w:rPr>
          <w:rFonts w:ascii="Arial" w:hAnsi="Arial" w:cs="Arial"/>
          <w:sz w:val="20"/>
          <w:szCs w:val="20"/>
        </w:rPr>
      </w:pPr>
      <w:r>
        <w:rPr>
          <w:rFonts w:ascii="Arial" w:hAnsi="Arial" w:cs="Arial"/>
          <w:sz w:val="20"/>
          <w:szCs w:val="20"/>
        </w:rPr>
        <w:t>Usługa</w:t>
      </w:r>
      <w:r w:rsidR="003F57CA" w:rsidRPr="007E6BAA">
        <w:rPr>
          <w:rFonts w:ascii="Arial" w:hAnsi="Arial" w:cs="Arial"/>
          <w:sz w:val="20"/>
          <w:szCs w:val="20"/>
        </w:rPr>
        <w:t xml:space="preserve"> będ</w:t>
      </w:r>
      <w:r w:rsidR="007E25ED" w:rsidRPr="007E6BAA">
        <w:rPr>
          <w:rFonts w:ascii="Arial" w:hAnsi="Arial" w:cs="Arial"/>
          <w:sz w:val="20"/>
          <w:szCs w:val="20"/>
        </w:rPr>
        <w:t>zie</w:t>
      </w:r>
      <w:r w:rsidR="003F57CA" w:rsidRPr="007E6BAA">
        <w:rPr>
          <w:rFonts w:ascii="Arial" w:hAnsi="Arial" w:cs="Arial"/>
          <w:sz w:val="20"/>
          <w:szCs w:val="20"/>
        </w:rPr>
        <w:t xml:space="preserve"> realizowa</w:t>
      </w:r>
      <w:r w:rsidR="007E25ED" w:rsidRPr="007E6BAA">
        <w:rPr>
          <w:rFonts w:ascii="Arial" w:hAnsi="Arial" w:cs="Arial"/>
          <w:sz w:val="20"/>
          <w:szCs w:val="20"/>
        </w:rPr>
        <w:t>na</w:t>
      </w:r>
      <w:r w:rsidR="003F57CA" w:rsidRPr="007E6BAA">
        <w:rPr>
          <w:rFonts w:ascii="Arial" w:hAnsi="Arial" w:cs="Arial"/>
          <w:sz w:val="20"/>
          <w:szCs w:val="20"/>
        </w:rPr>
        <w:t xml:space="preserve"> w następującym terminie:</w:t>
      </w:r>
    </w:p>
    <w:p w14:paraId="6401B088" w14:textId="16E62708" w:rsidR="00865C51" w:rsidRPr="007E6BAA" w:rsidRDefault="00865C51" w:rsidP="00765C76">
      <w:pPr>
        <w:pStyle w:val="Akapitzlist"/>
        <w:numPr>
          <w:ilvl w:val="1"/>
          <w:numId w:val="11"/>
        </w:numPr>
        <w:ind w:left="851" w:hanging="425"/>
        <w:jc w:val="both"/>
        <w:rPr>
          <w:rFonts w:ascii="Arial" w:hAnsi="Arial" w:cs="Arial"/>
          <w:sz w:val="20"/>
          <w:szCs w:val="20"/>
        </w:rPr>
      </w:pPr>
      <w:r w:rsidRPr="007E6BAA">
        <w:rPr>
          <w:rFonts w:ascii="Arial" w:hAnsi="Arial" w:cs="Arial"/>
          <w:sz w:val="20"/>
          <w:szCs w:val="20"/>
        </w:rPr>
        <w:t>rozpoczęcie – niezwłocznie po zawarciu umowy,</w:t>
      </w:r>
    </w:p>
    <w:p w14:paraId="2FDE4A91" w14:textId="125958BF" w:rsidR="00865C51" w:rsidRDefault="00865C51" w:rsidP="00765C76">
      <w:pPr>
        <w:pStyle w:val="Akapitzlist"/>
        <w:numPr>
          <w:ilvl w:val="1"/>
          <w:numId w:val="11"/>
        </w:numPr>
        <w:spacing w:after="60"/>
        <w:ind w:left="851" w:hanging="425"/>
        <w:jc w:val="both"/>
        <w:rPr>
          <w:rFonts w:ascii="Arial" w:hAnsi="Arial" w:cs="Arial"/>
          <w:sz w:val="20"/>
          <w:szCs w:val="20"/>
        </w:rPr>
      </w:pPr>
      <w:r w:rsidRPr="007E6BAA">
        <w:rPr>
          <w:rFonts w:ascii="Arial" w:hAnsi="Arial" w:cs="Arial"/>
          <w:sz w:val="20"/>
          <w:szCs w:val="20"/>
        </w:rPr>
        <w:t xml:space="preserve">zakończenie – </w:t>
      </w:r>
      <w:r w:rsidR="00F84C25" w:rsidRPr="007E6BAA">
        <w:rPr>
          <w:rFonts w:ascii="Arial" w:hAnsi="Arial" w:cs="Arial"/>
          <w:sz w:val="20"/>
          <w:szCs w:val="20"/>
        </w:rPr>
        <w:t xml:space="preserve">do </w:t>
      </w:r>
      <w:r w:rsidR="001706F2">
        <w:rPr>
          <w:rFonts w:ascii="Arial" w:hAnsi="Arial" w:cs="Arial"/>
          <w:sz w:val="20"/>
          <w:szCs w:val="20"/>
        </w:rPr>
        <w:t>19.12</w:t>
      </w:r>
      <w:r w:rsidR="009E6A50">
        <w:rPr>
          <w:rFonts w:ascii="Arial" w:hAnsi="Arial" w:cs="Arial"/>
          <w:sz w:val="20"/>
          <w:szCs w:val="20"/>
        </w:rPr>
        <w:t>.</w:t>
      </w:r>
      <w:r w:rsidR="00765C76" w:rsidRPr="00765C76">
        <w:rPr>
          <w:rFonts w:ascii="Arial" w:hAnsi="Arial" w:cs="Arial"/>
          <w:sz w:val="20"/>
          <w:szCs w:val="20"/>
        </w:rPr>
        <w:t>2024r.</w:t>
      </w:r>
    </w:p>
    <w:p w14:paraId="1014C490" w14:textId="0AE8628A" w:rsidR="0092327C" w:rsidRPr="00545FC2" w:rsidRDefault="00545FC2" w:rsidP="00545FC2">
      <w:pPr>
        <w:pStyle w:val="Akapitzlist"/>
        <w:numPr>
          <w:ilvl w:val="0"/>
          <w:numId w:val="11"/>
        </w:numPr>
        <w:spacing w:after="60"/>
        <w:ind w:left="426" w:hanging="426"/>
        <w:jc w:val="both"/>
        <w:rPr>
          <w:rFonts w:ascii="Arial" w:hAnsi="Arial" w:cs="Arial"/>
          <w:sz w:val="20"/>
          <w:szCs w:val="20"/>
        </w:rPr>
      </w:pPr>
      <w:r>
        <w:rPr>
          <w:rFonts w:ascii="Arial" w:hAnsi="Arial" w:cs="Arial"/>
          <w:sz w:val="20"/>
          <w:szCs w:val="20"/>
        </w:rPr>
        <w:t>Wykonawca zobowiązany jest niezwłocznie udzielić wsparcia technicznego w ramach przedmiotu zamówienia.</w:t>
      </w:r>
    </w:p>
    <w:p w14:paraId="7F2BEAA2" w14:textId="77777777" w:rsidR="00CF53C0" w:rsidRPr="002A0637" w:rsidRDefault="00146DDE" w:rsidP="00E77429">
      <w:pPr>
        <w:pStyle w:val="tyt"/>
        <w:spacing w:before="0"/>
        <w:rPr>
          <w:rFonts w:ascii="Arial" w:hAnsi="Arial" w:cs="Arial"/>
          <w:sz w:val="20"/>
          <w:szCs w:val="20"/>
        </w:rPr>
      </w:pPr>
      <w:r w:rsidRPr="002A0637">
        <w:rPr>
          <w:rFonts w:ascii="Arial" w:hAnsi="Arial" w:cs="Arial"/>
          <w:sz w:val="20"/>
          <w:szCs w:val="20"/>
        </w:rPr>
        <w:lastRenderedPageBreak/>
        <w:t>§ 4</w:t>
      </w:r>
      <w:r w:rsidR="00E77429" w:rsidRPr="002A0637">
        <w:rPr>
          <w:rFonts w:ascii="Arial" w:hAnsi="Arial" w:cs="Arial"/>
          <w:sz w:val="20"/>
          <w:szCs w:val="20"/>
        </w:rPr>
        <w:t>. OSOBY UPOWAŻNIONE</w:t>
      </w:r>
    </w:p>
    <w:p w14:paraId="52D540A9" w14:textId="2C83AAA7" w:rsidR="00441E6E" w:rsidRPr="0092327C" w:rsidRDefault="00441E6E" w:rsidP="00B268B0">
      <w:pPr>
        <w:pStyle w:val="Default"/>
        <w:numPr>
          <w:ilvl w:val="0"/>
          <w:numId w:val="12"/>
        </w:numPr>
        <w:spacing w:after="60"/>
        <w:ind w:left="426" w:hanging="426"/>
        <w:jc w:val="both"/>
        <w:rPr>
          <w:rFonts w:ascii="Arial" w:hAnsi="Arial" w:cs="Arial"/>
          <w:color w:val="auto"/>
          <w:sz w:val="20"/>
          <w:szCs w:val="20"/>
        </w:rPr>
      </w:pPr>
      <w:r w:rsidRPr="002A0637">
        <w:rPr>
          <w:rFonts w:ascii="Arial" w:hAnsi="Arial" w:cs="Arial"/>
          <w:sz w:val="20"/>
        </w:rPr>
        <w:t xml:space="preserve">Osobą upoważnioną ze strony Zamawiającego do kontaktu z Wykonawcą w sprawach dotyczących </w:t>
      </w:r>
      <w:r w:rsidR="0092327C">
        <w:rPr>
          <w:rFonts w:ascii="Arial" w:hAnsi="Arial" w:cs="Arial"/>
          <w:sz w:val="20"/>
        </w:rPr>
        <w:t>rozliczenia</w:t>
      </w:r>
      <w:r w:rsidRPr="002A0637">
        <w:rPr>
          <w:rFonts w:ascii="Arial" w:hAnsi="Arial" w:cs="Arial"/>
          <w:sz w:val="20"/>
        </w:rPr>
        <w:t xml:space="preserve"> umowy jest: …………………………. tel.. ………………………………, </w:t>
      </w:r>
      <w:r w:rsidR="00F84C25" w:rsidRPr="002A0637">
        <w:rPr>
          <w:rFonts w:ascii="Arial" w:hAnsi="Arial" w:cs="Arial"/>
          <w:sz w:val="20"/>
        </w:rPr>
        <w:br/>
      </w:r>
      <w:r w:rsidRPr="002A0637">
        <w:rPr>
          <w:rFonts w:ascii="Arial" w:hAnsi="Arial" w:cs="Arial"/>
          <w:sz w:val="20"/>
        </w:rPr>
        <w:t>e-mail: ………………………….</w:t>
      </w:r>
    </w:p>
    <w:p w14:paraId="09A271DE" w14:textId="4704055C" w:rsidR="0092327C" w:rsidRPr="0092327C" w:rsidRDefault="0092327C" w:rsidP="00B268B0">
      <w:pPr>
        <w:pStyle w:val="Default"/>
        <w:numPr>
          <w:ilvl w:val="0"/>
          <w:numId w:val="12"/>
        </w:numPr>
        <w:spacing w:after="60"/>
        <w:ind w:left="426" w:hanging="426"/>
        <w:jc w:val="both"/>
        <w:rPr>
          <w:rFonts w:ascii="Arial" w:hAnsi="Arial" w:cs="Arial"/>
          <w:color w:val="auto"/>
          <w:sz w:val="20"/>
          <w:szCs w:val="20"/>
        </w:rPr>
      </w:pPr>
      <w:r w:rsidRPr="002A0637">
        <w:rPr>
          <w:rFonts w:ascii="Arial" w:hAnsi="Arial" w:cs="Arial"/>
          <w:sz w:val="20"/>
        </w:rPr>
        <w:t xml:space="preserve">Osobą upoważnioną ze strony </w:t>
      </w:r>
      <w:r>
        <w:rPr>
          <w:rFonts w:ascii="Arial" w:hAnsi="Arial" w:cs="Arial"/>
          <w:sz w:val="20"/>
        </w:rPr>
        <w:t>Użytkownika z JW 4724</w:t>
      </w:r>
      <w:r w:rsidRPr="002A0637">
        <w:rPr>
          <w:rFonts w:ascii="Arial" w:hAnsi="Arial" w:cs="Arial"/>
          <w:sz w:val="20"/>
        </w:rPr>
        <w:t xml:space="preserve"> do kontaktu z Wykonawcą w sprawach dotyczących </w:t>
      </w:r>
      <w:r>
        <w:rPr>
          <w:rFonts w:ascii="Arial" w:hAnsi="Arial" w:cs="Arial"/>
          <w:sz w:val="20"/>
        </w:rPr>
        <w:t>realizacji</w:t>
      </w:r>
      <w:r w:rsidRPr="002A0637">
        <w:rPr>
          <w:rFonts w:ascii="Arial" w:hAnsi="Arial" w:cs="Arial"/>
          <w:sz w:val="20"/>
        </w:rPr>
        <w:t xml:space="preserve"> umowy</w:t>
      </w:r>
      <w:r>
        <w:rPr>
          <w:rFonts w:ascii="Arial" w:hAnsi="Arial" w:cs="Arial"/>
          <w:sz w:val="20"/>
        </w:rPr>
        <w:t xml:space="preserve"> z wyłączeniem zakresu o którym mowa w ust. 1</w:t>
      </w:r>
      <w:r w:rsidRPr="002A0637">
        <w:rPr>
          <w:rFonts w:ascii="Arial" w:hAnsi="Arial" w:cs="Arial"/>
          <w:sz w:val="20"/>
        </w:rPr>
        <w:t xml:space="preserve"> jest: …………………………. tel.. ………………………………, e-mail: ………………………….</w:t>
      </w:r>
    </w:p>
    <w:p w14:paraId="304909DF" w14:textId="387F6069" w:rsidR="0092327C" w:rsidRPr="002A0637" w:rsidRDefault="0092327C" w:rsidP="00B268B0">
      <w:pPr>
        <w:pStyle w:val="Default"/>
        <w:numPr>
          <w:ilvl w:val="0"/>
          <w:numId w:val="12"/>
        </w:numPr>
        <w:spacing w:after="60"/>
        <w:ind w:left="426" w:hanging="426"/>
        <w:jc w:val="both"/>
        <w:rPr>
          <w:rFonts w:ascii="Arial" w:hAnsi="Arial" w:cs="Arial"/>
          <w:color w:val="auto"/>
          <w:sz w:val="20"/>
          <w:szCs w:val="20"/>
        </w:rPr>
      </w:pPr>
      <w:r w:rsidRPr="002A0637">
        <w:rPr>
          <w:rFonts w:ascii="Arial" w:hAnsi="Arial" w:cs="Arial"/>
          <w:sz w:val="20"/>
        </w:rPr>
        <w:t xml:space="preserve">Osobą upoważnioną ze strony </w:t>
      </w:r>
      <w:r>
        <w:rPr>
          <w:rFonts w:ascii="Arial" w:hAnsi="Arial" w:cs="Arial"/>
          <w:sz w:val="20"/>
        </w:rPr>
        <w:t>Użytkownika z JW 3940</w:t>
      </w:r>
      <w:r w:rsidRPr="002A0637">
        <w:rPr>
          <w:rFonts w:ascii="Arial" w:hAnsi="Arial" w:cs="Arial"/>
          <w:sz w:val="20"/>
        </w:rPr>
        <w:t xml:space="preserve"> do kontaktu z Wykonawcą w sprawach dotyczących </w:t>
      </w:r>
      <w:r>
        <w:rPr>
          <w:rFonts w:ascii="Arial" w:hAnsi="Arial" w:cs="Arial"/>
          <w:sz w:val="20"/>
        </w:rPr>
        <w:t>realizacji</w:t>
      </w:r>
      <w:r w:rsidRPr="002A0637">
        <w:rPr>
          <w:rFonts w:ascii="Arial" w:hAnsi="Arial" w:cs="Arial"/>
          <w:sz w:val="20"/>
        </w:rPr>
        <w:t xml:space="preserve"> umowy</w:t>
      </w:r>
      <w:r>
        <w:rPr>
          <w:rFonts w:ascii="Arial" w:hAnsi="Arial" w:cs="Arial"/>
          <w:sz w:val="20"/>
        </w:rPr>
        <w:t xml:space="preserve"> z wyłączeniem zakresu o którym mowa w ust. 1</w:t>
      </w:r>
      <w:r w:rsidRPr="002A0637">
        <w:rPr>
          <w:rFonts w:ascii="Arial" w:hAnsi="Arial" w:cs="Arial"/>
          <w:sz w:val="20"/>
        </w:rPr>
        <w:t xml:space="preserve"> jest: …………………………. tel.. ………………………………, e-mail: ………………………….</w:t>
      </w:r>
    </w:p>
    <w:p w14:paraId="5A1E7E51" w14:textId="77777777" w:rsidR="00441E6E" w:rsidRPr="002A0637" w:rsidRDefault="00441E6E" w:rsidP="00B268B0">
      <w:pPr>
        <w:pStyle w:val="Default"/>
        <w:numPr>
          <w:ilvl w:val="0"/>
          <w:numId w:val="12"/>
        </w:numPr>
        <w:spacing w:after="60"/>
        <w:ind w:left="426" w:hanging="426"/>
        <w:jc w:val="both"/>
        <w:rPr>
          <w:rFonts w:ascii="Arial" w:hAnsi="Arial" w:cs="Arial"/>
          <w:color w:val="auto"/>
          <w:sz w:val="20"/>
          <w:szCs w:val="20"/>
        </w:rPr>
      </w:pPr>
      <w:r w:rsidRPr="002A0637">
        <w:rPr>
          <w:rFonts w:ascii="Arial" w:hAnsi="Arial" w:cs="Arial"/>
          <w:sz w:val="20"/>
        </w:rPr>
        <w:t>Osobą upoważnioną ze strony Wykonawcy do kontaktu z Zamawiającym w sprawach dotyczących realizacji umowy jest: …………………………. tel.. ……………………………, e-mail: ………………………….</w:t>
      </w:r>
    </w:p>
    <w:p w14:paraId="5EE0CAFB" w14:textId="77777777" w:rsidR="008B5844" w:rsidRPr="002A0637" w:rsidRDefault="008B5844" w:rsidP="00B268B0">
      <w:pPr>
        <w:pStyle w:val="Default"/>
        <w:numPr>
          <w:ilvl w:val="0"/>
          <w:numId w:val="12"/>
        </w:numPr>
        <w:spacing w:after="60"/>
        <w:ind w:left="426" w:hanging="426"/>
        <w:jc w:val="both"/>
        <w:rPr>
          <w:rFonts w:ascii="Arial" w:hAnsi="Arial" w:cs="Arial"/>
          <w:color w:val="auto"/>
          <w:sz w:val="20"/>
          <w:szCs w:val="20"/>
        </w:rPr>
      </w:pPr>
      <w:r w:rsidRPr="002A0637">
        <w:rPr>
          <w:rFonts w:ascii="Arial" w:hAnsi="Arial" w:cs="Arial"/>
          <w:color w:val="auto"/>
          <w:sz w:val="20"/>
          <w:szCs w:val="20"/>
        </w:rPr>
        <w:t>Zmiana osób przewidzianych do współpracy wskazanych powyżej nie wymaga aneksu, lecz pisemnej notyfikacji.</w:t>
      </w:r>
    </w:p>
    <w:p w14:paraId="70D7EC0D" w14:textId="77777777" w:rsidR="008B5844" w:rsidRPr="002A0637" w:rsidRDefault="008B5844" w:rsidP="008B5844">
      <w:pPr>
        <w:pStyle w:val="tyt"/>
        <w:spacing w:before="0" w:after="0"/>
        <w:rPr>
          <w:rFonts w:ascii="Arial" w:hAnsi="Arial" w:cs="Arial"/>
          <w:bCs w:val="0"/>
          <w:sz w:val="20"/>
          <w:szCs w:val="20"/>
        </w:rPr>
      </w:pPr>
    </w:p>
    <w:p w14:paraId="2687AC01" w14:textId="77777777" w:rsidR="00146DDE" w:rsidRPr="002A0637" w:rsidRDefault="00146DDE" w:rsidP="00B97B1A">
      <w:pPr>
        <w:pStyle w:val="tyt"/>
        <w:spacing w:before="0"/>
        <w:rPr>
          <w:rFonts w:ascii="Arial" w:hAnsi="Arial" w:cs="Arial"/>
          <w:bCs w:val="0"/>
          <w:sz w:val="20"/>
          <w:szCs w:val="20"/>
        </w:rPr>
      </w:pPr>
      <w:r w:rsidRPr="002A0637">
        <w:rPr>
          <w:rFonts w:ascii="Arial" w:hAnsi="Arial" w:cs="Arial"/>
          <w:bCs w:val="0"/>
          <w:sz w:val="20"/>
          <w:szCs w:val="20"/>
        </w:rPr>
        <w:t>§ 5</w:t>
      </w:r>
      <w:r w:rsidR="001D02F9" w:rsidRPr="002A0637">
        <w:rPr>
          <w:rFonts w:ascii="Arial" w:hAnsi="Arial" w:cs="Arial"/>
          <w:bCs w:val="0"/>
          <w:sz w:val="20"/>
          <w:szCs w:val="20"/>
        </w:rPr>
        <w:t>. WARUNKI REALIZACJI</w:t>
      </w:r>
    </w:p>
    <w:p w14:paraId="695A8200" w14:textId="7A9DA0A3" w:rsidR="00545FC2" w:rsidRDefault="00545FC2" w:rsidP="00F27239">
      <w:pPr>
        <w:numPr>
          <w:ilvl w:val="0"/>
          <w:numId w:val="2"/>
        </w:numPr>
        <w:tabs>
          <w:tab w:val="left" w:pos="7380"/>
        </w:tabs>
        <w:jc w:val="both"/>
        <w:rPr>
          <w:rFonts w:ascii="Arial" w:hAnsi="Arial" w:cs="Arial"/>
          <w:sz w:val="20"/>
          <w:szCs w:val="20"/>
        </w:rPr>
      </w:pPr>
      <w:r w:rsidRPr="00545FC2">
        <w:rPr>
          <w:rFonts w:ascii="Arial" w:hAnsi="Arial" w:cs="Arial"/>
          <w:sz w:val="20"/>
          <w:szCs w:val="20"/>
        </w:rPr>
        <w:t xml:space="preserve">Wykonawca, w ramach </w:t>
      </w:r>
      <w:r w:rsidR="00F27239">
        <w:rPr>
          <w:rFonts w:ascii="Arial" w:hAnsi="Arial" w:cs="Arial"/>
          <w:sz w:val="20"/>
          <w:szCs w:val="20"/>
        </w:rPr>
        <w:t>usługi</w:t>
      </w:r>
      <w:r w:rsidRPr="00545FC2">
        <w:rPr>
          <w:rFonts w:ascii="Arial" w:hAnsi="Arial" w:cs="Arial"/>
          <w:sz w:val="20"/>
          <w:szCs w:val="20"/>
        </w:rPr>
        <w:t xml:space="preserve">, przez okres, o którym mowa w § </w:t>
      </w:r>
      <w:r>
        <w:rPr>
          <w:rFonts w:ascii="Arial" w:hAnsi="Arial" w:cs="Arial"/>
          <w:sz w:val="20"/>
          <w:szCs w:val="20"/>
        </w:rPr>
        <w:t>3</w:t>
      </w:r>
      <w:r w:rsidRPr="00545FC2">
        <w:rPr>
          <w:rFonts w:ascii="Arial" w:hAnsi="Arial" w:cs="Arial"/>
          <w:sz w:val="20"/>
          <w:szCs w:val="20"/>
        </w:rPr>
        <w:t xml:space="preserve"> ust. </w:t>
      </w:r>
      <w:r>
        <w:rPr>
          <w:rFonts w:ascii="Arial" w:hAnsi="Arial" w:cs="Arial"/>
          <w:sz w:val="20"/>
          <w:szCs w:val="20"/>
        </w:rPr>
        <w:t>1</w:t>
      </w:r>
      <w:r w:rsidRPr="00545FC2">
        <w:rPr>
          <w:rFonts w:ascii="Arial" w:hAnsi="Arial" w:cs="Arial"/>
          <w:sz w:val="20"/>
          <w:szCs w:val="20"/>
        </w:rPr>
        <w:t>, jest zobowiązany w szczególności do:</w:t>
      </w:r>
    </w:p>
    <w:p w14:paraId="72BB47A8" w14:textId="7B78D94E" w:rsidR="007D4A7E" w:rsidRDefault="007D4A7E" w:rsidP="00DC6BCA">
      <w:pPr>
        <w:pStyle w:val="Akapitzlist"/>
        <w:numPr>
          <w:ilvl w:val="1"/>
          <w:numId w:val="2"/>
        </w:numPr>
        <w:tabs>
          <w:tab w:val="left" w:pos="7380"/>
        </w:tabs>
        <w:ind w:left="851" w:hanging="425"/>
        <w:jc w:val="both"/>
        <w:rPr>
          <w:rFonts w:ascii="Arial" w:hAnsi="Arial" w:cs="Arial"/>
          <w:sz w:val="20"/>
          <w:szCs w:val="20"/>
        </w:rPr>
      </w:pPr>
      <w:r>
        <w:rPr>
          <w:rFonts w:ascii="Arial" w:hAnsi="Arial" w:cs="Arial"/>
          <w:sz w:val="20"/>
          <w:szCs w:val="20"/>
        </w:rPr>
        <w:t>realizacji czynności wskazanych w zał. nr 1 – „Opis przedmiotu zamówienia”;</w:t>
      </w:r>
    </w:p>
    <w:p w14:paraId="18794F7F" w14:textId="10A3B09E" w:rsidR="00DC6BCA" w:rsidRPr="00DC6BCA" w:rsidRDefault="00DC6BCA" w:rsidP="00DC6BCA">
      <w:pPr>
        <w:pStyle w:val="Akapitzlist"/>
        <w:numPr>
          <w:ilvl w:val="1"/>
          <w:numId w:val="2"/>
        </w:numPr>
        <w:tabs>
          <w:tab w:val="left" w:pos="7380"/>
        </w:tabs>
        <w:ind w:left="851" w:hanging="425"/>
        <w:jc w:val="both"/>
        <w:rPr>
          <w:rFonts w:ascii="Arial" w:hAnsi="Arial" w:cs="Arial"/>
          <w:sz w:val="20"/>
          <w:szCs w:val="20"/>
        </w:rPr>
      </w:pPr>
      <w:r>
        <w:rPr>
          <w:rFonts w:ascii="Arial" w:hAnsi="Arial" w:cs="Arial"/>
          <w:sz w:val="20"/>
          <w:szCs w:val="20"/>
        </w:rPr>
        <w:t>w</w:t>
      </w:r>
      <w:r w:rsidRPr="00DC6BCA">
        <w:rPr>
          <w:rFonts w:ascii="Arial" w:hAnsi="Arial" w:cs="Arial"/>
          <w:sz w:val="20"/>
          <w:szCs w:val="20"/>
        </w:rPr>
        <w:t>sparci</w:t>
      </w:r>
      <w:r>
        <w:rPr>
          <w:rFonts w:ascii="Arial" w:hAnsi="Arial" w:cs="Arial"/>
          <w:sz w:val="20"/>
          <w:szCs w:val="20"/>
        </w:rPr>
        <w:t>a</w:t>
      </w:r>
      <w:r w:rsidRPr="00DC6BCA">
        <w:rPr>
          <w:rFonts w:ascii="Arial" w:hAnsi="Arial" w:cs="Arial"/>
          <w:sz w:val="20"/>
          <w:szCs w:val="20"/>
        </w:rPr>
        <w:t xml:space="preserve"> techniczne</w:t>
      </w:r>
      <w:r>
        <w:rPr>
          <w:rFonts w:ascii="Arial" w:hAnsi="Arial" w:cs="Arial"/>
          <w:sz w:val="20"/>
          <w:szCs w:val="20"/>
        </w:rPr>
        <w:t>go</w:t>
      </w:r>
      <w:r w:rsidRPr="00DC6BCA">
        <w:rPr>
          <w:rFonts w:ascii="Arial" w:hAnsi="Arial" w:cs="Arial"/>
          <w:sz w:val="20"/>
          <w:szCs w:val="20"/>
        </w:rPr>
        <w:t xml:space="preserve"> w ramach pierwszej linii pomocy (</w:t>
      </w:r>
      <w:r>
        <w:rPr>
          <w:rFonts w:ascii="Arial" w:hAnsi="Arial" w:cs="Arial"/>
          <w:sz w:val="20"/>
          <w:szCs w:val="20"/>
        </w:rPr>
        <w:t>h</w:t>
      </w:r>
      <w:r w:rsidRPr="00DC6BCA">
        <w:rPr>
          <w:rFonts w:ascii="Arial" w:hAnsi="Arial" w:cs="Arial"/>
          <w:sz w:val="20"/>
          <w:szCs w:val="20"/>
        </w:rPr>
        <w:t>elpdesk)</w:t>
      </w:r>
      <w:r>
        <w:rPr>
          <w:rFonts w:ascii="Arial" w:hAnsi="Arial" w:cs="Arial"/>
          <w:sz w:val="20"/>
          <w:szCs w:val="20"/>
        </w:rPr>
        <w:t xml:space="preserve"> </w:t>
      </w:r>
      <w:r w:rsidRPr="00F27239">
        <w:rPr>
          <w:rFonts w:ascii="Arial" w:hAnsi="Arial" w:cs="Arial"/>
          <w:sz w:val="20"/>
          <w:szCs w:val="20"/>
        </w:rPr>
        <w:t>w trybie 24x7</w:t>
      </w:r>
      <w:r w:rsidRPr="00DC6BCA">
        <w:rPr>
          <w:rFonts w:ascii="Arial" w:hAnsi="Arial" w:cs="Arial"/>
          <w:sz w:val="20"/>
          <w:szCs w:val="20"/>
        </w:rPr>
        <w:t xml:space="preserve"> </w:t>
      </w:r>
      <w:r w:rsidRPr="00F27239">
        <w:rPr>
          <w:rFonts w:ascii="Arial" w:hAnsi="Arial" w:cs="Arial"/>
          <w:sz w:val="20"/>
          <w:szCs w:val="20"/>
        </w:rPr>
        <w:t>za pośrednictwem</w:t>
      </w:r>
      <w:r>
        <w:rPr>
          <w:rFonts w:ascii="Arial" w:hAnsi="Arial" w:cs="Arial"/>
          <w:sz w:val="20"/>
          <w:szCs w:val="20"/>
        </w:rPr>
        <w:t>:</w:t>
      </w:r>
    </w:p>
    <w:p w14:paraId="2E577357" w14:textId="19200E02" w:rsidR="00F27239" w:rsidRDefault="00F27239" w:rsidP="00DC6BCA">
      <w:pPr>
        <w:pStyle w:val="Akapitzlist"/>
        <w:numPr>
          <w:ilvl w:val="2"/>
          <w:numId w:val="2"/>
        </w:numPr>
        <w:tabs>
          <w:tab w:val="left" w:pos="7380"/>
        </w:tabs>
        <w:ind w:left="1418" w:hanging="567"/>
        <w:jc w:val="both"/>
        <w:rPr>
          <w:rFonts w:ascii="Arial" w:hAnsi="Arial" w:cs="Arial"/>
          <w:sz w:val="20"/>
          <w:szCs w:val="20"/>
        </w:rPr>
      </w:pPr>
      <w:r w:rsidRPr="00F27239">
        <w:rPr>
          <w:rFonts w:ascii="Arial" w:hAnsi="Arial" w:cs="Arial"/>
          <w:sz w:val="20"/>
          <w:szCs w:val="20"/>
        </w:rPr>
        <w:t>poczty elektronicznej:</w:t>
      </w:r>
      <w:r>
        <w:rPr>
          <w:rFonts w:ascii="Arial" w:hAnsi="Arial" w:cs="Arial"/>
          <w:sz w:val="20"/>
          <w:szCs w:val="20"/>
        </w:rPr>
        <w:t xml:space="preserve"> ……………………</w:t>
      </w:r>
    </w:p>
    <w:p w14:paraId="3790098C" w14:textId="54683FA9" w:rsidR="00F27239" w:rsidRDefault="00F27239" w:rsidP="00DC6BCA">
      <w:pPr>
        <w:pStyle w:val="Akapitzlist"/>
        <w:numPr>
          <w:ilvl w:val="2"/>
          <w:numId w:val="2"/>
        </w:numPr>
        <w:tabs>
          <w:tab w:val="left" w:pos="7380"/>
        </w:tabs>
        <w:ind w:left="1418" w:hanging="567"/>
        <w:jc w:val="both"/>
        <w:rPr>
          <w:rFonts w:ascii="Arial" w:hAnsi="Arial" w:cs="Arial"/>
          <w:sz w:val="20"/>
          <w:szCs w:val="20"/>
        </w:rPr>
      </w:pPr>
      <w:r>
        <w:rPr>
          <w:rFonts w:ascii="Arial" w:hAnsi="Arial" w:cs="Arial"/>
          <w:sz w:val="20"/>
          <w:szCs w:val="20"/>
        </w:rPr>
        <w:t>telefonicznie: …………………..;</w:t>
      </w:r>
    </w:p>
    <w:p w14:paraId="519E4460" w14:textId="77777777" w:rsidR="007D4A7E" w:rsidRDefault="007D4A7E" w:rsidP="007D4A7E">
      <w:pPr>
        <w:pStyle w:val="Akapitzlist"/>
        <w:numPr>
          <w:ilvl w:val="1"/>
          <w:numId w:val="2"/>
        </w:numPr>
        <w:tabs>
          <w:tab w:val="left" w:pos="7380"/>
        </w:tabs>
        <w:jc w:val="both"/>
        <w:rPr>
          <w:rFonts w:ascii="Arial" w:hAnsi="Arial" w:cs="Arial"/>
          <w:sz w:val="20"/>
          <w:szCs w:val="20"/>
        </w:rPr>
      </w:pPr>
      <w:r>
        <w:rPr>
          <w:rFonts w:ascii="Arial" w:hAnsi="Arial" w:cs="Arial"/>
          <w:sz w:val="20"/>
          <w:szCs w:val="20"/>
        </w:rPr>
        <w:t xml:space="preserve">wsparcia technicznego </w:t>
      </w:r>
      <w:r w:rsidRPr="007D4A7E">
        <w:rPr>
          <w:rFonts w:ascii="Arial" w:hAnsi="Arial" w:cs="Arial"/>
          <w:sz w:val="20"/>
          <w:szCs w:val="20"/>
        </w:rPr>
        <w:t xml:space="preserve">w miejscach rozwinięcia </w:t>
      </w:r>
      <w:r>
        <w:rPr>
          <w:rFonts w:ascii="Arial" w:hAnsi="Arial" w:cs="Arial"/>
          <w:sz w:val="20"/>
          <w:szCs w:val="20"/>
        </w:rPr>
        <w:t>VSAT</w:t>
      </w:r>
      <w:r w:rsidRPr="007D4A7E">
        <w:rPr>
          <w:rFonts w:ascii="Arial" w:hAnsi="Arial" w:cs="Arial"/>
          <w:sz w:val="20"/>
          <w:szCs w:val="20"/>
        </w:rPr>
        <w:t xml:space="preserve"> na terenie </w:t>
      </w:r>
      <w:r>
        <w:rPr>
          <w:rFonts w:ascii="Arial" w:hAnsi="Arial" w:cs="Arial"/>
          <w:sz w:val="20"/>
          <w:szCs w:val="20"/>
        </w:rPr>
        <w:t>Polski;</w:t>
      </w:r>
    </w:p>
    <w:p w14:paraId="0B189AD2" w14:textId="4B04308C" w:rsidR="007D4A7E" w:rsidRPr="007D4A7E" w:rsidRDefault="007D4A7E" w:rsidP="007D4A7E">
      <w:pPr>
        <w:pStyle w:val="Akapitzlist"/>
        <w:numPr>
          <w:ilvl w:val="1"/>
          <w:numId w:val="2"/>
        </w:numPr>
        <w:tabs>
          <w:tab w:val="left" w:pos="7380"/>
        </w:tabs>
        <w:jc w:val="both"/>
        <w:rPr>
          <w:rFonts w:ascii="Arial" w:hAnsi="Arial" w:cs="Arial"/>
          <w:sz w:val="20"/>
          <w:szCs w:val="20"/>
        </w:rPr>
      </w:pPr>
      <w:r>
        <w:rPr>
          <w:rFonts w:ascii="Arial" w:hAnsi="Arial" w:cs="Arial"/>
          <w:sz w:val="20"/>
          <w:szCs w:val="20"/>
        </w:rPr>
        <w:t>i</w:t>
      </w:r>
      <w:r w:rsidRPr="007D4A7E">
        <w:rPr>
          <w:rFonts w:ascii="Arial" w:hAnsi="Arial" w:cs="Arial"/>
          <w:sz w:val="20"/>
          <w:szCs w:val="20"/>
        </w:rPr>
        <w:t>nstalacj</w:t>
      </w:r>
      <w:r>
        <w:rPr>
          <w:rFonts w:ascii="Arial" w:hAnsi="Arial" w:cs="Arial"/>
          <w:sz w:val="20"/>
          <w:szCs w:val="20"/>
        </w:rPr>
        <w:t>i</w:t>
      </w:r>
      <w:r w:rsidRPr="007D4A7E">
        <w:rPr>
          <w:rFonts w:ascii="Arial" w:hAnsi="Arial" w:cs="Arial"/>
          <w:sz w:val="20"/>
          <w:szCs w:val="20"/>
        </w:rPr>
        <w:t xml:space="preserve"> posiadanego przez Zamawiającego modemu 5G</w:t>
      </w:r>
      <w:r>
        <w:rPr>
          <w:rFonts w:ascii="Arial" w:hAnsi="Arial" w:cs="Arial"/>
          <w:sz w:val="20"/>
          <w:szCs w:val="20"/>
        </w:rPr>
        <w:t>;</w:t>
      </w:r>
    </w:p>
    <w:p w14:paraId="7E5CA87C" w14:textId="49C0F8E1" w:rsidR="00F27239" w:rsidRDefault="00F27239" w:rsidP="00F27239">
      <w:pPr>
        <w:pStyle w:val="Akapitzlist"/>
        <w:numPr>
          <w:ilvl w:val="1"/>
          <w:numId w:val="2"/>
        </w:numPr>
        <w:tabs>
          <w:tab w:val="left" w:pos="7380"/>
        </w:tabs>
        <w:jc w:val="both"/>
        <w:rPr>
          <w:rFonts w:ascii="Arial" w:hAnsi="Arial" w:cs="Arial"/>
          <w:sz w:val="20"/>
          <w:szCs w:val="20"/>
        </w:rPr>
      </w:pPr>
      <w:r w:rsidRPr="00F27239">
        <w:rPr>
          <w:rFonts w:ascii="Arial" w:hAnsi="Arial" w:cs="Arial"/>
          <w:sz w:val="20"/>
          <w:szCs w:val="20"/>
        </w:rPr>
        <w:t>udzielenia merytorycznej odpowiedzi na zapytanie techniczne</w:t>
      </w:r>
      <w:r>
        <w:rPr>
          <w:rFonts w:ascii="Arial" w:hAnsi="Arial" w:cs="Arial"/>
          <w:sz w:val="20"/>
          <w:szCs w:val="20"/>
        </w:rPr>
        <w:t>;</w:t>
      </w:r>
    </w:p>
    <w:p w14:paraId="05144E87" w14:textId="01C25FC0" w:rsidR="00F27239" w:rsidRDefault="00F27239" w:rsidP="007D4A7E">
      <w:pPr>
        <w:pStyle w:val="Akapitzlist"/>
        <w:numPr>
          <w:ilvl w:val="1"/>
          <w:numId w:val="2"/>
        </w:numPr>
        <w:tabs>
          <w:tab w:val="left" w:pos="7380"/>
        </w:tabs>
        <w:ind w:left="754" w:hanging="357"/>
        <w:jc w:val="both"/>
        <w:rPr>
          <w:rFonts w:ascii="Arial" w:hAnsi="Arial" w:cs="Arial"/>
          <w:sz w:val="20"/>
          <w:szCs w:val="20"/>
        </w:rPr>
      </w:pPr>
      <w:r w:rsidRPr="00F27239">
        <w:rPr>
          <w:rFonts w:ascii="Arial" w:hAnsi="Arial" w:cs="Arial"/>
          <w:sz w:val="20"/>
          <w:szCs w:val="20"/>
        </w:rPr>
        <w:t>świadczenia bieżącej pomocy technicznej</w:t>
      </w:r>
      <w:r>
        <w:rPr>
          <w:rFonts w:ascii="Arial" w:hAnsi="Arial" w:cs="Arial"/>
          <w:sz w:val="20"/>
          <w:szCs w:val="20"/>
        </w:rPr>
        <w:t>;</w:t>
      </w:r>
    </w:p>
    <w:p w14:paraId="2EF78961" w14:textId="10E677DA" w:rsidR="007D4A7E" w:rsidRPr="007D4A7E" w:rsidRDefault="007D4A7E" w:rsidP="007D4A7E">
      <w:pPr>
        <w:pStyle w:val="Akapitzlist"/>
        <w:numPr>
          <w:ilvl w:val="1"/>
          <w:numId w:val="2"/>
        </w:numPr>
        <w:tabs>
          <w:tab w:val="left" w:pos="7380"/>
        </w:tabs>
        <w:spacing w:after="60"/>
        <w:ind w:left="754" w:hanging="357"/>
        <w:jc w:val="both"/>
        <w:rPr>
          <w:rFonts w:ascii="Arial" w:hAnsi="Arial" w:cs="Arial"/>
          <w:sz w:val="20"/>
          <w:szCs w:val="20"/>
        </w:rPr>
      </w:pPr>
      <w:r>
        <w:rPr>
          <w:rFonts w:ascii="Arial" w:hAnsi="Arial" w:cs="Arial"/>
          <w:sz w:val="20"/>
          <w:szCs w:val="20"/>
        </w:rPr>
        <w:t>współpracy z Użytkownikami w celu zapewnienia poprawnej realizacji umowy.</w:t>
      </w:r>
    </w:p>
    <w:p w14:paraId="1759E178" w14:textId="7BC888CD" w:rsidR="007736F4" w:rsidRDefault="007736F4" w:rsidP="00235439">
      <w:pPr>
        <w:pStyle w:val="Lista"/>
        <w:numPr>
          <w:ilvl w:val="0"/>
          <w:numId w:val="2"/>
        </w:numPr>
        <w:tabs>
          <w:tab w:val="clear" w:pos="397"/>
        </w:tabs>
        <w:spacing w:before="0" w:after="60" w:line="240" w:lineRule="auto"/>
        <w:ind w:left="426" w:hanging="426"/>
        <w:rPr>
          <w:rFonts w:cs="Arial"/>
          <w:sz w:val="20"/>
        </w:rPr>
      </w:pPr>
      <w:r w:rsidRPr="00545FC2">
        <w:rPr>
          <w:rFonts w:cs="Arial"/>
          <w:sz w:val="20"/>
        </w:rPr>
        <w:t>Strony dopuszczają świadczenie usług zdalnie</w:t>
      </w:r>
      <w:r w:rsidR="00025F92">
        <w:rPr>
          <w:rFonts w:cs="Arial"/>
          <w:sz w:val="20"/>
        </w:rPr>
        <w:t xml:space="preserve"> lub jako wsparcie telefoniczne pracownika Wykonawcy (helpdesk)</w:t>
      </w:r>
      <w:r w:rsidRPr="00545FC2">
        <w:rPr>
          <w:rFonts w:cs="Arial"/>
          <w:sz w:val="20"/>
        </w:rPr>
        <w:t xml:space="preserve"> o ile jest to racjonalne</w:t>
      </w:r>
      <w:r>
        <w:rPr>
          <w:rFonts w:cs="Arial"/>
          <w:sz w:val="20"/>
        </w:rPr>
        <w:t xml:space="preserve">, możliwe do wykonania </w:t>
      </w:r>
      <w:r w:rsidR="00D36D05">
        <w:rPr>
          <w:rFonts w:cs="Arial"/>
          <w:sz w:val="20"/>
        </w:rPr>
        <w:t xml:space="preserve">samodzielnie </w:t>
      </w:r>
      <w:r>
        <w:rPr>
          <w:rFonts w:cs="Arial"/>
          <w:sz w:val="20"/>
        </w:rPr>
        <w:t>przez Użytkowników</w:t>
      </w:r>
      <w:r w:rsidRPr="00545FC2">
        <w:rPr>
          <w:rFonts w:cs="Arial"/>
          <w:sz w:val="20"/>
        </w:rPr>
        <w:t xml:space="preserve"> i może skrócić czas </w:t>
      </w:r>
      <w:r w:rsidR="00D36D05">
        <w:rPr>
          <w:rFonts w:cs="Arial"/>
          <w:sz w:val="20"/>
        </w:rPr>
        <w:t>realizacji usługi</w:t>
      </w:r>
      <w:r w:rsidRPr="00545FC2">
        <w:rPr>
          <w:rFonts w:cs="Arial"/>
          <w:sz w:val="20"/>
        </w:rPr>
        <w:t xml:space="preserve">. </w:t>
      </w:r>
    </w:p>
    <w:p w14:paraId="095723DC" w14:textId="484AC29F" w:rsidR="00025F92" w:rsidRPr="00025F92" w:rsidRDefault="00025F92" w:rsidP="00025F92">
      <w:pPr>
        <w:pStyle w:val="Lista"/>
        <w:numPr>
          <w:ilvl w:val="0"/>
          <w:numId w:val="2"/>
        </w:numPr>
        <w:spacing w:before="0" w:after="60" w:line="240" w:lineRule="auto"/>
        <w:rPr>
          <w:rFonts w:cs="Arial"/>
          <w:sz w:val="20"/>
        </w:rPr>
      </w:pPr>
      <w:r w:rsidRPr="00545FC2">
        <w:rPr>
          <w:rFonts w:cs="Arial"/>
          <w:sz w:val="20"/>
        </w:rPr>
        <w:t xml:space="preserve">W ciągu </w:t>
      </w:r>
      <w:r>
        <w:rPr>
          <w:rFonts w:cs="Arial"/>
          <w:sz w:val="20"/>
        </w:rPr>
        <w:t>7</w:t>
      </w:r>
      <w:r w:rsidRPr="00545FC2">
        <w:rPr>
          <w:rFonts w:cs="Arial"/>
          <w:sz w:val="20"/>
        </w:rPr>
        <w:t xml:space="preserve"> dni po zakończeniu każdego miesiąca kalendarzowego realizacji umowy, Wykonawca jest zobowiązany przedłożyć Zamawiającemu miesięczny raport z wykonanych czynności.</w:t>
      </w:r>
    </w:p>
    <w:p w14:paraId="5DBD7124" w14:textId="2FF06599" w:rsidR="00545FC2" w:rsidRPr="00235439" w:rsidRDefault="00545FC2" w:rsidP="00235439">
      <w:pPr>
        <w:numPr>
          <w:ilvl w:val="0"/>
          <w:numId w:val="2"/>
        </w:numPr>
        <w:tabs>
          <w:tab w:val="left" w:pos="7380"/>
        </w:tabs>
        <w:spacing w:after="60"/>
        <w:jc w:val="both"/>
        <w:rPr>
          <w:rFonts w:ascii="Arial" w:hAnsi="Arial" w:cs="Arial"/>
          <w:sz w:val="20"/>
          <w:szCs w:val="20"/>
        </w:rPr>
      </w:pPr>
      <w:r w:rsidRPr="00B4626F">
        <w:rPr>
          <w:rFonts w:ascii="Arial" w:hAnsi="Arial" w:cs="Arial"/>
          <w:sz w:val="20"/>
          <w:szCs w:val="20"/>
        </w:rPr>
        <w:t xml:space="preserve">Wykonawca zobowiązuje się zrealizować przedmiot </w:t>
      </w:r>
      <w:r w:rsidR="00166C63">
        <w:rPr>
          <w:rFonts w:ascii="Arial" w:hAnsi="Arial" w:cs="Arial"/>
          <w:sz w:val="20"/>
          <w:szCs w:val="20"/>
        </w:rPr>
        <w:t>u</w:t>
      </w:r>
      <w:r w:rsidRPr="00B4626F">
        <w:rPr>
          <w:rFonts w:ascii="Arial" w:hAnsi="Arial" w:cs="Arial"/>
          <w:sz w:val="20"/>
          <w:szCs w:val="20"/>
        </w:rPr>
        <w:t>mowy zgodnie z treścią niniejszej umowy oraz jej załączników.</w:t>
      </w:r>
    </w:p>
    <w:p w14:paraId="47AA65EB" w14:textId="77777777" w:rsidR="00545FC2" w:rsidRPr="00B4626F" w:rsidRDefault="00545FC2" w:rsidP="00545FC2">
      <w:pPr>
        <w:widowControl w:val="0"/>
        <w:numPr>
          <w:ilvl w:val="0"/>
          <w:numId w:val="2"/>
        </w:numPr>
        <w:tabs>
          <w:tab w:val="clear" w:pos="397"/>
        </w:tabs>
        <w:overflowPunct w:val="0"/>
        <w:autoSpaceDE w:val="0"/>
        <w:autoSpaceDN w:val="0"/>
        <w:adjustRightInd w:val="0"/>
        <w:spacing w:after="60"/>
        <w:ind w:left="426" w:hanging="426"/>
        <w:jc w:val="both"/>
        <w:textAlignment w:val="baseline"/>
        <w:rPr>
          <w:rFonts w:ascii="Arial" w:hAnsi="Arial" w:cs="Arial"/>
          <w:b/>
          <w:sz w:val="20"/>
          <w:szCs w:val="20"/>
        </w:rPr>
      </w:pPr>
      <w:r w:rsidRPr="00B4626F">
        <w:rPr>
          <w:rFonts w:ascii="Arial" w:hAnsi="Arial" w:cs="Arial"/>
          <w:sz w:val="20"/>
          <w:szCs w:val="20"/>
        </w:rPr>
        <w:t xml:space="preserve">Wykonawca zobowiązuje się do wykonywania umowy z należytą starannością, zgodnie </w:t>
      </w:r>
      <w:r w:rsidRPr="00B4626F">
        <w:rPr>
          <w:rFonts w:ascii="Arial" w:hAnsi="Arial" w:cs="Arial"/>
          <w:sz w:val="20"/>
          <w:szCs w:val="20"/>
        </w:rPr>
        <w:br/>
        <w:t>z obowiązującymi normami i przepisami.</w:t>
      </w:r>
    </w:p>
    <w:p w14:paraId="1B1125EA" w14:textId="6F14BB2A" w:rsidR="001D02F9" w:rsidRPr="007736F4" w:rsidRDefault="00545FC2" w:rsidP="00545FC2">
      <w:pPr>
        <w:pStyle w:val="Lista"/>
        <w:numPr>
          <w:ilvl w:val="0"/>
          <w:numId w:val="2"/>
        </w:numPr>
        <w:tabs>
          <w:tab w:val="clear" w:pos="397"/>
        </w:tabs>
        <w:spacing w:before="0" w:after="60" w:line="240" w:lineRule="auto"/>
        <w:ind w:left="426" w:hanging="426"/>
        <w:rPr>
          <w:rFonts w:cs="Arial"/>
          <w:sz w:val="20"/>
        </w:rPr>
      </w:pPr>
      <w:r w:rsidRPr="00B4626F">
        <w:rPr>
          <w:rFonts w:cs="Arial"/>
          <w:sz w:val="20"/>
        </w:rPr>
        <w:t>Wykonawca jest odpowiedzialny za jako</w:t>
      </w:r>
      <w:r w:rsidRPr="00B4626F">
        <w:rPr>
          <w:rFonts w:eastAsia="TimesNewRoman" w:cs="Arial"/>
          <w:sz w:val="20"/>
        </w:rPr>
        <w:t xml:space="preserve">ść i terminowość </w:t>
      </w:r>
      <w:r w:rsidRPr="00B4626F">
        <w:rPr>
          <w:rFonts w:cs="Arial"/>
          <w:sz w:val="20"/>
        </w:rPr>
        <w:t>wykonywanych usług oraz zachowanie przepisów BHP i ppo</w:t>
      </w:r>
      <w:r w:rsidRPr="00B4626F">
        <w:rPr>
          <w:rFonts w:eastAsia="TimesNewRoman" w:cs="Arial"/>
          <w:sz w:val="20"/>
        </w:rPr>
        <w:t>ż.</w:t>
      </w:r>
      <w:r w:rsidRPr="00B4626F">
        <w:rPr>
          <w:rFonts w:cs="Arial"/>
          <w:sz w:val="20"/>
        </w:rPr>
        <w:t xml:space="preserve"> </w:t>
      </w:r>
      <w:r w:rsidRPr="00B4626F">
        <w:rPr>
          <w:rFonts w:eastAsia="TimesNewRoman" w:cs="Arial"/>
          <w:sz w:val="20"/>
        </w:rPr>
        <w:t>przez pracowników Wykonawcy.</w:t>
      </w:r>
    </w:p>
    <w:p w14:paraId="0D643E47" w14:textId="6655F58E" w:rsidR="007736F4" w:rsidRDefault="007736F4" w:rsidP="00545FC2">
      <w:pPr>
        <w:pStyle w:val="Lista"/>
        <w:numPr>
          <w:ilvl w:val="0"/>
          <w:numId w:val="2"/>
        </w:numPr>
        <w:tabs>
          <w:tab w:val="clear" w:pos="397"/>
        </w:tabs>
        <w:spacing w:before="0" w:after="60" w:line="240" w:lineRule="auto"/>
        <w:ind w:left="426" w:hanging="426"/>
        <w:rPr>
          <w:rFonts w:cs="Arial"/>
          <w:sz w:val="20"/>
        </w:rPr>
      </w:pPr>
      <w:r w:rsidRPr="007736F4">
        <w:rPr>
          <w:rFonts w:cs="Arial"/>
          <w:sz w:val="20"/>
        </w:rPr>
        <w:t>Wykonawca zobowiązuje się do informowania Zamawiającego o wszelkich zagrożeniach związanych z realizacją Umowy, które mogą mieć wpływ na jakość, terminowość bądź zakres wykonania Umowy. Nieprzekazanie takich informacji w sytuacji, gdy Wykonawca o takich zagrożeniach wie lub, przy zachowaniu należytej staranności w realizacji Umowy, powinien wiedzieć, powoduje że wszelkie koszty i czynności dodatkowe związane z konsekwencjami zdarzeń obciążą Wykonawcę.</w:t>
      </w:r>
    </w:p>
    <w:p w14:paraId="7BE8351B" w14:textId="77777777" w:rsidR="004A766F" w:rsidRPr="002A0637" w:rsidRDefault="004A766F" w:rsidP="00545FC2">
      <w:pPr>
        <w:pStyle w:val="Lista"/>
        <w:numPr>
          <w:ilvl w:val="0"/>
          <w:numId w:val="2"/>
        </w:numPr>
        <w:tabs>
          <w:tab w:val="clear" w:pos="397"/>
        </w:tabs>
        <w:spacing w:before="0" w:after="60" w:line="240" w:lineRule="auto"/>
        <w:ind w:left="426" w:hanging="426"/>
        <w:rPr>
          <w:rFonts w:cs="Arial"/>
          <w:sz w:val="20"/>
        </w:rPr>
      </w:pPr>
      <w:r w:rsidRPr="002A0637">
        <w:rPr>
          <w:sz w:val="20"/>
        </w:rPr>
        <w:t>Wykonawca zobowiązuje się przedłużać ważność lub uzyskać nowe dokumenty (koncesje, certyfikaty, polisy, zaświadczenia, poświadczenia, pozwolenia itp.) potwierdzające zdolność wykonania umowy, w przypadku gdy ich termin ważności upłynie w trakcie realizacji umowy. Kserokopie w/w dokumentów potwierdzone za zgodność z oryginałem Wykonawca przekaże niezwłocznie Zamawiającemu po przedłużeniu ich ważności lub otrzymaniu nowych.</w:t>
      </w:r>
    </w:p>
    <w:p w14:paraId="164A485E" w14:textId="0CB3AF21" w:rsidR="004E457C" w:rsidRPr="002A0637" w:rsidRDefault="004E457C" w:rsidP="00B268B0">
      <w:pPr>
        <w:pStyle w:val="Lista"/>
        <w:numPr>
          <w:ilvl w:val="0"/>
          <w:numId w:val="2"/>
        </w:numPr>
        <w:tabs>
          <w:tab w:val="clear" w:pos="397"/>
        </w:tabs>
        <w:spacing w:before="0" w:after="60" w:line="240" w:lineRule="auto"/>
        <w:ind w:left="426" w:hanging="426"/>
        <w:rPr>
          <w:rFonts w:cs="Arial"/>
          <w:sz w:val="20"/>
        </w:rPr>
      </w:pPr>
      <w:r w:rsidRPr="002A0637">
        <w:rPr>
          <w:sz w:val="20"/>
        </w:rPr>
        <w:t xml:space="preserve">Wykonawca i jego pracownicy są zobowiązani do zachowania tajemnicy w zakresie wiadomości, które uzyskali w związku z realizacją niniejszej umowy, na zasadach określonych w przepisach ustawy z dnia 5 sierpnia 2010 r. o ochronie informacji niejawnych (t.j.: </w:t>
      </w:r>
      <w:r w:rsidR="00682D27" w:rsidRPr="00BB6265">
        <w:rPr>
          <w:sz w:val="20"/>
        </w:rPr>
        <w:t>Dz. U. z 20</w:t>
      </w:r>
      <w:r w:rsidR="00682D27">
        <w:rPr>
          <w:sz w:val="20"/>
        </w:rPr>
        <w:t>23</w:t>
      </w:r>
      <w:r w:rsidR="00682D27" w:rsidRPr="00BB6265">
        <w:rPr>
          <w:sz w:val="20"/>
        </w:rPr>
        <w:t xml:space="preserve"> r. poz. </w:t>
      </w:r>
      <w:r w:rsidR="00682D27">
        <w:rPr>
          <w:sz w:val="20"/>
        </w:rPr>
        <w:t>756</w:t>
      </w:r>
      <w:r w:rsidRPr="002A0637">
        <w:rPr>
          <w:sz w:val="20"/>
        </w:rPr>
        <w:t>).</w:t>
      </w:r>
    </w:p>
    <w:p w14:paraId="30AB84F3" w14:textId="77777777" w:rsidR="00E81A9A" w:rsidRPr="002A0637" w:rsidRDefault="00E81A9A" w:rsidP="004A766F">
      <w:pPr>
        <w:pStyle w:val="tyt"/>
        <w:spacing w:before="0"/>
        <w:ind w:left="397"/>
        <w:jc w:val="left"/>
        <w:rPr>
          <w:rFonts w:ascii="Arial" w:hAnsi="Arial" w:cs="Arial"/>
          <w:bCs w:val="0"/>
          <w:sz w:val="20"/>
          <w:szCs w:val="20"/>
        </w:rPr>
      </w:pPr>
    </w:p>
    <w:p w14:paraId="1C846739" w14:textId="77777777" w:rsidR="00E81A9A" w:rsidRDefault="00E81A9A" w:rsidP="004A766F">
      <w:pPr>
        <w:tabs>
          <w:tab w:val="left" w:pos="3261"/>
        </w:tabs>
        <w:spacing w:line="276" w:lineRule="auto"/>
        <w:jc w:val="center"/>
        <w:rPr>
          <w:rFonts w:ascii="Arial" w:hAnsi="Arial" w:cs="Arial"/>
          <w:b/>
          <w:sz w:val="20"/>
          <w:szCs w:val="20"/>
        </w:rPr>
      </w:pPr>
    </w:p>
    <w:p w14:paraId="003875E2" w14:textId="3F18265C" w:rsidR="004A766F" w:rsidRPr="002A0637" w:rsidRDefault="004A766F" w:rsidP="004A766F">
      <w:pPr>
        <w:tabs>
          <w:tab w:val="left" w:pos="3261"/>
        </w:tabs>
        <w:spacing w:line="276" w:lineRule="auto"/>
        <w:jc w:val="center"/>
        <w:rPr>
          <w:rFonts w:ascii="Arial" w:hAnsi="Arial" w:cs="Arial"/>
          <w:b/>
          <w:sz w:val="20"/>
          <w:szCs w:val="20"/>
        </w:rPr>
      </w:pPr>
      <w:r w:rsidRPr="002A0637">
        <w:rPr>
          <w:rFonts w:ascii="Arial" w:hAnsi="Arial" w:cs="Arial"/>
          <w:b/>
          <w:sz w:val="20"/>
          <w:szCs w:val="20"/>
        </w:rPr>
        <w:lastRenderedPageBreak/>
        <w:t xml:space="preserve">§ 6. KOOPERANCI I PODWYKONAWCY </w:t>
      </w:r>
      <w:r w:rsidRPr="002A0637">
        <w:rPr>
          <w:rFonts w:ascii="Arial" w:hAnsi="Arial" w:cs="Arial"/>
          <w:sz w:val="20"/>
          <w:szCs w:val="20"/>
        </w:rPr>
        <w:t>*</w:t>
      </w:r>
    </w:p>
    <w:p w14:paraId="093936ED" w14:textId="4357751B" w:rsidR="00DB6194" w:rsidRPr="002A0637" w:rsidRDefault="00DB6194" w:rsidP="00DB6194">
      <w:pPr>
        <w:pStyle w:val="Akapitzlist"/>
        <w:numPr>
          <w:ilvl w:val="0"/>
          <w:numId w:val="14"/>
        </w:numPr>
        <w:tabs>
          <w:tab w:val="left" w:pos="3261"/>
        </w:tabs>
        <w:suppressAutoHyphens/>
        <w:spacing w:after="60"/>
        <w:ind w:left="426" w:hanging="426"/>
        <w:jc w:val="both"/>
        <w:rPr>
          <w:rFonts w:ascii="Arial" w:hAnsi="Arial" w:cs="Arial"/>
          <w:sz w:val="20"/>
          <w:szCs w:val="20"/>
        </w:rPr>
      </w:pPr>
      <w:r w:rsidRPr="002A0637">
        <w:rPr>
          <w:rFonts w:ascii="Arial" w:hAnsi="Arial" w:cs="Arial"/>
          <w:sz w:val="20"/>
          <w:szCs w:val="20"/>
        </w:rPr>
        <w:t xml:space="preserve">Wykonawca będzie wykonywał </w:t>
      </w:r>
      <w:r w:rsidR="00E81A9A">
        <w:rPr>
          <w:rFonts w:ascii="Arial" w:hAnsi="Arial" w:cs="Arial"/>
          <w:sz w:val="20"/>
          <w:szCs w:val="20"/>
        </w:rPr>
        <w:t>usługi</w:t>
      </w:r>
      <w:r w:rsidRPr="002A0637">
        <w:rPr>
          <w:rFonts w:ascii="Arial" w:hAnsi="Arial" w:cs="Arial"/>
          <w:sz w:val="20"/>
          <w:szCs w:val="20"/>
        </w:rPr>
        <w:t xml:space="preserve"> objęte umową siłami własnymi/Wykonawca będzie wykonywał </w:t>
      </w:r>
      <w:r w:rsidR="00166C63">
        <w:rPr>
          <w:rFonts w:ascii="Arial" w:hAnsi="Arial" w:cs="Arial"/>
          <w:sz w:val="20"/>
          <w:szCs w:val="20"/>
        </w:rPr>
        <w:t>usługi</w:t>
      </w:r>
      <w:r w:rsidRPr="002A0637">
        <w:rPr>
          <w:rFonts w:ascii="Arial" w:hAnsi="Arial" w:cs="Arial"/>
          <w:sz w:val="20"/>
          <w:szCs w:val="20"/>
        </w:rPr>
        <w:t xml:space="preserve"> objęte niniejszą umową siłami własnymi oraz z pomocą następujących podwykonawców: ………………….…..…….., którzy wykonają następujący zakres rzeczowy usług: .........................................., zaś pozostały zakres </w:t>
      </w:r>
      <w:r w:rsidR="000745FB">
        <w:rPr>
          <w:rFonts w:ascii="Arial" w:hAnsi="Arial" w:cs="Arial"/>
          <w:sz w:val="20"/>
          <w:szCs w:val="20"/>
        </w:rPr>
        <w:t>usług</w:t>
      </w:r>
      <w:r w:rsidRPr="002A0637">
        <w:rPr>
          <w:rFonts w:ascii="Arial" w:hAnsi="Arial" w:cs="Arial"/>
          <w:sz w:val="20"/>
          <w:szCs w:val="20"/>
        </w:rPr>
        <w:t xml:space="preserve"> Wykonawca wykona siłami własnymi.</w:t>
      </w:r>
    </w:p>
    <w:p w14:paraId="72FCE588" w14:textId="45F12CBF" w:rsidR="00DB6194" w:rsidRPr="002A0637" w:rsidRDefault="00DB6194" w:rsidP="00DB6194">
      <w:pPr>
        <w:pStyle w:val="Akapitzlist"/>
        <w:numPr>
          <w:ilvl w:val="0"/>
          <w:numId w:val="14"/>
        </w:numPr>
        <w:tabs>
          <w:tab w:val="left" w:pos="3261"/>
        </w:tabs>
        <w:suppressAutoHyphens/>
        <w:spacing w:after="60"/>
        <w:ind w:left="426" w:hanging="426"/>
        <w:jc w:val="both"/>
        <w:rPr>
          <w:rFonts w:ascii="Arial" w:hAnsi="Arial" w:cs="Arial"/>
          <w:sz w:val="20"/>
          <w:szCs w:val="20"/>
        </w:rPr>
      </w:pPr>
      <w:r w:rsidRPr="002A0637">
        <w:rPr>
          <w:rFonts w:ascii="Arial" w:hAnsi="Arial" w:cs="Arial"/>
          <w:sz w:val="20"/>
          <w:szCs w:val="20"/>
        </w:rPr>
        <w:t xml:space="preserve">W przypadku podzlecania </w:t>
      </w:r>
      <w:r w:rsidR="000745FB">
        <w:rPr>
          <w:rFonts w:ascii="Arial" w:hAnsi="Arial" w:cs="Arial"/>
          <w:sz w:val="20"/>
          <w:szCs w:val="20"/>
        </w:rPr>
        <w:t>usług</w:t>
      </w:r>
      <w:r w:rsidRPr="002A0637">
        <w:rPr>
          <w:rFonts w:ascii="Arial" w:hAnsi="Arial" w:cs="Arial"/>
          <w:sz w:val="20"/>
          <w:szCs w:val="20"/>
        </w:rPr>
        <w:t xml:space="preserve"> podwykonawcy, Wykonawca zobowiązuje się do uzyskania pisemnej zgody Zamawiającego na powierzenie wykonania części usług podwykonawcy.</w:t>
      </w:r>
    </w:p>
    <w:p w14:paraId="6AFE7E87" w14:textId="66806610" w:rsidR="00DB6194" w:rsidRPr="002A0637" w:rsidRDefault="00DB6194" w:rsidP="00DB6194">
      <w:pPr>
        <w:pStyle w:val="Akapitzlist"/>
        <w:numPr>
          <w:ilvl w:val="0"/>
          <w:numId w:val="14"/>
        </w:numPr>
        <w:tabs>
          <w:tab w:val="left" w:pos="3261"/>
        </w:tabs>
        <w:suppressAutoHyphens/>
        <w:spacing w:after="60"/>
        <w:ind w:left="426" w:hanging="426"/>
        <w:jc w:val="both"/>
        <w:rPr>
          <w:rFonts w:ascii="Arial" w:hAnsi="Arial" w:cs="Arial"/>
          <w:sz w:val="20"/>
          <w:szCs w:val="20"/>
        </w:rPr>
      </w:pPr>
      <w:r w:rsidRPr="002A0637">
        <w:rPr>
          <w:rFonts w:ascii="Arial" w:hAnsi="Arial" w:cs="Arial"/>
          <w:sz w:val="20"/>
          <w:szCs w:val="20"/>
        </w:rPr>
        <w:t xml:space="preserve">W przypadku podzlecania </w:t>
      </w:r>
      <w:r w:rsidR="000745FB">
        <w:rPr>
          <w:rFonts w:ascii="Arial" w:hAnsi="Arial" w:cs="Arial"/>
          <w:sz w:val="20"/>
          <w:szCs w:val="20"/>
        </w:rPr>
        <w:t>usług</w:t>
      </w:r>
      <w:r w:rsidR="000745FB" w:rsidRPr="002A0637">
        <w:rPr>
          <w:rFonts w:ascii="Arial" w:hAnsi="Arial" w:cs="Arial"/>
          <w:sz w:val="20"/>
          <w:szCs w:val="20"/>
        </w:rPr>
        <w:t xml:space="preserve"> </w:t>
      </w:r>
      <w:r w:rsidRPr="002A0637">
        <w:rPr>
          <w:rFonts w:ascii="Arial" w:hAnsi="Arial" w:cs="Arial"/>
          <w:sz w:val="20"/>
          <w:szCs w:val="20"/>
        </w:rPr>
        <w:t xml:space="preserve">dalszemu podwykonawcy przez podwykonawcę, Wykonawca zobowiązuje się do uzyskania pisemnej zgody Zamawiającego na powierzenie wykonania części </w:t>
      </w:r>
      <w:r w:rsidR="000745FB">
        <w:rPr>
          <w:rFonts w:ascii="Arial" w:hAnsi="Arial" w:cs="Arial"/>
          <w:sz w:val="20"/>
          <w:szCs w:val="20"/>
        </w:rPr>
        <w:t>usług</w:t>
      </w:r>
      <w:r w:rsidR="000745FB" w:rsidRPr="002A0637">
        <w:rPr>
          <w:rFonts w:ascii="Arial" w:hAnsi="Arial" w:cs="Arial"/>
          <w:sz w:val="20"/>
          <w:szCs w:val="20"/>
        </w:rPr>
        <w:t xml:space="preserve"> </w:t>
      </w:r>
      <w:r w:rsidRPr="002A0637">
        <w:rPr>
          <w:rFonts w:ascii="Arial" w:hAnsi="Arial" w:cs="Arial"/>
          <w:sz w:val="20"/>
          <w:szCs w:val="20"/>
        </w:rPr>
        <w:t>dalszemu podwykonawcy przez podwykonawcę.</w:t>
      </w:r>
    </w:p>
    <w:p w14:paraId="4048DF14" w14:textId="77777777" w:rsidR="00DB6194" w:rsidRPr="002A0637" w:rsidRDefault="00DB6194" w:rsidP="00DB6194">
      <w:pPr>
        <w:pStyle w:val="Akapitzlist"/>
        <w:numPr>
          <w:ilvl w:val="0"/>
          <w:numId w:val="14"/>
        </w:numPr>
        <w:tabs>
          <w:tab w:val="left" w:pos="3261"/>
        </w:tabs>
        <w:suppressAutoHyphens/>
        <w:spacing w:after="60"/>
        <w:ind w:left="426" w:hanging="426"/>
        <w:jc w:val="both"/>
        <w:rPr>
          <w:rFonts w:ascii="Arial" w:hAnsi="Arial" w:cs="Arial"/>
          <w:sz w:val="20"/>
          <w:szCs w:val="20"/>
        </w:rPr>
      </w:pPr>
      <w:r w:rsidRPr="002A0637">
        <w:rPr>
          <w:rFonts w:ascii="Arial" w:hAnsi="Arial" w:cs="Arial"/>
          <w:sz w:val="20"/>
          <w:szCs w:val="20"/>
        </w:rPr>
        <w:t>Wykonawca, niezależnie od warunków jego umowy z podwykonawcą, odpowiada wobec Zamawiającego za działanie lub zaniechanie podwykonawców, tak jak za własne działanie lub zaniechanie.</w:t>
      </w:r>
    </w:p>
    <w:p w14:paraId="46A2DA9B" w14:textId="77777777" w:rsidR="00DB6194" w:rsidRPr="002A0637" w:rsidRDefault="00DB6194" w:rsidP="00DB6194">
      <w:pPr>
        <w:pStyle w:val="Akapitzlist"/>
        <w:numPr>
          <w:ilvl w:val="0"/>
          <w:numId w:val="14"/>
        </w:numPr>
        <w:tabs>
          <w:tab w:val="left" w:pos="3261"/>
        </w:tabs>
        <w:suppressAutoHyphens/>
        <w:spacing w:after="60"/>
        <w:ind w:left="426" w:hanging="426"/>
        <w:jc w:val="both"/>
        <w:rPr>
          <w:rFonts w:ascii="Arial" w:hAnsi="Arial" w:cs="Arial"/>
          <w:sz w:val="20"/>
          <w:szCs w:val="20"/>
        </w:rPr>
      </w:pPr>
      <w:r w:rsidRPr="002A0637">
        <w:rPr>
          <w:rFonts w:ascii="Arial" w:hAnsi="Arial" w:cs="Arial"/>
          <w:sz w:val="20"/>
          <w:szCs w:val="20"/>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 poddostawców i podwykonawców.</w:t>
      </w:r>
    </w:p>
    <w:p w14:paraId="70A94C10" w14:textId="77777777" w:rsidR="00DB6194" w:rsidRPr="002A0637" w:rsidRDefault="00DB6194" w:rsidP="00DB6194">
      <w:pPr>
        <w:tabs>
          <w:tab w:val="left" w:pos="3261"/>
        </w:tabs>
        <w:spacing w:after="60"/>
        <w:jc w:val="both"/>
        <w:rPr>
          <w:rFonts w:ascii="Arial" w:hAnsi="Arial" w:cs="Arial"/>
          <w:i/>
          <w:color w:val="002060"/>
          <w:sz w:val="16"/>
          <w:szCs w:val="20"/>
        </w:rPr>
      </w:pPr>
      <w:r w:rsidRPr="002A0637">
        <w:rPr>
          <w:rFonts w:ascii="Arial" w:hAnsi="Arial" w:cs="Arial"/>
          <w:i/>
          <w:color w:val="002060"/>
          <w:sz w:val="20"/>
          <w:szCs w:val="20"/>
        </w:rPr>
        <w:t>*</w:t>
      </w:r>
      <w:r w:rsidRPr="002A0637">
        <w:rPr>
          <w:rFonts w:ascii="Arial" w:hAnsi="Arial" w:cs="Arial"/>
          <w:i/>
          <w:color w:val="002060"/>
          <w:sz w:val="16"/>
          <w:szCs w:val="20"/>
        </w:rPr>
        <w:t xml:space="preserve"> Treść paragrafu zostanie dostosowana zgodnie z ofertą Wykonawcy.</w:t>
      </w:r>
    </w:p>
    <w:p w14:paraId="262D02F1" w14:textId="77777777" w:rsidR="00223782" w:rsidRPr="002A0637" w:rsidRDefault="00223782" w:rsidP="001D02F9">
      <w:pPr>
        <w:pStyle w:val="tyt"/>
        <w:spacing w:before="0"/>
        <w:rPr>
          <w:rFonts w:ascii="Arial" w:hAnsi="Arial" w:cs="Arial"/>
          <w:bCs w:val="0"/>
          <w:sz w:val="20"/>
          <w:szCs w:val="20"/>
        </w:rPr>
      </w:pPr>
    </w:p>
    <w:p w14:paraId="27D6A986" w14:textId="77777777" w:rsidR="004C5256" w:rsidRPr="002A0637" w:rsidRDefault="004C5256" w:rsidP="001D02F9">
      <w:pPr>
        <w:pStyle w:val="tyt"/>
        <w:spacing w:before="0"/>
        <w:rPr>
          <w:rFonts w:ascii="Arial" w:hAnsi="Arial" w:cs="Arial"/>
          <w:bCs w:val="0"/>
          <w:sz w:val="20"/>
          <w:szCs w:val="20"/>
        </w:rPr>
      </w:pPr>
      <w:r w:rsidRPr="002A0637">
        <w:rPr>
          <w:rFonts w:ascii="Arial" w:hAnsi="Arial" w:cs="Arial"/>
          <w:bCs w:val="0"/>
          <w:sz w:val="20"/>
          <w:szCs w:val="20"/>
        </w:rPr>
        <w:t>§</w:t>
      </w:r>
      <w:r w:rsidR="009520DA" w:rsidRPr="002A0637">
        <w:rPr>
          <w:rFonts w:ascii="Arial" w:hAnsi="Arial" w:cs="Arial"/>
          <w:bCs w:val="0"/>
          <w:sz w:val="20"/>
          <w:szCs w:val="20"/>
        </w:rPr>
        <w:t xml:space="preserve"> </w:t>
      </w:r>
      <w:r w:rsidR="004A766F" w:rsidRPr="002A0637">
        <w:rPr>
          <w:rFonts w:ascii="Arial" w:hAnsi="Arial" w:cs="Arial"/>
          <w:bCs w:val="0"/>
          <w:sz w:val="20"/>
          <w:szCs w:val="20"/>
        </w:rPr>
        <w:t>7</w:t>
      </w:r>
      <w:r w:rsidR="001D02F9" w:rsidRPr="002A0637">
        <w:rPr>
          <w:rFonts w:ascii="Arial" w:hAnsi="Arial" w:cs="Arial"/>
          <w:bCs w:val="0"/>
          <w:sz w:val="20"/>
          <w:szCs w:val="20"/>
        </w:rPr>
        <w:t xml:space="preserve">. </w:t>
      </w:r>
      <w:r w:rsidR="004A766F" w:rsidRPr="002A0637">
        <w:rPr>
          <w:rFonts w:ascii="Arial" w:hAnsi="Arial" w:cs="Arial"/>
          <w:bCs w:val="0"/>
          <w:sz w:val="20"/>
          <w:szCs w:val="20"/>
        </w:rPr>
        <w:t>WARUNKI TECHNICZNE</w:t>
      </w:r>
    </w:p>
    <w:p w14:paraId="0E820799" w14:textId="56636FDF" w:rsidR="004A766F" w:rsidRDefault="00235439" w:rsidP="00B268B0">
      <w:pPr>
        <w:numPr>
          <w:ilvl w:val="0"/>
          <w:numId w:val="5"/>
        </w:numPr>
        <w:tabs>
          <w:tab w:val="clear" w:pos="3600"/>
          <w:tab w:val="left" w:pos="-3969"/>
        </w:tabs>
        <w:suppressAutoHyphens/>
        <w:autoSpaceDE w:val="0"/>
        <w:autoSpaceDN w:val="0"/>
        <w:adjustRightInd w:val="0"/>
        <w:spacing w:after="60"/>
        <w:ind w:left="426" w:hanging="426"/>
        <w:jc w:val="both"/>
        <w:rPr>
          <w:rFonts w:ascii="Arial" w:hAnsi="Arial" w:cs="Arial"/>
          <w:spacing w:val="-6"/>
          <w:sz w:val="20"/>
          <w:szCs w:val="20"/>
          <w:lang w:eastAsia="en-US"/>
        </w:rPr>
      </w:pPr>
      <w:r w:rsidRPr="00235439">
        <w:rPr>
          <w:rFonts w:ascii="Arial" w:hAnsi="Arial" w:cs="Arial"/>
          <w:spacing w:val="-6"/>
          <w:sz w:val="20"/>
          <w:szCs w:val="20"/>
          <w:lang w:eastAsia="en-US"/>
        </w:rPr>
        <w:t>Wykonawca zobowiązuje się do zastosowania wymaganych prawem środków technicznych w celu zabezpieczenia transmisji przed jej podsłuchem i naruszeniem integralności poprzez odpowiednie szyfrowanie.</w:t>
      </w:r>
    </w:p>
    <w:p w14:paraId="20F28ECA" w14:textId="77777777" w:rsidR="00235439" w:rsidRPr="007736F4" w:rsidRDefault="00235439" w:rsidP="00235439">
      <w:pPr>
        <w:pStyle w:val="Lista"/>
        <w:numPr>
          <w:ilvl w:val="0"/>
          <w:numId w:val="5"/>
        </w:numPr>
        <w:tabs>
          <w:tab w:val="clear" w:pos="3600"/>
        </w:tabs>
        <w:spacing w:before="0" w:after="60" w:line="240" w:lineRule="auto"/>
        <w:ind w:left="426" w:hanging="426"/>
        <w:rPr>
          <w:rFonts w:cs="Arial"/>
          <w:sz w:val="20"/>
        </w:rPr>
      </w:pPr>
      <w:r w:rsidRPr="007736F4">
        <w:rPr>
          <w:rFonts w:cs="Arial"/>
          <w:sz w:val="20"/>
        </w:rPr>
        <w:t xml:space="preserve">Wykonawca oświadcza, że posiada wiedzę fachową i dysponuje wszelkimi niezbędnymi informacjami oraz pozwoleniami wymaganymi przez przepisy prawa w dziedzinach związanych z wykonaniem Umowy, a także dysponuje odpowiednim personelem i odpowiednimi środkami gwarantującymi profesjonalną realizację </w:t>
      </w:r>
      <w:r>
        <w:rPr>
          <w:rFonts w:cs="Arial"/>
          <w:sz w:val="20"/>
        </w:rPr>
        <w:t>usługi</w:t>
      </w:r>
      <w:r w:rsidRPr="007736F4">
        <w:rPr>
          <w:rFonts w:cs="Arial"/>
          <w:sz w:val="20"/>
        </w:rPr>
        <w:t xml:space="preserve">. Wykonawca gwarantuje, że posiada personel o kwalifikacjach zawodowych, doświadczeniu i wykształceniu niezbędnym do wykonywania przedmiotu Umowy zgodnie z wymaganiami opisanymi w niniejszej </w:t>
      </w:r>
      <w:r>
        <w:rPr>
          <w:rFonts w:cs="Arial"/>
          <w:sz w:val="20"/>
        </w:rPr>
        <w:t>u</w:t>
      </w:r>
      <w:r w:rsidRPr="007736F4">
        <w:rPr>
          <w:rFonts w:cs="Arial"/>
          <w:sz w:val="20"/>
        </w:rPr>
        <w:t>mowie i załącznikach do niej</w:t>
      </w:r>
      <w:r>
        <w:rPr>
          <w:rFonts w:cs="Arial"/>
          <w:sz w:val="20"/>
        </w:rPr>
        <w:t xml:space="preserve">. </w:t>
      </w:r>
    </w:p>
    <w:p w14:paraId="145C99BA" w14:textId="77777777" w:rsidR="00235439" w:rsidRPr="00B4626F" w:rsidRDefault="00235439" w:rsidP="00235439">
      <w:pPr>
        <w:widowControl w:val="0"/>
        <w:numPr>
          <w:ilvl w:val="0"/>
          <w:numId w:val="5"/>
        </w:numPr>
        <w:tabs>
          <w:tab w:val="clear" w:pos="3600"/>
        </w:tabs>
        <w:overflowPunct w:val="0"/>
        <w:autoSpaceDE w:val="0"/>
        <w:autoSpaceDN w:val="0"/>
        <w:adjustRightInd w:val="0"/>
        <w:spacing w:after="60"/>
        <w:ind w:left="426" w:hanging="426"/>
        <w:jc w:val="both"/>
        <w:textAlignment w:val="baseline"/>
        <w:rPr>
          <w:rFonts w:ascii="Arial" w:hAnsi="Arial" w:cs="Arial"/>
          <w:b/>
          <w:sz w:val="20"/>
          <w:szCs w:val="20"/>
        </w:rPr>
      </w:pPr>
      <w:r w:rsidRPr="00B4626F">
        <w:rPr>
          <w:rFonts w:ascii="Arial" w:hAnsi="Arial" w:cs="Arial"/>
          <w:sz w:val="20"/>
          <w:szCs w:val="20"/>
        </w:rPr>
        <w:t>Wykonawca zobowiązuje się do realizacji niniejszej umowy wyłącznie przez osoby przeszkolone w zakresie zasad BHP i ppoż., posiadające zdolność do wykonywania prac objętych niniejszą umową.</w:t>
      </w:r>
    </w:p>
    <w:p w14:paraId="3F822CD8" w14:textId="77777777" w:rsidR="00235439" w:rsidRPr="00B4626F" w:rsidRDefault="00235439" w:rsidP="00235439">
      <w:pPr>
        <w:widowControl w:val="0"/>
        <w:numPr>
          <w:ilvl w:val="0"/>
          <w:numId w:val="5"/>
        </w:numPr>
        <w:tabs>
          <w:tab w:val="clear" w:pos="3600"/>
        </w:tabs>
        <w:overflowPunct w:val="0"/>
        <w:autoSpaceDE w:val="0"/>
        <w:autoSpaceDN w:val="0"/>
        <w:adjustRightInd w:val="0"/>
        <w:spacing w:after="60"/>
        <w:ind w:left="426" w:hanging="426"/>
        <w:jc w:val="both"/>
        <w:textAlignment w:val="baseline"/>
        <w:rPr>
          <w:rFonts w:ascii="Arial" w:hAnsi="Arial" w:cs="Arial"/>
          <w:sz w:val="20"/>
          <w:szCs w:val="20"/>
        </w:rPr>
      </w:pPr>
      <w:r w:rsidRPr="00B4626F">
        <w:rPr>
          <w:rFonts w:ascii="Arial" w:hAnsi="Arial" w:cs="Arial"/>
          <w:sz w:val="20"/>
          <w:szCs w:val="20"/>
        </w:rPr>
        <w:t>Wykonawca zapewnia, że użytkowany sprzęt wykorzystywany do realizacji usług (urządzenia, narzędzia) będzie spełniał obowiązujące wymagania w zakresie BHP oraz inne wymagania w zakresie obowiązujących przepisów.</w:t>
      </w:r>
    </w:p>
    <w:p w14:paraId="00D363B0" w14:textId="7FFF1DC0" w:rsidR="00235439" w:rsidRPr="002A0637" w:rsidRDefault="00235439" w:rsidP="00235439">
      <w:pPr>
        <w:numPr>
          <w:ilvl w:val="0"/>
          <w:numId w:val="5"/>
        </w:numPr>
        <w:tabs>
          <w:tab w:val="clear" w:pos="3600"/>
          <w:tab w:val="left" w:pos="-3969"/>
        </w:tabs>
        <w:suppressAutoHyphens/>
        <w:autoSpaceDE w:val="0"/>
        <w:autoSpaceDN w:val="0"/>
        <w:adjustRightInd w:val="0"/>
        <w:spacing w:after="60"/>
        <w:ind w:left="426" w:hanging="426"/>
        <w:jc w:val="both"/>
        <w:rPr>
          <w:rFonts w:ascii="Arial" w:hAnsi="Arial" w:cs="Arial"/>
          <w:spacing w:val="-6"/>
          <w:sz w:val="20"/>
          <w:szCs w:val="20"/>
          <w:lang w:eastAsia="en-US"/>
        </w:rPr>
      </w:pPr>
      <w:r w:rsidRPr="00B4626F">
        <w:rPr>
          <w:rFonts w:ascii="Arial" w:hAnsi="Arial" w:cs="Arial"/>
          <w:sz w:val="20"/>
          <w:szCs w:val="20"/>
        </w:rPr>
        <w:t>Wykonawca jest zobowi</w:t>
      </w:r>
      <w:r w:rsidRPr="00B4626F">
        <w:rPr>
          <w:rFonts w:ascii="Arial" w:eastAsia="TimesNewRoman" w:hAnsi="Arial" w:cs="Arial"/>
          <w:sz w:val="20"/>
          <w:szCs w:val="20"/>
        </w:rPr>
        <w:t>ą</w:t>
      </w:r>
      <w:r w:rsidRPr="00B4626F">
        <w:rPr>
          <w:rFonts w:ascii="Arial" w:hAnsi="Arial" w:cs="Arial"/>
          <w:sz w:val="20"/>
          <w:szCs w:val="20"/>
        </w:rPr>
        <w:t>zany do zabezpieczenia swojego mienia wykorzystywanego do wykonywania usług b</w:t>
      </w:r>
      <w:r w:rsidRPr="00B4626F">
        <w:rPr>
          <w:rFonts w:ascii="Arial" w:eastAsia="TimesNewRoman" w:hAnsi="Arial" w:cs="Arial"/>
          <w:sz w:val="20"/>
          <w:szCs w:val="20"/>
        </w:rPr>
        <w:t>ę</w:t>
      </w:r>
      <w:r w:rsidRPr="00B4626F">
        <w:rPr>
          <w:rFonts w:ascii="Arial" w:hAnsi="Arial" w:cs="Arial"/>
          <w:sz w:val="20"/>
          <w:szCs w:val="20"/>
        </w:rPr>
        <w:t>d</w:t>
      </w:r>
      <w:r w:rsidRPr="00B4626F">
        <w:rPr>
          <w:rFonts w:ascii="Arial" w:eastAsia="TimesNewRoman" w:hAnsi="Arial" w:cs="Arial"/>
          <w:sz w:val="20"/>
          <w:szCs w:val="20"/>
        </w:rPr>
        <w:t>ą</w:t>
      </w:r>
      <w:r w:rsidRPr="00B4626F">
        <w:rPr>
          <w:rFonts w:ascii="Arial" w:hAnsi="Arial" w:cs="Arial"/>
          <w:sz w:val="20"/>
          <w:szCs w:val="20"/>
        </w:rPr>
        <w:t>cych przedmiotem niniejszej umowy.</w:t>
      </w:r>
    </w:p>
    <w:p w14:paraId="415332DC" w14:textId="77777777" w:rsidR="004A766F" w:rsidRPr="002A0637" w:rsidRDefault="004A766F" w:rsidP="004A766F">
      <w:pPr>
        <w:spacing w:after="60"/>
        <w:jc w:val="both"/>
        <w:rPr>
          <w:rFonts w:ascii="Arial" w:hAnsi="Arial" w:cs="Arial"/>
          <w:sz w:val="20"/>
          <w:szCs w:val="20"/>
        </w:rPr>
      </w:pPr>
    </w:p>
    <w:p w14:paraId="2FD2FA6A" w14:textId="31CF34C8" w:rsidR="004C5256" w:rsidRPr="002A0637" w:rsidRDefault="007372AE" w:rsidP="00DA59D9">
      <w:pPr>
        <w:pStyle w:val="tyt"/>
        <w:spacing w:before="0"/>
        <w:rPr>
          <w:rFonts w:ascii="Arial" w:hAnsi="Arial" w:cs="Arial"/>
          <w:bCs w:val="0"/>
          <w:sz w:val="20"/>
          <w:szCs w:val="20"/>
        </w:rPr>
      </w:pPr>
      <w:r w:rsidRPr="002A0637">
        <w:rPr>
          <w:rFonts w:ascii="Arial" w:hAnsi="Arial" w:cs="Arial"/>
          <w:bCs w:val="0"/>
          <w:sz w:val="20"/>
          <w:szCs w:val="20"/>
        </w:rPr>
        <w:t xml:space="preserve">§ </w:t>
      </w:r>
      <w:r w:rsidR="00DF6CA2">
        <w:rPr>
          <w:rFonts w:ascii="Arial" w:hAnsi="Arial" w:cs="Arial"/>
          <w:bCs w:val="0"/>
          <w:sz w:val="20"/>
          <w:szCs w:val="20"/>
        </w:rPr>
        <w:t>8</w:t>
      </w:r>
      <w:r w:rsidR="00DA59D9" w:rsidRPr="002A0637">
        <w:rPr>
          <w:rFonts w:ascii="Arial" w:hAnsi="Arial" w:cs="Arial"/>
          <w:bCs w:val="0"/>
          <w:sz w:val="20"/>
          <w:szCs w:val="20"/>
        </w:rPr>
        <w:t xml:space="preserve">. </w:t>
      </w:r>
      <w:r w:rsidR="00333F4D" w:rsidRPr="002A0637">
        <w:rPr>
          <w:rFonts w:ascii="Arial" w:hAnsi="Arial" w:cs="Arial"/>
          <w:bCs w:val="0"/>
          <w:sz w:val="20"/>
          <w:szCs w:val="20"/>
        </w:rPr>
        <w:t>GWARANCJA, SERWIS</w:t>
      </w:r>
    </w:p>
    <w:p w14:paraId="3D3C1162" w14:textId="77777777" w:rsidR="00230E11" w:rsidRPr="00230E11" w:rsidRDefault="00230E11" w:rsidP="00230E11">
      <w:pPr>
        <w:pStyle w:val="Tekstpodstawowy"/>
        <w:numPr>
          <w:ilvl w:val="0"/>
          <w:numId w:val="1"/>
        </w:numPr>
        <w:ind w:left="426" w:hanging="426"/>
        <w:jc w:val="both"/>
        <w:rPr>
          <w:rFonts w:ascii="Arial" w:hAnsi="Arial" w:cs="Arial"/>
          <w:sz w:val="20"/>
        </w:rPr>
      </w:pPr>
      <w:r w:rsidRPr="00230E11">
        <w:rPr>
          <w:rFonts w:ascii="Arial" w:hAnsi="Arial" w:cs="Arial"/>
          <w:sz w:val="20"/>
        </w:rPr>
        <w:t>Wykonawca w ramach realizacji niniejszej umowy zapewni:</w:t>
      </w:r>
    </w:p>
    <w:p w14:paraId="3FDF4C01" w14:textId="528E473C" w:rsidR="00230E11" w:rsidRDefault="00230E11" w:rsidP="00230E11">
      <w:pPr>
        <w:pStyle w:val="Tekstpodstawowy"/>
        <w:numPr>
          <w:ilvl w:val="1"/>
          <w:numId w:val="1"/>
        </w:numPr>
        <w:jc w:val="both"/>
        <w:rPr>
          <w:rFonts w:ascii="Arial" w:hAnsi="Arial" w:cs="Arial"/>
          <w:sz w:val="20"/>
        </w:rPr>
      </w:pPr>
      <w:r>
        <w:rPr>
          <w:rFonts w:ascii="Arial" w:hAnsi="Arial" w:cs="Arial"/>
          <w:sz w:val="20"/>
        </w:rPr>
        <w:t>poprawną pracę VSAT</w:t>
      </w:r>
      <w:r w:rsidRPr="00230E11">
        <w:rPr>
          <w:rFonts w:ascii="Arial" w:hAnsi="Arial" w:cs="Arial"/>
          <w:sz w:val="20"/>
        </w:rPr>
        <w:t xml:space="preserve"> w ramach realizacji usługi;</w:t>
      </w:r>
    </w:p>
    <w:p w14:paraId="79A1E4DF" w14:textId="085E1781" w:rsidR="00501055" w:rsidRPr="00230E11" w:rsidRDefault="00230E11" w:rsidP="00230E11">
      <w:pPr>
        <w:pStyle w:val="Tekstpodstawowy"/>
        <w:numPr>
          <w:ilvl w:val="1"/>
          <w:numId w:val="1"/>
        </w:numPr>
        <w:spacing w:after="60"/>
        <w:ind w:left="782" w:hanging="357"/>
        <w:jc w:val="both"/>
        <w:rPr>
          <w:rFonts w:ascii="Arial" w:hAnsi="Arial" w:cs="Arial"/>
          <w:sz w:val="20"/>
        </w:rPr>
      </w:pPr>
      <w:r w:rsidRPr="00230E11">
        <w:rPr>
          <w:rFonts w:ascii="Arial" w:hAnsi="Arial" w:cs="Arial"/>
          <w:sz w:val="20"/>
        </w:rPr>
        <w:t>zgodność wykonanych usług z wymaganiami określonymi w zał. nr 1 – „Opis przedmiotu zamówienia”.</w:t>
      </w:r>
    </w:p>
    <w:p w14:paraId="4BDD7BD7" w14:textId="17546793" w:rsidR="00223782" w:rsidRDefault="00230E11" w:rsidP="00B268B0">
      <w:pPr>
        <w:pStyle w:val="Tekstpodstawowy"/>
        <w:numPr>
          <w:ilvl w:val="0"/>
          <w:numId w:val="1"/>
        </w:numPr>
        <w:spacing w:after="60"/>
        <w:ind w:left="426" w:hanging="426"/>
        <w:jc w:val="both"/>
        <w:rPr>
          <w:rFonts w:ascii="Arial" w:hAnsi="Arial" w:cs="Arial"/>
          <w:sz w:val="20"/>
        </w:rPr>
      </w:pPr>
      <w:r>
        <w:rPr>
          <w:rFonts w:ascii="Arial" w:hAnsi="Arial" w:cs="Arial"/>
          <w:sz w:val="20"/>
        </w:rPr>
        <w:t xml:space="preserve">Wykonawca udziela gwarancji </w:t>
      </w:r>
      <w:r w:rsidR="000745FB">
        <w:rPr>
          <w:rFonts w:ascii="Arial" w:hAnsi="Arial" w:cs="Arial"/>
          <w:sz w:val="20"/>
        </w:rPr>
        <w:t xml:space="preserve">jakości </w:t>
      </w:r>
      <w:r>
        <w:rPr>
          <w:rFonts w:ascii="Arial" w:hAnsi="Arial" w:cs="Arial"/>
          <w:sz w:val="20"/>
        </w:rPr>
        <w:t>na wykonaną usługę</w:t>
      </w:r>
      <w:r w:rsidR="00223782" w:rsidRPr="002A0637">
        <w:rPr>
          <w:rFonts w:ascii="Arial" w:hAnsi="Arial" w:cs="Arial"/>
          <w:sz w:val="20"/>
        </w:rPr>
        <w:t>.</w:t>
      </w:r>
    </w:p>
    <w:p w14:paraId="0AE4BDF3" w14:textId="4A550AB4" w:rsidR="004E457C" w:rsidRPr="000745FB" w:rsidRDefault="00230E11" w:rsidP="000745FB">
      <w:pPr>
        <w:pStyle w:val="Tekstpodstawowy"/>
        <w:numPr>
          <w:ilvl w:val="0"/>
          <w:numId w:val="1"/>
        </w:numPr>
        <w:spacing w:after="60"/>
        <w:ind w:left="426" w:hanging="426"/>
        <w:jc w:val="both"/>
        <w:rPr>
          <w:rFonts w:ascii="Arial" w:hAnsi="Arial" w:cs="Arial"/>
          <w:sz w:val="20"/>
        </w:rPr>
      </w:pPr>
      <w:r>
        <w:rPr>
          <w:rFonts w:ascii="Arial" w:hAnsi="Arial" w:cs="Arial"/>
          <w:sz w:val="20"/>
        </w:rPr>
        <w:t>W przypadku niepoprawnego działania VSAT związanego z wykonywan</w:t>
      </w:r>
      <w:r w:rsidR="000745FB">
        <w:rPr>
          <w:rFonts w:ascii="Arial" w:hAnsi="Arial" w:cs="Arial"/>
          <w:sz w:val="20"/>
        </w:rPr>
        <w:t>ą</w:t>
      </w:r>
      <w:r>
        <w:rPr>
          <w:rFonts w:ascii="Arial" w:hAnsi="Arial" w:cs="Arial"/>
          <w:sz w:val="20"/>
        </w:rPr>
        <w:t xml:space="preserve"> usługą Wykonawca zobowiązany będzie do usunięcia usterek i naprawy niesprawności niezwłocznie po zgłoszeniu dokonanym przez Użytkownika. </w:t>
      </w:r>
    </w:p>
    <w:p w14:paraId="08C3944F" w14:textId="5B44A958" w:rsidR="002D7B06" w:rsidRDefault="004E457C" w:rsidP="00F34D67">
      <w:pPr>
        <w:pStyle w:val="Tekstpodstawowy"/>
        <w:numPr>
          <w:ilvl w:val="0"/>
          <w:numId w:val="1"/>
        </w:numPr>
        <w:spacing w:after="60"/>
        <w:ind w:left="426" w:hanging="426"/>
        <w:jc w:val="both"/>
        <w:rPr>
          <w:rFonts w:ascii="Arial" w:hAnsi="Arial" w:cs="Arial"/>
          <w:sz w:val="20"/>
        </w:rPr>
      </w:pPr>
      <w:r w:rsidRPr="002A0637">
        <w:rPr>
          <w:rFonts w:ascii="Arial" w:hAnsi="Arial" w:cs="Arial"/>
          <w:sz w:val="20"/>
        </w:rPr>
        <w:t xml:space="preserve">Naprawy </w:t>
      </w:r>
      <w:r w:rsidR="000745FB">
        <w:rPr>
          <w:rFonts w:ascii="Arial" w:hAnsi="Arial" w:cs="Arial"/>
          <w:sz w:val="20"/>
        </w:rPr>
        <w:t>gwarancyjne</w:t>
      </w:r>
      <w:r w:rsidRPr="002A0637">
        <w:rPr>
          <w:rFonts w:ascii="Arial" w:hAnsi="Arial" w:cs="Arial"/>
          <w:sz w:val="20"/>
        </w:rPr>
        <w:t>, mus</w:t>
      </w:r>
      <w:r w:rsidR="00DF6CA2">
        <w:rPr>
          <w:rFonts w:ascii="Arial" w:hAnsi="Arial" w:cs="Arial"/>
          <w:sz w:val="20"/>
        </w:rPr>
        <w:t>zą</w:t>
      </w:r>
      <w:r w:rsidRPr="002A0637">
        <w:rPr>
          <w:rFonts w:ascii="Arial" w:hAnsi="Arial" w:cs="Arial"/>
          <w:sz w:val="20"/>
        </w:rPr>
        <w:t xml:space="preserve"> być realizowane przez Wykonawcę i na jego koszt;</w:t>
      </w:r>
    </w:p>
    <w:p w14:paraId="6231C1C5" w14:textId="77777777" w:rsidR="00F34D67" w:rsidRPr="00F34D67" w:rsidRDefault="00F34D67" w:rsidP="00F34D67">
      <w:pPr>
        <w:pStyle w:val="Tekstpodstawowy"/>
        <w:spacing w:after="60"/>
        <w:jc w:val="both"/>
        <w:rPr>
          <w:rFonts w:ascii="Arial" w:hAnsi="Arial" w:cs="Arial"/>
          <w:sz w:val="20"/>
        </w:rPr>
      </w:pPr>
    </w:p>
    <w:p w14:paraId="521D4602" w14:textId="46180FA6" w:rsidR="004C5256" w:rsidRPr="002A0637" w:rsidRDefault="000007C4" w:rsidP="0091094B">
      <w:pPr>
        <w:pStyle w:val="tyt"/>
        <w:widowControl w:val="0"/>
        <w:spacing w:before="0"/>
        <w:rPr>
          <w:rFonts w:ascii="Arial" w:hAnsi="Arial" w:cs="Arial"/>
          <w:bCs w:val="0"/>
          <w:sz w:val="20"/>
          <w:szCs w:val="20"/>
        </w:rPr>
      </w:pPr>
      <w:r w:rsidRPr="002A0637">
        <w:rPr>
          <w:rFonts w:ascii="Arial" w:hAnsi="Arial" w:cs="Arial"/>
          <w:bCs w:val="0"/>
          <w:sz w:val="20"/>
          <w:szCs w:val="20"/>
        </w:rPr>
        <w:t xml:space="preserve">§ </w:t>
      </w:r>
      <w:r w:rsidR="00F34D67">
        <w:rPr>
          <w:rFonts w:ascii="Arial" w:hAnsi="Arial" w:cs="Arial"/>
          <w:bCs w:val="0"/>
          <w:sz w:val="20"/>
          <w:szCs w:val="20"/>
        </w:rPr>
        <w:t>9</w:t>
      </w:r>
      <w:r w:rsidR="0091094B" w:rsidRPr="002A0637">
        <w:rPr>
          <w:rFonts w:ascii="Arial" w:hAnsi="Arial" w:cs="Arial"/>
          <w:bCs w:val="0"/>
          <w:sz w:val="20"/>
          <w:szCs w:val="20"/>
        </w:rPr>
        <w:t xml:space="preserve">. </w:t>
      </w:r>
      <w:r w:rsidR="00501055">
        <w:rPr>
          <w:rFonts w:ascii="Arial" w:hAnsi="Arial" w:cs="Arial"/>
          <w:bCs w:val="0"/>
          <w:sz w:val="20"/>
          <w:szCs w:val="20"/>
        </w:rPr>
        <w:t xml:space="preserve">SPOSÓB I </w:t>
      </w:r>
      <w:r w:rsidR="0091094B" w:rsidRPr="002A0637">
        <w:rPr>
          <w:rFonts w:ascii="Arial" w:hAnsi="Arial" w:cs="Arial"/>
          <w:bCs w:val="0"/>
          <w:sz w:val="20"/>
          <w:szCs w:val="20"/>
        </w:rPr>
        <w:t>WARUNKI PŁATNOŚCI</w:t>
      </w:r>
    </w:p>
    <w:p w14:paraId="074CEC72" w14:textId="77777777" w:rsidR="00E81A9A" w:rsidRDefault="00F34D67" w:rsidP="00E81A9A">
      <w:pPr>
        <w:pStyle w:val="Akapitzlist"/>
        <w:numPr>
          <w:ilvl w:val="0"/>
          <w:numId w:val="46"/>
        </w:numPr>
        <w:spacing w:after="60"/>
        <w:ind w:left="425" w:hanging="425"/>
        <w:jc w:val="both"/>
        <w:rPr>
          <w:rFonts w:ascii="Arial" w:hAnsi="Arial" w:cs="Arial"/>
          <w:sz w:val="20"/>
          <w:szCs w:val="20"/>
        </w:rPr>
      </w:pPr>
      <w:r w:rsidRPr="00E81A9A">
        <w:rPr>
          <w:rFonts w:ascii="Arial" w:hAnsi="Arial" w:cs="Arial"/>
          <w:sz w:val="20"/>
          <w:szCs w:val="20"/>
        </w:rPr>
        <w:t xml:space="preserve">Strony postanawiają, że rozliczenie wynagrodzenia Wykonawcy za wykonane usługi będące przedmiotem niniejszej umowy będzie dokonywane fakturami częściowymi, wystawianymi przez Wykonawcę po </w:t>
      </w:r>
      <w:r w:rsidR="000173A2" w:rsidRPr="00E81A9A">
        <w:rPr>
          <w:rFonts w:ascii="Arial" w:hAnsi="Arial" w:cs="Arial"/>
          <w:sz w:val="20"/>
          <w:szCs w:val="20"/>
        </w:rPr>
        <w:t>każdorazowym zrealizowaniu usługi</w:t>
      </w:r>
      <w:r w:rsidRPr="00E81A9A">
        <w:rPr>
          <w:rFonts w:ascii="Arial" w:hAnsi="Arial" w:cs="Arial"/>
          <w:sz w:val="20"/>
          <w:szCs w:val="20"/>
        </w:rPr>
        <w:t xml:space="preserve">, </w:t>
      </w:r>
      <w:r w:rsidR="00025F92" w:rsidRPr="00E81A9A">
        <w:rPr>
          <w:rFonts w:ascii="Arial" w:hAnsi="Arial" w:cs="Arial"/>
          <w:sz w:val="20"/>
          <w:szCs w:val="20"/>
        </w:rPr>
        <w:t xml:space="preserve">jako iloczyn wykorzystanych godzin WT i </w:t>
      </w:r>
      <w:r w:rsidR="000173A2" w:rsidRPr="00E81A9A">
        <w:rPr>
          <w:rFonts w:ascii="Arial" w:hAnsi="Arial" w:cs="Arial"/>
          <w:sz w:val="20"/>
          <w:szCs w:val="20"/>
        </w:rPr>
        <w:t xml:space="preserve"> </w:t>
      </w:r>
      <w:r w:rsidR="00025F92" w:rsidRPr="00E81A9A">
        <w:rPr>
          <w:rFonts w:ascii="Arial" w:hAnsi="Arial" w:cs="Arial"/>
          <w:sz w:val="20"/>
          <w:szCs w:val="20"/>
        </w:rPr>
        <w:t>ceny 1 roboczogodziny</w:t>
      </w:r>
      <w:r w:rsidR="0091094B" w:rsidRPr="00E81A9A">
        <w:rPr>
          <w:rFonts w:ascii="Arial" w:hAnsi="Arial" w:cs="Arial"/>
          <w:sz w:val="20"/>
          <w:szCs w:val="20"/>
        </w:rPr>
        <w:t>.</w:t>
      </w:r>
      <w:r w:rsidR="00D36D05" w:rsidRPr="00E81A9A">
        <w:rPr>
          <w:rFonts w:ascii="Arial" w:hAnsi="Arial" w:cs="Arial"/>
          <w:sz w:val="20"/>
          <w:szCs w:val="20"/>
        </w:rPr>
        <w:t xml:space="preserve"> </w:t>
      </w:r>
    </w:p>
    <w:p w14:paraId="73253A78" w14:textId="77777777" w:rsidR="00E81A9A" w:rsidRDefault="00D36D05" w:rsidP="00E81A9A">
      <w:pPr>
        <w:pStyle w:val="Akapitzlist"/>
        <w:numPr>
          <w:ilvl w:val="0"/>
          <w:numId w:val="46"/>
        </w:numPr>
        <w:spacing w:after="60"/>
        <w:ind w:left="425" w:hanging="425"/>
        <w:jc w:val="both"/>
        <w:rPr>
          <w:rFonts w:ascii="Arial" w:hAnsi="Arial" w:cs="Arial"/>
          <w:sz w:val="20"/>
          <w:szCs w:val="20"/>
        </w:rPr>
      </w:pPr>
      <w:r w:rsidRPr="00E81A9A">
        <w:rPr>
          <w:rFonts w:ascii="Arial" w:hAnsi="Arial" w:cs="Arial"/>
          <w:sz w:val="20"/>
          <w:szCs w:val="20"/>
        </w:rPr>
        <w:lastRenderedPageBreak/>
        <w:t xml:space="preserve">Wykonawca zobowiązany będzie przesłać do Zamawiającego faktury elektroniczne, o których mowa w ustawie z dnia 11 marca 2004 roku o podatku od towarów i usług (t.j.: Dz.U. z 2024r. poz. 361). Faktury elektroniczne będą wystawiane w formacie .pdf oraz doręczane Zamawiającemu na adres e-mail: jwnil.slii@ron.mil.pl w terminie </w:t>
      </w:r>
      <w:r w:rsidR="0068765E" w:rsidRPr="00E81A9A">
        <w:rPr>
          <w:rFonts w:ascii="Arial" w:hAnsi="Arial" w:cs="Arial"/>
          <w:sz w:val="20"/>
          <w:szCs w:val="20"/>
        </w:rPr>
        <w:t>3</w:t>
      </w:r>
      <w:r w:rsidRPr="00E81A9A">
        <w:rPr>
          <w:rFonts w:ascii="Arial" w:hAnsi="Arial" w:cs="Arial"/>
          <w:sz w:val="20"/>
          <w:szCs w:val="20"/>
        </w:rPr>
        <w:t xml:space="preserve"> dni roboczych </w:t>
      </w:r>
      <w:r w:rsidR="0068765E" w:rsidRPr="00E81A9A">
        <w:rPr>
          <w:rFonts w:ascii="Arial" w:hAnsi="Arial" w:cs="Arial"/>
          <w:sz w:val="20"/>
          <w:szCs w:val="20"/>
        </w:rPr>
        <w:t>od wykonania usługi.</w:t>
      </w:r>
      <w:r w:rsidRPr="00E81A9A">
        <w:rPr>
          <w:rFonts w:ascii="Arial" w:hAnsi="Arial" w:cs="Arial"/>
          <w:sz w:val="20"/>
          <w:szCs w:val="20"/>
        </w:rPr>
        <w:t xml:space="preserve"> </w:t>
      </w:r>
    </w:p>
    <w:p w14:paraId="4E00C0F1" w14:textId="77777777" w:rsidR="00E81A9A" w:rsidRDefault="00025F92" w:rsidP="00E81A9A">
      <w:pPr>
        <w:pStyle w:val="Akapitzlist"/>
        <w:numPr>
          <w:ilvl w:val="0"/>
          <w:numId w:val="46"/>
        </w:numPr>
        <w:spacing w:after="60"/>
        <w:ind w:left="425" w:hanging="425"/>
        <w:jc w:val="both"/>
        <w:rPr>
          <w:rFonts w:ascii="Arial" w:hAnsi="Arial" w:cs="Arial"/>
          <w:sz w:val="20"/>
          <w:szCs w:val="20"/>
        </w:rPr>
      </w:pPr>
      <w:r w:rsidRPr="00E81A9A">
        <w:rPr>
          <w:rFonts w:ascii="Arial" w:hAnsi="Arial" w:cs="Arial"/>
          <w:sz w:val="20"/>
          <w:szCs w:val="20"/>
        </w:rPr>
        <w:t xml:space="preserve">Faktura musi być sporządzona zgodnie z ustawą z dnia 11 marca 2004 r. o podatku od towarów i usług (t.j.: </w:t>
      </w:r>
      <w:r w:rsidR="00D36D05" w:rsidRPr="00E81A9A">
        <w:rPr>
          <w:rFonts w:ascii="Arial" w:hAnsi="Arial" w:cs="Arial"/>
          <w:sz w:val="20"/>
          <w:szCs w:val="20"/>
        </w:rPr>
        <w:t>Dz.U. z 2024r. poz. 361</w:t>
      </w:r>
      <w:r w:rsidRPr="00E81A9A">
        <w:rPr>
          <w:rFonts w:ascii="Arial" w:hAnsi="Arial" w:cs="Arial"/>
          <w:sz w:val="20"/>
          <w:szCs w:val="20"/>
        </w:rPr>
        <w:t>) i ustawą z dnia 29 września 1994 r. o rachunkowości (t.j.: Dz.U. z 2023r. poz. 120 ze zm.).</w:t>
      </w:r>
    </w:p>
    <w:p w14:paraId="7133F076" w14:textId="77777777" w:rsidR="00E81A9A" w:rsidRDefault="0091094B" w:rsidP="00E81A9A">
      <w:pPr>
        <w:pStyle w:val="Akapitzlist"/>
        <w:numPr>
          <w:ilvl w:val="0"/>
          <w:numId w:val="46"/>
        </w:numPr>
        <w:spacing w:after="60"/>
        <w:ind w:left="425" w:hanging="425"/>
        <w:jc w:val="both"/>
        <w:rPr>
          <w:rFonts w:ascii="Arial" w:hAnsi="Arial" w:cs="Arial"/>
          <w:sz w:val="20"/>
          <w:szCs w:val="20"/>
        </w:rPr>
      </w:pPr>
      <w:r w:rsidRPr="00E81A9A">
        <w:rPr>
          <w:rFonts w:ascii="Arial" w:hAnsi="Arial" w:cs="Arial"/>
          <w:sz w:val="20"/>
          <w:szCs w:val="20"/>
        </w:rPr>
        <w:t>Zamawiający dokona płatności za wykonany przedmiot Umowy przelewem, z zastosowaniem mechanizmu podzielonej płatności, na konto bankowe Wykonawcy wskazane przez Wykonawcę na fakturze, w terminie do 30 dni od daty otrzymania przez Zamawiającego faktury.</w:t>
      </w:r>
    </w:p>
    <w:p w14:paraId="0F467BF9" w14:textId="77777777" w:rsidR="00E81A9A" w:rsidRDefault="0091094B" w:rsidP="00E81A9A">
      <w:pPr>
        <w:pStyle w:val="Akapitzlist"/>
        <w:numPr>
          <w:ilvl w:val="0"/>
          <w:numId w:val="46"/>
        </w:numPr>
        <w:spacing w:after="60"/>
        <w:ind w:left="425" w:hanging="425"/>
        <w:jc w:val="both"/>
        <w:rPr>
          <w:rFonts w:ascii="Arial" w:hAnsi="Arial" w:cs="Arial"/>
          <w:sz w:val="20"/>
          <w:szCs w:val="20"/>
        </w:rPr>
      </w:pPr>
      <w:r w:rsidRPr="00E81A9A">
        <w:rPr>
          <w:rFonts w:ascii="Arial" w:hAnsi="Arial" w:cs="Arial"/>
          <w:sz w:val="20"/>
          <w:szCs w:val="20"/>
        </w:rPr>
        <w:t>Termin zapłaty uważa się za zachowany, jeżeli obciążenie rachunku bankowego Zamawiającego nastąpi najpóźniej w dniu roboczym oznaczonym jako termin zapłaty.</w:t>
      </w:r>
    </w:p>
    <w:p w14:paraId="71E07407" w14:textId="77777777" w:rsidR="00E81A9A" w:rsidRDefault="0091094B" w:rsidP="00E81A9A">
      <w:pPr>
        <w:pStyle w:val="Akapitzlist"/>
        <w:numPr>
          <w:ilvl w:val="0"/>
          <w:numId w:val="46"/>
        </w:numPr>
        <w:spacing w:after="60"/>
        <w:ind w:left="425" w:hanging="425"/>
        <w:jc w:val="both"/>
        <w:rPr>
          <w:rFonts w:ascii="Arial" w:hAnsi="Arial" w:cs="Arial"/>
          <w:sz w:val="20"/>
          <w:szCs w:val="20"/>
        </w:rPr>
      </w:pPr>
      <w:r w:rsidRPr="00E81A9A">
        <w:rPr>
          <w:rFonts w:ascii="Arial" w:hAnsi="Arial" w:cs="Arial"/>
          <w:sz w:val="20"/>
          <w:szCs w:val="20"/>
        </w:rPr>
        <w:t xml:space="preserve">W przypadku dostarczenia faktury niezgodnej z Umową lub nieprawidłowej, Wykonawca wystawi fakturę korygującą, a termin płatności określony w ust. </w:t>
      </w:r>
      <w:r w:rsidR="00501055" w:rsidRPr="00E81A9A">
        <w:rPr>
          <w:rFonts w:ascii="Arial" w:hAnsi="Arial" w:cs="Arial"/>
          <w:sz w:val="20"/>
          <w:szCs w:val="20"/>
        </w:rPr>
        <w:t>4</w:t>
      </w:r>
      <w:r w:rsidRPr="00E81A9A">
        <w:rPr>
          <w:rFonts w:ascii="Arial" w:hAnsi="Arial" w:cs="Arial"/>
          <w:sz w:val="20"/>
          <w:szCs w:val="20"/>
        </w:rPr>
        <w:t xml:space="preserve"> niniejszego paragrafu będzie liczony od daty otrzymania przez Zamawiającego faktury korygującej.</w:t>
      </w:r>
    </w:p>
    <w:p w14:paraId="7832D790" w14:textId="3DDD67B6" w:rsidR="00FA1C15" w:rsidRPr="00E81A9A" w:rsidRDefault="00FA1C15" w:rsidP="00E81A9A">
      <w:pPr>
        <w:pStyle w:val="Akapitzlist"/>
        <w:numPr>
          <w:ilvl w:val="0"/>
          <w:numId w:val="46"/>
        </w:numPr>
        <w:ind w:left="426" w:hanging="426"/>
        <w:jc w:val="both"/>
        <w:rPr>
          <w:rFonts w:ascii="Arial" w:hAnsi="Arial" w:cs="Arial"/>
          <w:sz w:val="20"/>
          <w:szCs w:val="20"/>
        </w:rPr>
      </w:pPr>
      <w:r w:rsidRPr="00E81A9A">
        <w:rPr>
          <w:rFonts w:ascii="Arial" w:hAnsi="Arial" w:cs="Arial"/>
          <w:sz w:val="20"/>
          <w:szCs w:val="20"/>
        </w:rPr>
        <w:t>Wykonawca zobowiązuje się do udzielenia na żądanie Zamawiającego informacji dotyczącej stanu wzajemnych rozliczeń i zobowiązań.</w:t>
      </w:r>
    </w:p>
    <w:p w14:paraId="5184B270" w14:textId="77777777" w:rsidR="00291181" w:rsidRPr="002A0637" w:rsidRDefault="00291181" w:rsidP="00FA1C15">
      <w:pPr>
        <w:autoSpaceDE w:val="0"/>
        <w:autoSpaceDN w:val="0"/>
        <w:adjustRightInd w:val="0"/>
        <w:spacing w:line="276" w:lineRule="auto"/>
        <w:rPr>
          <w:rFonts w:ascii="Arial" w:hAnsi="Arial" w:cs="Arial"/>
          <w:b/>
          <w:bCs/>
          <w:spacing w:val="20"/>
          <w:sz w:val="20"/>
          <w:szCs w:val="20"/>
        </w:rPr>
      </w:pPr>
    </w:p>
    <w:p w14:paraId="6ABE47BB" w14:textId="0DBE7D1A" w:rsidR="0091094B" w:rsidRPr="002A0637" w:rsidRDefault="0091094B" w:rsidP="0091094B">
      <w:pPr>
        <w:autoSpaceDE w:val="0"/>
        <w:autoSpaceDN w:val="0"/>
        <w:adjustRightInd w:val="0"/>
        <w:spacing w:line="276" w:lineRule="auto"/>
        <w:jc w:val="center"/>
        <w:rPr>
          <w:rFonts w:ascii="Arial" w:hAnsi="Arial" w:cs="Arial"/>
          <w:b/>
          <w:bCs/>
          <w:sz w:val="20"/>
          <w:szCs w:val="20"/>
        </w:rPr>
      </w:pPr>
      <w:r w:rsidRPr="002A0637">
        <w:rPr>
          <w:rFonts w:ascii="Arial" w:hAnsi="Arial" w:cs="Arial"/>
          <w:b/>
          <w:bCs/>
          <w:spacing w:val="20"/>
          <w:sz w:val="20"/>
          <w:szCs w:val="20"/>
        </w:rPr>
        <w:t>§ 1</w:t>
      </w:r>
      <w:r w:rsidR="00F34D67">
        <w:rPr>
          <w:rFonts w:ascii="Arial" w:hAnsi="Arial" w:cs="Arial"/>
          <w:b/>
          <w:bCs/>
          <w:spacing w:val="20"/>
          <w:sz w:val="20"/>
          <w:szCs w:val="20"/>
        </w:rPr>
        <w:t>0</w:t>
      </w:r>
      <w:r w:rsidRPr="002A0637">
        <w:rPr>
          <w:rFonts w:ascii="Arial" w:hAnsi="Arial" w:cs="Arial"/>
          <w:b/>
          <w:bCs/>
          <w:spacing w:val="20"/>
          <w:sz w:val="20"/>
          <w:szCs w:val="20"/>
        </w:rPr>
        <w:t>.</w:t>
      </w:r>
      <w:r w:rsidRPr="002A0637">
        <w:rPr>
          <w:rFonts w:ascii="Arial" w:hAnsi="Arial" w:cs="Arial"/>
          <w:b/>
          <w:bCs/>
          <w:sz w:val="20"/>
          <w:szCs w:val="20"/>
        </w:rPr>
        <w:t xml:space="preserve"> WIERZYTELNOŚCI</w:t>
      </w:r>
    </w:p>
    <w:p w14:paraId="20D2B0FE" w14:textId="77777777" w:rsidR="0091094B" w:rsidRPr="002A0637" w:rsidRDefault="0091094B" w:rsidP="0091094B">
      <w:pPr>
        <w:jc w:val="both"/>
        <w:rPr>
          <w:rFonts w:ascii="Arial" w:hAnsi="Arial" w:cs="Arial"/>
          <w:sz w:val="20"/>
          <w:szCs w:val="20"/>
        </w:rPr>
      </w:pPr>
      <w:r w:rsidRPr="002A0637">
        <w:rPr>
          <w:rFonts w:ascii="Arial" w:hAnsi="Arial" w:cs="Arial"/>
          <w:sz w:val="20"/>
          <w:szCs w:val="20"/>
        </w:rPr>
        <w:t>Wykonawca nie może powierzyć wykonania zobowiązań wynikających z Umowy osobie trzeciej, nie może także zastawić ani przenieść na osobę trzecią wierzytelności określonych Umową.</w:t>
      </w:r>
    </w:p>
    <w:p w14:paraId="4DDCD4DE" w14:textId="77777777" w:rsidR="00364AE2" w:rsidRPr="002A0637" w:rsidRDefault="00364AE2" w:rsidP="003A03F1">
      <w:pPr>
        <w:pStyle w:val="tyt"/>
        <w:spacing w:before="0" w:after="0"/>
        <w:rPr>
          <w:rFonts w:ascii="Arial" w:hAnsi="Arial" w:cs="Arial"/>
          <w:bCs w:val="0"/>
          <w:sz w:val="20"/>
          <w:szCs w:val="20"/>
        </w:rPr>
      </w:pPr>
    </w:p>
    <w:p w14:paraId="2BDF2543" w14:textId="156A1A60" w:rsidR="004C5256" w:rsidRPr="002A0637" w:rsidRDefault="000007C4" w:rsidP="0091094B">
      <w:pPr>
        <w:pStyle w:val="tyt"/>
        <w:spacing w:before="0"/>
        <w:rPr>
          <w:rFonts w:ascii="Arial" w:hAnsi="Arial" w:cs="Arial"/>
          <w:bCs w:val="0"/>
          <w:sz w:val="20"/>
          <w:szCs w:val="20"/>
        </w:rPr>
      </w:pPr>
      <w:r w:rsidRPr="002A0637">
        <w:rPr>
          <w:rFonts w:ascii="Arial" w:hAnsi="Arial" w:cs="Arial"/>
          <w:bCs w:val="0"/>
          <w:sz w:val="20"/>
          <w:szCs w:val="20"/>
        </w:rPr>
        <w:t>§ 1</w:t>
      </w:r>
      <w:r w:rsidR="00F34D67">
        <w:rPr>
          <w:rFonts w:ascii="Arial" w:hAnsi="Arial" w:cs="Arial"/>
          <w:bCs w:val="0"/>
          <w:sz w:val="20"/>
          <w:szCs w:val="20"/>
        </w:rPr>
        <w:t>1</w:t>
      </w:r>
      <w:r w:rsidR="0091094B" w:rsidRPr="002A0637">
        <w:rPr>
          <w:rFonts w:ascii="Arial" w:hAnsi="Arial" w:cs="Arial"/>
          <w:bCs w:val="0"/>
          <w:sz w:val="20"/>
          <w:szCs w:val="20"/>
        </w:rPr>
        <w:t>. KARY UMOWNE</w:t>
      </w:r>
    </w:p>
    <w:p w14:paraId="2AA5424C" w14:textId="77777777" w:rsidR="00CB1268" w:rsidRPr="002A0637" w:rsidRDefault="004C5256" w:rsidP="00B268B0">
      <w:pPr>
        <w:pStyle w:val="Text1"/>
        <w:numPr>
          <w:ilvl w:val="0"/>
          <w:numId w:val="7"/>
        </w:numPr>
        <w:tabs>
          <w:tab w:val="clear" w:pos="284"/>
          <w:tab w:val="clear" w:pos="360"/>
          <w:tab w:val="clear" w:pos="567"/>
          <w:tab w:val="clear" w:pos="1418"/>
          <w:tab w:val="clear" w:pos="2835"/>
          <w:tab w:val="clear" w:pos="4253"/>
          <w:tab w:val="clear" w:pos="5670"/>
          <w:tab w:val="clear" w:pos="7088"/>
          <w:tab w:val="clear" w:pos="8505"/>
          <w:tab w:val="clear" w:pos="9923"/>
          <w:tab w:val="clear" w:pos="11340"/>
        </w:tabs>
        <w:spacing w:line="240" w:lineRule="auto"/>
        <w:ind w:left="425" w:hanging="425"/>
        <w:rPr>
          <w:rFonts w:ascii="Arial" w:hAnsi="Arial" w:cs="Arial"/>
          <w:spacing w:val="0"/>
          <w:sz w:val="20"/>
          <w:szCs w:val="20"/>
        </w:rPr>
      </w:pPr>
      <w:r w:rsidRPr="002A0637">
        <w:rPr>
          <w:rFonts w:ascii="Arial" w:hAnsi="Arial" w:cs="Arial"/>
          <w:spacing w:val="0"/>
          <w:sz w:val="20"/>
          <w:szCs w:val="20"/>
        </w:rPr>
        <w:t>Wykonawca zapłaci Zamawiającemu karę umowną w wysokości</w:t>
      </w:r>
      <w:r w:rsidR="00AE139F" w:rsidRPr="002A0637">
        <w:rPr>
          <w:rFonts w:ascii="Arial" w:hAnsi="Arial" w:cs="Arial"/>
          <w:spacing w:val="0"/>
          <w:sz w:val="20"/>
          <w:szCs w:val="20"/>
        </w:rPr>
        <w:t>:</w:t>
      </w:r>
    </w:p>
    <w:p w14:paraId="20ED37FA" w14:textId="619460A5" w:rsidR="0091094B" w:rsidRDefault="0091094B" w:rsidP="00B268B0">
      <w:pPr>
        <w:pStyle w:val="Akapitzlist"/>
        <w:numPr>
          <w:ilvl w:val="1"/>
          <w:numId w:val="19"/>
        </w:numPr>
        <w:autoSpaceDE w:val="0"/>
        <w:autoSpaceDN w:val="0"/>
        <w:adjustRightInd w:val="0"/>
        <w:ind w:left="851" w:hanging="425"/>
        <w:jc w:val="both"/>
        <w:rPr>
          <w:rFonts w:ascii="Arial" w:hAnsi="Arial" w:cs="Arial"/>
          <w:sz w:val="20"/>
          <w:szCs w:val="20"/>
        </w:rPr>
      </w:pPr>
      <w:r w:rsidRPr="002A0637">
        <w:rPr>
          <w:rFonts w:ascii="Arial" w:hAnsi="Arial" w:cs="Arial"/>
          <w:sz w:val="20"/>
          <w:szCs w:val="20"/>
        </w:rPr>
        <w:t xml:space="preserve">10 % wynagrodzenia brutto określonego w § 2 ust. </w:t>
      </w:r>
      <w:r w:rsidR="00501055">
        <w:rPr>
          <w:rFonts w:ascii="Arial" w:hAnsi="Arial" w:cs="Arial"/>
          <w:sz w:val="20"/>
          <w:szCs w:val="20"/>
        </w:rPr>
        <w:t>1</w:t>
      </w:r>
      <w:r w:rsidRPr="002A0637">
        <w:rPr>
          <w:rFonts w:ascii="Arial" w:hAnsi="Arial" w:cs="Arial"/>
          <w:sz w:val="20"/>
          <w:szCs w:val="20"/>
        </w:rPr>
        <w:t xml:space="preserve"> za odstąpienie od umowy przez którąkolwiek ze Stron z przyczyn leżących po stronie Wykonawcy</w:t>
      </w:r>
      <w:r w:rsidR="0068765E">
        <w:rPr>
          <w:rFonts w:ascii="Arial" w:hAnsi="Arial" w:cs="Arial"/>
          <w:sz w:val="20"/>
          <w:szCs w:val="20"/>
        </w:rPr>
        <w:t>;</w:t>
      </w:r>
    </w:p>
    <w:p w14:paraId="59637361" w14:textId="3307F121" w:rsidR="0068765E" w:rsidRDefault="0068765E" w:rsidP="00B268B0">
      <w:pPr>
        <w:pStyle w:val="Akapitzlist"/>
        <w:numPr>
          <w:ilvl w:val="1"/>
          <w:numId w:val="19"/>
        </w:numPr>
        <w:autoSpaceDE w:val="0"/>
        <w:autoSpaceDN w:val="0"/>
        <w:adjustRightInd w:val="0"/>
        <w:ind w:left="851" w:hanging="425"/>
        <w:jc w:val="both"/>
        <w:rPr>
          <w:rFonts w:ascii="Arial" w:hAnsi="Arial" w:cs="Arial"/>
          <w:sz w:val="20"/>
          <w:szCs w:val="20"/>
        </w:rPr>
      </w:pPr>
      <w:r w:rsidRPr="0068765E">
        <w:rPr>
          <w:rFonts w:ascii="Arial" w:hAnsi="Arial" w:cs="Arial"/>
          <w:sz w:val="20"/>
          <w:szCs w:val="20"/>
        </w:rPr>
        <w:t>100,00 zł, w przypadku braku możliwości dokonywania Zgłoszeń w trybie 24 godziny na dobę, 7 dni w tygodniu za każdy stwierdzony przypadek</w:t>
      </w:r>
      <w:r>
        <w:rPr>
          <w:rFonts w:ascii="Arial" w:hAnsi="Arial" w:cs="Arial"/>
          <w:sz w:val="20"/>
          <w:szCs w:val="20"/>
        </w:rPr>
        <w:t>;</w:t>
      </w:r>
    </w:p>
    <w:p w14:paraId="580A04D4" w14:textId="26EC3BCB" w:rsidR="002A4F93" w:rsidRPr="002A0637" w:rsidRDefault="00D04110" w:rsidP="00D04110">
      <w:pPr>
        <w:pStyle w:val="Akapitzlist"/>
        <w:numPr>
          <w:ilvl w:val="1"/>
          <w:numId w:val="19"/>
        </w:numPr>
        <w:autoSpaceDE w:val="0"/>
        <w:autoSpaceDN w:val="0"/>
        <w:adjustRightInd w:val="0"/>
        <w:spacing w:after="60"/>
        <w:ind w:left="850" w:hanging="425"/>
        <w:jc w:val="both"/>
        <w:rPr>
          <w:rFonts w:ascii="Arial" w:hAnsi="Arial" w:cs="Arial"/>
          <w:sz w:val="20"/>
          <w:szCs w:val="20"/>
        </w:rPr>
      </w:pPr>
      <w:r>
        <w:rPr>
          <w:rFonts w:ascii="Arial" w:hAnsi="Arial" w:cs="Arial"/>
          <w:sz w:val="20"/>
          <w:szCs w:val="20"/>
        </w:rPr>
        <w:t>2 </w:t>
      </w:r>
      <w:r w:rsidR="002A4F93" w:rsidRPr="002A4F93">
        <w:rPr>
          <w:rFonts w:ascii="Arial" w:hAnsi="Arial" w:cs="Arial"/>
          <w:sz w:val="20"/>
          <w:szCs w:val="20"/>
        </w:rPr>
        <w:t>000</w:t>
      </w:r>
      <w:r>
        <w:rPr>
          <w:rFonts w:ascii="Arial" w:hAnsi="Arial" w:cs="Arial"/>
          <w:sz w:val="20"/>
          <w:szCs w:val="20"/>
        </w:rPr>
        <w:t>,00</w:t>
      </w:r>
      <w:r w:rsidR="002A4F93" w:rsidRPr="002A4F93">
        <w:rPr>
          <w:rFonts w:ascii="Arial" w:hAnsi="Arial" w:cs="Arial"/>
          <w:sz w:val="20"/>
          <w:szCs w:val="20"/>
        </w:rPr>
        <w:t xml:space="preserve"> zł w przypadku naruszenia przez Wykonawcę zasad poufności, o których mowa w § </w:t>
      </w:r>
      <w:r>
        <w:rPr>
          <w:rFonts w:ascii="Arial" w:hAnsi="Arial" w:cs="Arial"/>
          <w:sz w:val="20"/>
          <w:szCs w:val="20"/>
        </w:rPr>
        <w:t>13</w:t>
      </w:r>
      <w:r w:rsidR="002A4F93">
        <w:rPr>
          <w:rFonts w:ascii="Arial" w:hAnsi="Arial" w:cs="Arial"/>
          <w:sz w:val="20"/>
          <w:szCs w:val="20"/>
        </w:rPr>
        <w:t xml:space="preserve"> </w:t>
      </w:r>
      <w:r w:rsidR="002A4F93" w:rsidRPr="002A4F93">
        <w:rPr>
          <w:rFonts w:ascii="Arial" w:hAnsi="Arial" w:cs="Arial"/>
          <w:sz w:val="20"/>
          <w:szCs w:val="20"/>
        </w:rPr>
        <w:t>za każdy przypadek takiego naruszenia</w:t>
      </w:r>
    </w:p>
    <w:p w14:paraId="6BA972C2" w14:textId="216DDF4D" w:rsidR="006D4D9B" w:rsidRPr="00FB74E7" w:rsidRDefault="006D4D9B" w:rsidP="00FB74E7">
      <w:pPr>
        <w:pStyle w:val="Akapitzlist"/>
        <w:numPr>
          <w:ilvl w:val="0"/>
          <w:numId w:val="19"/>
        </w:numPr>
        <w:autoSpaceDE w:val="0"/>
        <w:autoSpaceDN w:val="0"/>
        <w:adjustRightInd w:val="0"/>
        <w:spacing w:after="60"/>
        <w:ind w:left="426" w:hanging="426"/>
        <w:jc w:val="both"/>
        <w:rPr>
          <w:rFonts w:ascii="Arial" w:hAnsi="Arial" w:cs="Arial"/>
          <w:sz w:val="20"/>
          <w:szCs w:val="20"/>
        </w:rPr>
      </w:pPr>
      <w:r w:rsidRPr="00FB74E7">
        <w:rPr>
          <w:rFonts w:ascii="Arial" w:hAnsi="Arial" w:cs="Arial"/>
          <w:sz w:val="20"/>
          <w:szCs w:val="20"/>
        </w:rPr>
        <w:t xml:space="preserve">Łączna maksymalna wysokość kar umownych nie może przekroczyć 25 % wynagrodzenia brutto określonego w § 2 ust. </w:t>
      </w:r>
      <w:r w:rsidR="00501055">
        <w:rPr>
          <w:rFonts w:ascii="Arial" w:hAnsi="Arial" w:cs="Arial"/>
          <w:sz w:val="20"/>
          <w:szCs w:val="20"/>
        </w:rPr>
        <w:t>1</w:t>
      </w:r>
      <w:r w:rsidRPr="00FB74E7">
        <w:rPr>
          <w:rFonts w:ascii="Arial" w:hAnsi="Arial" w:cs="Arial"/>
          <w:sz w:val="20"/>
          <w:szCs w:val="20"/>
        </w:rPr>
        <w:t xml:space="preserve"> umowy.</w:t>
      </w:r>
    </w:p>
    <w:p w14:paraId="5EA46D51" w14:textId="77777777" w:rsidR="006D4D9B" w:rsidRPr="002A0637" w:rsidRDefault="006D4D9B" w:rsidP="00FB74E7">
      <w:pPr>
        <w:pStyle w:val="Akapitzlist"/>
        <w:numPr>
          <w:ilvl w:val="0"/>
          <w:numId w:val="19"/>
        </w:numPr>
        <w:suppressAutoHyphens/>
        <w:spacing w:after="60"/>
        <w:ind w:left="426" w:hanging="426"/>
        <w:jc w:val="both"/>
        <w:rPr>
          <w:rFonts w:ascii="Arial" w:hAnsi="Arial" w:cs="Arial"/>
          <w:sz w:val="20"/>
          <w:szCs w:val="20"/>
        </w:rPr>
      </w:pPr>
      <w:r w:rsidRPr="002A0637">
        <w:rPr>
          <w:rFonts w:ascii="Arial" w:hAnsi="Arial" w:cs="Arial"/>
          <w:sz w:val="20"/>
          <w:szCs w:val="20"/>
        </w:rPr>
        <w:t xml:space="preserve">Wykonawca zapłaci kary umowne, o których mowa wyżej, przelewem na rachunek bankowy Zamawiającego w terminie 14 dni od dnia wystawienia Wykonawcy przez Zamawiającego noty obciążeniowej określającej wysokość kary, stanowiącej jednocześnie wezwanie do zapłaty, z zastrzeżeniem treści ust. 4 niniejszego paragrafu. </w:t>
      </w:r>
    </w:p>
    <w:p w14:paraId="6502AB8B" w14:textId="77777777" w:rsidR="006D4D9B" w:rsidRPr="002A0637" w:rsidRDefault="006D4D9B" w:rsidP="00FB74E7">
      <w:pPr>
        <w:pStyle w:val="Akapitzlist"/>
        <w:numPr>
          <w:ilvl w:val="0"/>
          <w:numId w:val="19"/>
        </w:numPr>
        <w:suppressAutoHyphens/>
        <w:spacing w:after="60"/>
        <w:ind w:left="426" w:hanging="426"/>
        <w:jc w:val="both"/>
        <w:rPr>
          <w:rFonts w:ascii="Arial" w:hAnsi="Arial" w:cs="Arial"/>
          <w:sz w:val="20"/>
          <w:szCs w:val="20"/>
        </w:rPr>
      </w:pPr>
      <w:r w:rsidRPr="002A0637">
        <w:rPr>
          <w:rFonts w:ascii="Arial" w:hAnsi="Arial" w:cs="Arial"/>
          <w:sz w:val="20"/>
          <w:szCs w:val="20"/>
        </w:rPr>
        <w:t>Zamawiający zastrzega sobie możliwość potrącenia kar umownych z należności przysługujących Wykonawcy. Wykonawca oświadcza, że wyraża zgodę na potrącenie z przysługującego mu wynagrodzenia w rozumieniu art. 498 i art. 499 Kodeksu Cywilnego należności powstałych z tytułu kar umownych.</w:t>
      </w:r>
    </w:p>
    <w:p w14:paraId="327BDBA6" w14:textId="77777777" w:rsidR="006D4D9B" w:rsidRPr="002A0637" w:rsidRDefault="006D4D9B" w:rsidP="00FB74E7">
      <w:pPr>
        <w:pStyle w:val="Akapitzlist"/>
        <w:numPr>
          <w:ilvl w:val="0"/>
          <w:numId w:val="19"/>
        </w:numPr>
        <w:suppressAutoHyphens/>
        <w:spacing w:after="60"/>
        <w:ind w:left="426" w:hanging="426"/>
        <w:jc w:val="both"/>
        <w:rPr>
          <w:rFonts w:ascii="Arial" w:hAnsi="Arial" w:cs="Arial"/>
          <w:sz w:val="20"/>
          <w:szCs w:val="20"/>
        </w:rPr>
      </w:pPr>
      <w:r w:rsidRPr="002A0637">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14:paraId="54A63536" w14:textId="77777777" w:rsidR="006D4D9B" w:rsidRPr="002A0637" w:rsidRDefault="006D4D9B" w:rsidP="00FB74E7">
      <w:pPr>
        <w:pStyle w:val="Akapitzlist"/>
        <w:numPr>
          <w:ilvl w:val="0"/>
          <w:numId w:val="19"/>
        </w:numPr>
        <w:suppressAutoHyphens/>
        <w:spacing w:after="60"/>
        <w:ind w:left="426" w:hanging="426"/>
        <w:jc w:val="both"/>
        <w:rPr>
          <w:rFonts w:ascii="Arial" w:hAnsi="Arial" w:cs="Arial"/>
          <w:sz w:val="20"/>
          <w:szCs w:val="20"/>
        </w:rPr>
      </w:pPr>
      <w:r w:rsidRPr="002A0637">
        <w:rPr>
          <w:rFonts w:ascii="Arial" w:hAnsi="Arial" w:cs="Arial"/>
          <w:sz w:val="20"/>
          <w:szCs w:val="20"/>
        </w:rPr>
        <w:t>Wykonawca, niezależnie od kar umownych, ponosi odpowiedzialność w pełnej wysokości za szkody poniesione przez Zamawiającego oraz przez osoby trzecie, wynikłe z nienależytego wykonywania warunków umowy, ustalone na podstawie protokołu sporządzonego na tę okoliczność.</w:t>
      </w:r>
    </w:p>
    <w:p w14:paraId="07544485" w14:textId="77777777" w:rsidR="006D4D9B" w:rsidRPr="002A0637" w:rsidRDefault="006D4D9B" w:rsidP="00FB74E7">
      <w:pPr>
        <w:widowControl w:val="0"/>
        <w:numPr>
          <w:ilvl w:val="0"/>
          <w:numId w:val="19"/>
        </w:numPr>
        <w:suppressAutoHyphens/>
        <w:autoSpaceDE w:val="0"/>
        <w:autoSpaceDN w:val="0"/>
        <w:adjustRightInd w:val="0"/>
        <w:spacing w:after="60"/>
        <w:ind w:left="426" w:hanging="426"/>
        <w:jc w:val="both"/>
        <w:rPr>
          <w:rFonts w:ascii="Arial" w:hAnsi="Arial" w:cs="Arial"/>
          <w:sz w:val="20"/>
          <w:szCs w:val="20"/>
        </w:rPr>
      </w:pPr>
      <w:r w:rsidRPr="002A0637">
        <w:rPr>
          <w:rFonts w:ascii="Arial" w:hAnsi="Arial" w:cs="Arial"/>
          <w:sz w:val="20"/>
          <w:szCs w:val="20"/>
        </w:rPr>
        <w:t>Z zachowaniem zapisów Umowy Wykonawca jest zobowiązany na zasadach ogólnych Kodeksu Cywilnego do naprawienia szkody wynikłej z niewykonania lub nienależytego wykonania zobowiązań wynikających z niniejszej Umowy, za które Wykonawca ponosi odpowiedzialność.</w:t>
      </w:r>
    </w:p>
    <w:p w14:paraId="46D54502" w14:textId="77777777" w:rsidR="006D4D9B" w:rsidRPr="002A0637" w:rsidRDefault="006D4D9B" w:rsidP="00FB74E7">
      <w:pPr>
        <w:pStyle w:val="Akapitzlist"/>
        <w:numPr>
          <w:ilvl w:val="0"/>
          <w:numId w:val="19"/>
        </w:numPr>
        <w:suppressAutoHyphens/>
        <w:spacing w:after="60"/>
        <w:ind w:left="426" w:hanging="426"/>
        <w:jc w:val="both"/>
        <w:rPr>
          <w:rFonts w:ascii="Arial" w:hAnsi="Arial" w:cs="Arial"/>
          <w:sz w:val="20"/>
          <w:szCs w:val="20"/>
        </w:rPr>
      </w:pPr>
      <w:r w:rsidRPr="002A0637">
        <w:rPr>
          <w:rFonts w:ascii="Arial" w:hAnsi="Arial" w:cs="Arial"/>
          <w:sz w:val="20"/>
          <w:szCs w:val="20"/>
        </w:rPr>
        <w:t>Wykonawca odpowiada wobec Zamawiającego za szkody wynikłe wskutek nieodpowiedniego użytkowania mienia powierzonego Wykonawcy – do pełnej wysokości ustalonej na podstawie protokołu sporządzonego na tę okoliczność i podpisanego przez upoważnionych przedstawicieli obu Stron.</w:t>
      </w:r>
    </w:p>
    <w:p w14:paraId="7EC53B62" w14:textId="77777777" w:rsidR="00216E4C" w:rsidRPr="002A0637" w:rsidRDefault="006D4D9B" w:rsidP="00FB74E7">
      <w:pPr>
        <w:numPr>
          <w:ilvl w:val="0"/>
          <w:numId w:val="19"/>
        </w:numPr>
        <w:autoSpaceDE w:val="0"/>
        <w:autoSpaceDN w:val="0"/>
        <w:adjustRightInd w:val="0"/>
        <w:spacing w:after="60"/>
        <w:ind w:left="426" w:hanging="426"/>
        <w:jc w:val="both"/>
        <w:rPr>
          <w:rFonts w:ascii="Arial" w:hAnsi="Arial" w:cs="Arial"/>
          <w:sz w:val="20"/>
          <w:szCs w:val="20"/>
        </w:rPr>
      </w:pPr>
      <w:r w:rsidRPr="002A0637">
        <w:rPr>
          <w:rFonts w:ascii="Arial" w:hAnsi="Arial" w:cs="Arial"/>
          <w:sz w:val="20"/>
          <w:szCs w:val="20"/>
        </w:rPr>
        <w:lastRenderedPageBreak/>
        <w:t>Zamawiający zastrzega sobie prawo dochodzenia odszkodowania uzupełniającego przewyższającego wysokość zastrzeżonych kar umownych.</w:t>
      </w:r>
    </w:p>
    <w:p w14:paraId="6F8420C0" w14:textId="77777777" w:rsidR="006D4D9B" w:rsidRPr="002A0637" w:rsidRDefault="006D4D9B" w:rsidP="00291181">
      <w:pPr>
        <w:autoSpaceDE w:val="0"/>
        <w:autoSpaceDN w:val="0"/>
        <w:adjustRightInd w:val="0"/>
        <w:jc w:val="both"/>
        <w:rPr>
          <w:rFonts w:ascii="Arial" w:hAnsi="Arial" w:cs="Arial"/>
          <w:sz w:val="20"/>
          <w:szCs w:val="20"/>
        </w:rPr>
      </w:pPr>
    </w:p>
    <w:p w14:paraId="0A91C144" w14:textId="0819CF51" w:rsidR="003503A9" w:rsidRPr="00BB6265" w:rsidRDefault="003503A9" w:rsidP="003503A9">
      <w:pPr>
        <w:tabs>
          <w:tab w:val="left" w:pos="3261"/>
        </w:tabs>
        <w:spacing w:before="60" w:line="276" w:lineRule="auto"/>
        <w:jc w:val="center"/>
        <w:rPr>
          <w:rFonts w:ascii="Arial" w:hAnsi="Arial" w:cs="Arial"/>
          <w:b/>
          <w:sz w:val="20"/>
          <w:szCs w:val="20"/>
        </w:rPr>
      </w:pPr>
      <w:r w:rsidRPr="00BB6265">
        <w:rPr>
          <w:rFonts w:ascii="Arial" w:hAnsi="Arial" w:cs="Arial"/>
          <w:b/>
          <w:sz w:val="20"/>
          <w:szCs w:val="20"/>
        </w:rPr>
        <w:t>§ 1</w:t>
      </w:r>
      <w:r w:rsidR="00F34D67">
        <w:rPr>
          <w:rFonts w:ascii="Arial" w:hAnsi="Arial" w:cs="Arial"/>
          <w:b/>
          <w:sz w:val="20"/>
          <w:szCs w:val="20"/>
        </w:rPr>
        <w:t>2</w:t>
      </w:r>
      <w:r w:rsidRPr="00BB6265">
        <w:rPr>
          <w:rFonts w:ascii="Arial" w:hAnsi="Arial" w:cs="Arial"/>
          <w:b/>
          <w:sz w:val="20"/>
          <w:szCs w:val="20"/>
        </w:rPr>
        <w:t xml:space="preserve">.  </w:t>
      </w:r>
      <w:r>
        <w:rPr>
          <w:rFonts w:ascii="Arial" w:hAnsi="Arial" w:cs="Arial"/>
          <w:b/>
          <w:sz w:val="20"/>
          <w:szCs w:val="20"/>
        </w:rPr>
        <w:t xml:space="preserve">ROZWIĄZANIE ORAZ </w:t>
      </w:r>
      <w:r w:rsidRPr="00BB6265">
        <w:rPr>
          <w:rFonts w:ascii="Arial" w:hAnsi="Arial" w:cs="Arial"/>
          <w:b/>
          <w:sz w:val="20"/>
          <w:szCs w:val="20"/>
        </w:rPr>
        <w:t>ODSTĄPIENIE OD UMOWY</w:t>
      </w:r>
    </w:p>
    <w:p w14:paraId="14B010B1" w14:textId="77777777" w:rsidR="003503A9" w:rsidRPr="00BB6265" w:rsidRDefault="003503A9" w:rsidP="003503A9">
      <w:pPr>
        <w:numPr>
          <w:ilvl w:val="0"/>
          <w:numId w:val="20"/>
        </w:numPr>
        <w:tabs>
          <w:tab w:val="clear" w:pos="720"/>
        </w:tabs>
        <w:ind w:left="426" w:hanging="426"/>
        <w:jc w:val="both"/>
        <w:rPr>
          <w:rFonts w:ascii="Arial" w:hAnsi="Arial" w:cs="Arial"/>
          <w:sz w:val="20"/>
          <w:lang w:val="x-none"/>
        </w:rPr>
      </w:pPr>
      <w:r w:rsidRPr="00BB6265">
        <w:rPr>
          <w:rFonts w:ascii="Arial" w:hAnsi="Arial" w:cs="Arial"/>
          <w:sz w:val="20"/>
          <w:szCs w:val="20"/>
        </w:rPr>
        <w:t xml:space="preserve">Zamawiającemu przysługuje prawo odstąpienia od Umowy </w:t>
      </w:r>
      <w:r w:rsidRPr="00724694">
        <w:rPr>
          <w:rFonts w:ascii="Arial" w:hAnsi="Arial" w:cs="Arial"/>
          <w:sz w:val="20"/>
          <w:lang w:val="x-none"/>
        </w:rPr>
        <w:t xml:space="preserve">w całości bądź części lub jej rozwiązania </w:t>
      </w:r>
      <w:r w:rsidRPr="00BB6265">
        <w:rPr>
          <w:rFonts w:ascii="Arial" w:hAnsi="Arial" w:cs="Arial"/>
          <w:sz w:val="20"/>
          <w:szCs w:val="20"/>
        </w:rPr>
        <w:t>w przypadkach określonych w Kodeksie Cywilnym</w:t>
      </w:r>
      <w:r>
        <w:rPr>
          <w:rFonts w:ascii="Arial" w:hAnsi="Arial" w:cs="Arial"/>
          <w:sz w:val="20"/>
          <w:szCs w:val="20"/>
        </w:rPr>
        <w:t xml:space="preserve"> </w:t>
      </w:r>
      <w:r w:rsidRPr="00BB6265">
        <w:rPr>
          <w:rFonts w:ascii="Arial" w:hAnsi="Arial" w:cs="Arial"/>
          <w:sz w:val="20"/>
          <w:szCs w:val="20"/>
        </w:rPr>
        <w:t>oraz w następujących sytuacjach:</w:t>
      </w:r>
    </w:p>
    <w:p w14:paraId="417D189D" w14:textId="3A3E741C" w:rsidR="003503A9" w:rsidRDefault="003503A9" w:rsidP="003503A9">
      <w:pPr>
        <w:pStyle w:val="Akapitzlist"/>
        <w:numPr>
          <w:ilvl w:val="1"/>
          <w:numId w:val="22"/>
        </w:numPr>
        <w:ind w:left="851" w:hanging="425"/>
        <w:jc w:val="both"/>
        <w:rPr>
          <w:rFonts w:ascii="Arial" w:hAnsi="Arial" w:cs="Arial"/>
          <w:sz w:val="20"/>
        </w:rPr>
      </w:pPr>
      <w:r w:rsidRPr="00212C1B">
        <w:rPr>
          <w:rFonts w:ascii="Arial" w:hAnsi="Arial" w:cs="Arial"/>
          <w:bCs/>
          <w:sz w:val="20"/>
          <w:szCs w:val="20"/>
        </w:rPr>
        <w:t>w razie wystąpienia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w:t>
      </w:r>
      <w:r w:rsidRPr="00212C1B">
        <w:rPr>
          <w:rFonts w:ascii="Arial" w:hAnsi="Arial" w:cs="Arial"/>
          <w:sz w:val="22"/>
          <w:szCs w:val="22"/>
        </w:rPr>
        <w:t xml:space="preserve"> </w:t>
      </w:r>
      <w:r w:rsidRPr="00212C1B">
        <w:rPr>
          <w:rFonts w:ascii="Arial" w:hAnsi="Arial" w:cs="Arial"/>
          <w:bCs/>
          <w:sz w:val="20"/>
          <w:szCs w:val="20"/>
        </w:rPr>
        <w:t>odstąpienie od umowy w tym wypadku może nastąpić w terminie 30 dni od powzięcia przez Zamawiającego wiadomości o powyższych okolicznościach</w:t>
      </w:r>
      <w:r w:rsidR="00A201AC">
        <w:rPr>
          <w:rFonts w:ascii="Arial" w:hAnsi="Arial" w:cs="Arial"/>
          <w:bCs/>
          <w:sz w:val="20"/>
          <w:szCs w:val="20"/>
        </w:rPr>
        <w:t>.</w:t>
      </w:r>
    </w:p>
    <w:p w14:paraId="77260F5B" w14:textId="77777777" w:rsidR="003503A9" w:rsidRPr="00BB6265" w:rsidRDefault="003503A9" w:rsidP="003503A9">
      <w:pPr>
        <w:pStyle w:val="Akapitzlist"/>
        <w:numPr>
          <w:ilvl w:val="1"/>
          <w:numId w:val="22"/>
        </w:numPr>
        <w:ind w:left="851" w:hanging="425"/>
        <w:jc w:val="both"/>
        <w:rPr>
          <w:rFonts w:ascii="Arial" w:hAnsi="Arial" w:cs="Arial"/>
          <w:sz w:val="20"/>
        </w:rPr>
      </w:pPr>
      <w:r w:rsidRPr="00BB6265">
        <w:rPr>
          <w:rFonts w:ascii="Arial" w:hAnsi="Arial" w:cs="Arial"/>
          <w:sz w:val="20"/>
        </w:rPr>
        <w:t>Wykonawca wykonuje przedmiot umowy niewłaściwie lub rażąco niezgodnie z umową;</w:t>
      </w:r>
    </w:p>
    <w:p w14:paraId="0A280B7A" w14:textId="77777777" w:rsidR="003503A9" w:rsidRPr="00BB6265" w:rsidRDefault="003503A9" w:rsidP="003503A9">
      <w:pPr>
        <w:pStyle w:val="Akapitzlist"/>
        <w:numPr>
          <w:ilvl w:val="1"/>
          <w:numId w:val="22"/>
        </w:numPr>
        <w:ind w:left="851" w:hanging="425"/>
        <w:jc w:val="both"/>
        <w:rPr>
          <w:rFonts w:ascii="Arial" w:hAnsi="Arial" w:cs="Arial"/>
          <w:sz w:val="20"/>
        </w:rPr>
      </w:pPr>
      <w:r w:rsidRPr="00BB6265">
        <w:rPr>
          <w:rFonts w:ascii="Arial" w:hAnsi="Arial" w:cs="Arial"/>
          <w:sz w:val="20"/>
          <w:lang w:eastAsia="x-none"/>
        </w:rPr>
        <w:t>w</w:t>
      </w:r>
      <w:r w:rsidRPr="00BB6265">
        <w:rPr>
          <w:rFonts w:ascii="Arial" w:hAnsi="Arial" w:cs="Arial"/>
          <w:sz w:val="20"/>
        </w:rPr>
        <w:t xml:space="preserve"> razie nie wykonania umowy przez Wykonawcę w terminach określonych w § 3 ust. 2 umowy. Odstąpienie od umowy będzie możliwe po uprzednim bezskutecznym wezwaniu Wykonawcy przez Zamawiającego do wykonania umowy, w terminie nie krótszym niż 7 dni, pod rygorem odstąpienia od umowy lub jej niezrealizowanej części.</w:t>
      </w:r>
    </w:p>
    <w:p w14:paraId="3D4CECB6" w14:textId="2F7BA539" w:rsidR="003503A9" w:rsidRPr="00BB6265" w:rsidRDefault="003503A9" w:rsidP="003503A9">
      <w:pPr>
        <w:pStyle w:val="Akapitzlist"/>
        <w:numPr>
          <w:ilvl w:val="1"/>
          <w:numId w:val="22"/>
        </w:numPr>
        <w:ind w:left="851" w:hanging="425"/>
        <w:jc w:val="both"/>
        <w:rPr>
          <w:rFonts w:ascii="Arial" w:hAnsi="Arial" w:cs="Arial"/>
          <w:sz w:val="20"/>
        </w:rPr>
      </w:pPr>
      <w:r w:rsidRPr="007A760A">
        <w:rPr>
          <w:rFonts w:ascii="Arial" w:hAnsi="Arial" w:cs="Arial"/>
          <w:sz w:val="20"/>
          <w:szCs w:val="20"/>
        </w:rPr>
        <w:t xml:space="preserve">w przypadku braku przydzielenia dodatkowych środków finansowych </w:t>
      </w:r>
      <w:r w:rsidRPr="00BB6265">
        <w:rPr>
          <w:rFonts w:ascii="Arial" w:hAnsi="Arial" w:cs="Arial"/>
          <w:sz w:val="20"/>
        </w:rPr>
        <w:t>w związku ze zmianą wynagrodzenia na skutek okoliczności o których mowa w § 1</w:t>
      </w:r>
      <w:r w:rsidR="00D26001">
        <w:rPr>
          <w:rFonts w:ascii="Arial" w:hAnsi="Arial" w:cs="Arial"/>
          <w:sz w:val="20"/>
        </w:rPr>
        <w:t>4</w:t>
      </w:r>
      <w:r w:rsidRPr="00BB6265">
        <w:rPr>
          <w:rFonts w:ascii="Arial" w:hAnsi="Arial" w:cs="Arial"/>
          <w:sz w:val="20"/>
        </w:rPr>
        <w:t xml:space="preserve"> umowy.</w:t>
      </w:r>
    </w:p>
    <w:p w14:paraId="4B21CE18" w14:textId="77777777" w:rsidR="003503A9" w:rsidRPr="00BB6265" w:rsidRDefault="003503A9" w:rsidP="003503A9">
      <w:pPr>
        <w:pStyle w:val="Akapitzlist"/>
        <w:numPr>
          <w:ilvl w:val="1"/>
          <w:numId w:val="22"/>
        </w:numPr>
        <w:ind w:left="851" w:hanging="425"/>
        <w:jc w:val="both"/>
        <w:rPr>
          <w:rFonts w:ascii="Arial" w:hAnsi="Arial" w:cs="Arial"/>
          <w:sz w:val="20"/>
        </w:rPr>
      </w:pPr>
      <w:r w:rsidRPr="00BB6265">
        <w:rPr>
          <w:rFonts w:ascii="Arial" w:hAnsi="Arial" w:cs="Arial"/>
          <w:sz w:val="20"/>
        </w:rPr>
        <w:t>w sytuacji określonej w art. 491 Kodeksu Cywilnego.</w:t>
      </w:r>
    </w:p>
    <w:p w14:paraId="6AEC4F99" w14:textId="4917FF61" w:rsidR="003503A9" w:rsidRPr="00BB6265" w:rsidRDefault="003503A9" w:rsidP="003503A9">
      <w:pPr>
        <w:pStyle w:val="Akapitzlist"/>
        <w:numPr>
          <w:ilvl w:val="1"/>
          <w:numId w:val="22"/>
        </w:numPr>
        <w:spacing w:after="60"/>
        <w:ind w:left="851" w:hanging="425"/>
        <w:jc w:val="both"/>
        <w:rPr>
          <w:rFonts w:ascii="Arial" w:hAnsi="Arial" w:cs="Arial"/>
          <w:sz w:val="20"/>
        </w:rPr>
      </w:pPr>
      <w:r w:rsidRPr="00BB6265">
        <w:rPr>
          <w:rFonts w:ascii="Arial" w:hAnsi="Arial" w:cs="Arial"/>
          <w:sz w:val="20"/>
          <w:szCs w:val="20"/>
        </w:rPr>
        <w:t>w przypadku uchybienia terminu wykonania umowy przez Wykonawcę. Zamawiającemu przysługuje prawo naliczenia kary umownej, przewidzianej w § 1</w:t>
      </w:r>
      <w:r w:rsidR="00D26001">
        <w:rPr>
          <w:rFonts w:ascii="Arial" w:hAnsi="Arial" w:cs="Arial"/>
          <w:sz w:val="20"/>
          <w:szCs w:val="20"/>
        </w:rPr>
        <w:t>1</w:t>
      </w:r>
      <w:r w:rsidRPr="00BB6265">
        <w:rPr>
          <w:rFonts w:ascii="Arial" w:hAnsi="Arial" w:cs="Arial"/>
          <w:sz w:val="20"/>
          <w:szCs w:val="20"/>
        </w:rPr>
        <w:t>. Odstąpienie od umowy może nastąpić bez wyznaczania dodatkowego terminu jej wykonania.</w:t>
      </w:r>
    </w:p>
    <w:p w14:paraId="06B69B78" w14:textId="3DC99202" w:rsidR="003503A9" w:rsidRPr="00BB6265" w:rsidRDefault="003503A9" w:rsidP="003503A9">
      <w:pPr>
        <w:numPr>
          <w:ilvl w:val="0"/>
          <w:numId w:val="21"/>
        </w:numPr>
        <w:spacing w:after="60"/>
        <w:ind w:left="426" w:hanging="426"/>
        <w:jc w:val="both"/>
        <w:rPr>
          <w:rFonts w:ascii="Arial" w:hAnsi="Arial" w:cs="Arial"/>
          <w:sz w:val="20"/>
          <w:lang w:val="x-none"/>
        </w:rPr>
      </w:pPr>
      <w:r w:rsidRPr="00BB6265">
        <w:rPr>
          <w:rFonts w:ascii="Arial" w:hAnsi="Arial" w:cs="Arial"/>
          <w:sz w:val="20"/>
          <w:szCs w:val="20"/>
        </w:rPr>
        <w:t xml:space="preserve">Odstąpienie od Umowy wymaga formy pisemnej, pod rygorem nieważności, przez oświadczenie złożone drugiej Stronie w terminie do 30 dni od daty </w:t>
      </w:r>
      <w:r w:rsidR="00B15C4D">
        <w:rPr>
          <w:rFonts w:ascii="Arial" w:hAnsi="Arial" w:cs="Arial"/>
          <w:sz w:val="20"/>
          <w:szCs w:val="20"/>
        </w:rPr>
        <w:t>powzięcia informacji</w:t>
      </w:r>
      <w:r w:rsidRPr="00BB6265">
        <w:rPr>
          <w:rFonts w:ascii="Arial" w:hAnsi="Arial" w:cs="Arial"/>
          <w:sz w:val="20"/>
          <w:szCs w:val="20"/>
        </w:rPr>
        <w:t xml:space="preserve"> o przyczynach umożliwiających odstąpienie od Umowy. </w:t>
      </w:r>
    </w:p>
    <w:p w14:paraId="2676F9E0" w14:textId="77777777" w:rsidR="003503A9" w:rsidRPr="009B26E6" w:rsidRDefault="003503A9" w:rsidP="003503A9">
      <w:pPr>
        <w:numPr>
          <w:ilvl w:val="0"/>
          <w:numId w:val="21"/>
        </w:numPr>
        <w:spacing w:after="60"/>
        <w:ind w:left="426" w:hanging="426"/>
        <w:jc w:val="both"/>
        <w:rPr>
          <w:rFonts w:ascii="Arial" w:hAnsi="Arial" w:cs="Arial"/>
          <w:sz w:val="20"/>
          <w:lang w:val="x-none"/>
        </w:rPr>
      </w:pPr>
      <w:r w:rsidRPr="00BB6265">
        <w:rPr>
          <w:rFonts w:ascii="Arial" w:hAnsi="Arial" w:cs="Arial"/>
          <w:sz w:val="20"/>
          <w:szCs w:val="20"/>
        </w:rPr>
        <w:t>W przypadku odstąpienia od Umowy Wykonawca może żądać wyłącznie wynagrodzenia należnego z tytułu prawidłowo wykonanej części Umowy wg stanu na dzień odstąpienia.</w:t>
      </w:r>
    </w:p>
    <w:p w14:paraId="3D5CD174" w14:textId="77777777" w:rsidR="003503A9" w:rsidRPr="00BB6265" w:rsidRDefault="003503A9" w:rsidP="003503A9">
      <w:pPr>
        <w:numPr>
          <w:ilvl w:val="0"/>
          <w:numId w:val="21"/>
        </w:numPr>
        <w:spacing w:after="60"/>
        <w:ind w:left="426" w:hanging="426"/>
        <w:jc w:val="both"/>
        <w:rPr>
          <w:rFonts w:ascii="Arial" w:hAnsi="Arial" w:cs="Arial"/>
          <w:sz w:val="20"/>
          <w:lang w:val="x-none"/>
        </w:rPr>
      </w:pPr>
      <w:r w:rsidRPr="00BB6265">
        <w:rPr>
          <w:rFonts w:ascii="Arial" w:hAnsi="Arial" w:cs="Arial"/>
          <w:sz w:val="20"/>
          <w:szCs w:val="20"/>
        </w:rPr>
        <w:t>Zamawiający może rozwiązać Umowę, w sytuacji, o której mowa w § 7 decyzji Nr 145/MON. Oświadczenie o wypowiedzeniu należy złożyć w formie pisemnej pod rygorem nieważności. W takim przypadku Wykonawca może żądać wyłącznie wynagrodzenia należnego z tytułu wykonania części Umowy.</w:t>
      </w:r>
    </w:p>
    <w:p w14:paraId="55A0BF02" w14:textId="77777777" w:rsidR="00364AE2" w:rsidRPr="002A0637" w:rsidRDefault="00364AE2" w:rsidP="006D4D9B">
      <w:pPr>
        <w:pStyle w:val="tyt"/>
        <w:spacing w:before="0"/>
        <w:rPr>
          <w:rFonts w:ascii="Arial" w:hAnsi="Arial" w:cs="Arial"/>
          <w:bCs w:val="0"/>
          <w:sz w:val="20"/>
          <w:szCs w:val="20"/>
        </w:rPr>
      </w:pPr>
    </w:p>
    <w:p w14:paraId="12CC817A" w14:textId="7B74D297" w:rsidR="006D4D9B" w:rsidRPr="002A0637" w:rsidRDefault="006D4D9B" w:rsidP="006D4D9B">
      <w:pPr>
        <w:tabs>
          <w:tab w:val="left" w:pos="3261"/>
        </w:tabs>
        <w:spacing w:before="60" w:line="276" w:lineRule="auto"/>
        <w:jc w:val="center"/>
        <w:rPr>
          <w:rFonts w:ascii="Arial" w:hAnsi="Arial" w:cs="Arial"/>
          <w:b/>
          <w:sz w:val="20"/>
          <w:szCs w:val="20"/>
        </w:rPr>
      </w:pPr>
      <w:r w:rsidRPr="002A0637">
        <w:rPr>
          <w:rFonts w:ascii="Arial" w:hAnsi="Arial" w:cs="Arial"/>
          <w:b/>
          <w:sz w:val="20"/>
          <w:szCs w:val="20"/>
        </w:rPr>
        <w:t>§ 1</w:t>
      </w:r>
      <w:r w:rsidR="00F34D67">
        <w:rPr>
          <w:rFonts w:ascii="Arial" w:hAnsi="Arial" w:cs="Arial"/>
          <w:b/>
          <w:sz w:val="20"/>
          <w:szCs w:val="20"/>
        </w:rPr>
        <w:t>3</w:t>
      </w:r>
      <w:r w:rsidRPr="002A0637">
        <w:rPr>
          <w:rFonts w:ascii="Arial" w:hAnsi="Arial" w:cs="Arial"/>
          <w:b/>
          <w:sz w:val="20"/>
          <w:szCs w:val="20"/>
        </w:rPr>
        <w:t>. OCHRONA TAJEMNICY</w:t>
      </w:r>
    </w:p>
    <w:p w14:paraId="74A78076" w14:textId="77777777" w:rsidR="00D04110" w:rsidRDefault="00D04110" w:rsidP="00D04110">
      <w:pPr>
        <w:pStyle w:val="Lista"/>
        <w:numPr>
          <w:ilvl w:val="0"/>
          <w:numId w:val="24"/>
        </w:numPr>
        <w:spacing w:before="0" w:line="240" w:lineRule="auto"/>
        <w:ind w:left="426" w:hanging="426"/>
        <w:rPr>
          <w:rFonts w:cs="Arial"/>
          <w:sz w:val="20"/>
        </w:rPr>
      </w:pPr>
      <w:r w:rsidRPr="0068765E">
        <w:rPr>
          <w:rFonts w:cs="Arial"/>
          <w:sz w:val="20"/>
        </w:rPr>
        <w:t xml:space="preserve">Wykonawca zobowiązuje się do utrzymania w tajemnicy i nie przekazywania osobom trzecim, w okresie obowiązywania Umowy, po jej rozwiązaniu lub po jej wygaśnięciu: </w:t>
      </w:r>
    </w:p>
    <w:p w14:paraId="58F82567" w14:textId="77777777" w:rsidR="00D04110" w:rsidRDefault="00D04110" w:rsidP="00D04110">
      <w:pPr>
        <w:pStyle w:val="Lista"/>
        <w:numPr>
          <w:ilvl w:val="1"/>
          <w:numId w:val="24"/>
        </w:numPr>
        <w:spacing w:before="0" w:line="240" w:lineRule="auto"/>
        <w:ind w:left="851" w:hanging="425"/>
        <w:rPr>
          <w:rFonts w:cs="Arial"/>
          <w:sz w:val="20"/>
        </w:rPr>
      </w:pPr>
      <w:r w:rsidRPr="0068765E">
        <w:rPr>
          <w:rFonts w:cs="Arial"/>
          <w:sz w:val="20"/>
        </w:rPr>
        <w:t>informacji i danych związanych z działalnością Zamawiającego oraz wykonywaniem Umowy, niezależnie od formy pozyskania tych informacji i ich źródła;</w:t>
      </w:r>
    </w:p>
    <w:p w14:paraId="42BFC80B" w14:textId="77777777" w:rsidR="00D04110" w:rsidRDefault="00D04110" w:rsidP="00D04110">
      <w:pPr>
        <w:pStyle w:val="Lista"/>
        <w:numPr>
          <w:ilvl w:val="1"/>
          <w:numId w:val="24"/>
        </w:numPr>
        <w:spacing w:before="0" w:line="240" w:lineRule="auto"/>
        <w:ind w:left="851" w:hanging="425"/>
        <w:rPr>
          <w:rFonts w:cs="Arial"/>
          <w:sz w:val="20"/>
        </w:rPr>
      </w:pPr>
      <w:r w:rsidRPr="0068765E">
        <w:rPr>
          <w:rFonts w:cs="Arial"/>
          <w:sz w:val="20"/>
        </w:rPr>
        <w:t xml:space="preserve">informacji i danych, w szczególności danych osobowych, uzyskanych w trakcie lub w związku z realizacją Umowy, bez względu na sposób i formę ich utrwalania lub przekazania; </w:t>
      </w:r>
    </w:p>
    <w:p w14:paraId="526A2FDA" w14:textId="77777777" w:rsidR="00D04110" w:rsidRDefault="00D04110" w:rsidP="00D04110">
      <w:pPr>
        <w:pStyle w:val="Lista"/>
        <w:numPr>
          <w:ilvl w:val="1"/>
          <w:numId w:val="24"/>
        </w:numPr>
        <w:spacing w:before="0" w:line="240" w:lineRule="auto"/>
        <w:ind w:left="851" w:hanging="425"/>
        <w:rPr>
          <w:rFonts w:cs="Arial"/>
          <w:sz w:val="20"/>
        </w:rPr>
      </w:pPr>
      <w:r w:rsidRPr="0068765E">
        <w:rPr>
          <w:rFonts w:cs="Arial"/>
          <w:sz w:val="20"/>
        </w:rPr>
        <w:t>informacji dotyczących infrastruktury, informacji technicznych, technologicznych, prawnych i organizacyjnych dotyczących systemów i sieci informatycznych /teleinformatycznych Zamawiającego, w szczególności ich zabezpieczenia</w:t>
      </w:r>
      <w:r>
        <w:rPr>
          <w:rFonts w:cs="Arial"/>
          <w:sz w:val="20"/>
        </w:rPr>
        <w:t>.</w:t>
      </w:r>
    </w:p>
    <w:p w14:paraId="4EBAA093" w14:textId="77777777" w:rsidR="00D04110" w:rsidRDefault="00D04110" w:rsidP="00D04110">
      <w:pPr>
        <w:pStyle w:val="Lista"/>
        <w:spacing w:before="0" w:after="60" w:line="240" w:lineRule="auto"/>
        <w:ind w:left="851" w:firstLine="0"/>
        <w:rPr>
          <w:rFonts w:cs="Arial"/>
          <w:sz w:val="20"/>
        </w:rPr>
      </w:pPr>
      <w:r>
        <w:rPr>
          <w:rFonts w:cs="Arial"/>
          <w:sz w:val="20"/>
        </w:rPr>
        <w:t>- informacje poufne</w:t>
      </w:r>
    </w:p>
    <w:p w14:paraId="68AF1432" w14:textId="3DD6B345" w:rsidR="00D04110" w:rsidRDefault="00D04110" w:rsidP="00D04110">
      <w:pPr>
        <w:pStyle w:val="Lista"/>
        <w:numPr>
          <w:ilvl w:val="0"/>
          <w:numId w:val="24"/>
        </w:numPr>
        <w:spacing w:before="0" w:after="60" w:line="240" w:lineRule="auto"/>
        <w:ind w:left="426" w:hanging="426"/>
        <w:rPr>
          <w:rFonts w:cs="Arial"/>
          <w:sz w:val="20"/>
        </w:rPr>
      </w:pPr>
      <w:r w:rsidRPr="00EF09B1">
        <w:rPr>
          <w:rFonts w:cs="Arial"/>
          <w:sz w:val="20"/>
        </w:rPr>
        <w:t xml:space="preserve">Informacje poufne, niezależnie od formy ich utrwalenia lub przekazania, to informacje Zamawiającego, które nie zostały podane do publicznej wiadomości, a zostały przekazane Wykonawcy w związku z realizacją Umowy, </w:t>
      </w:r>
      <w:r>
        <w:rPr>
          <w:rFonts w:cs="Arial"/>
          <w:sz w:val="20"/>
        </w:rPr>
        <w:t xml:space="preserve">wymienione wyżej w ust. </w:t>
      </w:r>
      <w:r w:rsidR="00EF3B7D">
        <w:rPr>
          <w:rFonts w:cs="Arial"/>
          <w:sz w:val="20"/>
        </w:rPr>
        <w:t>1</w:t>
      </w:r>
      <w:r>
        <w:rPr>
          <w:rFonts w:cs="Arial"/>
          <w:sz w:val="20"/>
        </w:rPr>
        <w:t xml:space="preserve"> lub co do których Zamawiający w inny</w:t>
      </w:r>
      <w:r w:rsidRPr="00EF09B1">
        <w:rPr>
          <w:rFonts w:cs="Arial"/>
          <w:sz w:val="20"/>
        </w:rPr>
        <w:t xml:space="preserve"> sposób poinformował Wykonawcę, że traktuje je jako </w:t>
      </w:r>
      <w:r>
        <w:rPr>
          <w:rFonts w:cs="Arial"/>
          <w:sz w:val="20"/>
        </w:rPr>
        <w:t>poufne</w:t>
      </w:r>
      <w:r w:rsidRPr="00EF09B1">
        <w:rPr>
          <w:rFonts w:cs="Arial"/>
          <w:sz w:val="20"/>
        </w:rPr>
        <w:t xml:space="preserve">. Celem uniknięcia wątpliwości Strony zgodnie oświadczają, że w szczególności za </w:t>
      </w:r>
      <w:r>
        <w:rPr>
          <w:rFonts w:cs="Arial"/>
          <w:sz w:val="20"/>
        </w:rPr>
        <w:t>poufne</w:t>
      </w:r>
      <w:r w:rsidRPr="00EF09B1">
        <w:rPr>
          <w:rFonts w:cs="Arial"/>
          <w:sz w:val="20"/>
        </w:rPr>
        <w:t xml:space="preserve"> należy uznać informacje </w:t>
      </w:r>
      <w:r>
        <w:rPr>
          <w:rFonts w:cs="Arial"/>
          <w:sz w:val="20"/>
        </w:rPr>
        <w:t xml:space="preserve">dotyczące </w:t>
      </w:r>
      <w:r w:rsidRPr="00EF09B1">
        <w:rPr>
          <w:rFonts w:cs="Arial"/>
          <w:sz w:val="20"/>
        </w:rPr>
        <w:t>również konfiguracj</w:t>
      </w:r>
      <w:r>
        <w:rPr>
          <w:rFonts w:cs="Arial"/>
          <w:sz w:val="20"/>
        </w:rPr>
        <w:t>i</w:t>
      </w:r>
      <w:r w:rsidRPr="00EF09B1">
        <w:rPr>
          <w:rFonts w:cs="Arial"/>
          <w:sz w:val="20"/>
        </w:rPr>
        <w:t xml:space="preserve"> sprzętow</w:t>
      </w:r>
      <w:r>
        <w:rPr>
          <w:rFonts w:cs="Arial"/>
          <w:sz w:val="20"/>
        </w:rPr>
        <w:t>ej</w:t>
      </w:r>
      <w:r w:rsidRPr="00EF09B1">
        <w:rPr>
          <w:rFonts w:cs="Arial"/>
          <w:sz w:val="20"/>
        </w:rPr>
        <w:t xml:space="preserve"> i systemow</w:t>
      </w:r>
      <w:r>
        <w:rPr>
          <w:rFonts w:cs="Arial"/>
          <w:sz w:val="20"/>
        </w:rPr>
        <w:t>ej</w:t>
      </w:r>
      <w:r w:rsidRPr="00EF09B1">
        <w:rPr>
          <w:rFonts w:cs="Arial"/>
          <w:sz w:val="20"/>
        </w:rPr>
        <w:t>.</w:t>
      </w:r>
    </w:p>
    <w:p w14:paraId="1FA6B87A" w14:textId="77777777" w:rsidR="00D04110" w:rsidRDefault="00D04110" w:rsidP="00D04110">
      <w:pPr>
        <w:pStyle w:val="Lista"/>
        <w:numPr>
          <w:ilvl w:val="0"/>
          <w:numId w:val="24"/>
        </w:numPr>
        <w:spacing w:before="0" w:after="60" w:line="240" w:lineRule="auto"/>
        <w:ind w:left="426" w:hanging="426"/>
        <w:rPr>
          <w:rFonts w:cs="Arial"/>
          <w:sz w:val="20"/>
        </w:rPr>
      </w:pPr>
      <w:r w:rsidRPr="002A4F93">
        <w:rPr>
          <w:rFonts w:cs="Arial"/>
          <w:sz w:val="20"/>
        </w:rPr>
        <w:t xml:space="preserve">Wykonawca zobowiązuje się do ujawnienia </w:t>
      </w:r>
      <w:r>
        <w:rPr>
          <w:rFonts w:cs="Arial"/>
          <w:sz w:val="20"/>
        </w:rPr>
        <w:t>i</w:t>
      </w:r>
      <w:r w:rsidRPr="002A4F93">
        <w:rPr>
          <w:rFonts w:cs="Arial"/>
          <w:sz w:val="20"/>
        </w:rPr>
        <w:t xml:space="preserve">nformacji poufnych jedynie osobom, którym będą niezbędne do wykonania powierzonych im czynności związanych z realizacją Umowy i tylko w zakresie, w jakim odbiorca </w:t>
      </w:r>
      <w:r>
        <w:rPr>
          <w:rFonts w:cs="Arial"/>
          <w:sz w:val="20"/>
        </w:rPr>
        <w:t>i</w:t>
      </w:r>
      <w:r w:rsidRPr="002A4F93">
        <w:rPr>
          <w:rFonts w:cs="Arial"/>
          <w:sz w:val="20"/>
        </w:rPr>
        <w:t>nformacji poufnych musi mieć do nich dostęp dla celów realizacji zadania wynikającego z tytułu realizacji Umowy.</w:t>
      </w:r>
    </w:p>
    <w:p w14:paraId="4A8FDF51" w14:textId="21ED3DF1" w:rsidR="006D4D9B" w:rsidRPr="002A0637" w:rsidRDefault="006D4D9B" w:rsidP="00B268B0">
      <w:pPr>
        <w:numPr>
          <w:ilvl w:val="0"/>
          <w:numId w:val="24"/>
        </w:numPr>
        <w:ind w:left="426" w:hanging="426"/>
        <w:jc w:val="both"/>
        <w:rPr>
          <w:rFonts w:ascii="Arial" w:hAnsi="Arial" w:cs="Arial"/>
          <w:b/>
          <w:sz w:val="20"/>
          <w:szCs w:val="20"/>
        </w:rPr>
      </w:pPr>
      <w:r w:rsidRPr="002A0637">
        <w:rPr>
          <w:rFonts w:ascii="Arial" w:hAnsi="Arial" w:cs="Arial"/>
          <w:sz w:val="20"/>
          <w:szCs w:val="20"/>
        </w:rPr>
        <w:t>Wykonawca zobowiązany jest do zachowania w tajemnicy wobec innych podmiotów oraz osób trzecich, wszelkich informacji dotyczących:</w:t>
      </w:r>
    </w:p>
    <w:p w14:paraId="0C76F089" w14:textId="7D37B72D" w:rsidR="006D4D9B" w:rsidRPr="002A0637" w:rsidRDefault="006D4D9B" w:rsidP="00B268B0">
      <w:pPr>
        <w:pStyle w:val="Akapitzlist"/>
        <w:numPr>
          <w:ilvl w:val="1"/>
          <w:numId w:val="24"/>
        </w:numPr>
        <w:ind w:left="851" w:hanging="425"/>
        <w:jc w:val="both"/>
        <w:rPr>
          <w:rFonts w:ascii="Arial" w:hAnsi="Arial" w:cs="Arial"/>
          <w:sz w:val="20"/>
          <w:szCs w:val="20"/>
        </w:rPr>
      </w:pPr>
      <w:r w:rsidRPr="002A0637">
        <w:rPr>
          <w:rFonts w:ascii="Arial" w:hAnsi="Arial" w:cs="Arial"/>
          <w:sz w:val="20"/>
          <w:szCs w:val="20"/>
        </w:rPr>
        <w:t>Zamawiającego;</w:t>
      </w:r>
    </w:p>
    <w:p w14:paraId="49F65D88" w14:textId="77777777" w:rsidR="006D4D9B" w:rsidRPr="002A0637" w:rsidRDefault="006D4D9B" w:rsidP="00B268B0">
      <w:pPr>
        <w:pStyle w:val="Akapitzlist"/>
        <w:numPr>
          <w:ilvl w:val="1"/>
          <w:numId w:val="24"/>
        </w:numPr>
        <w:spacing w:after="60"/>
        <w:ind w:left="851" w:hanging="425"/>
        <w:jc w:val="both"/>
        <w:rPr>
          <w:rFonts w:ascii="Arial" w:hAnsi="Arial" w:cs="Arial"/>
          <w:sz w:val="20"/>
          <w:szCs w:val="20"/>
        </w:rPr>
      </w:pPr>
      <w:r w:rsidRPr="002A0637">
        <w:rPr>
          <w:rFonts w:ascii="Arial" w:hAnsi="Arial" w:cs="Arial"/>
          <w:sz w:val="20"/>
          <w:szCs w:val="20"/>
        </w:rPr>
        <w:lastRenderedPageBreak/>
        <w:t>szczegółowych warunków Umowy.</w:t>
      </w:r>
    </w:p>
    <w:p w14:paraId="0B6F193B" w14:textId="256527A6" w:rsidR="006D4D9B" w:rsidRPr="00D04110" w:rsidRDefault="006D4D9B" w:rsidP="00D04110">
      <w:pPr>
        <w:pStyle w:val="Akapitzlist"/>
        <w:numPr>
          <w:ilvl w:val="0"/>
          <w:numId w:val="24"/>
        </w:numPr>
        <w:spacing w:after="60"/>
        <w:ind w:left="426" w:hanging="426"/>
        <w:jc w:val="both"/>
        <w:rPr>
          <w:rFonts w:ascii="Arial" w:hAnsi="Arial" w:cs="Arial"/>
          <w:sz w:val="20"/>
          <w:szCs w:val="20"/>
        </w:rPr>
      </w:pPr>
      <w:r w:rsidRPr="00D04110">
        <w:rPr>
          <w:rFonts w:ascii="Arial" w:hAnsi="Arial" w:cs="Arial"/>
          <w:sz w:val="20"/>
          <w:szCs w:val="20"/>
        </w:rPr>
        <w:t>Powyższe nie dotyczy dokumentów i czynności, których wykonywanie jest niezbędne lub dozwolone z mocy prawa.</w:t>
      </w:r>
    </w:p>
    <w:p w14:paraId="492636B9" w14:textId="5A989D2B" w:rsidR="006D4D9B" w:rsidRPr="00D04110" w:rsidRDefault="006D4D9B" w:rsidP="00D04110">
      <w:pPr>
        <w:numPr>
          <w:ilvl w:val="0"/>
          <w:numId w:val="24"/>
        </w:numPr>
        <w:ind w:left="425" w:hanging="425"/>
        <w:jc w:val="both"/>
        <w:rPr>
          <w:rFonts w:ascii="Arial" w:hAnsi="Arial" w:cs="Arial"/>
          <w:sz w:val="20"/>
          <w:szCs w:val="20"/>
        </w:rPr>
      </w:pPr>
      <w:r w:rsidRPr="002A0637">
        <w:rPr>
          <w:rFonts w:ascii="Arial" w:hAnsi="Arial" w:cs="Arial"/>
          <w:sz w:val="20"/>
          <w:szCs w:val="20"/>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r w:rsidRPr="002A0637">
        <w:rPr>
          <w:rFonts w:ascii="Arial" w:eastAsia="Calibri" w:hAnsi="Arial" w:cs="Arial"/>
          <w:iCs/>
          <w:sz w:val="20"/>
          <w:szCs w:val="20"/>
        </w:rPr>
        <w:t>.</w:t>
      </w:r>
    </w:p>
    <w:p w14:paraId="0F8A4FB9" w14:textId="341B5154" w:rsidR="00D04110" w:rsidRPr="00D04110" w:rsidRDefault="00D04110" w:rsidP="00D04110">
      <w:pPr>
        <w:pStyle w:val="Lista"/>
        <w:numPr>
          <w:ilvl w:val="0"/>
          <w:numId w:val="24"/>
        </w:numPr>
        <w:spacing w:before="0" w:after="60" w:line="240" w:lineRule="auto"/>
        <w:ind w:left="426" w:hanging="426"/>
        <w:rPr>
          <w:rFonts w:cs="Arial"/>
          <w:sz w:val="20"/>
        </w:rPr>
      </w:pPr>
      <w:r w:rsidRPr="00D04110">
        <w:rPr>
          <w:rFonts w:cs="Arial"/>
          <w:sz w:val="20"/>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wypowiedzeniu, bez względu na przyczynę. Wykonawca zobowiązuje się do ochrony przed nieuprawnionym ujawnieniem wszystkich Informacji poufnych.</w:t>
      </w:r>
    </w:p>
    <w:p w14:paraId="5A0E419B" w14:textId="77777777" w:rsidR="006D4D9B" w:rsidRPr="002A0637" w:rsidRDefault="006D4D9B" w:rsidP="00F34D67">
      <w:pPr>
        <w:tabs>
          <w:tab w:val="left" w:pos="3261"/>
        </w:tabs>
        <w:jc w:val="center"/>
        <w:rPr>
          <w:rFonts w:ascii="Arial" w:hAnsi="Arial" w:cs="Arial"/>
          <w:b/>
          <w:sz w:val="20"/>
          <w:szCs w:val="20"/>
        </w:rPr>
      </w:pPr>
    </w:p>
    <w:p w14:paraId="6FF7AE73" w14:textId="1C253626" w:rsidR="006D4D9B" w:rsidRPr="002A0637" w:rsidRDefault="006D4D9B" w:rsidP="006D4D9B">
      <w:pPr>
        <w:tabs>
          <w:tab w:val="left" w:pos="3261"/>
        </w:tabs>
        <w:spacing w:before="60" w:line="276" w:lineRule="auto"/>
        <w:jc w:val="center"/>
        <w:rPr>
          <w:rFonts w:ascii="Arial" w:hAnsi="Arial" w:cs="Arial"/>
          <w:b/>
          <w:sz w:val="20"/>
          <w:szCs w:val="20"/>
        </w:rPr>
      </w:pPr>
      <w:r w:rsidRPr="002A0637">
        <w:rPr>
          <w:rFonts w:ascii="Arial" w:hAnsi="Arial" w:cs="Arial"/>
          <w:b/>
          <w:sz w:val="20"/>
          <w:szCs w:val="20"/>
        </w:rPr>
        <w:t>§ 1</w:t>
      </w:r>
      <w:r w:rsidR="00F34D67">
        <w:rPr>
          <w:rFonts w:ascii="Arial" w:hAnsi="Arial" w:cs="Arial"/>
          <w:b/>
          <w:sz w:val="20"/>
          <w:szCs w:val="20"/>
        </w:rPr>
        <w:t>4</w:t>
      </w:r>
      <w:r w:rsidRPr="002A0637">
        <w:rPr>
          <w:rFonts w:ascii="Arial" w:hAnsi="Arial" w:cs="Arial"/>
          <w:b/>
          <w:sz w:val="20"/>
          <w:szCs w:val="20"/>
        </w:rPr>
        <w:t>.  ZMIANY UMOWY</w:t>
      </w:r>
    </w:p>
    <w:p w14:paraId="25F43082" w14:textId="77777777" w:rsidR="00515FF3" w:rsidRPr="00864743" w:rsidRDefault="00515FF3" w:rsidP="00515FF3">
      <w:pPr>
        <w:pStyle w:val="Tekstpodstawowy"/>
        <w:numPr>
          <w:ilvl w:val="0"/>
          <w:numId w:val="37"/>
        </w:numPr>
        <w:tabs>
          <w:tab w:val="left" w:pos="284"/>
        </w:tabs>
        <w:spacing w:after="60"/>
        <w:ind w:left="284" w:hanging="284"/>
        <w:jc w:val="both"/>
        <w:rPr>
          <w:rFonts w:ascii="Arial" w:hAnsi="Arial" w:cs="Arial"/>
          <w:sz w:val="20"/>
        </w:rPr>
      </w:pPr>
      <w:r w:rsidRPr="00864743">
        <w:rPr>
          <w:rFonts w:ascii="Arial" w:hAnsi="Arial" w:cs="Arial"/>
          <w:sz w:val="20"/>
          <w:lang w:eastAsia="x-none"/>
        </w:rPr>
        <w:t>Dopuszcza się</w:t>
      </w:r>
      <w:r w:rsidRPr="00864743">
        <w:rPr>
          <w:rFonts w:ascii="Arial" w:hAnsi="Arial" w:cs="Arial"/>
          <w:sz w:val="20"/>
          <w:lang w:val="x-none" w:eastAsia="x-none"/>
        </w:rPr>
        <w:t xml:space="preserve"> następujące rodzaje i warunki zmian </w:t>
      </w:r>
      <w:r w:rsidRPr="00864743">
        <w:rPr>
          <w:rFonts w:ascii="Arial" w:hAnsi="Arial" w:cs="Arial"/>
          <w:sz w:val="20"/>
          <w:lang w:eastAsia="x-none"/>
        </w:rPr>
        <w:t>wynagrodzenia należnego Wykonawcy</w:t>
      </w:r>
      <w:r w:rsidRPr="00864743">
        <w:rPr>
          <w:rFonts w:ascii="Arial" w:hAnsi="Arial" w:cs="Arial"/>
          <w:sz w:val="20"/>
          <w:lang w:val="x-none" w:eastAsia="x-none"/>
        </w:rPr>
        <w:t>:</w:t>
      </w:r>
    </w:p>
    <w:p w14:paraId="23F5C285" w14:textId="77777777" w:rsidR="00515FF3" w:rsidRPr="00864743" w:rsidRDefault="00515FF3" w:rsidP="00515FF3">
      <w:pPr>
        <w:pStyle w:val="Akapitzlist"/>
        <w:numPr>
          <w:ilvl w:val="1"/>
          <w:numId w:val="40"/>
        </w:numPr>
        <w:spacing w:after="80"/>
        <w:ind w:left="709" w:hanging="425"/>
        <w:jc w:val="both"/>
        <w:rPr>
          <w:rFonts w:ascii="Arial" w:hAnsi="Arial" w:cs="Arial"/>
          <w:sz w:val="20"/>
          <w:szCs w:val="20"/>
          <w:lang w:val="x-none" w:eastAsia="x-none"/>
        </w:rPr>
      </w:pPr>
      <w:r w:rsidRPr="00864743">
        <w:rPr>
          <w:rFonts w:ascii="Arial" w:hAnsi="Arial" w:cs="Arial"/>
          <w:sz w:val="20"/>
          <w:szCs w:val="20"/>
          <w:lang w:eastAsia="x-none"/>
        </w:rPr>
        <w:t xml:space="preserve">w przypadku </w:t>
      </w:r>
      <w:r w:rsidRPr="00864743">
        <w:rPr>
          <w:rFonts w:ascii="Arial" w:hAnsi="Arial" w:cs="Arial"/>
          <w:sz w:val="20"/>
          <w:szCs w:val="20"/>
          <w:lang w:val="x-none" w:eastAsia="x-none"/>
        </w:rPr>
        <w:t xml:space="preserve">zmiany stawki podatku </w:t>
      </w:r>
      <w:r w:rsidRPr="00864743">
        <w:rPr>
          <w:rFonts w:ascii="Arial" w:hAnsi="Arial" w:cs="Arial"/>
          <w:sz w:val="20"/>
          <w:szCs w:val="20"/>
          <w:lang w:eastAsia="x-none"/>
        </w:rPr>
        <w:t>od towarów i usług (</w:t>
      </w:r>
      <w:r w:rsidRPr="00864743">
        <w:rPr>
          <w:rFonts w:ascii="Arial" w:hAnsi="Arial" w:cs="Arial"/>
          <w:sz w:val="20"/>
          <w:szCs w:val="20"/>
          <w:lang w:val="x-none" w:eastAsia="x-none"/>
        </w:rPr>
        <w:t>VAT</w:t>
      </w:r>
      <w:r w:rsidRPr="00864743">
        <w:rPr>
          <w:rFonts w:ascii="Arial" w:hAnsi="Arial" w:cs="Arial"/>
          <w:sz w:val="20"/>
          <w:szCs w:val="20"/>
          <w:lang w:eastAsia="x-none"/>
        </w:rPr>
        <w:t>)</w:t>
      </w:r>
      <w:r w:rsidRPr="00864743">
        <w:rPr>
          <w:rFonts w:ascii="Arial" w:hAnsi="Arial" w:cs="Arial"/>
          <w:sz w:val="20"/>
          <w:szCs w:val="20"/>
          <w:lang w:val="x-none" w:eastAsia="x-none"/>
        </w:rPr>
        <w:t xml:space="preserve"> - w takim przypadku zmianie będzie podlegała kwota podatku </w:t>
      </w:r>
      <w:r w:rsidRPr="00864743">
        <w:rPr>
          <w:rFonts w:ascii="Arial" w:hAnsi="Arial" w:cs="Arial"/>
          <w:sz w:val="20"/>
          <w:szCs w:val="20"/>
          <w:lang w:eastAsia="x-none"/>
        </w:rPr>
        <w:t>od towaru i usług (</w:t>
      </w:r>
      <w:r w:rsidRPr="00864743">
        <w:rPr>
          <w:rFonts w:ascii="Arial" w:hAnsi="Arial" w:cs="Arial"/>
          <w:sz w:val="20"/>
          <w:szCs w:val="20"/>
          <w:lang w:val="x-none" w:eastAsia="x-none"/>
        </w:rPr>
        <w:t>VAT</w:t>
      </w:r>
      <w:r w:rsidRPr="00864743">
        <w:rPr>
          <w:rFonts w:ascii="Arial" w:hAnsi="Arial" w:cs="Arial"/>
          <w:sz w:val="20"/>
          <w:szCs w:val="20"/>
          <w:lang w:eastAsia="x-none"/>
        </w:rPr>
        <w:t>)</w:t>
      </w:r>
      <w:r w:rsidRPr="00864743">
        <w:rPr>
          <w:rFonts w:ascii="Arial" w:hAnsi="Arial" w:cs="Arial"/>
          <w:b/>
          <w:i/>
          <w:sz w:val="28"/>
          <w:szCs w:val="20"/>
          <w:lang w:val="x-none" w:eastAsia="x-none"/>
        </w:rPr>
        <w:t xml:space="preserve"> </w:t>
      </w:r>
      <w:r w:rsidRPr="00864743">
        <w:rPr>
          <w:rFonts w:ascii="Arial" w:hAnsi="Arial" w:cs="Arial"/>
          <w:sz w:val="20"/>
          <w:szCs w:val="20"/>
          <w:lang w:val="x-none" w:eastAsia="x-none"/>
        </w:rPr>
        <w:t>oraz w</w:t>
      </w:r>
      <w:r w:rsidRPr="00864743">
        <w:rPr>
          <w:rFonts w:ascii="Arial" w:hAnsi="Arial" w:cs="Arial"/>
          <w:sz w:val="20"/>
          <w:szCs w:val="20"/>
          <w:lang w:eastAsia="x-none"/>
        </w:rPr>
        <w:t> </w:t>
      </w:r>
      <w:r w:rsidRPr="00864743">
        <w:rPr>
          <w:rFonts w:ascii="Arial" w:hAnsi="Arial" w:cs="Arial"/>
          <w:sz w:val="20"/>
          <w:szCs w:val="20"/>
          <w:lang w:val="x-none" w:eastAsia="x-none"/>
        </w:rPr>
        <w:t>konsekwencji</w:t>
      </w:r>
      <w:r w:rsidRPr="00864743">
        <w:rPr>
          <w:rFonts w:ascii="Arial" w:hAnsi="Arial" w:cs="Arial"/>
          <w:sz w:val="20"/>
          <w:szCs w:val="20"/>
          <w:lang w:eastAsia="x-none"/>
        </w:rPr>
        <w:t xml:space="preserve"> -</w:t>
      </w:r>
      <w:r w:rsidRPr="00864743">
        <w:rPr>
          <w:rFonts w:ascii="Arial" w:hAnsi="Arial" w:cs="Arial"/>
          <w:sz w:val="20"/>
          <w:szCs w:val="20"/>
          <w:lang w:val="x-none" w:eastAsia="x-none"/>
        </w:rPr>
        <w:t xml:space="preserve"> wartoś</w:t>
      </w:r>
      <w:r w:rsidRPr="00864743">
        <w:rPr>
          <w:rFonts w:ascii="Arial" w:hAnsi="Arial" w:cs="Arial"/>
          <w:sz w:val="20"/>
          <w:szCs w:val="20"/>
          <w:lang w:eastAsia="x-none"/>
        </w:rPr>
        <w:t>ć</w:t>
      </w:r>
      <w:r w:rsidRPr="00864743">
        <w:rPr>
          <w:rFonts w:ascii="Arial" w:hAnsi="Arial" w:cs="Arial"/>
          <w:sz w:val="20"/>
          <w:szCs w:val="20"/>
          <w:lang w:val="x-none" w:eastAsia="x-none"/>
        </w:rPr>
        <w:t xml:space="preserve"> umowy</w:t>
      </w:r>
      <w:r w:rsidRPr="00864743">
        <w:rPr>
          <w:rFonts w:ascii="Arial" w:hAnsi="Arial" w:cs="Arial"/>
          <w:sz w:val="20"/>
          <w:szCs w:val="20"/>
          <w:lang w:eastAsia="x-none"/>
        </w:rPr>
        <w:t>;</w:t>
      </w:r>
    </w:p>
    <w:p w14:paraId="37562341" w14:textId="6A5EC1DC" w:rsidR="00515FF3" w:rsidRPr="00864743" w:rsidRDefault="00515FF3" w:rsidP="00515FF3">
      <w:pPr>
        <w:pStyle w:val="Akapitzlist"/>
        <w:numPr>
          <w:ilvl w:val="1"/>
          <w:numId w:val="40"/>
        </w:numPr>
        <w:ind w:left="709" w:hanging="425"/>
        <w:jc w:val="both"/>
        <w:rPr>
          <w:rFonts w:ascii="Arial" w:hAnsi="Arial" w:cs="Arial"/>
          <w:sz w:val="20"/>
          <w:szCs w:val="20"/>
          <w:lang w:val="x-none" w:eastAsia="x-none"/>
        </w:rPr>
      </w:pPr>
      <w:r w:rsidRPr="00864743">
        <w:rPr>
          <w:rFonts w:ascii="Arial" w:hAnsi="Arial" w:cs="Arial"/>
          <w:sz w:val="20"/>
          <w:szCs w:val="20"/>
          <w:lang w:eastAsia="x-none"/>
        </w:rPr>
        <w:t xml:space="preserve">zmiana może polegać na zmianie terminu realizacji zamówienia lub odstąpieniu od realizacji </w:t>
      </w:r>
      <w:r w:rsidR="00E61DE5">
        <w:rPr>
          <w:rFonts w:ascii="Arial" w:hAnsi="Arial" w:cs="Arial"/>
          <w:sz w:val="20"/>
          <w:szCs w:val="20"/>
          <w:lang w:eastAsia="x-none"/>
        </w:rPr>
        <w:t>usługi</w:t>
      </w:r>
      <w:r w:rsidRPr="00864743">
        <w:rPr>
          <w:rFonts w:ascii="Arial" w:hAnsi="Arial" w:cs="Arial"/>
          <w:sz w:val="20"/>
          <w:szCs w:val="20"/>
          <w:lang w:eastAsia="x-none"/>
        </w:rPr>
        <w:t xml:space="preserve"> w przypadku zaistnienia okoliczności niezależnych od Wykonawcy, przy czym za okoliczności niezależne od Wykonawcy Zamawiający uzna jedynie siłę wyższą rozumianą jako:</w:t>
      </w:r>
    </w:p>
    <w:p w14:paraId="7E933F77" w14:textId="77777777" w:rsidR="00515FF3" w:rsidRPr="00864743" w:rsidRDefault="00515FF3" w:rsidP="00515FF3">
      <w:pPr>
        <w:numPr>
          <w:ilvl w:val="2"/>
          <w:numId w:val="40"/>
        </w:numPr>
        <w:ind w:left="1276" w:hanging="578"/>
        <w:contextualSpacing/>
        <w:jc w:val="both"/>
        <w:rPr>
          <w:rFonts w:ascii="Arial" w:hAnsi="Arial" w:cs="Arial"/>
          <w:sz w:val="20"/>
          <w:szCs w:val="20"/>
          <w:lang w:eastAsia="x-none"/>
        </w:rPr>
      </w:pPr>
      <w:r w:rsidRPr="00864743">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14:paraId="71F6A3AD" w14:textId="77777777" w:rsidR="00515FF3" w:rsidRPr="00864743" w:rsidRDefault="00515FF3" w:rsidP="00515FF3">
      <w:pPr>
        <w:numPr>
          <w:ilvl w:val="2"/>
          <w:numId w:val="40"/>
        </w:numPr>
        <w:ind w:left="1276" w:hanging="578"/>
        <w:contextualSpacing/>
        <w:jc w:val="both"/>
        <w:rPr>
          <w:rFonts w:ascii="Arial" w:hAnsi="Arial" w:cs="Arial"/>
          <w:sz w:val="20"/>
          <w:szCs w:val="20"/>
          <w:lang w:val="x-none" w:eastAsia="x-none"/>
        </w:rPr>
      </w:pPr>
      <w:r w:rsidRPr="00864743">
        <w:rPr>
          <w:rFonts w:ascii="Arial" w:hAnsi="Arial" w:cs="Arial"/>
          <w:sz w:val="20"/>
          <w:szCs w:val="20"/>
          <w:lang w:eastAsia="x-none"/>
        </w:rPr>
        <w:t>jednocześnie "siła wyższa" to zdarzenie zewnętrzne w stosunku do powołującego się na nią Wykonawcy;</w:t>
      </w:r>
    </w:p>
    <w:p w14:paraId="1DF20FF9" w14:textId="1B1D56A1" w:rsidR="00515FF3" w:rsidRPr="00864743" w:rsidRDefault="00515FF3" w:rsidP="00515FF3">
      <w:pPr>
        <w:pStyle w:val="Tekstpodstawowy"/>
        <w:numPr>
          <w:ilvl w:val="0"/>
          <w:numId w:val="39"/>
        </w:numPr>
        <w:spacing w:after="60"/>
        <w:ind w:left="284" w:hanging="284"/>
        <w:jc w:val="both"/>
        <w:rPr>
          <w:rFonts w:ascii="Arial" w:hAnsi="Arial" w:cs="Arial"/>
          <w:sz w:val="20"/>
        </w:rPr>
      </w:pPr>
      <w:r w:rsidRPr="00864743">
        <w:rPr>
          <w:rFonts w:ascii="Arial" w:hAnsi="Arial" w:cs="Arial"/>
          <w:sz w:val="20"/>
          <w:lang w:eastAsia="x-none"/>
        </w:rPr>
        <w:t xml:space="preserve">Zmiana postanowień umowy polegająca na zmianie terminu realizacji umowy lub odstąpieniu od realizacji </w:t>
      </w:r>
      <w:r w:rsidR="00E61DE5">
        <w:rPr>
          <w:rFonts w:ascii="Arial" w:hAnsi="Arial" w:cs="Arial"/>
          <w:sz w:val="20"/>
          <w:lang w:eastAsia="x-none"/>
        </w:rPr>
        <w:t>usługi</w:t>
      </w:r>
      <w:r w:rsidRPr="00864743">
        <w:rPr>
          <w:rFonts w:ascii="Arial" w:hAnsi="Arial" w:cs="Arial"/>
          <w:sz w:val="20"/>
          <w:lang w:eastAsia="x-none"/>
        </w:rPr>
        <w:t>, o której mowa w ppkt  1.</w:t>
      </w:r>
      <w:r w:rsidR="00D04110">
        <w:rPr>
          <w:rFonts w:ascii="Arial" w:hAnsi="Arial" w:cs="Arial"/>
          <w:sz w:val="20"/>
          <w:lang w:eastAsia="x-none"/>
        </w:rPr>
        <w:t>2</w:t>
      </w:r>
      <w:r w:rsidRPr="00864743">
        <w:rPr>
          <w:rFonts w:ascii="Arial" w:hAnsi="Arial" w:cs="Arial"/>
          <w:sz w:val="20"/>
          <w:lang w:eastAsia="x-none"/>
        </w:rPr>
        <w:t xml:space="preserve">. może być wprowadzona po przesłaniu przez Wykonawcę do Zamawiającego, w terminie do 10 dni roboczych przed ostatecznym terminem realizacji </w:t>
      </w:r>
      <w:r w:rsidR="00E61DE5">
        <w:rPr>
          <w:rFonts w:ascii="Arial" w:hAnsi="Arial" w:cs="Arial"/>
          <w:sz w:val="20"/>
          <w:lang w:eastAsia="x-none"/>
        </w:rPr>
        <w:t>usług</w:t>
      </w:r>
      <w:r w:rsidRPr="00864743">
        <w:rPr>
          <w:rFonts w:ascii="Arial" w:hAnsi="Arial" w:cs="Arial"/>
          <w:sz w:val="20"/>
          <w:lang w:eastAsia="x-none"/>
        </w:rPr>
        <w:t>, pisemnego wniosku z uzasadnieniem dokonania zmian umowy jednoznacznie wskazującym, że istnieje związek przyczynowo - skutkowy między niemożnością dotrzymania terminu realizacji umowy, a konkretnym zdarzeniem mającym charakter siły wyższej w rozumieniu ppkt. 1.</w:t>
      </w:r>
      <w:r w:rsidR="00D04110">
        <w:rPr>
          <w:rFonts w:ascii="Arial" w:hAnsi="Arial" w:cs="Arial"/>
          <w:sz w:val="20"/>
          <w:lang w:eastAsia="x-none"/>
        </w:rPr>
        <w:t>2</w:t>
      </w:r>
      <w:r w:rsidRPr="00864743">
        <w:rPr>
          <w:rFonts w:ascii="Arial" w:hAnsi="Arial" w:cs="Arial"/>
          <w:sz w:val="20"/>
          <w:lang w:eastAsia="x-none"/>
        </w:rPr>
        <w:t>.1. i 1.</w:t>
      </w:r>
      <w:r w:rsidR="00D04110">
        <w:rPr>
          <w:rFonts w:ascii="Arial" w:hAnsi="Arial" w:cs="Arial"/>
          <w:sz w:val="20"/>
          <w:lang w:eastAsia="x-none"/>
        </w:rPr>
        <w:t>2</w:t>
      </w:r>
      <w:r w:rsidRPr="00864743">
        <w:rPr>
          <w:rFonts w:ascii="Arial" w:hAnsi="Arial" w:cs="Arial"/>
          <w:sz w:val="20"/>
          <w:lang w:eastAsia="x-none"/>
        </w:rPr>
        <w:t>.2. niniejszego paragrafu umowy.</w:t>
      </w:r>
    </w:p>
    <w:p w14:paraId="7AFEB02D" w14:textId="77777777" w:rsidR="00814C25" w:rsidRDefault="00515FF3" w:rsidP="00814C25">
      <w:pPr>
        <w:pStyle w:val="Tekstpodstawowy"/>
        <w:numPr>
          <w:ilvl w:val="0"/>
          <w:numId w:val="39"/>
        </w:numPr>
        <w:spacing w:after="60"/>
        <w:ind w:left="284" w:hanging="284"/>
        <w:jc w:val="both"/>
        <w:rPr>
          <w:rFonts w:ascii="Arial" w:hAnsi="Arial" w:cs="Arial"/>
          <w:sz w:val="20"/>
        </w:rPr>
      </w:pPr>
      <w:r w:rsidRPr="00864743">
        <w:rPr>
          <w:rFonts w:ascii="Arial" w:hAnsi="Arial" w:cs="Arial"/>
          <w:sz w:val="20"/>
          <w:lang w:eastAsia="en-US"/>
        </w:rPr>
        <w:t>Wszelkie pisemne ustalenia podpisane przez osoby właściwie upoważnione ze strony Wykonawcy i Zamawiającego są nadrzędne w stosunku do dokumentu, który modyfikują, za wyjątkiem Umowy.</w:t>
      </w:r>
    </w:p>
    <w:p w14:paraId="78D03825" w14:textId="77777777" w:rsidR="00814C25" w:rsidRDefault="00814C25" w:rsidP="00814C25">
      <w:pPr>
        <w:pStyle w:val="Tekstpodstawowy"/>
        <w:spacing w:after="60"/>
        <w:jc w:val="center"/>
        <w:rPr>
          <w:rFonts w:ascii="Arial" w:hAnsi="Arial" w:cs="Arial"/>
          <w:b/>
          <w:bCs/>
          <w:sz w:val="20"/>
        </w:rPr>
      </w:pPr>
    </w:p>
    <w:p w14:paraId="6C734CCB" w14:textId="1141FD40" w:rsidR="004C5256" w:rsidRPr="00814C25" w:rsidRDefault="004C5256" w:rsidP="00814C25">
      <w:pPr>
        <w:pStyle w:val="Tekstpodstawowy"/>
        <w:spacing w:after="60"/>
        <w:jc w:val="center"/>
        <w:rPr>
          <w:rFonts w:ascii="Arial" w:hAnsi="Arial" w:cs="Arial"/>
          <w:b/>
          <w:bCs/>
          <w:sz w:val="20"/>
        </w:rPr>
      </w:pPr>
      <w:r w:rsidRPr="00814C25">
        <w:rPr>
          <w:rFonts w:ascii="Arial" w:hAnsi="Arial" w:cs="Arial"/>
          <w:b/>
          <w:bCs/>
          <w:sz w:val="20"/>
        </w:rPr>
        <w:t>§ 1</w:t>
      </w:r>
      <w:r w:rsidR="00F34D67">
        <w:rPr>
          <w:rFonts w:ascii="Arial" w:hAnsi="Arial" w:cs="Arial"/>
          <w:b/>
          <w:bCs/>
          <w:sz w:val="20"/>
        </w:rPr>
        <w:t>5</w:t>
      </w:r>
      <w:r w:rsidR="00291181" w:rsidRPr="00814C25">
        <w:rPr>
          <w:rFonts w:ascii="Arial" w:hAnsi="Arial" w:cs="Arial"/>
          <w:b/>
          <w:bCs/>
          <w:sz w:val="20"/>
        </w:rPr>
        <w:t>. INNE POSTANOWIENIA</w:t>
      </w:r>
    </w:p>
    <w:p w14:paraId="1E560960" w14:textId="6706D841" w:rsidR="006D4D9B" w:rsidRPr="002A0637" w:rsidRDefault="006D4D9B" w:rsidP="00B268B0">
      <w:pPr>
        <w:numPr>
          <w:ilvl w:val="0"/>
          <w:numId w:val="4"/>
        </w:numPr>
        <w:tabs>
          <w:tab w:val="clear" w:pos="360"/>
        </w:tabs>
        <w:spacing w:after="60"/>
        <w:ind w:left="426" w:hanging="426"/>
        <w:jc w:val="both"/>
        <w:rPr>
          <w:rFonts w:ascii="Arial" w:hAnsi="Arial" w:cs="Arial"/>
          <w:sz w:val="20"/>
          <w:szCs w:val="20"/>
        </w:rPr>
      </w:pPr>
      <w:r w:rsidRPr="002A0637">
        <w:rPr>
          <w:rFonts w:ascii="Arial" w:hAnsi="Arial" w:cs="Arial"/>
          <w:sz w:val="20"/>
          <w:szCs w:val="20"/>
        </w:rPr>
        <w:t>W sprawach nieuregulowanych niniejszą umową będą miały zastosowanie przepisy Kodeksu cywilnego.</w:t>
      </w:r>
    </w:p>
    <w:p w14:paraId="2F289433" w14:textId="77777777" w:rsidR="00814C25" w:rsidRPr="00BB6265" w:rsidRDefault="00814C25" w:rsidP="00814C25">
      <w:pPr>
        <w:numPr>
          <w:ilvl w:val="0"/>
          <w:numId w:val="4"/>
        </w:numPr>
        <w:tabs>
          <w:tab w:val="clear" w:pos="360"/>
        </w:tabs>
        <w:ind w:left="426" w:hanging="426"/>
        <w:jc w:val="both"/>
        <w:rPr>
          <w:rFonts w:ascii="Arial" w:hAnsi="Arial" w:cs="Arial"/>
          <w:sz w:val="20"/>
          <w:szCs w:val="20"/>
        </w:rPr>
      </w:pPr>
      <w:r w:rsidRPr="00BB6265">
        <w:rPr>
          <w:rFonts w:ascii="Arial" w:hAnsi="Arial" w:cs="Arial"/>
          <w:sz w:val="20"/>
          <w:szCs w:val="20"/>
        </w:rPr>
        <w:t xml:space="preserve">Strony uzgadniają, że w trakcie realizacji Umowy poniższe dokumenty stanowią integralną część umowy i będą interpretowane w następującej kolejności ich ważności: </w:t>
      </w:r>
    </w:p>
    <w:p w14:paraId="42CA327B" w14:textId="0D83999E" w:rsidR="00814C25" w:rsidRPr="00814C25" w:rsidRDefault="00814C25" w:rsidP="00814C25">
      <w:pPr>
        <w:pStyle w:val="Akapitzlist"/>
        <w:numPr>
          <w:ilvl w:val="1"/>
          <w:numId w:val="38"/>
        </w:numPr>
        <w:ind w:left="851" w:hanging="425"/>
        <w:jc w:val="both"/>
        <w:rPr>
          <w:rFonts w:ascii="Arial" w:hAnsi="Arial" w:cs="Arial"/>
          <w:sz w:val="20"/>
          <w:szCs w:val="20"/>
        </w:rPr>
      </w:pPr>
      <w:r w:rsidRPr="00814C25">
        <w:rPr>
          <w:rFonts w:ascii="Arial" w:hAnsi="Arial" w:cs="Arial"/>
          <w:sz w:val="20"/>
          <w:szCs w:val="20"/>
        </w:rPr>
        <w:t>Umowa;</w:t>
      </w:r>
    </w:p>
    <w:p w14:paraId="61FF7D3C" w14:textId="77777777" w:rsidR="00814C25" w:rsidRPr="00BB6265" w:rsidRDefault="00814C25" w:rsidP="00814C25">
      <w:pPr>
        <w:pStyle w:val="Akapitzlist"/>
        <w:numPr>
          <w:ilvl w:val="1"/>
          <w:numId w:val="38"/>
        </w:numPr>
        <w:ind w:left="851" w:hanging="425"/>
        <w:jc w:val="both"/>
        <w:rPr>
          <w:rFonts w:ascii="Arial" w:hAnsi="Arial" w:cs="Arial"/>
          <w:sz w:val="20"/>
          <w:szCs w:val="20"/>
        </w:rPr>
      </w:pPr>
      <w:r w:rsidRPr="00BB6265">
        <w:rPr>
          <w:rFonts w:ascii="Arial" w:hAnsi="Arial" w:cs="Arial"/>
          <w:sz w:val="20"/>
          <w:szCs w:val="20"/>
        </w:rPr>
        <w:t xml:space="preserve">dokumentacja z postępowania, w szczególności opis przedmiotu zamówienia (OPZ), </w:t>
      </w:r>
    </w:p>
    <w:p w14:paraId="21745DDC" w14:textId="77777777" w:rsidR="00814C25" w:rsidRPr="00BB6265" w:rsidRDefault="00814C25" w:rsidP="00814C25">
      <w:pPr>
        <w:pStyle w:val="Akapitzlist"/>
        <w:numPr>
          <w:ilvl w:val="1"/>
          <w:numId w:val="38"/>
        </w:numPr>
        <w:spacing w:after="60"/>
        <w:ind w:left="851" w:hanging="425"/>
        <w:jc w:val="both"/>
        <w:rPr>
          <w:rFonts w:ascii="Arial" w:hAnsi="Arial" w:cs="Arial"/>
          <w:sz w:val="20"/>
          <w:szCs w:val="20"/>
        </w:rPr>
      </w:pPr>
      <w:r w:rsidRPr="00BB6265">
        <w:rPr>
          <w:rFonts w:ascii="Arial" w:hAnsi="Arial" w:cs="Arial"/>
          <w:sz w:val="20"/>
          <w:szCs w:val="20"/>
        </w:rPr>
        <w:t>wszelka inna korespondencja dotycząca realizacji Umowy.</w:t>
      </w:r>
    </w:p>
    <w:p w14:paraId="08418C74" w14:textId="77777777" w:rsidR="00814C25" w:rsidRPr="00BB6265" w:rsidRDefault="00814C25" w:rsidP="00814C25">
      <w:pPr>
        <w:pStyle w:val="Akapitzlist"/>
        <w:numPr>
          <w:ilvl w:val="0"/>
          <w:numId w:val="38"/>
        </w:numPr>
        <w:spacing w:after="60"/>
        <w:ind w:left="426" w:hanging="426"/>
        <w:jc w:val="both"/>
        <w:rPr>
          <w:rFonts w:ascii="Arial" w:hAnsi="Arial" w:cs="Arial"/>
          <w:sz w:val="20"/>
          <w:szCs w:val="20"/>
        </w:rPr>
      </w:pPr>
      <w:r w:rsidRPr="00BB6265">
        <w:rPr>
          <w:rFonts w:ascii="Arial" w:hAnsi="Arial" w:cs="Arial"/>
          <w:sz w:val="20"/>
          <w:szCs w:val="20"/>
        </w:rPr>
        <w:t xml:space="preserve">Zamawiający zobowiązuje Wykonawcę do zapoznania się i przestrzegania zasad postępowania określonych w załączniku do Decyzji Nr 145/MON Ministra Obrony Narodowej z dnia 13 lipca 2017r. w sprawie zasad postępowania w kontaktach z wykonawcami (Dz. Urz. MON poz. 157 ze zm.) stanowiącym integralną część Umowy. </w:t>
      </w:r>
    </w:p>
    <w:p w14:paraId="55B5F536" w14:textId="77777777" w:rsidR="00814C25" w:rsidRPr="00BB6265" w:rsidRDefault="00814C25" w:rsidP="00814C25">
      <w:pPr>
        <w:numPr>
          <w:ilvl w:val="0"/>
          <w:numId w:val="38"/>
        </w:numPr>
        <w:spacing w:after="60"/>
        <w:ind w:left="426" w:hanging="426"/>
        <w:jc w:val="both"/>
        <w:rPr>
          <w:rFonts w:ascii="Arial" w:hAnsi="Arial" w:cs="Arial"/>
          <w:sz w:val="20"/>
          <w:szCs w:val="20"/>
        </w:rPr>
      </w:pPr>
      <w:r w:rsidRPr="00BB6265">
        <w:rPr>
          <w:rFonts w:ascii="Arial" w:hAnsi="Arial" w:cs="Arial"/>
          <w:sz w:val="20"/>
          <w:szCs w:val="20"/>
        </w:rPr>
        <w:t xml:space="preserve">Wykonawca powiadomi Zamawiającego na 15 dni roboczych przed terminem określonym w § 3 </w:t>
      </w:r>
      <w:r w:rsidRPr="00BB6265">
        <w:rPr>
          <w:rFonts w:ascii="Arial" w:hAnsi="Arial" w:cs="Arial"/>
          <w:sz w:val="20"/>
          <w:szCs w:val="20"/>
        </w:rPr>
        <w:br/>
        <w:t>o stanie realizacji umowy oraz niezwłocznie gdy pojawi się zagrożenie jej wykonania.</w:t>
      </w:r>
    </w:p>
    <w:p w14:paraId="408D05DD" w14:textId="77777777" w:rsidR="00814C25" w:rsidRPr="00BB6265" w:rsidRDefault="00814C25" w:rsidP="00814C25">
      <w:pPr>
        <w:numPr>
          <w:ilvl w:val="0"/>
          <w:numId w:val="38"/>
        </w:numPr>
        <w:spacing w:after="60"/>
        <w:ind w:left="426" w:hanging="426"/>
        <w:jc w:val="both"/>
        <w:rPr>
          <w:rFonts w:ascii="Arial" w:hAnsi="Arial" w:cs="Arial"/>
          <w:sz w:val="20"/>
          <w:szCs w:val="20"/>
        </w:rPr>
      </w:pPr>
      <w:r w:rsidRPr="00BB6265">
        <w:rPr>
          <w:rFonts w:ascii="Arial" w:hAnsi="Arial" w:cs="Arial"/>
          <w:sz w:val="20"/>
          <w:szCs w:val="20"/>
        </w:rPr>
        <w:t>Ewentualne sporne kwestie wynikłe w trakcie realizacji niniejszej Umowy Strony rozstrzygać będą polubownie. W przypadku braku porozumienia Stron, właściwym do rozpoznania sporów wynikłych na tle realizacji Umowy jest sąd właściwy miejscowo dla Zamawiającego.</w:t>
      </w:r>
    </w:p>
    <w:p w14:paraId="7D26C2AD" w14:textId="77777777" w:rsidR="00814C25" w:rsidRPr="00BB6265" w:rsidRDefault="00814C25" w:rsidP="00814C25">
      <w:pPr>
        <w:numPr>
          <w:ilvl w:val="0"/>
          <w:numId w:val="38"/>
        </w:numPr>
        <w:spacing w:after="60"/>
        <w:ind w:left="425" w:hanging="425"/>
        <w:jc w:val="both"/>
        <w:rPr>
          <w:rFonts w:ascii="Arial" w:hAnsi="Arial" w:cs="Arial"/>
          <w:sz w:val="20"/>
          <w:szCs w:val="20"/>
        </w:rPr>
      </w:pPr>
      <w:r w:rsidRPr="00BB6265">
        <w:rPr>
          <w:rFonts w:ascii="Arial" w:hAnsi="Arial" w:cs="Arial"/>
          <w:sz w:val="20"/>
          <w:szCs w:val="20"/>
        </w:rPr>
        <w:lastRenderedPageBreak/>
        <w:t>Umowę sporządzono w trzech jednobrzmiących egzemplarzach, w tym dwa egzemplarze dla Zamawiającego, a jeden egzemplarz dla Wykonawcy.</w:t>
      </w:r>
    </w:p>
    <w:p w14:paraId="53076D6B" w14:textId="77777777" w:rsidR="00814C25" w:rsidRPr="00BB6265" w:rsidRDefault="00814C25" w:rsidP="00814C25">
      <w:pPr>
        <w:numPr>
          <w:ilvl w:val="0"/>
          <w:numId w:val="38"/>
        </w:numPr>
        <w:spacing w:after="60"/>
        <w:ind w:left="426" w:hanging="426"/>
        <w:jc w:val="both"/>
        <w:rPr>
          <w:rFonts w:ascii="Arial" w:hAnsi="Arial" w:cs="Arial"/>
          <w:sz w:val="20"/>
          <w:szCs w:val="20"/>
        </w:rPr>
      </w:pPr>
      <w:r w:rsidRPr="00BB6265">
        <w:rPr>
          <w:rFonts w:ascii="Arial" w:hAnsi="Arial" w:cs="Arial"/>
          <w:sz w:val="20"/>
          <w:szCs w:val="20"/>
        </w:rPr>
        <w:t xml:space="preserve">Umowa wchodzi w życie z dniem podpisania. </w:t>
      </w:r>
    </w:p>
    <w:p w14:paraId="57E596C8" w14:textId="77777777" w:rsidR="000A4CFA" w:rsidRPr="002A0637" w:rsidRDefault="000A4CFA" w:rsidP="00AD0196">
      <w:pPr>
        <w:jc w:val="both"/>
        <w:rPr>
          <w:rFonts w:ascii="Arial" w:hAnsi="Arial" w:cs="Arial"/>
          <w:sz w:val="20"/>
          <w:szCs w:val="20"/>
        </w:rPr>
      </w:pPr>
    </w:p>
    <w:p w14:paraId="1DD667BA" w14:textId="77777777" w:rsidR="003A6768" w:rsidRPr="002A0637" w:rsidRDefault="003A6768" w:rsidP="00AD0196">
      <w:pPr>
        <w:jc w:val="both"/>
        <w:rPr>
          <w:rFonts w:ascii="Arial" w:hAnsi="Arial" w:cs="Arial"/>
          <w:sz w:val="20"/>
          <w:szCs w:val="20"/>
        </w:rPr>
      </w:pPr>
    </w:p>
    <w:p w14:paraId="0F8CBDB3" w14:textId="694DB91F" w:rsidR="009E222D" w:rsidRPr="002A0637" w:rsidRDefault="00DE25FD" w:rsidP="00AD0196">
      <w:pPr>
        <w:jc w:val="both"/>
        <w:rPr>
          <w:rFonts w:ascii="Arial" w:hAnsi="Arial" w:cs="Arial"/>
          <w:sz w:val="20"/>
          <w:szCs w:val="20"/>
        </w:rPr>
      </w:pPr>
      <w:r w:rsidRPr="002A0637">
        <w:rPr>
          <w:rFonts w:ascii="Arial" w:hAnsi="Arial" w:cs="Arial"/>
          <w:sz w:val="20"/>
          <w:szCs w:val="20"/>
        </w:rPr>
        <w:t xml:space="preserve">Zał. nr 1 </w:t>
      </w:r>
      <w:r w:rsidR="00791CEB" w:rsidRPr="002A0637">
        <w:rPr>
          <w:rFonts w:ascii="Arial" w:hAnsi="Arial" w:cs="Arial"/>
          <w:sz w:val="20"/>
          <w:szCs w:val="20"/>
        </w:rPr>
        <w:t>–</w:t>
      </w:r>
      <w:r w:rsidRPr="002A0637">
        <w:rPr>
          <w:rFonts w:ascii="Arial" w:hAnsi="Arial" w:cs="Arial"/>
          <w:sz w:val="20"/>
          <w:szCs w:val="20"/>
        </w:rPr>
        <w:t xml:space="preserve"> „</w:t>
      </w:r>
      <w:r w:rsidR="00F34D67">
        <w:rPr>
          <w:rFonts w:ascii="Arial" w:hAnsi="Arial" w:cs="Arial"/>
          <w:sz w:val="20"/>
          <w:szCs w:val="20"/>
        </w:rPr>
        <w:t>Opis przedmiotu zamówienia</w:t>
      </w:r>
      <w:r w:rsidR="00720FFE" w:rsidRPr="002A0637">
        <w:rPr>
          <w:rFonts w:ascii="Arial" w:hAnsi="Arial" w:cs="Arial"/>
          <w:sz w:val="20"/>
          <w:szCs w:val="20"/>
        </w:rPr>
        <w:t>”</w:t>
      </w:r>
    </w:p>
    <w:p w14:paraId="6AD75EFC" w14:textId="77777777" w:rsidR="00DD6BA7" w:rsidRPr="002A0637" w:rsidRDefault="00DD6BA7" w:rsidP="00AD0196">
      <w:pPr>
        <w:jc w:val="both"/>
        <w:rPr>
          <w:rFonts w:ascii="Arial" w:hAnsi="Arial" w:cs="Arial"/>
          <w:sz w:val="20"/>
          <w:szCs w:val="20"/>
        </w:rPr>
      </w:pPr>
    </w:p>
    <w:p w14:paraId="6363DD16" w14:textId="77777777" w:rsidR="00961F04" w:rsidRPr="002A0637" w:rsidRDefault="00961F04" w:rsidP="00AD0196">
      <w:pPr>
        <w:ind w:left="426"/>
        <w:rPr>
          <w:rFonts w:ascii="Arial" w:hAnsi="Arial" w:cs="Arial"/>
          <w:b/>
        </w:rPr>
      </w:pPr>
    </w:p>
    <w:p w14:paraId="0925726E" w14:textId="77777777" w:rsidR="003A6768" w:rsidRPr="002A0637" w:rsidRDefault="003A6768" w:rsidP="003A6768">
      <w:pPr>
        <w:pStyle w:val="Default"/>
        <w:tabs>
          <w:tab w:val="center" w:pos="2268"/>
          <w:tab w:val="center" w:pos="6804"/>
        </w:tabs>
        <w:rPr>
          <w:rFonts w:ascii="Arial" w:hAnsi="Arial" w:cs="Arial"/>
          <w:color w:val="auto"/>
          <w:sz w:val="20"/>
          <w:szCs w:val="20"/>
        </w:rPr>
      </w:pPr>
      <w:r w:rsidRPr="002A0637">
        <w:rPr>
          <w:rFonts w:ascii="Arial" w:hAnsi="Arial" w:cs="Arial"/>
          <w:b/>
          <w:bCs/>
          <w:color w:val="auto"/>
          <w:sz w:val="20"/>
          <w:szCs w:val="20"/>
        </w:rPr>
        <w:tab/>
        <w:t xml:space="preserve">ZAMAWIAJĄCY: </w:t>
      </w:r>
      <w:r w:rsidRPr="002A0637">
        <w:rPr>
          <w:rFonts w:ascii="Arial" w:hAnsi="Arial" w:cs="Arial"/>
          <w:b/>
          <w:bCs/>
          <w:color w:val="auto"/>
          <w:sz w:val="20"/>
          <w:szCs w:val="20"/>
        </w:rPr>
        <w:tab/>
        <w:t xml:space="preserve">WYKONAWCA: </w:t>
      </w:r>
    </w:p>
    <w:p w14:paraId="7CA3ACD7" w14:textId="77777777" w:rsidR="00961F04" w:rsidRPr="002A0637" w:rsidRDefault="00961F04" w:rsidP="00032CD0">
      <w:pPr>
        <w:rPr>
          <w:rFonts w:ascii="Arial" w:hAnsi="Arial" w:cs="Arial"/>
          <w:sz w:val="20"/>
          <w:szCs w:val="20"/>
        </w:rPr>
      </w:pPr>
    </w:p>
    <w:p w14:paraId="57B30732" w14:textId="590224E9" w:rsidR="00266EF3" w:rsidRPr="00D5349C" w:rsidRDefault="00266EF3" w:rsidP="00D5349C">
      <w:pPr>
        <w:pStyle w:val="Nagwek2"/>
        <w:spacing w:before="0"/>
        <w:rPr>
          <w:rFonts w:cs="Arial"/>
          <w:sz w:val="20"/>
          <w:szCs w:val="20"/>
        </w:rPr>
      </w:pPr>
    </w:p>
    <w:sectPr w:rsidR="00266EF3" w:rsidRPr="00D5349C" w:rsidSect="00D5349C">
      <w:footerReference w:type="even" r:id="rId9"/>
      <w:footerReference w:type="default" r:id="rId10"/>
      <w:headerReference w:type="first" r:id="rId11"/>
      <w:footerReference w:type="first" r:id="rId12"/>
      <w:pgSz w:w="11906" w:h="16838" w:code="9"/>
      <w:pgMar w:top="1417" w:right="1417" w:bottom="1417" w:left="1417"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B9593" w14:textId="77777777" w:rsidR="00DA649A" w:rsidRDefault="00DA649A">
      <w:r>
        <w:separator/>
      </w:r>
    </w:p>
  </w:endnote>
  <w:endnote w:type="continuationSeparator" w:id="0">
    <w:p w14:paraId="1E7E72B5" w14:textId="77777777" w:rsidR="00DA649A" w:rsidRDefault="00DA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FBB06" w14:textId="40236F56" w:rsidR="006D4D9B" w:rsidRDefault="006D4D9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E25ED">
      <w:rPr>
        <w:rStyle w:val="Numerstrony"/>
        <w:noProof/>
      </w:rPr>
      <w:t>1</w:t>
    </w:r>
    <w:r>
      <w:rPr>
        <w:rStyle w:val="Numerstrony"/>
      </w:rPr>
      <w:fldChar w:fldCharType="end"/>
    </w:r>
  </w:p>
  <w:p w14:paraId="1E76D59C" w14:textId="77777777" w:rsidR="006D4D9B" w:rsidRDefault="006D4D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AE7D" w14:textId="3D778ED8" w:rsidR="006D4D9B" w:rsidRPr="00E97D8A" w:rsidRDefault="006D4D9B">
    <w:pPr>
      <w:pStyle w:val="Stopka"/>
      <w:jc w:val="center"/>
      <w:rPr>
        <w:rFonts w:ascii="Arial" w:hAnsi="Arial" w:cs="Arial"/>
      </w:rPr>
    </w:pPr>
    <w:r w:rsidRPr="00E97D8A">
      <w:rPr>
        <w:rFonts w:ascii="Arial" w:hAnsi="Arial" w:cs="Arial"/>
      </w:rPr>
      <w:fldChar w:fldCharType="begin"/>
    </w:r>
    <w:r w:rsidRPr="00E97D8A">
      <w:rPr>
        <w:rFonts w:ascii="Arial" w:hAnsi="Arial" w:cs="Arial"/>
      </w:rPr>
      <w:instrText>PAGE   \* MERGEFORMAT</w:instrText>
    </w:r>
    <w:r w:rsidRPr="00E97D8A">
      <w:rPr>
        <w:rFonts w:ascii="Arial" w:hAnsi="Arial" w:cs="Arial"/>
      </w:rPr>
      <w:fldChar w:fldCharType="separate"/>
    </w:r>
    <w:r w:rsidR="007F5C2D">
      <w:rPr>
        <w:rFonts w:ascii="Arial" w:hAnsi="Arial" w:cs="Arial"/>
        <w:noProof/>
      </w:rPr>
      <w:t>3</w:t>
    </w:r>
    <w:r w:rsidRPr="00E97D8A">
      <w:rPr>
        <w:rFonts w:ascii="Arial" w:hAnsi="Arial" w:cs="Arial"/>
      </w:rPr>
      <w:fldChar w:fldCharType="end"/>
    </w:r>
  </w:p>
  <w:p w14:paraId="46DEE71F" w14:textId="77777777" w:rsidR="006D4D9B" w:rsidRDefault="006D4D9B">
    <w:pPr>
      <w:pStyle w:val="Stopka"/>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D316" w14:textId="77777777" w:rsidR="006D4D9B" w:rsidRDefault="006D4D9B">
    <w:pPr>
      <w:pStyle w:val="Stopka"/>
      <w:jc w:val="center"/>
    </w:pPr>
    <w:r>
      <w:fldChar w:fldCharType="begin"/>
    </w:r>
    <w:r>
      <w:instrText>PAGE   \* MERGEFORMAT</w:instrText>
    </w:r>
    <w:r>
      <w:fldChar w:fldCharType="separate"/>
    </w:r>
    <w:r>
      <w:rPr>
        <w:noProof/>
      </w:rPr>
      <w:t>1</w:t>
    </w:r>
    <w:r>
      <w:fldChar w:fldCharType="end"/>
    </w:r>
  </w:p>
  <w:p w14:paraId="1F40C258" w14:textId="77777777" w:rsidR="006D4D9B" w:rsidRDefault="006D4D9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CD07E" w14:textId="77777777" w:rsidR="00DA649A" w:rsidRDefault="00DA649A">
      <w:r>
        <w:separator/>
      </w:r>
    </w:p>
  </w:footnote>
  <w:footnote w:type="continuationSeparator" w:id="0">
    <w:p w14:paraId="63ECB2A9" w14:textId="77777777" w:rsidR="00DA649A" w:rsidRDefault="00DA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24174" w14:textId="77777777" w:rsidR="006D4D9B" w:rsidRPr="007853A5" w:rsidRDefault="006D4D9B" w:rsidP="007853A5">
    <w:pPr>
      <w:pStyle w:val="Text"/>
      <w:tabs>
        <w:tab w:val="clear" w:pos="567"/>
      </w:tabs>
      <w:spacing w:before="0" w:after="0" w:line="260" w:lineRule="exact"/>
      <w:ind w:firstLine="0"/>
      <w:jc w:val="left"/>
      <w:rPr>
        <w:i/>
        <w:snapToGrid w:val="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8BCE1A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18"/>
    <w:multiLevelType w:val="multilevel"/>
    <w:tmpl w:val="AD16A23E"/>
    <w:name w:val="WW8Num26"/>
    <w:lvl w:ilvl="0">
      <w:start w:val="1"/>
      <w:numFmt w:val="decimal"/>
      <w:lvlText w:val="%1)"/>
      <w:lvlJc w:val="left"/>
      <w:pPr>
        <w:tabs>
          <w:tab w:val="num" w:pos="0"/>
        </w:tabs>
        <w:ind w:left="360" w:hanging="360"/>
      </w:pPr>
      <w:rPr>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4DB6F17"/>
    <w:multiLevelType w:val="multilevel"/>
    <w:tmpl w:val="CC72EEE4"/>
    <w:lvl w:ilvl="0">
      <w:start w:val="1"/>
      <w:numFmt w:val="decimal"/>
      <w:lvlText w:val="%1."/>
      <w:lvlJc w:val="left"/>
      <w:pPr>
        <w:ind w:left="737" w:hanging="360"/>
      </w:pPr>
      <w:rPr>
        <w:rFonts w:cs="Times New Roman"/>
        <w:sz w:val="20"/>
        <w:szCs w:val="22"/>
      </w:rPr>
    </w:lvl>
    <w:lvl w:ilvl="1">
      <w:start w:val="1"/>
      <w:numFmt w:val="decimal"/>
      <w:isLgl/>
      <w:lvlText w:val="%1.%2."/>
      <w:lvlJc w:val="left"/>
      <w:pPr>
        <w:ind w:left="737" w:hanging="360"/>
      </w:pPr>
      <w:rPr>
        <w:rFonts w:hint="default"/>
      </w:rPr>
    </w:lvl>
    <w:lvl w:ilvl="2">
      <w:start w:val="1"/>
      <w:numFmt w:val="decimal"/>
      <w:isLgl/>
      <w:lvlText w:val="%1.%2.%3."/>
      <w:lvlJc w:val="left"/>
      <w:pPr>
        <w:ind w:left="1097" w:hanging="720"/>
      </w:pPr>
      <w:rPr>
        <w:rFonts w:hint="default"/>
      </w:rPr>
    </w:lvl>
    <w:lvl w:ilvl="3">
      <w:start w:val="1"/>
      <w:numFmt w:val="decimal"/>
      <w:isLgl/>
      <w:lvlText w:val="%1.%2.%3.%4."/>
      <w:lvlJc w:val="left"/>
      <w:pPr>
        <w:ind w:left="1097" w:hanging="720"/>
      </w:pPr>
      <w:rPr>
        <w:rFonts w:hint="default"/>
      </w:rPr>
    </w:lvl>
    <w:lvl w:ilvl="4">
      <w:start w:val="1"/>
      <w:numFmt w:val="decimal"/>
      <w:isLgl/>
      <w:lvlText w:val="%1.%2.%3.%4.%5."/>
      <w:lvlJc w:val="left"/>
      <w:pPr>
        <w:ind w:left="1457" w:hanging="1080"/>
      </w:pPr>
      <w:rPr>
        <w:rFonts w:hint="default"/>
      </w:rPr>
    </w:lvl>
    <w:lvl w:ilvl="5">
      <w:start w:val="1"/>
      <w:numFmt w:val="decimal"/>
      <w:isLgl/>
      <w:lvlText w:val="%1.%2.%3.%4.%5.%6."/>
      <w:lvlJc w:val="left"/>
      <w:pPr>
        <w:ind w:left="1457" w:hanging="1080"/>
      </w:pPr>
      <w:rPr>
        <w:rFonts w:hint="default"/>
      </w:rPr>
    </w:lvl>
    <w:lvl w:ilvl="6">
      <w:start w:val="1"/>
      <w:numFmt w:val="decimal"/>
      <w:isLgl/>
      <w:lvlText w:val="%1.%2.%3.%4.%5.%6.%7."/>
      <w:lvlJc w:val="left"/>
      <w:pPr>
        <w:ind w:left="1457" w:hanging="1080"/>
      </w:pPr>
      <w:rPr>
        <w:rFonts w:hint="default"/>
      </w:rPr>
    </w:lvl>
    <w:lvl w:ilvl="7">
      <w:start w:val="1"/>
      <w:numFmt w:val="decimal"/>
      <w:isLgl/>
      <w:lvlText w:val="%1.%2.%3.%4.%5.%6.%7.%8."/>
      <w:lvlJc w:val="left"/>
      <w:pPr>
        <w:ind w:left="1817" w:hanging="1440"/>
      </w:pPr>
      <w:rPr>
        <w:rFonts w:hint="default"/>
      </w:rPr>
    </w:lvl>
    <w:lvl w:ilvl="8">
      <w:start w:val="1"/>
      <w:numFmt w:val="decimal"/>
      <w:isLgl/>
      <w:lvlText w:val="%1.%2.%3.%4.%5.%6.%7.%8.%9."/>
      <w:lvlJc w:val="left"/>
      <w:pPr>
        <w:ind w:left="1817" w:hanging="1440"/>
      </w:pPr>
      <w:rPr>
        <w:rFonts w:hint="default"/>
      </w:rPr>
    </w:lvl>
  </w:abstractNum>
  <w:abstractNum w:abstractNumId="3" w15:restartNumberingAfterBreak="0">
    <w:nsid w:val="05CF7724"/>
    <w:multiLevelType w:val="hybridMultilevel"/>
    <w:tmpl w:val="C24C5E9C"/>
    <w:lvl w:ilvl="0" w:tplc="D4F8BB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64B96"/>
    <w:multiLevelType w:val="hybridMultilevel"/>
    <w:tmpl w:val="18CCC166"/>
    <w:lvl w:ilvl="0" w:tplc="41C463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30943"/>
    <w:multiLevelType w:val="hybridMultilevel"/>
    <w:tmpl w:val="FAD2D61E"/>
    <w:lvl w:ilvl="0" w:tplc="3C10C6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E14434"/>
    <w:multiLevelType w:val="hybridMultilevel"/>
    <w:tmpl w:val="6C3A752E"/>
    <w:lvl w:ilvl="0" w:tplc="FFFFFFFF">
      <w:start w:val="1"/>
      <w:numFmt w:val="decimal"/>
      <w:lvlText w:val="%1."/>
      <w:lvlJc w:val="left"/>
      <w:pPr>
        <w:tabs>
          <w:tab w:val="num" w:pos="360"/>
        </w:tabs>
        <w:ind w:left="340" w:hanging="3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5490C0D"/>
    <w:multiLevelType w:val="multilevel"/>
    <w:tmpl w:val="636471DE"/>
    <w:lvl w:ilvl="0">
      <w:start w:val="1"/>
      <w:numFmt w:val="decimal"/>
      <w:lvlText w:val="%1."/>
      <w:lvlJc w:val="left"/>
      <w:pPr>
        <w:ind w:left="43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846" w:hanging="72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2906" w:hanging="1080"/>
      </w:pPr>
      <w:rPr>
        <w:rFonts w:hint="default"/>
      </w:rPr>
    </w:lvl>
    <w:lvl w:ilvl="6">
      <w:start w:val="1"/>
      <w:numFmt w:val="decimal"/>
      <w:isLgl/>
      <w:lvlText w:val="%1.%2.%3.%4.%5.%6.%7."/>
      <w:lvlJc w:val="left"/>
      <w:pPr>
        <w:ind w:left="3616" w:hanging="1440"/>
      </w:pPr>
      <w:rPr>
        <w:rFonts w:hint="default"/>
      </w:rPr>
    </w:lvl>
    <w:lvl w:ilvl="7">
      <w:start w:val="1"/>
      <w:numFmt w:val="decimal"/>
      <w:isLgl/>
      <w:lvlText w:val="%1.%2.%3.%4.%5.%6.%7.%8."/>
      <w:lvlJc w:val="left"/>
      <w:pPr>
        <w:ind w:left="3966" w:hanging="1440"/>
      </w:pPr>
      <w:rPr>
        <w:rFonts w:hint="default"/>
      </w:rPr>
    </w:lvl>
    <w:lvl w:ilvl="8">
      <w:start w:val="1"/>
      <w:numFmt w:val="decimal"/>
      <w:isLgl/>
      <w:lvlText w:val="%1.%2.%3.%4.%5.%6.%7.%8.%9."/>
      <w:lvlJc w:val="left"/>
      <w:pPr>
        <w:ind w:left="4676" w:hanging="1800"/>
      </w:pPr>
      <w:rPr>
        <w:rFonts w:hint="default"/>
      </w:rPr>
    </w:lvl>
  </w:abstractNum>
  <w:abstractNum w:abstractNumId="8" w15:restartNumberingAfterBreak="0">
    <w:nsid w:val="28BB58CE"/>
    <w:multiLevelType w:val="multilevel"/>
    <w:tmpl w:val="233655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FB2522"/>
    <w:multiLevelType w:val="multilevel"/>
    <w:tmpl w:val="D214013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B5A460B"/>
    <w:multiLevelType w:val="multilevel"/>
    <w:tmpl w:val="D214013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CD34521"/>
    <w:multiLevelType w:val="multilevel"/>
    <w:tmpl w:val="8836E7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340" w:hanging="360"/>
      </w:pPr>
      <w:rPr>
        <w:rFonts w:ascii="Symbol" w:eastAsia="Times New Roman" w:hAnsi="Symbol" w:cs="Arial"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DD918C2"/>
    <w:multiLevelType w:val="multilevel"/>
    <w:tmpl w:val="1A0CC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9817EF"/>
    <w:multiLevelType w:val="multilevel"/>
    <w:tmpl w:val="71D0D728"/>
    <w:lvl w:ilvl="0">
      <w:start w:val="1"/>
      <w:numFmt w:val="decimal"/>
      <w:lvlText w:val="%1."/>
      <w:lvlJc w:val="left"/>
      <w:pPr>
        <w:tabs>
          <w:tab w:val="num" w:pos="397"/>
        </w:tabs>
        <w:ind w:left="397" w:hanging="397"/>
      </w:pPr>
      <w:rPr>
        <w:rFonts w:hint="default"/>
        <w:b w:val="0"/>
        <w:bCs/>
      </w:rPr>
    </w:lvl>
    <w:lvl w:ilvl="1">
      <w:start w:val="1"/>
      <w:numFmt w:val="decimal"/>
      <w:isLgl/>
      <w:lvlText w:val="%1.%2."/>
      <w:lvlJc w:val="left"/>
      <w:pPr>
        <w:ind w:left="75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62" w:hanging="108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616" w:hanging="1440"/>
      </w:pPr>
      <w:rPr>
        <w:rFonts w:hint="default"/>
      </w:rPr>
    </w:lvl>
  </w:abstractNum>
  <w:abstractNum w:abstractNumId="14" w15:restartNumberingAfterBreak="0">
    <w:nsid w:val="3BC22EE1"/>
    <w:multiLevelType w:val="multilevel"/>
    <w:tmpl w:val="6D4A385A"/>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780"/>
        </w:tabs>
        <w:ind w:left="1780" w:hanging="360"/>
      </w:pPr>
      <w:rPr>
        <w:rFonts w:hint="default"/>
        <w:b w:val="0"/>
        <w:i w:val="0"/>
        <w:strike w:val="0"/>
        <w:dstrike w:val="0"/>
        <w:sz w:val="24"/>
      </w:rPr>
    </w:lvl>
    <w:lvl w:ilvl="2">
      <w:start w:val="1"/>
      <w:numFmt w:val="lowerLetter"/>
      <w:lvlText w:val="%3)"/>
      <w:lvlJc w:val="left"/>
      <w:pPr>
        <w:tabs>
          <w:tab w:val="num" w:pos="2680"/>
        </w:tabs>
        <w:ind w:left="2680" w:hanging="360"/>
      </w:pPr>
      <w:rPr>
        <w:rFonts w:ascii="Times New Roman" w:hAnsi="Times New Roman" w:hint="default"/>
        <w:b w:val="0"/>
        <w:i w:val="0"/>
        <w:sz w:val="24"/>
        <w:szCs w:val="24"/>
      </w:rPr>
    </w:lvl>
    <w:lvl w:ilvl="3">
      <w:start w:val="1"/>
      <w:numFmt w:val="decimal"/>
      <w:lvlText w:val="%4."/>
      <w:lvlJc w:val="left"/>
      <w:pPr>
        <w:tabs>
          <w:tab w:val="num" w:pos="3220"/>
        </w:tabs>
        <w:ind w:left="3220" w:hanging="360"/>
      </w:pPr>
      <w:rPr>
        <w:rFonts w:hint="default"/>
      </w:rPr>
    </w:lvl>
    <w:lvl w:ilvl="4">
      <w:start w:val="1"/>
      <w:numFmt w:val="lowerLetter"/>
      <w:lvlText w:val="%5."/>
      <w:lvlJc w:val="left"/>
      <w:pPr>
        <w:tabs>
          <w:tab w:val="num" w:pos="3940"/>
        </w:tabs>
        <w:ind w:left="3940" w:hanging="360"/>
      </w:pPr>
      <w:rPr>
        <w:rFonts w:hint="default"/>
      </w:rPr>
    </w:lvl>
    <w:lvl w:ilvl="5">
      <w:start w:val="1"/>
      <w:numFmt w:val="lowerRoman"/>
      <w:lvlText w:val="%6."/>
      <w:lvlJc w:val="right"/>
      <w:pPr>
        <w:tabs>
          <w:tab w:val="num" w:pos="4660"/>
        </w:tabs>
        <w:ind w:left="4660" w:hanging="180"/>
      </w:pPr>
      <w:rPr>
        <w:rFonts w:hint="default"/>
      </w:rPr>
    </w:lvl>
    <w:lvl w:ilvl="6">
      <w:start w:val="1"/>
      <w:numFmt w:val="decimal"/>
      <w:lvlText w:val="%7."/>
      <w:lvlJc w:val="left"/>
      <w:pPr>
        <w:tabs>
          <w:tab w:val="num" w:pos="5380"/>
        </w:tabs>
        <w:ind w:left="5380" w:hanging="360"/>
      </w:pPr>
      <w:rPr>
        <w:rFonts w:hint="default"/>
      </w:rPr>
    </w:lvl>
    <w:lvl w:ilvl="7">
      <w:start w:val="1"/>
      <w:numFmt w:val="lowerLetter"/>
      <w:lvlText w:val="%8."/>
      <w:lvlJc w:val="left"/>
      <w:pPr>
        <w:tabs>
          <w:tab w:val="num" w:pos="6100"/>
        </w:tabs>
        <w:ind w:left="6100" w:hanging="360"/>
      </w:pPr>
      <w:rPr>
        <w:rFonts w:hint="default"/>
      </w:rPr>
    </w:lvl>
    <w:lvl w:ilvl="8">
      <w:start w:val="1"/>
      <w:numFmt w:val="lowerRoman"/>
      <w:lvlText w:val="%9."/>
      <w:lvlJc w:val="right"/>
      <w:pPr>
        <w:tabs>
          <w:tab w:val="num" w:pos="6820"/>
        </w:tabs>
        <w:ind w:left="6820" w:hanging="180"/>
      </w:pPr>
      <w:rPr>
        <w:rFonts w:hint="default"/>
      </w:rPr>
    </w:lvl>
  </w:abstractNum>
  <w:abstractNum w:abstractNumId="15" w15:restartNumberingAfterBreak="0">
    <w:nsid w:val="3C8455BA"/>
    <w:multiLevelType w:val="multilevel"/>
    <w:tmpl w:val="8B0CDACC"/>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CF65795"/>
    <w:multiLevelType w:val="multilevel"/>
    <w:tmpl w:val="8B1ACA7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EB03C4"/>
    <w:multiLevelType w:val="multilevel"/>
    <w:tmpl w:val="69A68674"/>
    <w:lvl w:ilvl="0">
      <w:start w:val="1"/>
      <w:numFmt w:val="decimal"/>
      <w:lvlText w:val="%1."/>
      <w:lvlJc w:val="left"/>
      <w:pPr>
        <w:ind w:left="737" w:hanging="360"/>
      </w:pPr>
      <w:rPr>
        <w:rFonts w:cs="Times New Roman"/>
        <w:b w:val="0"/>
        <w:sz w:val="20"/>
        <w:szCs w:val="22"/>
      </w:rPr>
    </w:lvl>
    <w:lvl w:ilvl="1">
      <w:start w:val="1"/>
      <w:numFmt w:val="decimal"/>
      <w:isLgl/>
      <w:lvlText w:val="%1.%2."/>
      <w:lvlJc w:val="left"/>
      <w:pPr>
        <w:ind w:left="737" w:hanging="360"/>
      </w:pPr>
      <w:rPr>
        <w:rFonts w:hint="default"/>
      </w:rPr>
    </w:lvl>
    <w:lvl w:ilvl="2">
      <w:start w:val="1"/>
      <w:numFmt w:val="decimal"/>
      <w:isLgl/>
      <w:lvlText w:val="%1.%2.%3."/>
      <w:lvlJc w:val="left"/>
      <w:pPr>
        <w:ind w:left="1097" w:hanging="720"/>
      </w:pPr>
      <w:rPr>
        <w:rFonts w:hint="default"/>
      </w:rPr>
    </w:lvl>
    <w:lvl w:ilvl="3">
      <w:start w:val="1"/>
      <w:numFmt w:val="decimal"/>
      <w:isLgl/>
      <w:lvlText w:val="%1.%2.%3.%4."/>
      <w:lvlJc w:val="left"/>
      <w:pPr>
        <w:ind w:left="1097" w:hanging="720"/>
      </w:pPr>
      <w:rPr>
        <w:rFonts w:hint="default"/>
      </w:rPr>
    </w:lvl>
    <w:lvl w:ilvl="4">
      <w:start w:val="1"/>
      <w:numFmt w:val="decimal"/>
      <w:isLgl/>
      <w:lvlText w:val="%1.%2.%3.%4.%5."/>
      <w:lvlJc w:val="left"/>
      <w:pPr>
        <w:ind w:left="1457" w:hanging="1080"/>
      </w:pPr>
      <w:rPr>
        <w:rFonts w:hint="default"/>
      </w:rPr>
    </w:lvl>
    <w:lvl w:ilvl="5">
      <w:start w:val="1"/>
      <w:numFmt w:val="decimal"/>
      <w:isLgl/>
      <w:lvlText w:val="%1.%2.%3.%4.%5.%6."/>
      <w:lvlJc w:val="left"/>
      <w:pPr>
        <w:ind w:left="1457" w:hanging="1080"/>
      </w:pPr>
      <w:rPr>
        <w:rFonts w:hint="default"/>
      </w:rPr>
    </w:lvl>
    <w:lvl w:ilvl="6">
      <w:start w:val="1"/>
      <w:numFmt w:val="decimal"/>
      <w:isLgl/>
      <w:lvlText w:val="%1.%2.%3.%4.%5.%6.%7."/>
      <w:lvlJc w:val="left"/>
      <w:pPr>
        <w:ind w:left="1457" w:hanging="1080"/>
      </w:pPr>
      <w:rPr>
        <w:rFonts w:hint="default"/>
      </w:rPr>
    </w:lvl>
    <w:lvl w:ilvl="7">
      <w:start w:val="1"/>
      <w:numFmt w:val="decimal"/>
      <w:isLgl/>
      <w:lvlText w:val="%1.%2.%3.%4.%5.%6.%7.%8."/>
      <w:lvlJc w:val="left"/>
      <w:pPr>
        <w:ind w:left="1817" w:hanging="1440"/>
      </w:pPr>
      <w:rPr>
        <w:rFonts w:hint="default"/>
      </w:rPr>
    </w:lvl>
    <w:lvl w:ilvl="8">
      <w:start w:val="1"/>
      <w:numFmt w:val="decimal"/>
      <w:isLgl/>
      <w:lvlText w:val="%1.%2.%3.%4.%5.%6.%7.%8.%9."/>
      <w:lvlJc w:val="left"/>
      <w:pPr>
        <w:ind w:left="1817" w:hanging="1440"/>
      </w:pPr>
      <w:rPr>
        <w:rFonts w:hint="default"/>
      </w:rPr>
    </w:lvl>
  </w:abstractNum>
  <w:abstractNum w:abstractNumId="18"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36413E7"/>
    <w:multiLevelType w:val="multilevel"/>
    <w:tmpl w:val="D214013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45AF082B"/>
    <w:multiLevelType w:val="multilevel"/>
    <w:tmpl w:val="BEECE41A"/>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477A5C6D"/>
    <w:multiLevelType w:val="hybridMultilevel"/>
    <w:tmpl w:val="4BFA3F64"/>
    <w:lvl w:ilvl="0" w:tplc="D2C21DEE">
      <w:start w:val="1"/>
      <w:numFmt w:val="decimal"/>
      <w:lvlText w:val="%1."/>
      <w:lvlJc w:val="left"/>
      <w:pPr>
        <w:tabs>
          <w:tab w:val="num" w:pos="360"/>
        </w:tabs>
        <w:ind w:left="360" w:hanging="360"/>
      </w:pPr>
      <w:rPr>
        <w:b w:val="0"/>
      </w:rPr>
    </w:lvl>
    <w:lvl w:ilvl="1" w:tplc="BE3440F0" w:tentative="1">
      <w:start w:val="1"/>
      <w:numFmt w:val="lowerLetter"/>
      <w:lvlText w:val="%2."/>
      <w:lvlJc w:val="left"/>
      <w:pPr>
        <w:ind w:left="1080" w:hanging="360"/>
      </w:pPr>
    </w:lvl>
    <w:lvl w:ilvl="2" w:tplc="9D50983C" w:tentative="1">
      <w:start w:val="1"/>
      <w:numFmt w:val="lowerRoman"/>
      <w:lvlText w:val="%3."/>
      <w:lvlJc w:val="right"/>
      <w:pPr>
        <w:ind w:left="1800" w:hanging="180"/>
      </w:pPr>
    </w:lvl>
    <w:lvl w:ilvl="3" w:tplc="D35637B8" w:tentative="1">
      <w:start w:val="1"/>
      <w:numFmt w:val="decimal"/>
      <w:lvlText w:val="%4."/>
      <w:lvlJc w:val="left"/>
      <w:pPr>
        <w:ind w:left="2520" w:hanging="360"/>
      </w:pPr>
    </w:lvl>
    <w:lvl w:ilvl="4" w:tplc="109EDE0A" w:tentative="1">
      <w:start w:val="1"/>
      <w:numFmt w:val="lowerLetter"/>
      <w:lvlText w:val="%5."/>
      <w:lvlJc w:val="left"/>
      <w:pPr>
        <w:ind w:left="3240" w:hanging="360"/>
      </w:pPr>
    </w:lvl>
    <w:lvl w:ilvl="5" w:tplc="E10C1B16" w:tentative="1">
      <w:start w:val="1"/>
      <w:numFmt w:val="lowerRoman"/>
      <w:lvlText w:val="%6."/>
      <w:lvlJc w:val="right"/>
      <w:pPr>
        <w:ind w:left="3960" w:hanging="180"/>
      </w:pPr>
    </w:lvl>
    <w:lvl w:ilvl="6" w:tplc="9782CA28" w:tentative="1">
      <w:start w:val="1"/>
      <w:numFmt w:val="decimal"/>
      <w:lvlText w:val="%7."/>
      <w:lvlJc w:val="left"/>
      <w:pPr>
        <w:ind w:left="4680" w:hanging="360"/>
      </w:pPr>
    </w:lvl>
    <w:lvl w:ilvl="7" w:tplc="0F8CDCCA" w:tentative="1">
      <w:start w:val="1"/>
      <w:numFmt w:val="lowerLetter"/>
      <w:lvlText w:val="%8."/>
      <w:lvlJc w:val="left"/>
      <w:pPr>
        <w:ind w:left="5400" w:hanging="360"/>
      </w:pPr>
    </w:lvl>
    <w:lvl w:ilvl="8" w:tplc="E29AB6C4" w:tentative="1">
      <w:start w:val="1"/>
      <w:numFmt w:val="lowerRoman"/>
      <w:lvlText w:val="%9."/>
      <w:lvlJc w:val="right"/>
      <w:pPr>
        <w:ind w:left="6120" w:hanging="180"/>
      </w:pPr>
    </w:lvl>
  </w:abstractNum>
  <w:abstractNum w:abstractNumId="22" w15:restartNumberingAfterBreak="0">
    <w:nsid w:val="4AF258D3"/>
    <w:multiLevelType w:val="hybridMultilevel"/>
    <w:tmpl w:val="B9F215C0"/>
    <w:lvl w:ilvl="0" w:tplc="0415000F">
      <w:start w:val="1"/>
      <w:numFmt w:val="decimal"/>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3" w15:restartNumberingAfterBreak="0">
    <w:nsid w:val="4B8030E5"/>
    <w:multiLevelType w:val="hybridMultilevel"/>
    <w:tmpl w:val="E4FE9200"/>
    <w:lvl w:ilvl="0" w:tplc="3C10C6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9A7885"/>
    <w:multiLevelType w:val="hybridMultilevel"/>
    <w:tmpl w:val="4BFA3F64"/>
    <w:lvl w:ilvl="0" w:tplc="4614DBB6">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8603DB"/>
    <w:multiLevelType w:val="hybridMultilevel"/>
    <w:tmpl w:val="2DBC05D6"/>
    <w:lvl w:ilvl="0" w:tplc="59D805B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9F3E18"/>
    <w:multiLevelType w:val="multilevel"/>
    <w:tmpl w:val="B8982D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8E60B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47C34"/>
    <w:multiLevelType w:val="multilevel"/>
    <w:tmpl w:val="54641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0C2045"/>
    <w:multiLevelType w:val="multilevel"/>
    <w:tmpl w:val="201C270E"/>
    <w:lvl w:ilvl="0">
      <w:start w:val="1"/>
      <w:numFmt w:val="decimal"/>
      <w:lvlText w:val="%1."/>
      <w:lvlJc w:val="left"/>
      <w:pPr>
        <w:tabs>
          <w:tab w:val="num" w:pos="3600"/>
        </w:tabs>
        <w:ind w:left="3600" w:hanging="360"/>
      </w:pPr>
      <w:rPr>
        <w:rFonts w:hint="default"/>
      </w:rPr>
    </w:lvl>
    <w:lvl w:ilvl="1">
      <w:start w:val="1"/>
      <w:numFmt w:val="decimal"/>
      <w:isLgl/>
      <w:lvlText w:val="%1.%2."/>
      <w:lvlJc w:val="left"/>
      <w:pPr>
        <w:tabs>
          <w:tab w:val="num" w:pos="3600"/>
        </w:tabs>
        <w:ind w:left="3600" w:hanging="360"/>
      </w:pPr>
      <w:rPr>
        <w:rFonts w:hint="default"/>
      </w:rPr>
    </w:lvl>
    <w:lvl w:ilvl="2">
      <w:start w:val="1"/>
      <w:numFmt w:val="decimal"/>
      <w:isLgl/>
      <w:lvlText w:val="%1.%2.%3."/>
      <w:lvlJc w:val="left"/>
      <w:pPr>
        <w:tabs>
          <w:tab w:val="num" w:pos="3960"/>
        </w:tabs>
        <w:ind w:left="3960" w:hanging="720"/>
      </w:pPr>
      <w:rPr>
        <w:rFonts w:hint="default"/>
        <w:b w:val="0"/>
      </w:rPr>
    </w:lvl>
    <w:lvl w:ilvl="3">
      <w:start w:val="1"/>
      <w:numFmt w:val="decimal"/>
      <w:isLgl/>
      <w:lvlText w:val="%1.%2.%3.%4."/>
      <w:lvlJc w:val="left"/>
      <w:pPr>
        <w:tabs>
          <w:tab w:val="num" w:pos="3960"/>
        </w:tabs>
        <w:ind w:left="396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4320"/>
        </w:tabs>
        <w:ind w:left="432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2" w15:restartNumberingAfterBreak="0">
    <w:nsid w:val="5B115D9A"/>
    <w:multiLevelType w:val="hybridMultilevel"/>
    <w:tmpl w:val="EE528636"/>
    <w:lvl w:ilvl="0" w:tplc="4614DBB6">
      <w:start w:val="1"/>
      <w:numFmt w:val="decimal"/>
      <w:lvlText w:val="%1."/>
      <w:lvlJc w:val="left"/>
      <w:pPr>
        <w:tabs>
          <w:tab w:val="num" w:pos="360"/>
        </w:tabs>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7A24B3"/>
    <w:multiLevelType w:val="hybridMultilevel"/>
    <w:tmpl w:val="D5940BC8"/>
    <w:lvl w:ilvl="0" w:tplc="5FA6DECC">
      <w:start w:val="1"/>
      <w:numFmt w:val="decimal"/>
      <w:lvlText w:val="%1."/>
      <w:lvlJc w:val="left"/>
      <w:pPr>
        <w:tabs>
          <w:tab w:val="num" w:pos="360"/>
        </w:tabs>
        <w:ind w:left="360" w:hanging="360"/>
      </w:pPr>
      <w:rPr>
        <w:rFonts w:hint="default"/>
      </w:rPr>
    </w:lvl>
    <w:lvl w:ilvl="1" w:tplc="180A792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E3864BE"/>
    <w:multiLevelType w:val="hybridMultilevel"/>
    <w:tmpl w:val="A0E4F208"/>
    <w:lvl w:ilvl="0" w:tplc="E146C04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50665C6"/>
    <w:multiLevelType w:val="hybridMultilevel"/>
    <w:tmpl w:val="5E56918E"/>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D778F7"/>
    <w:multiLevelType w:val="multilevel"/>
    <w:tmpl w:val="F67479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AA1652"/>
    <w:multiLevelType w:val="hybridMultilevel"/>
    <w:tmpl w:val="B8C61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1547F2"/>
    <w:multiLevelType w:val="multilevel"/>
    <w:tmpl w:val="C3A40696"/>
    <w:lvl w:ilvl="0">
      <w:start w:val="1"/>
      <w:numFmt w:val="decimal"/>
      <w:lvlText w:val="%1."/>
      <w:lvlJc w:val="left"/>
      <w:pPr>
        <w:ind w:left="757" w:hanging="360"/>
      </w:pPr>
      <w:rPr>
        <w:rFonts w:hint="default"/>
        <w:b w:val="0"/>
      </w:rPr>
    </w:lvl>
    <w:lvl w:ilvl="1">
      <w:start w:val="1"/>
      <w:numFmt w:val="decimal"/>
      <w:isLgl/>
      <w:lvlText w:val="%1.%2."/>
      <w:lvlJc w:val="left"/>
      <w:pPr>
        <w:ind w:left="832" w:hanging="435"/>
      </w:pPr>
      <w:rPr>
        <w:rFonts w:hint="default"/>
        <w:b w:val="0"/>
        <w:bCs/>
        <w:color w:val="000000"/>
      </w:rPr>
    </w:lvl>
    <w:lvl w:ilvl="2">
      <w:start w:val="1"/>
      <w:numFmt w:val="decimal"/>
      <w:isLgl/>
      <w:lvlText w:val="%1.%2.%3."/>
      <w:lvlJc w:val="left"/>
      <w:pPr>
        <w:ind w:left="1117" w:hanging="720"/>
      </w:pPr>
      <w:rPr>
        <w:rFonts w:hint="default"/>
        <w:color w:val="000000"/>
      </w:rPr>
    </w:lvl>
    <w:lvl w:ilvl="3">
      <w:start w:val="1"/>
      <w:numFmt w:val="decimal"/>
      <w:isLgl/>
      <w:lvlText w:val="%1.%2.%3.%4."/>
      <w:lvlJc w:val="left"/>
      <w:pPr>
        <w:ind w:left="1117" w:hanging="720"/>
      </w:pPr>
      <w:rPr>
        <w:rFonts w:hint="default"/>
        <w:color w:val="000000"/>
      </w:rPr>
    </w:lvl>
    <w:lvl w:ilvl="4">
      <w:start w:val="1"/>
      <w:numFmt w:val="decimal"/>
      <w:isLgl/>
      <w:lvlText w:val="%1.%2.%3.%4.%5."/>
      <w:lvlJc w:val="left"/>
      <w:pPr>
        <w:ind w:left="1477" w:hanging="1080"/>
      </w:pPr>
      <w:rPr>
        <w:rFonts w:hint="default"/>
        <w:color w:val="000000"/>
      </w:rPr>
    </w:lvl>
    <w:lvl w:ilvl="5">
      <w:start w:val="1"/>
      <w:numFmt w:val="decimal"/>
      <w:isLgl/>
      <w:lvlText w:val="%1.%2.%3.%4.%5.%6."/>
      <w:lvlJc w:val="left"/>
      <w:pPr>
        <w:ind w:left="1477" w:hanging="1080"/>
      </w:pPr>
      <w:rPr>
        <w:rFonts w:hint="default"/>
        <w:color w:val="000000"/>
      </w:rPr>
    </w:lvl>
    <w:lvl w:ilvl="6">
      <w:start w:val="1"/>
      <w:numFmt w:val="decimal"/>
      <w:isLgl/>
      <w:lvlText w:val="%1.%2.%3.%4.%5.%6.%7."/>
      <w:lvlJc w:val="left"/>
      <w:pPr>
        <w:ind w:left="1837" w:hanging="1440"/>
      </w:pPr>
      <w:rPr>
        <w:rFonts w:hint="default"/>
        <w:color w:val="000000"/>
      </w:rPr>
    </w:lvl>
    <w:lvl w:ilvl="7">
      <w:start w:val="1"/>
      <w:numFmt w:val="decimal"/>
      <w:isLgl/>
      <w:lvlText w:val="%1.%2.%3.%4.%5.%6.%7.%8."/>
      <w:lvlJc w:val="left"/>
      <w:pPr>
        <w:ind w:left="1837" w:hanging="1440"/>
      </w:pPr>
      <w:rPr>
        <w:rFonts w:hint="default"/>
        <w:color w:val="000000"/>
      </w:rPr>
    </w:lvl>
    <w:lvl w:ilvl="8">
      <w:start w:val="1"/>
      <w:numFmt w:val="decimal"/>
      <w:isLgl/>
      <w:lvlText w:val="%1.%2.%3.%4.%5.%6.%7.%8.%9."/>
      <w:lvlJc w:val="left"/>
      <w:pPr>
        <w:ind w:left="2197" w:hanging="1800"/>
      </w:pPr>
      <w:rPr>
        <w:rFonts w:hint="default"/>
        <w:color w:val="000000"/>
      </w:rPr>
    </w:lvl>
  </w:abstractNum>
  <w:abstractNum w:abstractNumId="39" w15:restartNumberingAfterBreak="0">
    <w:nsid w:val="71F466AC"/>
    <w:multiLevelType w:val="hybridMultilevel"/>
    <w:tmpl w:val="798C4E90"/>
    <w:lvl w:ilvl="0" w:tplc="118C66D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6C0230"/>
    <w:multiLevelType w:val="multilevel"/>
    <w:tmpl w:val="81D09D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780"/>
        </w:tabs>
        <w:ind w:left="1780" w:hanging="360"/>
      </w:pPr>
      <w:rPr>
        <w:rFonts w:hint="default"/>
        <w:b w:val="0"/>
        <w:i w:val="0"/>
        <w:strike w:val="0"/>
        <w:dstrike w:val="0"/>
        <w:sz w:val="24"/>
      </w:rPr>
    </w:lvl>
    <w:lvl w:ilvl="2">
      <w:start w:val="1"/>
      <w:numFmt w:val="lowerLetter"/>
      <w:lvlText w:val="%3)"/>
      <w:lvlJc w:val="left"/>
      <w:pPr>
        <w:tabs>
          <w:tab w:val="num" w:pos="2680"/>
        </w:tabs>
        <w:ind w:left="2680" w:hanging="360"/>
      </w:pPr>
      <w:rPr>
        <w:rFonts w:ascii="Times New Roman" w:hAnsi="Times New Roman" w:hint="default"/>
        <w:b w:val="0"/>
        <w:i w:val="0"/>
        <w:sz w:val="24"/>
        <w:szCs w:val="24"/>
      </w:rPr>
    </w:lvl>
    <w:lvl w:ilvl="3">
      <w:start w:val="1"/>
      <w:numFmt w:val="decimal"/>
      <w:lvlText w:val="%4."/>
      <w:lvlJc w:val="left"/>
      <w:pPr>
        <w:tabs>
          <w:tab w:val="num" w:pos="3220"/>
        </w:tabs>
        <w:ind w:left="3220" w:hanging="360"/>
      </w:pPr>
      <w:rPr>
        <w:rFonts w:hint="default"/>
      </w:rPr>
    </w:lvl>
    <w:lvl w:ilvl="4">
      <w:start w:val="1"/>
      <w:numFmt w:val="lowerLetter"/>
      <w:lvlText w:val="%5."/>
      <w:lvlJc w:val="left"/>
      <w:pPr>
        <w:tabs>
          <w:tab w:val="num" w:pos="3940"/>
        </w:tabs>
        <w:ind w:left="3940" w:hanging="360"/>
      </w:pPr>
      <w:rPr>
        <w:rFonts w:hint="default"/>
      </w:rPr>
    </w:lvl>
    <w:lvl w:ilvl="5">
      <w:start w:val="1"/>
      <w:numFmt w:val="lowerRoman"/>
      <w:lvlText w:val="%6."/>
      <w:lvlJc w:val="right"/>
      <w:pPr>
        <w:tabs>
          <w:tab w:val="num" w:pos="4660"/>
        </w:tabs>
        <w:ind w:left="4660" w:hanging="180"/>
      </w:pPr>
      <w:rPr>
        <w:rFonts w:hint="default"/>
      </w:rPr>
    </w:lvl>
    <w:lvl w:ilvl="6">
      <w:start w:val="1"/>
      <w:numFmt w:val="decimal"/>
      <w:lvlText w:val="%7."/>
      <w:lvlJc w:val="left"/>
      <w:pPr>
        <w:tabs>
          <w:tab w:val="num" w:pos="5380"/>
        </w:tabs>
        <w:ind w:left="5380" w:hanging="360"/>
      </w:pPr>
      <w:rPr>
        <w:rFonts w:hint="default"/>
      </w:rPr>
    </w:lvl>
    <w:lvl w:ilvl="7">
      <w:start w:val="1"/>
      <w:numFmt w:val="lowerLetter"/>
      <w:lvlText w:val="%8."/>
      <w:lvlJc w:val="left"/>
      <w:pPr>
        <w:tabs>
          <w:tab w:val="num" w:pos="6100"/>
        </w:tabs>
        <w:ind w:left="6100" w:hanging="360"/>
      </w:pPr>
      <w:rPr>
        <w:rFonts w:hint="default"/>
      </w:rPr>
    </w:lvl>
    <w:lvl w:ilvl="8">
      <w:start w:val="1"/>
      <w:numFmt w:val="lowerRoman"/>
      <w:lvlText w:val="%9."/>
      <w:lvlJc w:val="right"/>
      <w:pPr>
        <w:tabs>
          <w:tab w:val="num" w:pos="6820"/>
        </w:tabs>
        <w:ind w:left="6820" w:hanging="180"/>
      </w:pPr>
      <w:rPr>
        <w:rFonts w:hint="default"/>
      </w:rPr>
    </w:lvl>
  </w:abstractNum>
  <w:abstractNum w:abstractNumId="41"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79992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1C20D1"/>
    <w:multiLevelType w:val="multilevel"/>
    <w:tmpl w:val="084A44A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16cid:durableId="549458743">
    <w:abstractNumId w:val="9"/>
  </w:num>
  <w:num w:numId="2" w16cid:durableId="1134786224">
    <w:abstractNumId w:val="13"/>
  </w:num>
  <w:num w:numId="3" w16cid:durableId="402219804">
    <w:abstractNumId w:val="0"/>
  </w:num>
  <w:num w:numId="4" w16cid:durableId="328290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1606826">
    <w:abstractNumId w:val="31"/>
  </w:num>
  <w:num w:numId="6" w16cid:durableId="1553423212">
    <w:abstractNumId w:val="34"/>
  </w:num>
  <w:num w:numId="7" w16cid:durableId="88695518">
    <w:abstractNumId w:val="33"/>
  </w:num>
  <w:num w:numId="8" w16cid:durableId="709456673">
    <w:abstractNumId w:val="40"/>
  </w:num>
  <w:num w:numId="9" w16cid:durableId="282074061">
    <w:abstractNumId w:val="43"/>
  </w:num>
  <w:num w:numId="10" w16cid:durableId="239338504">
    <w:abstractNumId w:val="27"/>
  </w:num>
  <w:num w:numId="11" w16cid:durableId="543568102">
    <w:abstractNumId w:val="2"/>
  </w:num>
  <w:num w:numId="12" w16cid:durableId="1581452247">
    <w:abstractNumId w:val="22"/>
  </w:num>
  <w:num w:numId="13" w16cid:durableId="948590385">
    <w:abstractNumId w:val="38"/>
  </w:num>
  <w:num w:numId="14" w16cid:durableId="1009674174">
    <w:abstractNumId w:val="37"/>
  </w:num>
  <w:num w:numId="15" w16cid:durableId="454301349">
    <w:abstractNumId w:val="25"/>
  </w:num>
  <w:num w:numId="16" w16cid:durableId="1795244225">
    <w:abstractNumId w:val="36"/>
  </w:num>
  <w:num w:numId="17" w16cid:durableId="791366921">
    <w:abstractNumId w:val="19"/>
  </w:num>
  <w:num w:numId="18" w16cid:durableId="1781561179">
    <w:abstractNumId w:val="24"/>
  </w:num>
  <w:num w:numId="19" w16cid:durableId="1846936846">
    <w:abstractNumId w:val="20"/>
  </w:num>
  <w:num w:numId="20" w16cid:durableId="1244922099">
    <w:abstractNumId w:val="11"/>
  </w:num>
  <w:num w:numId="21" w16cid:durableId="122433245">
    <w:abstractNumId w:val="4"/>
  </w:num>
  <w:num w:numId="22" w16cid:durableId="477303708">
    <w:abstractNumId w:val="30"/>
  </w:num>
  <w:num w:numId="23" w16cid:durableId="918489891">
    <w:abstractNumId w:val="3"/>
  </w:num>
  <w:num w:numId="24" w16cid:durableId="1893491983">
    <w:abstractNumId w:val="16"/>
  </w:num>
  <w:num w:numId="25" w16cid:durableId="1337341358">
    <w:abstractNumId w:val="26"/>
  </w:num>
  <w:num w:numId="26" w16cid:durableId="282424400">
    <w:abstractNumId w:val="29"/>
  </w:num>
  <w:num w:numId="27" w16cid:durableId="1808546726">
    <w:abstractNumId w:val="28"/>
  </w:num>
  <w:num w:numId="28" w16cid:durableId="1369379711">
    <w:abstractNumId w:val="41"/>
  </w:num>
  <w:num w:numId="29" w16cid:durableId="362681147">
    <w:abstractNumId w:val="23"/>
  </w:num>
  <w:num w:numId="30" w16cid:durableId="1604217110">
    <w:abstractNumId w:val="5"/>
  </w:num>
  <w:num w:numId="31" w16cid:durableId="1898396750">
    <w:abstractNumId w:val="17"/>
  </w:num>
  <w:num w:numId="32" w16cid:durableId="2139715958">
    <w:abstractNumId w:val="35"/>
  </w:num>
  <w:num w:numId="33" w16cid:durableId="1395658986">
    <w:abstractNumId w:val="8"/>
  </w:num>
  <w:num w:numId="34" w16cid:durableId="44181392">
    <w:abstractNumId w:val="14"/>
  </w:num>
  <w:num w:numId="35" w16cid:durableId="278686261">
    <w:abstractNumId w:val="9"/>
    <w:lvlOverride w:ilvl="0">
      <w:startOverride w:val="1"/>
    </w:lvlOverride>
  </w:num>
  <w:num w:numId="36" w16cid:durableId="6404266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6577464">
    <w:abstractNumId w:val="18"/>
  </w:num>
  <w:num w:numId="38" w16cid:durableId="2126192459">
    <w:abstractNumId w:val="42"/>
  </w:num>
  <w:num w:numId="39" w16cid:durableId="698316633">
    <w:abstractNumId w:val="15"/>
  </w:num>
  <w:num w:numId="40" w16cid:durableId="1851723077">
    <w:abstractNumId w:val="12"/>
  </w:num>
  <w:num w:numId="41" w16cid:durableId="451897349">
    <w:abstractNumId w:val="39"/>
  </w:num>
  <w:num w:numId="42" w16cid:durableId="21133330">
    <w:abstractNumId w:val="1"/>
  </w:num>
  <w:num w:numId="43" w16cid:durableId="1195656212">
    <w:abstractNumId w:val="7"/>
  </w:num>
  <w:num w:numId="44" w16cid:durableId="1029719208">
    <w:abstractNumId w:val="21"/>
  </w:num>
  <w:num w:numId="45" w16cid:durableId="1309935817">
    <w:abstractNumId w:val="32"/>
  </w:num>
  <w:num w:numId="46" w16cid:durableId="1090658760">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56"/>
    <w:rsid w:val="000007C4"/>
    <w:rsid w:val="00001AC1"/>
    <w:rsid w:val="00003BB9"/>
    <w:rsid w:val="00004462"/>
    <w:rsid w:val="00004B2C"/>
    <w:rsid w:val="00006370"/>
    <w:rsid w:val="00006DBA"/>
    <w:rsid w:val="00006E96"/>
    <w:rsid w:val="00007340"/>
    <w:rsid w:val="000173A2"/>
    <w:rsid w:val="00017E37"/>
    <w:rsid w:val="000205C2"/>
    <w:rsid w:val="000208D0"/>
    <w:rsid w:val="00020C03"/>
    <w:rsid w:val="00021D5E"/>
    <w:rsid w:val="00021FFC"/>
    <w:rsid w:val="00022E31"/>
    <w:rsid w:val="00023DDE"/>
    <w:rsid w:val="00024E82"/>
    <w:rsid w:val="00025F92"/>
    <w:rsid w:val="00026A8E"/>
    <w:rsid w:val="00031C13"/>
    <w:rsid w:val="00032029"/>
    <w:rsid w:val="00032CD0"/>
    <w:rsid w:val="0003303A"/>
    <w:rsid w:val="00035A6F"/>
    <w:rsid w:val="00040AF4"/>
    <w:rsid w:val="00040B9C"/>
    <w:rsid w:val="00041761"/>
    <w:rsid w:val="00042F01"/>
    <w:rsid w:val="00046EEC"/>
    <w:rsid w:val="00050022"/>
    <w:rsid w:val="000500C3"/>
    <w:rsid w:val="000507FE"/>
    <w:rsid w:val="00052B78"/>
    <w:rsid w:val="00055D4D"/>
    <w:rsid w:val="000563C3"/>
    <w:rsid w:val="00056FAD"/>
    <w:rsid w:val="00057854"/>
    <w:rsid w:val="00060E49"/>
    <w:rsid w:val="00062227"/>
    <w:rsid w:val="00062883"/>
    <w:rsid w:val="00065770"/>
    <w:rsid w:val="00066656"/>
    <w:rsid w:val="00070175"/>
    <w:rsid w:val="000745FB"/>
    <w:rsid w:val="00077A20"/>
    <w:rsid w:val="000912FE"/>
    <w:rsid w:val="000924F2"/>
    <w:rsid w:val="00092558"/>
    <w:rsid w:val="000938B5"/>
    <w:rsid w:val="00094B60"/>
    <w:rsid w:val="000A2FBF"/>
    <w:rsid w:val="000A396D"/>
    <w:rsid w:val="000A4CFA"/>
    <w:rsid w:val="000A6FF2"/>
    <w:rsid w:val="000A71ED"/>
    <w:rsid w:val="000A77DB"/>
    <w:rsid w:val="000A7B1A"/>
    <w:rsid w:val="000B11AA"/>
    <w:rsid w:val="000B177E"/>
    <w:rsid w:val="000B221D"/>
    <w:rsid w:val="000B244B"/>
    <w:rsid w:val="000B2471"/>
    <w:rsid w:val="000B2EDB"/>
    <w:rsid w:val="000B4DC0"/>
    <w:rsid w:val="000B5D71"/>
    <w:rsid w:val="000B712A"/>
    <w:rsid w:val="000B7EB4"/>
    <w:rsid w:val="000C2983"/>
    <w:rsid w:val="000C41C7"/>
    <w:rsid w:val="000C5B0A"/>
    <w:rsid w:val="000C6C56"/>
    <w:rsid w:val="000D206C"/>
    <w:rsid w:val="000D46FD"/>
    <w:rsid w:val="000D48BC"/>
    <w:rsid w:val="000D5D57"/>
    <w:rsid w:val="000D7D13"/>
    <w:rsid w:val="000E1899"/>
    <w:rsid w:val="000E27CB"/>
    <w:rsid w:val="000E3529"/>
    <w:rsid w:val="000E4F6F"/>
    <w:rsid w:val="000E737C"/>
    <w:rsid w:val="000F0296"/>
    <w:rsid w:val="000F2DCC"/>
    <w:rsid w:val="000F3EE9"/>
    <w:rsid w:val="000F47EA"/>
    <w:rsid w:val="000F4CF9"/>
    <w:rsid w:val="000F6660"/>
    <w:rsid w:val="000F70E0"/>
    <w:rsid w:val="00101822"/>
    <w:rsid w:val="00102856"/>
    <w:rsid w:val="00103A6F"/>
    <w:rsid w:val="0010416B"/>
    <w:rsid w:val="00107E0C"/>
    <w:rsid w:val="00111273"/>
    <w:rsid w:val="00112197"/>
    <w:rsid w:val="001219F7"/>
    <w:rsid w:val="0012287A"/>
    <w:rsid w:val="0012338F"/>
    <w:rsid w:val="00126556"/>
    <w:rsid w:val="001326A2"/>
    <w:rsid w:val="00132807"/>
    <w:rsid w:val="00134596"/>
    <w:rsid w:val="00134F8B"/>
    <w:rsid w:val="001351C4"/>
    <w:rsid w:val="001368B9"/>
    <w:rsid w:val="00136C91"/>
    <w:rsid w:val="00137FD3"/>
    <w:rsid w:val="00140079"/>
    <w:rsid w:val="00140BA1"/>
    <w:rsid w:val="00142218"/>
    <w:rsid w:val="001434C5"/>
    <w:rsid w:val="00143A65"/>
    <w:rsid w:val="0014626B"/>
    <w:rsid w:val="00146DDE"/>
    <w:rsid w:val="00147267"/>
    <w:rsid w:val="00147DED"/>
    <w:rsid w:val="001503F4"/>
    <w:rsid w:val="00151C34"/>
    <w:rsid w:val="00154004"/>
    <w:rsid w:val="00155FA3"/>
    <w:rsid w:val="0015695C"/>
    <w:rsid w:val="001577BE"/>
    <w:rsid w:val="0016091B"/>
    <w:rsid w:val="00160A3F"/>
    <w:rsid w:val="0016139E"/>
    <w:rsid w:val="001639D8"/>
    <w:rsid w:val="00165FD6"/>
    <w:rsid w:val="0016673C"/>
    <w:rsid w:val="00166C63"/>
    <w:rsid w:val="0016724F"/>
    <w:rsid w:val="001706F2"/>
    <w:rsid w:val="00171531"/>
    <w:rsid w:val="00172D33"/>
    <w:rsid w:val="00174AFD"/>
    <w:rsid w:val="00175961"/>
    <w:rsid w:val="001809FB"/>
    <w:rsid w:val="001906F2"/>
    <w:rsid w:val="0019297A"/>
    <w:rsid w:val="0019319A"/>
    <w:rsid w:val="001965A3"/>
    <w:rsid w:val="001A2032"/>
    <w:rsid w:val="001A2D39"/>
    <w:rsid w:val="001A3647"/>
    <w:rsid w:val="001A3D54"/>
    <w:rsid w:val="001A3E8A"/>
    <w:rsid w:val="001A40B9"/>
    <w:rsid w:val="001A46AE"/>
    <w:rsid w:val="001A47C9"/>
    <w:rsid w:val="001A569A"/>
    <w:rsid w:val="001B19D5"/>
    <w:rsid w:val="001B3275"/>
    <w:rsid w:val="001B3E3E"/>
    <w:rsid w:val="001B4420"/>
    <w:rsid w:val="001C0368"/>
    <w:rsid w:val="001C19F1"/>
    <w:rsid w:val="001C1DF2"/>
    <w:rsid w:val="001C1F65"/>
    <w:rsid w:val="001C44FF"/>
    <w:rsid w:val="001C63E0"/>
    <w:rsid w:val="001D02F9"/>
    <w:rsid w:val="001D277D"/>
    <w:rsid w:val="001D2CD5"/>
    <w:rsid w:val="001D5548"/>
    <w:rsid w:val="001D5577"/>
    <w:rsid w:val="001E4290"/>
    <w:rsid w:val="001E4589"/>
    <w:rsid w:val="001E576A"/>
    <w:rsid w:val="001E6BA9"/>
    <w:rsid w:val="001E701F"/>
    <w:rsid w:val="001F0194"/>
    <w:rsid w:val="001F0B54"/>
    <w:rsid w:val="001F28F3"/>
    <w:rsid w:val="001F42FE"/>
    <w:rsid w:val="001F51D9"/>
    <w:rsid w:val="001F59EE"/>
    <w:rsid w:val="001F712A"/>
    <w:rsid w:val="00203BE7"/>
    <w:rsid w:val="0020455D"/>
    <w:rsid w:val="0020456E"/>
    <w:rsid w:val="002055FE"/>
    <w:rsid w:val="0020774C"/>
    <w:rsid w:val="00211210"/>
    <w:rsid w:val="00214BD4"/>
    <w:rsid w:val="0021629F"/>
    <w:rsid w:val="00216722"/>
    <w:rsid w:val="00216E4C"/>
    <w:rsid w:val="0021738A"/>
    <w:rsid w:val="0021742F"/>
    <w:rsid w:val="00217716"/>
    <w:rsid w:val="0022005F"/>
    <w:rsid w:val="002215A4"/>
    <w:rsid w:val="00223782"/>
    <w:rsid w:val="00225DC2"/>
    <w:rsid w:val="00230E11"/>
    <w:rsid w:val="00235439"/>
    <w:rsid w:val="00235B99"/>
    <w:rsid w:val="002367B4"/>
    <w:rsid w:val="00240426"/>
    <w:rsid w:val="0024063E"/>
    <w:rsid w:val="00240D59"/>
    <w:rsid w:val="00242294"/>
    <w:rsid w:val="00242E44"/>
    <w:rsid w:val="00243C8C"/>
    <w:rsid w:val="002446B5"/>
    <w:rsid w:val="002448F1"/>
    <w:rsid w:val="002456AD"/>
    <w:rsid w:val="002523D8"/>
    <w:rsid w:val="00253EFB"/>
    <w:rsid w:val="00254A6F"/>
    <w:rsid w:val="002553A5"/>
    <w:rsid w:val="0026568F"/>
    <w:rsid w:val="00266EF3"/>
    <w:rsid w:val="00267D05"/>
    <w:rsid w:val="00271229"/>
    <w:rsid w:val="002719E5"/>
    <w:rsid w:val="00274061"/>
    <w:rsid w:val="00282369"/>
    <w:rsid w:val="00291181"/>
    <w:rsid w:val="00291B2E"/>
    <w:rsid w:val="00292D28"/>
    <w:rsid w:val="0029324F"/>
    <w:rsid w:val="00294189"/>
    <w:rsid w:val="00294BD4"/>
    <w:rsid w:val="00297380"/>
    <w:rsid w:val="0029783E"/>
    <w:rsid w:val="00297E13"/>
    <w:rsid w:val="002A0637"/>
    <w:rsid w:val="002A2A74"/>
    <w:rsid w:val="002A3361"/>
    <w:rsid w:val="002A3E40"/>
    <w:rsid w:val="002A49AF"/>
    <w:rsid w:val="002A4F93"/>
    <w:rsid w:val="002A5481"/>
    <w:rsid w:val="002A5CE7"/>
    <w:rsid w:val="002B02A9"/>
    <w:rsid w:val="002B455C"/>
    <w:rsid w:val="002B6CB2"/>
    <w:rsid w:val="002B7CC6"/>
    <w:rsid w:val="002C14E8"/>
    <w:rsid w:val="002C2523"/>
    <w:rsid w:val="002C59B7"/>
    <w:rsid w:val="002D0E6C"/>
    <w:rsid w:val="002D0EFB"/>
    <w:rsid w:val="002D7AC6"/>
    <w:rsid w:val="002D7B06"/>
    <w:rsid w:val="002E2D19"/>
    <w:rsid w:val="002E3061"/>
    <w:rsid w:val="002F07D9"/>
    <w:rsid w:val="002F1BA5"/>
    <w:rsid w:val="002F673A"/>
    <w:rsid w:val="0031102F"/>
    <w:rsid w:val="003124C0"/>
    <w:rsid w:val="0031481E"/>
    <w:rsid w:val="0032009C"/>
    <w:rsid w:val="0032565E"/>
    <w:rsid w:val="003309C7"/>
    <w:rsid w:val="00333F4D"/>
    <w:rsid w:val="003413E9"/>
    <w:rsid w:val="00345906"/>
    <w:rsid w:val="00347A6F"/>
    <w:rsid w:val="00347E66"/>
    <w:rsid w:val="003503A9"/>
    <w:rsid w:val="00355505"/>
    <w:rsid w:val="0035595F"/>
    <w:rsid w:val="003562E2"/>
    <w:rsid w:val="00357125"/>
    <w:rsid w:val="00357B33"/>
    <w:rsid w:val="00360562"/>
    <w:rsid w:val="00361073"/>
    <w:rsid w:val="00361C71"/>
    <w:rsid w:val="00363673"/>
    <w:rsid w:val="00364AE2"/>
    <w:rsid w:val="00365235"/>
    <w:rsid w:val="00366A40"/>
    <w:rsid w:val="0037272A"/>
    <w:rsid w:val="0037338B"/>
    <w:rsid w:val="003747A9"/>
    <w:rsid w:val="00380AC0"/>
    <w:rsid w:val="00384717"/>
    <w:rsid w:val="00386522"/>
    <w:rsid w:val="003867A7"/>
    <w:rsid w:val="00387244"/>
    <w:rsid w:val="00390B4E"/>
    <w:rsid w:val="00393B89"/>
    <w:rsid w:val="00394059"/>
    <w:rsid w:val="0039488E"/>
    <w:rsid w:val="00394BAC"/>
    <w:rsid w:val="003975B4"/>
    <w:rsid w:val="003A03F1"/>
    <w:rsid w:val="003A040B"/>
    <w:rsid w:val="003A0957"/>
    <w:rsid w:val="003A12ED"/>
    <w:rsid w:val="003A1AB3"/>
    <w:rsid w:val="003A1C67"/>
    <w:rsid w:val="003A265F"/>
    <w:rsid w:val="003A6768"/>
    <w:rsid w:val="003B2E31"/>
    <w:rsid w:val="003B3CF4"/>
    <w:rsid w:val="003B7C68"/>
    <w:rsid w:val="003C15CD"/>
    <w:rsid w:val="003C2D1E"/>
    <w:rsid w:val="003C3608"/>
    <w:rsid w:val="003C4306"/>
    <w:rsid w:val="003C4A2F"/>
    <w:rsid w:val="003D035D"/>
    <w:rsid w:val="003E28AE"/>
    <w:rsid w:val="003E319B"/>
    <w:rsid w:val="003E3727"/>
    <w:rsid w:val="003E3D41"/>
    <w:rsid w:val="003E4228"/>
    <w:rsid w:val="003E5159"/>
    <w:rsid w:val="003E65EA"/>
    <w:rsid w:val="003F2512"/>
    <w:rsid w:val="003F30D5"/>
    <w:rsid w:val="003F5385"/>
    <w:rsid w:val="003F57CA"/>
    <w:rsid w:val="003F6D71"/>
    <w:rsid w:val="003F783F"/>
    <w:rsid w:val="004003B5"/>
    <w:rsid w:val="00402D05"/>
    <w:rsid w:val="00402E72"/>
    <w:rsid w:val="0040391A"/>
    <w:rsid w:val="00403F59"/>
    <w:rsid w:val="00404F61"/>
    <w:rsid w:val="00405AC0"/>
    <w:rsid w:val="00406099"/>
    <w:rsid w:val="00406CC6"/>
    <w:rsid w:val="00412E47"/>
    <w:rsid w:val="00416051"/>
    <w:rsid w:val="00416D07"/>
    <w:rsid w:val="0042204A"/>
    <w:rsid w:val="00422F62"/>
    <w:rsid w:val="00424887"/>
    <w:rsid w:val="00424B6C"/>
    <w:rsid w:val="00427D3F"/>
    <w:rsid w:val="004303DF"/>
    <w:rsid w:val="00432DBB"/>
    <w:rsid w:val="00440292"/>
    <w:rsid w:val="00440774"/>
    <w:rsid w:val="00440DFE"/>
    <w:rsid w:val="00441149"/>
    <w:rsid w:val="00441E6E"/>
    <w:rsid w:val="004450EC"/>
    <w:rsid w:val="00454D30"/>
    <w:rsid w:val="00457940"/>
    <w:rsid w:val="00465040"/>
    <w:rsid w:val="0046799D"/>
    <w:rsid w:val="00470001"/>
    <w:rsid w:val="004700FF"/>
    <w:rsid w:val="00470E14"/>
    <w:rsid w:val="004713C6"/>
    <w:rsid w:val="00473340"/>
    <w:rsid w:val="00474A9F"/>
    <w:rsid w:val="004754A5"/>
    <w:rsid w:val="00477C09"/>
    <w:rsid w:val="00480917"/>
    <w:rsid w:val="00480B78"/>
    <w:rsid w:val="00480DE8"/>
    <w:rsid w:val="0048231E"/>
    <w:rsid w:val="00484175"/>
    <w:rsid w:val="00484696"/>
    <w:rsid w:val="0048549F"/>
    <w:rsid w:val="00485F46"/>
    <w:rsid w:val="00486C25"/>
    <w:rsid w:val="00490947"/>
    <w:rsid w:val="00490FBF"/>
    <w:rsid w:val="004930EF"/>
    <w:rsid w:val="00493C2D"/>
    <w:rsid w:val="004943CE"/>
    <w:rsid w:val="004948DA"/>
    <w:rsid w:val="00495335"/>
    <w:rsid w:val="00496445"/>
    <w:rsid w:val="0049722F"/>
    <w:rsid w:val="00497AFB"/>
    <w:rsid w:val="004A29A9"/>
    <w:rsid w:val="004A337B"/>
    <w:rsid w:val="004A3B25"/>
    <w:rsid w:val="004A4D1F"/>
    <w:rsid w:val="004A593C"/>
    <w:rsid w:val="004A6B5C"/>
    <w:rsid w:val="004A766F"/>
    <w:rsid w:val="004A7C43"/>
    <w:rsid w:val="004B012E"/>
    <w:rsid w:val="004B4860"/>
    <w:rsid w:val="004B61F4"/>
    <w:rsid w:val="004B6250"/>
    <w:rsid w:val="004B63B2"/>
    <w:rsid w:val="004B6BC5"/>
    <w:rsid w:val="004C1640"/>
    <w:rsid w:val="004C3B9C"/>
    <w:rsid w:val="004C4571"/>
    <w:rsid w:val="004C5042"/>
    <w:rsid w:val="004C5256"/>
    <w:rsid w:val="004C57B7"/>
    <w:rsid w:val="004C57CB"/>
    <w:rsid w:val="004D12C7"/>
    <w:rsid w:val="004D1B05"/>
    <w:rsid w:val="004D26E5"/>
    <w:rsid w:val="004D7325"/>
    <w:rsid w:val="004D73B4"/>
    <w:rsid w:val="004E1CC1"/>
    <w:rsid w:val="004E384A"/>
    <w:rsid w:val="004E4210"/>
    <w:rsid w:val="004E457C"/>
    <w:rsid w:val="004E4CE2"/>
    <w:rsid w:val="004E574B"/>
    <w:rsid w:val="004E6B01"/>
    <w:rsid w:val="004F23F1"/>
    <w:rsid w:val="004F248F"/>
    <w:rsid w:val="004F3B55"/>
    <w:rsid w:val="004F78E2"/>
    <w:rsid w:val="004F7EF0"/>
    <w:rsid w:val="00501055"/>
    <w:rsid w:val="0050133C"/>
    <w:rsid w:val="0050659D"/>
    <w:rsid w:val="00507041"/>
    <w:rsid w:val="00511543"/>
    <w:rsid w:val="00511AAE"/>
    <w:rsid w:val="00513557"/>
    <w:rsid w:val="00515DC0"/>
    <w:rsid w:val="00515FF3"/>
    <w:rsid w:val="00521CBA"/>
    <w:rsid w:val="00524413"/>
    <w:rsid w:val="00524756"/>
    <w:rsid w:val="005250DB"/>
    <w:rsid w:val="005267CA"/>
    <w:rsid w:val="00531624"/>
    <w:rsid w:val="00531B0B"/>
    <w:rsid w:val="00532C64"/>
    <w:rsid w:val="005361D2"/>
    <w:rsid w:val="00540428"/>
    <w:rsid w:val="005411CD"/>
    <w:rsid w:val="00545199"/>
    <w:rsid w:val="00545E0F"/>
    <w:rsid w:val="00545FC2"/>
    <w:rsid w:val="00546BD6"/>
    <w:rsid w:val="00550EC5"/>
    <w:rsid w:val="0055184A"/>
    <w:rsid w:val="00554D91"/>
    <w:rsid w:val="00555286"/>
    <w:rsid w:val="00557336"/>
    <w:rsid w:val="0055758D"/>
    <w:rsid w:val="00560C86"/>
    <w:rsid w:val="00561B81"/>
    <w:rsid w:val="005631BE"/>
    <w:rsid w:val="0056423E"/>
    <w:rsid w:val="005677BF"/>
    <w:rsid w:val="00571927"/>
    <w:rsid w:val="0057333F"/>
    <w:rsid w:val="005750CD"/>
    <w:rsid w:val="005822A0"/>
    <w:rsid w:val="005843BD"/>
    <w:rsid w:val="0058498D"/>
    <w:rsid w:val="00585E4E"/>
    <w:rsid w:val="00590119"/>
    <w:rsid w:val="0059176F"/>
    <w:rsid w:val="00592812"/>
    <w:rsid w:val="00592875"/>
    <w:rsid w:val="005A02D9"/>
    <w:rsid w:val="005A0333"/>
    <w:rsid w:val="005A2723"/>
    <w:rsid w:val="005A2C1D"/>
    <w:rsid w:val="005A4B5D"/>
    <w:rsid w:val="005A7527"/>
    <w:rsid w:val="005B06E5"/>
    <w:rsid w:val="005B0B76"/>
    <w:rsid w:val="005B38B7"/>
    <w:rsid w:val="005B3E24"/>
    <w:rsid w:val="005B46A8"/>
    <w:rsid w:val="005C0D04"/>
    <w:rsid w:val="005C1C03"/>
    <w:rsid w:val="005C1CDC"/>
    <w:rsid w:val="005C31DE"/>
    <w:rsid w:val="005C4378"/>
    <w:rsid w:val="005C6228"/>
    <w:rsid w:val="005C6FCD"/>
    <w:rsid w:val="005C7F7E"/>
    <w:rsid w:val="005D03FD"/>
    <w:rsid w:val="005D1EAA"/>
    <w:rsid w:val="005D7976"/>
    <w:rsid w:val="005E037D"/>
    <w:rsid w:val="005E7EE9"/>
    <w:rsid w:val="005F213D"/>
    <w:rsid w:val="005F2BE8"/>
    <w:rsid w:val="005F42BC"/>
    <w:rsid w:val="005F4CD5"/>
    <w:rsid w:val="005F500E"/>
    <w:rsid w:val="005F75A4"/>
    <w:rsid w:val="005F779C"/>
    <w:rsid w:val="00602989"/>
    <w:rsid w:val="00605866"/>
    <w:rsid w:val="00605EFD"/>
    <w:rsid w:val="0060699F"/>
    <w:rsid w:val="00611F7B"/>
    <w:rsid w:val="00617786"/>
    <w:rsid w:val="00620A3F"/>
    <w:rsid w:val="00620E11"/>
    <w:rsid w:val="00621158"/>
    <w:rsid w:val="006223B5"/>
    <w:rsid w:val="006232BD"/>
    <w:rsid w:val="00625377"/>
    <w:rsid w:val="00625733"/>
    <w:rsid w:val="00626D70"/>
    <w:rsid w:val="006279F5"/>
    <w:rsid w:val="00632D54"/>
    <w:rsid w:val="00634519"/>
    <w:rsid w:val="00635D3F"/>
    <w:rsid w:val="006366C9"/>
    <w:rsid w:val="0064050F"/>
    <w:rsid w:val="00640932"/>
    <w:rsid w:val="006430D1"/>
    <w:rsid w:val="00643666"/>
    <w:rsid w:val="00643F53"/>
    <w:rsid w:val="00643FCA"/>
    <w:rsid w:val="006448EB"/>
    <w:rsid w:val="00646214"/>
    <w:rsid w:val="006473DD"/>
    <w:rsid w:val="006506F6"/>
    <w:rsid w:val="00653DAB"/>
    <w:rsid w:val="00654B4B"/>
    <w:rsid w:val="006554D0"/>
    <w:rsid w:val="0065681F"/>
    <w:rsid w:val="00656F04"/>
    <w:rsid w:val="006607C7"/>
    <w:rsid w:val="00660B64"/>
    <w:rsid w:val="00663DCD"/>
    <w:rsid w:val="0066630D"/>
    <w:rsid w:val="00670476"/>
    <w:rsid w:val="00670BDC"/>
    <w:rsid w:val="00671223"/>
    <w:rsid w:val="006740CB"/>
    <w:rsid w:val="0067582D"/>
    <w:rsid w:val="00675C28"/>
    <w:rsid w:val="00675F1C"/>
    <w:rsid w:val="00676705"/>
    <w:rsid w:val="006776C2"/>
    <w:rsid w:val="00682854"/>
    <w:rsid w:val="00682A2F"/>
    <w:rsid w:val="00682D27"/>
    <w:rsid w:val="006866FD"/>
    <w:rsid w:val="0068765E"/>
    <w:rsid w:val="00691802"/>
    <w:rsid w:val="00691E73"/>
    <w:rsid w:val="00692F47"/>
    <w:rsid w:val="00694AF4"/>
    <w:rsid w:val="00695413"/>
    <w:rsid w:val="006A0043"/>
    <w:rsid w:val="006A091B"/>
    <w:rsid w:val="006A7DB0"/>
    <w:rsid w:val="006B0A9D"/>
    <w:rsid w:val="006B3F76"/>
    <w:rsid w:val="006B6184"/>
    <w:rsid w:val="006B7E47"/>
    <w:rsid w:val="006D0A93"/>
    <w:rsid w:val="006D4D9B"/>
    <w:rsid w:val="006D54F6"/>
    <w:rsid w:val="006D6FD8"/>
    <w:rsid w:val="006E27C7"/>
    <w:rsid w:val="006E2D1C"/>
    <w:rsid w:val="006E2EA6"/>
    <w:rsid w:val="006E34D0"/>
    <w:rsid w:val="006F024A"/>
    <w:rsid w:val="006F0ADD"/>
    <w:rsid w:val="006F0B10"/>
    <w:rsid w:val="006F4BEA"/>
    <w:rsid w:val="006F5646"/>
    <w:rsid w:val="006F5AB1"/>
    <w:rsid w:val="006F6055"/>
    <w:rsid w:val="006F7985"/>
    <w:rsid w:val="00700493"/>
    <w:rsid w:val="0070077F"/>
    <w:rsid w:val="0070263A"/>
    <w:rsid w:val="00703D5B"/>
    <w:rsid w:val="007047A4"/>
    <w:rsid w:val="00704F85"/>
    <w:rsid w:val="00707BF8"/>
    <w:rsid w:val="00710A3F"/>
    <w:rsid w:val="00712024"/>
    <w:rsid w:val="00714BDD"/>
    <w:rsid w:val="00715521"/>
    <w:rsid w:val="00720B2A"/>
    <w:rsid w:val="00720FFE"/>
    <w:rsid w:val="00721471"/>
    <w:rsid w:val="0072185F"/>
    <w:rsid w:val="0072363E"/>
    <w:rsid w:val="00726CD1"/>
    <w:rsid w:val="0073210B"/>
    <w:rsid w:val="00735A68"/>
    <w:rsid w:val="007372AE"/>
    <w:rsid w:val="00737909"/>
    <w:rsid w:val="00741EA6"/>
    <w:rsid w:val="00742191"/>
    <w:rsid w:val="007435B0"/>
    <w:rsid w:val="0074500B"/>
    <w:rsid w:val="0074619B"/>
    <w:rsid w:val="007473CB"/>
    <w:rsid w:val="00750F23"/>
    <w:rsid w:val="00752647"/>
    <w:rsid w:val="007538B5"/>
    <w:rsid w:val="00753D77"/>
    <w:rsid w:val="007578F5"/>
    <w:rsid w:val="00757B1F"/>
    <w:rsid w:val="007625D2"/>
    <w:rsid w:val="00765042"/>
    <w:rsid w:val="0076561A"/>
    <w:rsid w:val="00765C76"/>
    <w:rsid w:val="0076687A"/>
    <w:rsid w:val="00771AFE"/>
    <w:rsid w:val="00771D5E"/>
    <w:rsid w:val="00773192"/>
    <w:rsid w:val="007736F4"/>
    <w:rsid w:val="00776D3A"/>
    <w:rsid w:val="00776E0B"/>
    <w:rsid w:val="007805BA"/>
    <w:rsid w:val="007853A5"/>
    <w:rsid w:val="00786B1F"/>
    <w:rsid w:val="0078726F"/>
    <w:rsid w:val="007873F8"/>
    <w:rsid w:val="00787982"/>
    <w:rsid w:val="00791CEB"/>
    <w:rsid w:val="00792859"/>
    <w:rsid w:val="00792BD2"/>
    <w:rsid w:val="00797079"/>
    <w:rsid w:val="007A2E5F"/>
    <w:rsid w:val="007A43AA"/>
    <w:rsid w:val="007A5001"/>
    <w:rsid w:val="007B19D3"/>
    <w:rsid w:val="007B1C39"/>
    <w:rsid w:val="007B307C"/>
    <w:rsid w:val="007B3204"/>
    <w:rsid w:val="007B3A9E"/>
    <w:rsid w:val="007B3E21"/>
    <w:rsid w:val="007B40BA"/>
    <w:rsid w:val="007B478A"/>
    <w:rsid w:val="007B5075"/>
    <w:rsid w:val="007B5FC4"/>
    <w:rsid w:val="007C079F"/>
    <w:rsid w:val="007C1EE9"/>
    <w:rsid w:val="007C22C1"/>
    <w:rsid w:val="007C2549"/>
    <w:rsid w:val="007C2D25"/>
    <w:rsid w:val="007C5714"/>
    <w:rsid w:val="007C64CA"/>
    <w:rsid w:val="007D1042"/>
    <w:rsid w:val="007D1E86"/>
    <w:rsid w:val="007D245C"/>
    <w:rsid w:val="007D4A7E"/>
    <w:rsid w:val="007D5D42"/>
    <w:rsid w:val="007E25ED"/>
    <w:rsid w:val="007E2BA7"/>
    <w:rsid w:val="007E3D94"/>
    <w:rsid w:val="007E6BAA"/>
    <w:rsid w:val="007F0C5A"/>
    <w:rsid w:val="007F3667"/>
    <w:rsid w:val="007F5C2D"/>
    <w:rsid w:val="0080691E"/>
    <w:rsid w:val="0081114A"/>
    <w:rsid w:val="00811367"/>
    <w:rsid w:val="00812C1A"/>
    <w:rsid w:val="00814C25"/>
    <w:rsid w:val="00822FE2"/>
    <w:rsid w:val="00823EFA"/>
    <w:rsid w:val="008240F3"/>
    <w:rsid w:val="00831E44"/>
    <w:rsid w:val="00835423"/>
    <w:rsid w:val="0083688E"/>
    <w:rsid w:val="00840B7C"/>
    <w:rsid w:val="00843227"/>
    <w:rsid w:val="008437EF"/>
    <w:rsid w:val="0084426C"/>
    <w:rsid w:val="008457AC"/>
    <w:rsid w:val="008468A5"/>
    <w:rsid w:val="0084715A"/>
    <w:rsid w:val="008473E0"/>
    <w:rsid w:val="00850809"/>
    <w:rsid w:val="00861622"/>
    <w:rsid w:val="00862E99"/>
    <w:rsid w:val="008634B9"/>
    <w:rsid w:val="008635CA"/>
    <w:rsid w:val="00865C51"/>
    <w:rsid w:val="0086636C"/>
    <w:rsid w:val="00867139"/>
    <w:rsid w:val="0087406F"/>
    <w:rsid w:val="00876C31"/>
    <w:rsid w:val="00876F54"/>
    <w:rsid w:val="00877549"/>
    <w:rsid w:val="00877D6D"/>
    <w:rsid w:val="00883261"/>
    <w:rsid w:val="00883B50"/>
    <w:rsid w:val="0088597B"/>
    <w:rsid w:val="00892F57"/>
    <w:rsid w:val="008953C9"/>
    <w:rsid w:val="00897144"/>
    <w:rsid w:val="008A1482"/>
    <w:rsid w:val="008A462D"/>
    <w:rsid w:val="008B0CBC"/>
    <w:rsid w:val="008B4FFE"/>
    <w:rsid w:val="008B5844"/>
    <w:rsid w:val="008B6992"/>
    <w:rsid w:val="008B77C5"/>
    <w:rsid w:val="008C06D1"/>
    <w:rsid w:val="008C5BF5"/>
    <w:rsid w:val="008D4318"/>
    <w:rsid w:val="008D60BE"/>
    <w:rsid w:val="008D6602"/>
    <w:rsid w:val="008E2CB9"/>
    <w:rsid w:val="008E3E19"/>
    <w:rsid w:val="008E4879"/>
    <w:rsid w:val="008E5DC4"/>
    <w:rsid w:val="008E614D"/>
    <w:rsid w:val="008E6D1F"/>
    <w:rsid w:val="008E714C"/>
    <w:rsid w:val="008E7D1B"/>
    <w:rsid w:val="008F0010"/>
    <w:rsid w:val="008F064F"/>
    <w:rsid w:val="008F2A3C"/>
    <w:rsid w:val="008F36E8"/>
    <w:rsid w:val="008F5590"/>
    <w:rsid w:val="009000D6"/>
    <w:rsid w:val="00903F93"/>
    <w:rsid w:val="00906F49"/>
    <w:rsid w:val="00907206"/>
    <w:rsid w:val="009102F5"/>
    <w:rsid w:val="0091094B"/>
    <w:rsid w:val="00914342"/>
    <w:rsid w:val="00914681"/>
    <w:rsid w:val="00914AD6"/>
    <w:rsid w:val="00921B08"/>
    <w:rsid w:val="0092282D"/>
    <w:rsid w:val="0092327C"/>
    <w:rsid w:val="00923711"/>
    <w:rsid w:val="00925B0C"/>
    <w:rsid w:val="00931758"/>
    <w:rsid w:val="00931C67"/>
    <w:rsid w:val="0093679A"/>
    <w:rsid w:val="009418F8"/>
    <w:rsid w:val="00942C0F"/>
    <w:rsid w:val="00944576"/>
    <w:rsid w:val="009445E2"/>
    <w:rsid w:val="00950FAA"/>
    <w:rsid w:val="00951913"/>
    <w:rsid w:val="009520DA"/>
    <w:rsid w:val="0095549C"/>
    <w:rsid w:val="00956913"/>
    <w:rsid w:val="00961362"/>
    <w:rsid w:val="00961F04"/>
    <w:rsid w:val="00964B93"/>
    <w:rsid w:val="00965A78"/>
    <w:rsid w:val="00970488"/>
    <w:rsid w:val="00972C31"/>
    <w:rsid w:val="00972D06"/>
    <w:rsid w:val="00973138"/>
    <w:rsid w:val="00973CBC"/>
    <w:rsid w:val="00973EC2"/>
    <w:rsid w:val="00974A0B"/>
    <w:rsid w:val="00974E7A"/>
    <w:rsid w:val="00975BF4"/>
    <w:rsid w:val="00982430"/>
    <w:rsid w:val="00982F61"/>
    <w:rsid w:val="0098430D"/>
    <w:rsid w:val="00985E6C"/>
    <w:rsid w:val="009925AD"/>
    <w:rsid w:val="00996CFC"/>
    <w:rsid w:val="00997F6A"/>
    <w:rsid w:val="009A002F"/>
    <w:rsid w:val="009A049A"/>
    <w:rsid w:val="009A382B"/>
    <w:rsid w:val="009A4FD7"/>
    <w:rsid w:val="009A5179"/>
    <w:rsid w:val="009A5814"/>
    <w:rsid w:val="009A6283"/>
    <w:rsid w:val="009B0D41"/>
    <w:rsid w:val="009B1A99"/>
    <w:rsid w:val="009B3B09"/>
    <w:rsid w:val="009C0A72"/>
    <w:rsid w:val="009C2D9C"/>
    <w:rsid w:val="009C3252"/>
    <w:rsid w:val="009C3430"/>
    <w:rsid w:val="009C3B1F"/>
    <w:rsid w:val="009C46BC"/>
    <w:rsid w:val="009C4898"/>
    <w:rsid w:val="009C6C43"/>
    <w:rsid w:val="009D0DC3"/>
    <w:rsid w:val="009D1527"/>
    <w:rsid w:val="009D386C"/>
    <w:rsid w:val="009E07F3"/>
    <w:rsid w:val="009E222D"/>
    <w:rsid w:val="009E22E7"/>
    <w:rsid w:val="009E5C1C"/>
    <w:rsid w:val="009E5E69"/>
    <w:rsid w:val="009E6A50"/>
    <w:rsid w:val="009F03CF"/>
    <w:rsid w:val="009F2D85"/>
    <w:rsid w:val="009F4E01"/>
    <w:rsid w:val="009F6D80"/>
    <w:rsid w:val="009F6E38"/>
    <w:rsid w:val="009F736B"/>
    <w:rsid w:val="00A046C4"/>
    <w:rsid w:val="00A04EB2"/>
    <w:rsid w:val="00A112C3"/>
    <w:rsid w:val="00A14789"/>
    <w:rsid w:val="00A154A2"/>
    <w:rsid w:val="00A159A6"/>
    <w:rsid w:val="00A201AC"/>
    <w:rsid w:val="00A215E4"/>
    <w:rsid w:val="00A26459"/>
    <w:rsid w:val="00A27D98"/>
    <w:rsid w:val="00A33411"/>
    <w:rsid w:val="00A35CBD"/>
    <w:rsid w:val="00A408E4"/>
    <w:rsid w:val="00A42134"/>
    <w:rsid w:val="00A4226D"/>
    <w:rsid w:val="00A42C4D"/>
    <w:rsid w:val="00A42C71"/>
    <w:rsid w:val="00A51A02"/>
    <w:rsid w:val="00A53426"/>
    <w:rsid w:val="00A55E94"/>
    <w:rsid w:val="00A62176"/>
    <w:rsid w:val="00A645CB"/>
    <w:rsid w:val="00A6587C"/>
    <w:rsid w:val="00A6623A"/>
    <w:rsid w:val="00A725CD"/>
    <w:rsid w:val="00A72F33"/>
    <w:rsid w:val="00A74023"/>
    <w:rsid w:val="00A74981"/>
    <w:rsid w:val="00A750A9"/>
    <w:rsid w:val="00A770B3"/>
    <w:rsid w:val="00A82374"/>
    <w:rsid w:val="00A838B0"/>
    <w:rsid w:val="00A85400"/>
    <w:rsid w:val="00A85C41"/>
    <w:rsid w:val="00A85CA4"/>
    <w:rsid w:val="00A9256A"/>
    <w:rsid w:val="00A92794"/>
    <w:rsid w:val="00A93877"/>
    <w:rsid w:val="00A952BF"/>
    <w:rsid w:val="00A9552A"/>
    <w:rsid w:val="00AA1BE8"/>
    <w:rsid w:val="00AA4439"/>
    <w:rsid w:val="00AA6F5D"/>
    <w:rsid w:val="00AB4A8A"/>
    <w:rsid w:val="00AB7C84"/>
    <w:rsid w:val="00AC1BEB"/>
    <w:rsid w:val="00AC1EB6"/>
    <w:rsid w:val="00AC239A"/>
    <w:rsid w:val="00AC56AE"/>
    <w:rsid w:val="00AC7EFE"/>
    <w:rsid w:val="00AD0196"/>
    <w:rsid w:val="00AD0C6D"/>
    <w:rsid w:val="00AD4B54"/>
    <w:rsid w:val="00AD4C19"/>
    <w:rsid w:val="00AD5C76"/>
    <w:rsid w:val="00AD5EA0"/>
    <w:rsid w:val="00AD7F7A"/>
    <w:rsid w:val="00AE139F"/>
    <w:rsid w:val="00AE21CC"/>
    <w:rsid w:val="00AE238D"/>
    <w:rsid w:val="00AE37B6"/>
    <w:rsid w:val="00AE5446"/>
    <w:rsid w:val="00AE63D3"/>
    <w:rsid w:val="00AE7616"/>
    <w:rsid w:val="00AF1025"/>
    <w:rsid w:val="00AF52E8"/>
    <w:rsid w:val="00B01C5A"/>
    <w:rsid w:val="00B03CBD"/>
    <w:rsid w:val="00B040AB"/>
    <w:rsid w:val="00B05928"/>
    <w:rsid w:val="00B105A8"/>
    <w:rsid w:val="00B1118E"/>
    <w:rsid w:val="00B11359"/>
    <w:rsid w:val="00B122EB"/>
    <w:rsid w:val="00B12667"/>
    <w:rsid w:val="00B131F3"/>
    <w:rsid w:val="00B14204"/>
    <w:rsid w:val="00B158A9"/>
    <w:rsid w:val="00B15C4D"/>
    <w:rsid w:val="00B174ED"/>
    <w:rsid w:val="00B17E09"/>
    <w:rsid w:val="00B25F64"/>
    <w:rsid w:val="00B268B0"/>
    <w:rsid w:val="00B273FA"/>
    <w:rsid w:val="00B309D7"/>
    <w:rsid w:val="00B30EAD"/>
    <w:rsid w:val="00B3407E"/>
    <w:rsid w:val="00B41C13"/>
    <w:rsid w:val="00B426FF"/>
    <w:rsid w:val="00B42FD5"/>
    <w:rsid w:val="00B44859"/>
    <w:rsid w:val="00B4623C"/>
    <w:rsid w:val="00B51A25"/>
    <w:rsid w:val="00B525D3"/>
    <w:rsid w:val="00B53DD8"/>
    <w:rsid w:val="00B5403C"/>
    <w:rsid w:val="00B54DDE"/>
    <w:rsid w:val="00B554A2"/>
    <w:rsid w:val="00B63099"/>
    <w:rsid w:val="00B649D3"/>
    <w:rsid w:val="00B65474"/>
    <w:rsid w:val="00B65CDC"/>
    <w:rsid w:val="00B73372"/>
    <w:rsid w:val="00B75A2A"/>
    <w:rsid w:val="00B77D00"/>
    <w:rsid w:val="00B801DF"/>
    <w:rsid w:val="00B83728"/>
    <w:rsid w:val="00B86145"/>
    <w:rsid w:val="00B87E79"/>
    <w:rsid w:val="00B90D81"/>
    <w:rsid w:val="00B92294"/>
    <w:rsid w:val="00B92773"/>
    <w:rsid w:val="00B93743"/>
    <w:rsid w:val="00B966E6"/>
    <w:rsid w:val="00B97B1A"/>
    <w:rsid w:val="00BA2064"/>
    <w:rsid w:val="00BA30C6"/>
    <w:rsid w:val="00BA57A2"/>
    <w:rsid w:val="00BB0F05"/>
    <w:rsid w:val="00BB2F88"/>
    <w:rsid w:val="00BB7326"/>
    <w:rsid w:val="00BB7614"/>
    <w:rsid w:val="00BB78C2"/>
    <w:rsid w:val="00BC0D61"/>
    <w:rsid w:val="00BC146B"/>
    <w:rsid w:val="00BC19B7"/>
    <w:rsid w:val="00BC4DFC"/>
    <w:rsid w:val="00BC5736"/>
    <w:rsid w:val="00BC5D5E"/>
    <w:rsid w:val="00BD104E"/>
    <w:rsid w:val="00BD144F"/>
    <w:rsid w:val="00BD4CE9"/>
    <w:rsid w:val="00BD4EC3"/>
    <w:rsid w:val="00BD6FD0"/>
    <w:rsid w:val="00BE063C"/>
    <w:rsid w:val="00BE21A2"/>
    <w:rsid w:val="00BE3668"/>
    <w:rsid w:val="00BE4E4F"/>
    <w:rsid w:val="00BE6278"/>
    <w:rsid w:val="00BE6498"/>
    <w:rsid w:val="00BF116D"/>
    <w:rsid w:val="00BF1305"/>
    <w:rsid w:val="00BF1590"/>
    <w:rsid w:val="00BF2203"/>
    <w:rsid w:val="00BF43BE"/>
    <w:rsid w:val="00BF5DC8"/>
    <w:rsid w:val="00BF7448"/>
    <w:rsid w:val="00BF7A43"/>
    <w:rsid w:val="00C01B65"/>
    <w:rsid w:val="00C04480"/>
    <w:rsid w:val="00C05078"/>
    <w:rsid w:val="00C053E3"/>
    <w:rsid w:val="00C05E14"/>
    <w:rsid w:val="00C111A3"/>
    <w:rsid w:val="00C11D44"/>
    <w:rsid w:val="00C15603"/>
    <w:rsid w:val="00C15B28"/>
    <w:rsid w:val="00C16470"/>
    <w:rsid w:val="00C16486"/>
    <w:rsid w:val="00C20137"/>
    <w:rsid w:val="00C20A55"/>
    <w:rsid w:val="00C20E14"/>
    <w:rsid w:val="00C21BB3"/>
    <w:rsid w:val="00C25C77"/>
    <w:rsid w:val="00C30AC8"/>
    <w:rsid w:val="00C329A4"/>
    <w:rsid w:val="00C32B2B"/>
    <w:rsid w:val="00C33E14"/>
    <w:rsid w:val="00C3463A"/>
    <w:rsid w:val="00C36BCE"/>
    <w:rsid w:val="00C40F3C"/>
    <w:rsid w:val="00C41C86"/>
    <w:rsid w:val="00C44BE8"/>
    <w:rsid w:val="00C45031"/>
    <w:rsid w:val="00C45717"/>
    <w:rsid w:val="00C45B2D"/>
    <w:rsid w:val="00C46F30"/>
    <w:rsid w:val="00C470A0"/>
    <w:rsid w:val="00C51C7A"/>
    <w:rsid w:val="00C51FF3"/>
    <w:rsid w:val="00C54CDB"/>
    <w:rsid w:val="00C56A33"/>
    <w:rsid w:val="00C56C2B"/>
    <w:rsid w:val="00C57FC1"/>
    <w:rsid w:val="00C63B0D"/>
    <w:rsid w:val="00C67491"/>
    <w:rsid w:val="00C67C8C"/>
    <w:rsid w:val="00C70CCB"/>
    <w:rsid w:val="00C7214D"/>
    <w:rsid w:val="00C73042"/>
    <w:rsid w:val="00C73CB7"/>
    <w:rsid w:val="00C74415"/>
    <w:rsid w:val="00C7460B"/>
    <w:rsid w:val="00C748E8"/>
    <w:rsid w:val="00C761D0"/>
    <w:rsid w:val="00C77177"/>
    <w:rsid w:val="00C77A52"/>
    <w:rsid w:val="00C838FC"/>
    <w:rsid w:val="00C87910"/>
    <w:rsid w:val="00C95B86"/>
    <w:rsid w:val="00C96030"/>
    <w:rsid w:val="00C96071"/>
    <w:rsid w:val="00C972C0"/>
    <w:rsid w:val="00C97B87"/>
    <w:rsid w:val="00CA3C95"/>
    <w:rsid w:val="00CA5659"/>
    <w:rsid w:val="00CA6C4A"/>
    <w:rsid w:val="00CA75A2"/>
    <w:rsid w:val="00CB1268"/>
    <w:rsid w:val="00CB16B9"/>
    <w:rsid w:val="00CB26E5"/>
    <w:rsid w:val="00CB3DF1"/>
    <w:rsid w:val="00CC1064"/>
    <w:rsid w:val="00CC1215"/>
    <w:rsid w:val="00CC3055"/>
    <w:rsid w:val="00CC3346"/>
    <w:rsid w:val="00CC47BE"/>
    <w:rsid w:val="00CC4816"/>
    <w:rsid w:val="00CC73B2"/>
    <w:rsid w:val="00CD52D3"/>
    <w:rsid w:val="00CD58BD"/>
    <w:rsid w:val="00CD5DDF"/>
    <w:rsid w:val="00CD7A03"/>
    <w:rsid w:val="00CD7EDC"/>
    <w:rsid w:val="00CE005C"/>
    <w:rsid w:val="00CE0F7F"/>
    <w:rsid w:val="00CE13F9"/>
    <w:rsid w:val="00CE1F12"/>
    <w:rsid w:val="00CE2503"/>
    <w:rsid w:val="00CE2E2C"/>
    <w:rsid w:val="00CE4EA3"/>
    <w:rsid w:val="00CF126B"/>
    <w:rsid w:val="00CF4061"/>
    <w:rsid w:val="00CF53C0"/>
    <w:rsid w:val="00CF76D0"/>
    <w:rsid w:val="00D01588"/>
    <w:rsid w:val="00D023B1"/>
    <w:rsid w:val="00D04110"/>
    <w:rsid w:val="00D04544"/>
    <w:rsid w:val="00D06102"/>
    <w:rsid w:val="00D121BE"/>
    <w:rsid w:val="00D134DF"/>
    <w:rsid w:val="00D1645B"/>
    <w:rsid w:val="00D2330E"/>
    <w:rsid w:val="00D248DA"/>
    <w:rsid w:val="00D25B1C"/>
    <w:rsid w:val="00D25CBF"/>
    <w:rsid w:val="00D26001"/>
    <w:rsid w:val="00D27502"/>
    <w:rsid w:val="00D33FA6"/>
    <w:rsid w:val="00D34AEB"/>
    <w:rsid w:val="00D3613E"/>
    <w:rsid w:val="00D36D05"/>
    <w:rsid w:val="00D4029B"/>
    <w:rsid w:val="00D4034F"/>
    <w:rsid w:val="00D43987"/>
    <w:rsid w:val="00D45FB9"/>
    <w:rsid w:val="00D4766B"/>
    <w:rsid w:val="00D5349C"/>
    <w:rsid w:val="00D535F4"/>
    <w:rsid w:val="00D5388D"/>
    <w:rsid w:val="00D54DC4"/>
    <w:rsid w:val="00D578E4"/>
    <w:rsid w:val="00D57BBB"/>
    <w:rsid w:val="00D62E99"/>
    <w:rsid w:val="00D630D1"/>
    <w:rsid w:val="00D658D1"/>
    <w:rsid w:val="00D6633E"/>
    <w:rsid w:val="00D7287D"/>
    <w:rsid w:val="00D72A75"/>
    <w:rsid w:val="00D77EEC"/>
    <w:rsid w:val="00D804D2"/>
    <w:rsid w:val="00D81563"/>
    <w:rsid w:val="00D83903"/>
    <w:rsid w:val="00D841D6"/>
    <w:rsid w:val="00D92809"/>
    <w:rsid w:val="00D93882"/>
    <w:rsid w:val="00D93C30"/>
    <w:rsid w:val="00D956EE"/>
    <w:rsid w:val="00D95A13"/>
    <w:rsid w:val="00D95C0C"/>
    <w:rsid w:val="00D9764C"/>
    <w:rsid w:val="00DA0CB6"/>
    <w:rsid w:val="00DA128D"/>
    <w:rsid w:val="00DA211F"/>
    <w:rsid w:val="00DA4E26"/>
    <w:rsid w:val="00DA59D9"/>
    <w:rsid w:val="00DA649A"/>
    <w:rsid w:val="00DA74B2"/>
    <w:rsid w:val="00DB56FE"/>
    <w:rsid w:val="00DB6194"/>
    <w:rsid w:val="00DC160B"/>
    <w:rsid w:val="00DC370C"/>
    <w:rsid w:val="00DC4EE6"/>
    <w:rsid w:val="00DC51F0"/>
    <w:rsid w:val="00DC6BCA"/>
    <w:rsid w:val="00DC6CB0"/>
    <w:rsid w:val="00DD1566"/>
    <w:rsid w:val="00DD6BA7"/>
    <w:rsid w:val="00DD7BB0"/>
    <w:rsid w:val="00DE25FD"/>
    <w:rsid w:val="00DE3491"/>
    <w:rsid w:val="00DE7032"/>
    <w:rsid w:val="00DE7F40"/>
    <w:rsid w:val="00DF1933"/>
    <w:rsid w:val="00DF2622"/>
    <w:rsid w:val="00DF33AA"/>
    <w:rsid w:val="00DF4365"/>
    <w:rsid w:val="00DF4559"/>
    <w:rsid w:val="00DF5B62"/>
    <w:rsid w:val="00DF5FC1"/>
    <w:rsid w:val="00DF6CA2"/>
    <w:rsid w:val="00E00BD1"/>
    <w:rsid w:val="00E02F1C"/>
    <w:rsid w:val="00E04035"/>
    <w:rsid w:val="00E04896"/>
    <w:rsid w:val="00E0663E"/>
    <w:rsid w:val="00E07CF2"/>
    <w:rsid w:val="00E07E7A"/>
    <w:rsid w:val="00E110D2"/>
    <w:rsid w:val="00E14173"/>
    <w:rsid w:val="00E14CFA"/>
    <w:rsid w:val="00E17824"/>
    <w:rsid w:val="00E21CE7"/>
    <w:rsid w:val="00E223D5"/>
    <w:rsid w:val="00E27053"/>
    <w:rsid w:val="00E276C5"/>
    <w:rsid w:val="00E31FB5"/>
    <w:rsid w:val="00E3219F"/>
    <w:rsid w:val="00E33F4F"/>
    <w:rsid w:val="00E34B90"/>
    <w:rsid w:val="00E357BC"/>
    <w:rsid w:val="00E37078"/>
    <w:rsid w:val="00E4072B"/>
    <w:rsid w:val="00E4256D"/>
    <w:rsid w:val="00E4363A"/>
    <w:rsid w:val="00E47F0D"/>
    <w:rsid w:val="00E55315"/>
    <w:rsid w:val="00E556DA"/>
    <w:rsid w:val="00E56562"/>
    <w:rsid w:val="00E60C4F"/>
    <w:rsid w:val="00E61DE5"/>
    <w:rsid w:val="00E624CA"/>
    <w:rsid w:val="00E62A25"/>
    <w:rsid w:val="00E62A64"/>
    <w:rsid w:val="00E62C55"/>
    <w:rsid w:val="00E64811"/>
    <w:rsid w:val="00E65BFB"/>
    <w:rsid w:val="00E71523"/>
    <w:rsid w:val="00E71D93"/>
    <w:rsid w:val="00E76122"/>
    <w:rsid w:val="00E76C59"/>
    <w:rsid w:val="00E76E69"/>
    <w:rsid w:val="00E77429"/>
    <w:rsid w:val="00E802AC"/>
    <w:rsid w:val="00E81A9A"/>
    <w:rsid w:val="00E838F3"/>
    <w:rsid w:val="00E845F5"/>
    <w:rsid w:val="00E84A33"/>
    <w:rsid w:val="00E95163"/>
    <w:rsid w:val="00E97B9C"/>
    <w:rsid w:val="00E97D8A"/>
    <w:rsid w:val="00E97F9C"/>
    <w:rsid w:val="00EA0C3B"/>
    <w:rsid w:val="00EA27A4"/>
    <w:rsid w:val="00EA384A"/>
    <w:rsid w:val="00EA5700"/>
    <w:rsid w:val="00EB1321"/>
    <w:rsid w:val="00EB183B"/>
    <w:rsid w:val="00EB1865"/>
    <w:rsid w:val="00EB2453"/>
    <w:rsid w:val="00EB28A6"/>
    <w:rsid w:val="00EB4E82"/>
    <w:rsid w:val="00EB5A78"/>
    <w:rsid w:val="00EB65BC"/>
    <w:rsid w:val="00EC0C40"/>
    <w:rsid w:val="00EC0E1C"/>
    <w:rsid w:val="00EC0F10"/>
    <w:rsid w:val="00EC2186"/>
    <w:rsid w:val="00EC26FC"/>
    <w:rsid w:val="00EC329A"/>
    <w:rsid w:val="00EC4620"/>
    <w:rsid w:val="00EC4E94"/>
    <w:rsid w:val="00ED1313"/>
    <w:rsid w:val="00ED2F3C"/>
    <w:rsid w:val="00ED3106"/>
    <w:rsid w:val="00ED4B96"/>
    <w:rsid w:val="00ED5316"/>
    <w:rsid w:val="00ED7BCB"/>
    <w:rsid w:val="00EE0C9A"/>
    <w:rsid w:val="00EE1C68"/>
    <w:rsid w:val="00EE2BA2"/>
    <w:rsid w:val="00EE3B92"/>
    <w:rsid w:val="00EE626C"/>
    <w:rsid w:val="00EF06C6"/>
    <w:rsid w:val="00EF09B1"/>
    <w:rsid w:val="00EF322E"/>
    <w:rsid w:val="00EF3B7D"/>
    <w:rsid w:val="00EF563A"/>
    <w:rsid w:val="00F05875"/>
    <w:rsid w:val="00F060EF"/>
    <w:rsid w:val="00F12CEF"/>
    <w:rsid w:val="00F130D1"/>
    <w:rsid w:val="00F143CA"/>
    <w:rsid w:val="00F1674C"/>
    <w:rsid w:val="00F21C33"/>
    <w:rsid w:val="00F250D7"/>
    <w:rsid w:val="00F25D6D"/>
    <w:rsid w:val="00F268E4"/>
    <w:rsid w:val="00F26E0B"/>
    <w:rsid w:val="00F26E24"/>
    <w:rsid w:val="00F27239"/>
    <w:rsid w:val="00F3092D"/>
    <w:rsid w:val="00F3095D"/>
    <w:rsid w:val="00F31A75"/>
    <w:rsid w:val="00F34D67"/>
    <w:rsid w:val="00F35654"/>
    <w:rsid w:val="00F36118"/>
    <w:rsid w:val="00F41423"/>
    <w:rsid w:val="00F4352D"/>
    <w:rsid w:val="00F44A7B"/>
    <w:rsid w:val="00F45114"/>
    <w:rsid w:val="00F4778B"/>
    <w:rsid w:val="00F47CE4"/>
    <w:rsid w:val="00F509CA"/>
    <w:rsid w:val="00F54F11"/>
    <w:rsid w:val="00F55F09"/>
    <w:rsid w:val="00F57055"/>
    <w:rsid w:val="00F613CB"/>
    <w:rsid w:val="00F64291"/>
    <w:rsid w:val="00F64471"/>
    <w:rsid w:val="00F64E10"/>
    <w:rsid w:val="00F65EEA"/>
    <w:rsid w:val="00F71B71"/>
    <w:rsid w:val="00F721DD"/>
    <w:rsid w:val="00F772E3"/>
    <w:rsid w:val="00F81A52"/>
    <w:rsid w:val="00F833CE"/>
    <w:rsid w:val="00F84C25"/>
    <w:rsid w:val="00F84E40"/>
    <w:rsid w:val="00F90B0F"/>
    <w:rsid w:val="00F92E06"/>
    <w:rsid w:val="00F937EC"/>
    <w:rsid w:val="00FA1C15"/>
    <w:rsid w:val="00FA21E4"/>
    <w:rsid w:val="00FA3F77"/>
    <w:rsid w:val="00FA40DC"/>
    <w:rsid w:val="00FA780F"/>
    <w:rsid w:val="00FB1B41"/>
    <w:rsid w:val="00FB681F"/>
    <w:rsid w:val="00FB74E7"/>
    <w:rsid w:val="00FC1679"/>
    <w:rsid w:val="00FC3541"/>
    <w:rsid w:val="00FC525D"/>
    <w:rsid w:val="00FC561A"/>
    <w:rsid w:val="00FC59F7"/>
    <w:rsid w:val="00FC5EE3"/>
    <w:rsid w:val="00FC68F1"/>
    <w:rsid w:val="00FC7FE4"/>
    <w:rsid w:val="00FD0458"/>
    <w:rsid w:val="00FD0A37"/>
    <w:rsid w:val="00FD2DE0"/>
    <w:rsid w:val="00FD4587"/>
    <w:rsid w:val="00FD644E"/>
    <w:rsid w:val="00FD73D2"/>
    <w:rsid w:val="00FD79C7"/>
    <w:rsid w:val="00FE2921"/>
    <w:rsid w:val="00FE292A"/>
    <w:rsid w:val="00FE2BE6"/>
    <w:rsid w:val="00FE6356"/>
    <w:rsid w:val="00FE74B8"/>
    <w:rsid w:val="00FF25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F73F0"/>
  <w15:docId w15:val="{C3117732-480E-41DC-8FB1-1AD32C66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5256"/>
    <w:rPr>
      <w:sz w:val="24"/>
      <w:szCs w:val="24"/>
    </w:rPr>
  </w:style>
  <w:style w:type="paragraph" w:styleId="Nagwek1">
    <w:name w:val="heading 1"/>
    <w:basedOn w:val="Normalny"/>
    <w:next w:val="Normalny"/>
    <w:link w:val="Nagwek1Znak"/>
    <w:qFormat/>
    <w:rsid w:val="001E70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394059"/>
    <w:pPr>
      <w:keepNext/>
      <w:spacing w:before="240" w:after="60"/>
      <w:outlineLvl w:val="1"/>
    </w:pPr>
    <w:rPr>
      <w:rFonts w:ascii="Arial" w:hAnsi="Arial"/>
      <w:b/>
      <w:bCs/>
      <w:i/>
      <w:iCs/>
      <w:sz w:val="28"/>
      <w:szCs w:val="28"/>
    </w:rPr>
  </w:style>
  <w:style w:type="paragraph" w:styleId="Nagwek3">
    <w:name w:val="heading 3"/>
    <w:basedOn w:val="Normalny"/>
    <w:next w:val="Normalny"/>
    <w:qFormat/>
    <w:rsid w:val="004C5256"/>
    <w:pPr>
      <w:keepNext/>
      <w:jc w:val="center"/>
      <w:outlineLvl w:val="2"/>
    </w:pPr>
    <w:rPr>
      <w:b/>
      <w:i/>
      <w:szCs w:val="20"/>
    </w:rPr>
  </w:style>
  <w:style w:type="paragraph" w:styleId="Nagwek4">
    <w:name w:val="heading 4"/>
    <w:basedOn w:val="Normalny"/>
    <w:next w:val="Normalny"/>
    <w:qFormat/>
    <w:rsid w:val="004C5256"/>
    <w:pPr>
      <w:keepNext/>
      <w:jc w:val="center"/>
      <w:outlineLvl w:val="3"/>
    </w:pPr>
    <w:rPr>
      <w:b/>
      <w:sz w:val="36"/>
      <w:szCs w:val="20"/>
    </w:rPr>
  </w:style>
  <w:style w:type="paragraph" w:styleId="Nagwek9">
    <w:name w:val="heading 9"/>
    <w:basedOn w:val="Normalny"/>
    <w:next w:val="Normalny"/>
    <w:qFormat/>
    <w:rsid w:val="004C5256"/>
    <w:pPr>
      <w:keepNext/>
      <w:spacing w:before="120"/>
      <w:ind w:left="993" w:hanging="993"/>
      <w:jc w:val="both"/>
      <w:outlineLvl w:val="8"/>
    </w:pPr>
    <w:rPr>
      <w:b/>
      <w:caps/>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C5256"/>
    <w:rPr>
      <w:sz w:val="28"/>
      <w:szCs w:val="20"/>
    </w:rPr>
  </w:style>
  <w:style w:type="paragraph" w:customStyle="1" w:styleId="Text1">
    <w:name w:val="Text 1"/>
    <w:basedOn w:val="Normalny"/>
    <w:rsid w:val="004C5256"/>
    <w:pPr>
      <w:tabs>
        <w:tab w:val="left" w:pos="284"/>
        <w:tab w:val="left" w:pos="567"/>
        <w:tab w:val="left" w:pos="1418"/>
        <w:tab w:val="left" w:pos="2835"/>
        <w:tab w:val="left" w:pos="4253"/>
        <w:tab w:val="left" w:pos="5670"/>
        <w:tab w:val="left" w:pos="7088"/>
        <w:tab w:val="left" w:pos="8505"/>
        <w:tab w:val="left" w:pos="9923"/>
        <w:tab w:val="left" w:pos="11340"/>
      </w:tabs>
      <w:spacing w:line="320" w:lineRule="exact"/>
      <w:jc w:val="both"/>
    </w:pPr>
    <w:rPr>
      <w:spacing w:val="2"/>
    </w:rPr>
  </w:style>
  <w:style w:type="paragraph" w:styleId="Nagwek">
    <w:name w:val="header"/>
    <w:basedOn w:val="Normalny"/>
    <w:rsid w:val="004C5256"/>
    <w:pPr>
      <w:tabs>
        <w:tab w:val="center" w:pos="4536"/>
        <w:tab w:val="right" w:pos="9072"/>
      </w:tabs>
    </w:pPr>
    <w:rPr>
      <w:sz w:val="20"/>
      <w:szCs w:val="20"/>
    </w:rPr>
  </w:style>
  <w:style w:type="character" w:styleId="Numerstrony">
    <w:name w:val="page number"/>
    <w:basedOn w:val="Domylnaczcionkaakapitu"/>
    <w:rsid w:val="004C5256"/>
  </w:style>
  <w:style w:type="paragraph" w:styleId="Stopka">
    <w:name w:val="footer"/>
    <w:basedOn w:val="Normalny"/>
    <w:link w:val="StopkaZnak"/>
    <w:uiPriority w:val="99"/>
    <w:rsid w:val="004C5256"/>
    <w:pPr>
      <w:tabs>
        <w:tab w:val="center" w:pos="4536"/>
        <w:tab w:val="right" w:pos="9072"/>
      </w:tabs>
    </w:pPr>
    <w:rPr>
      <w:sz w:val="20"/>
      <w:szCs w:val="20"/>
    </w:rPr>
  </w:style>
  <w:style w:type="character" w:styleId="Odwoanieprzypisudolnego">
    <w:name w:val="footnote reference"/>
    <w:semiHidden/>
    <w:rsid w:val="004C5256"/>
    <w:rPr>
      <w:vertAlign w:val="superscript"/>
    </w:rPr>
  </w:style>
  <w:style w:type="paragraph" w:customStyle="1" w:styleId="Text">
    <w:name w:val="Text"/>
    <w:basedOn w:val="Normalny"/>
    <w:rsid w:val="004C5256"/>
    <w:pPr>
      <w:tabs>
        <w:tab w:val="left" w:pos="567"/>
      </w:tabs>
      <w:spacing w:before="60" w:after="60" w:line="280" w:lineRule="exact"/>
      <w:ind w:firstLine="567"/>
      <w:jc w:val="both"/>
    </w:pPr>
    <w:rPr>
      <w:szCs w:val="20"/>
    </w:rPr>
  </w:style>
  <w:style w:type="paragraph" w:customStyle="1" w:styleId="Tekstpodstawowy31">
    <w:name w:val="Tekst podstawowy 31"/>
    <w:basedOn w:val="Normalny"/>
    <w:rsid w:val="004C5256"/>
    <w:pPr>
      <w:jc w:val="center"/>
    </w:pPr>
    <w:rPr>
      <w:b/>
      <w:sz w:val="32"/>
      <w:szCs w:val="20"/>
    </w:rPr>
  </w:style>
  <w:style w:type="paragraph" w:customStyle="1" w:styleId="tyt">
    <w:name w:val="tyt"/>
    <w:basedOn w:val="Normalny"/>
    <w:rsid w:val="004C5256"/>
    <w:pPr>
      <w:keepNext/>
      <w:spacing w:before="60" w:after="60"/>
      <w:jc w:val="center"/>
    </w:pPr>
    <w:rPr>
      <w:b/>
      <w:bCs/>
    </w:rPr>
  </w:style>
  <w:style w:type="paragraph" w:styleId="Lista2">
    <w:name w:val="List 2"/>
    <w:basedOn w:val="Normalny"/>
    <w:rsid w:val="004C5256"/>
    <w:pPr>
      <w:widowControl w:val="0"/>
      <w:spacing w:before="200" w:line="320" w:lineRule="auto"/>
      <w:ind w:left="566" w:hanging="283"/>
      <w:jc w:val="both"/>
    </w:pPr>
    <w:rPr>
      <w:rFonts w:ascii="Arial" w:hAnsi="Arial"/>
      <w:sz w:val="18"/>
      <w:szCs w:val="20"/>
    </w:rPr>
  </w:style>
  <w:style w:type="paragraph" w:styleId="Tekstpodstawowywcity">
    <w:name w:val="Body Text Indent"/>
    <w:basedOn w:val="Normalny"/>
    <w:rsid w:val="004C5256"/>
    <w:pPr>
      <w:spacing w:after="120"/>
      <w:ind w:left="283"/>
    </w:pPr>
  </w:style>
  <w:style w:type="paragraph" w:styleId="Tekstpodstawowyzwciciem2">
    <w:name w:val="Body Text First Indent 2"/>
    <w:basedOn w:val="Tekstpodstawowywcity"/>
    <w:rsid w:val="004C5256"/>
    <w:pPr>
      <w:ind w:firstLine="210"/>
    </w:pPr>
    <w:rPr>
      <w:szCs w:val="20"/>
    </w:rPr>
  </w:style>
  <w:style w:type="paragraph" w:styleId="Lista">
    <w:name w:val="List"/>
    <w:basedOn w:val="Normalny"/>
    <w:rsid w:val="004C5256"/>
    <w:pPr>
      <w:widowControl w:val="0"/>
      <w:spacing w:before="200" w:line="320" w:lineRule="auto"/>
      <w:ind w:left="283" w:hanging="283"/>
      <w:jc w:val="both"/>
    </w:pPr>
    <w:rPr>
      <w:rFonts w:ascii="Arial" w:hAnsi="Arial"/>
      <w:sz w:val="18"/>
      <w:szCs w:val="20"/>
    </w:rPr>
  </w:style>
  <w:style w:type="paragraph" w:styleId="Listapunktowana3">
    <w:name w:val="List Bullet 3"/>
    <w:basedOn w:val="Normalny"/>
    <w:rsid w:val="004C5256"/>
    <w:pPr>
      <w:numPr>
        <w:numId w:val="3"/>
      </w:numPr>
    </w:pPr>
    <w:rPr>
      <w:szCs w:val="20"/>
    </w:rPr>
  </w:style>
  <w:style w:type="paragraph" w:styleId="Tekstpodstawowy2">
    <w:name w:val="Body Text 2"/>
    <w:basedOn w:val="Normalny"/>
    <w:rsid w:val="008E2CB9"/>
    <w:pPr>
      <w:spacing w:after="120" w:line="480" w:lineRule="auto"/>
    </w:pPr>
  </w:style>
  <w:style w:type="paragraph" w:styleId="Tytu">
    <w:name w:val="Title"/>
    <w:basedOn w:val="Normalny"/>
    <w:link w:val="TytuZnak"/>
    <w:qFormat/>
    <w:rsid w:val="008E2CB9"/>
    <w:pPr>
      <w:jc w:val="center"/>
    </w:pPr>
    <w:rPr>
      <w:rFonts w:ascii="Arial" w:hAnsi="Arial" w:cs="Arial"/>
      <w:b/>
      <w:noProof/>
      <w:sz w:val="22"/>
      <w:szCs w:val="28"/>
    </w:rPr>
  </w:style>
  <w:style w:type="paragraph" w:styleId="Tekstpodstawowy3">
    <w:name w:val="Body Text 3"/>
    <w:basedOn w:val="Normalny"/>
    <w:rsid w:val="00297380"/>
    <w:pPr>
      <w:spacing w:after="120"/>
    </w:pPr>
    <w:rPr>
      <w:sz w:val="16"/>
      <w:szCs w:val="16"/>
    </w:rPr>
  </w:style>
  <w:style w:type="character" w:customStyle="1" w:styleId="StopkaZnak">
    <w:name w:val="Stopka Znak"/>
    <w:link w:val="Stopka"/>
    <w:uiPriority w:val="99"/>
    <w:rsid w:val="00235B99"/>
  </w:style>
  <w:style w:type="paragraph" w:styleId="Tekstprzypisukocowego">
    <w:name w:val="endnote text"/>
    <w:basedOn w:val="Normalny"/>
    <w:semiHidden/>
    <w:rsid w:val="000D5D57"/>
    <w:rPr>
      <w:sz w:val="20"/>
      <w:szCs w:val="20"/>
    </w:rPr>
  </w:style>
  <w:style w:type="character" w:styleId="Odwoanieprzypisukocowego">
    <w:name w:val="endnote reference"/>
    <w:semiHidden/>
    <w:rsid w:val="000D5D57"/>
    <w:rPr>
      <w:vertAlign w:val="superscript"/>
    </w:rPr>
  </w:style>
  <w:style w:type="paragraph" w:customStyle="1" w:styleId="Akapitzlist1">
    <w:name w:val="Akapit z listą1"/>
    <w:basedOn w:val="Normalny"/>
    <w:rsid w:val="00973CBC"/>
    <w:pPr>
      <w:spacing w:after="200" w:line="276" w:lineRule="auto"/>
      <w:ind w:left="720"/>
      <w:contextualSpacing/>
    </w:pPr>
    <w:rPr>
      <w:rFonts w:ascii="Calibri" w:hAnsi="Calibri"/>
      <w:sz w:val="22"/>
      <w:szCs w:val="22"/>
    </w:rPr>
  </w:style>
  <w:style w:type="paragraph" w:customStyle="1" w:styleId="ust">
    <w:name w:val="ust"/>
    <w:rsid w:val="00973CBC"/>
    <w:pPr>
      <w:spacing w:before="60" w:after="60"/>
      <w:ind w:left="426" w:hanging="284"/>
      <w:jc w:val="both"/>
    </w:pPr>
    <w:rPr>
      <w:sz w:val="24"/>
    </w:rPr>
  </w:style>
  <w:style w:type="paragraph" w:styleId="Akapitzlist">
    <w:name w:val="List Paragraph"/>
    <w:aliases w:val="List Paragraph Bullet 1,L1,Numerowanie,Akapit z listą5,Podsis rysunku,lp1,Preambuła,CP-UC,CP-Punkty,Bullet List,List - bullets,Equipment,Bullet 1,List Paragraph Char Char,b1,Figure_name,Numbered Indented Text,List Paragraph11,Ref,Bullet"/>
    <w:basedOn w:val="Normalny"/>
    <w:link w:val="AkapitzlistZnak"/>
    <w:qFormat/>
    <w:rsid w:val="007372AE"/>
    <w:pPr>
      <w:ind w:left="708"/>
    </w:pPr>
  </w:style>
  <w:style w:type="paragraph" w:styleId="Tekstdymka">
    <w:name w:val="Balloon Text"/>
    <w:basedOn w:val="Normalny"/>
    <w:link w:val="TekstdymkaZnak"/>
    <w:uiPriority w:val="99"/>
    <w:rsid w:val="00AD0196"/>
    <w:rPr>
      <w:rFonts w:ascii="Tahoma" w:hAnsi="Tahoma"/>
      <w:sz w:val="16"/>
      <w:szCs w:val="16"/>
    </w:rPr>
  </w:style>
  <w:style w:type="character" w:customStyle="1" w:styleId="TekstdymkaZnak">
    <w:name w:val="Tekst dymka Znak"/>
    <w:link w:val="Tekstdymka"/>
    <w:uiPriority w:val="99"/>
    <w:rsid w:val="00AD0196"/>
    <w:rPr>
      <w:rFonts w:ascii="Tahoma" w:hAnsi="Tahoma" w:cs="Tahoma"/>
      <w:sz w:val="16"/>
      <w:szCs w:val="16"/>
    </w:rPr>
  </w:style>
  <w:style w:type="character" w:customStyle="1" w:styleId="Nagwek2Znak">
    <w:name w:val="Nagłówek 2 Znak"/>
    <w:link w:val="Nagwek2"/>
    <w:rsid w:val="00961F04"/>
    <w:rPr>
      <w:rFonts w:ascii="Arial" w:hAnsi="Arial"/>
      <w:b/>
      <w:bCs/>
      <w:i/>
      <w:iCs/>
      <w:sz w:val="28"/>
      <w:szCs w:val="28"/>
    </w:rPr>
  </w:style>
  <w:style w:type="table" w:styleId="Tabela-Siatka">
    <w:name w:val="Table Grid"/>
    <w:basedOn w:val="Standardowy"/>
    <w:uiPriority w:val="59"/>
    <w:rsid w:val="00961F0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C3252"/>
    <w:pPr>
      <w:autoSpaceDE w:val="0"/>
      <w:autoSpaceDN w:val="0"/>
      <w:adjustRightInd w:val="0"/>
    </w:pPr>
    <w:rPr>
      <w:color w:val="000000"/>
      <w:sz w:val="24"/>
      <w:szCs w:val="24"/>
    </w:rPr>
  </w:style>
  <w:style w:type="character" w:customStyle="1" w:styleId="Nagwek1Znak">
    <w:name w:val="Nagłówek 1 Znak"/>
    <w:basedOn w:val="Domylnaczcionkaakapitu"/>
    <w:link w:val="Nagwek1"/>
    <w:rsid w:val="001E701F"/>
    <w:rPr>
      <w:rFonts w:asciiTheme="majorHAnsi" w:eastAsiaTheme="majorEastAsia" w:hAnsiTheme="majorHAnsi" w:cstheme="majorBidi"/>
      <w:color w:val="365F91" w:themeColor="accent1" w:themeShade="BF"/>
      <w:sz w:val="32"/>
      <w:szCs w:val="32"/>
    </w:rPr>
  </w:style>
  <w:style w:type="character" w:customStyle="1" w:styleId="TytuZnak">
    <w:name w:val="Tytuł Znak"/>
    <w:basedOn w:val="Domylnaczcionkaakapitu"/>
    <w:link w:val="Tytu"/>
    <w:rsid w:val="00D62E99"/>
    <w:rPr>
      <w:rFonts w:ascii="Arial" w:hAnsi="Arial" w:cs="Arial"/>
      <w:b/>
      <w:noProof/>
      <w:sz w:val="22"/>
      <w:szCs w:val="28"/>
    </w:rPr>
  </w:style>
  <w:style w:type="character" w:customStyle="1" w:styleId="AkapitzlistZnak">
    <w:name w:val="Akapit z listą Znak"/>
    <w:aliases w:val="List Paragraph Bullet 1 Znak,L1 Znak,Numerowanie Znak,Akapit z listą5 Znak,Podsis rysunku Znak,lp1 Znak,Preambuła Znak,CP-UC Znak,CP-Punkty Znak,Bullet List Znak,List - bullets Znak,Equipment Znak,Bullet 1 Znak,b1 Znak,Ref Znak"/>
    <w:link w:val="Akapitzlist"/>
    <w:qFormat/>
    <w:rsid w:val="004A766F"/>
    <w:rPr>
      <w:sz w:val="24"/>
      <w:szCs w:val="24"/>
    </w:rPr>
  </w:style>
  <w:style w:type="paragraph" w:customStyle="1" w:styleId="Standard">
    <w:name w:val="Standard"/>
    <w:rsid w:val="004E457C"/>
    <w:pPr>
      <w:autoSpaceDE w:val="0"/>
      <w:autoSpaceDN w:val="0"/>
      <w:adjustRightInd w:val="0"/>
    </w:pPr>
    <w:rPr>
      <w:sz w:val="24"/>
      <w:szCs w:val="24"/>
    </w:rPr>
  </w:style>
  <w:style w:type="paragraph" w:styleId="Tekstkomentarza">
    <w:name w:val="annotation text"/>
    <w:basedOn w:val="Normalny"/>
    <w:link w:val="TekstkomentarzaZnak"/>
    <w:rsid w:val="003867A7"/>
    <w:rPr>
      <w:sz w:val="20"/>
      <w:szCs w:val="20"/>
    </w:rPr>
  </w:style>
  <w:style w:type="character" w:customStyle="1" w:styleId="TekstkomentarzaZnak">
    <w:name w:val="Tekst komentarza Znak"/>
    <w:basedOn w:val="Domylnaczcionkaakapitu"/>
    <w:link w:val="Tekstkomentarza"/>
    <w:rsid w:val="003867A7"/>
  </w:style>
  <w:style w:type="character" w:customStyle="1" w:styleId="TekstpodstawowyZnak">
    <w:name w:val="Tekst podstawowy Znak"/>
    <w:basedOn w:val="Domylnaczcionkaakapitu"/>
    <w:link w:val="Tekstpodstawowy"/>
    <w:rsid w:val="007538B5"/>
    <w:rPr>
      <w:sz w:val="28"/>
    </w:rPr>
  </w:style>
  <w:style w:type="character" w:styleId="Hipercze">
    <w:name w:val="Hyperlink"/>
    <w:basedOn w:val="Domylnaczcionkaakapitu"/>
    <w:unhideWhenUsed/>
    <w:rsid w:val="00D36D05"/>
    <w:rPr>
      <w:color w:val="0000FF" w:themeColor="hyperlink"/>
      <w:u w:val="single"/>
    </w:rPr>
  </w:style>
  <w:style w:type="character" w:styleId="Nierozpoznanawzmianka">
    <w:name w:val="Unresolved Mention"/>
    <w:basedOn w:val="Domylnaczcionkaakapitu"/>
    <w:uiPriority w:val="99"/>
    <w:semiHidden/>
    <w:unhideWhenUsed/>
    <w:rsid w:val="00D36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905769">
      <w:bodyDiv w:val="1"/>
      <w:marLeft w:val="0"/>
      <w:marRight w:val="0"/>
      <w:marTop w:val="0"/>
      <w:marBottom w:val="0"/>
      <w:divBdr>
        <w:top w:val="none" w:sz="0" w:space="0" w:color="auto"/>
        <w:left w:val="none" w:sz="0" w:space="0" w:color="auto"/>
        <w:bottom w:val="none" w:sz="0" w:space="0" w:color="auto"/>
        <w:right w:val="none" w:sz="0" w:space="0" w:color="auto"/>
      </w:divBdr>
    </w:div>
    <w:div w:id="1798915569">
      <w:bodyDiv w:val="1"/>
      <w:marLeft w:val="0"/>
      <w:marRight w:val="0"/>
      <w:marTop w:val="0"/>
      <w:marBottom w:val="0"/>
      <w:divBdr>
        <w:top w:val="none" w:sz="0" w:space="0" w:color="auto"/>
        <w:left w:val="none" w:sz="0" w:space="0" w:color="auto"/>
        <w:bottom w:val="none" w:sz="0" w:space="0" w:color="auto"/>
        <w:right w:val="none" w:sz="0" w:space="0" w:color="auto"/>
      </w:divBdr>
    </w:div>
    <w:div w:id="1933664561">
      <w:bodyDiv w:val="1"/>
      <w:marLeft w:val="0"/>
      <w:marRight w:val="0"/>
      <w:marTop w:val="0"/>
      <w:marBottom w:val="0"/>
      <w:divBdr>
        <w:top w:val="none" w:sz="0" w:space="0" w:color="auto"/>
        <w:left w:val="none" w:sz="0" w:space="0" w:color="auto"/>
        <w:bottom w:val="none" w:sz="0" w:space="0" w:color="auto"/>
        <w:right w:val="none" w:sz="0" w:space="0" w:color="auto"/>
      </w:divBdr>
    </w:div>
    <w:div w:id="19860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A453A6C-3163-42F1-AC06-30313000032A}">
  <ds:schemaRefs>
    <ds:schemaRef ds:uri="http://schemas.openxmlformats.org/officeDocument/2006/bibliography"/>
  </ds:schemaRefs>
</ds:datastoreItem>
</file>

<file path=customXml/itemProps2.xml><?xml version="1.0" encoding="utf-8"?>
<ds:datastoreItem xmlns:ds="http://schemas.openxmlformats.org/officeDocument/2006/customXml" ds:itemID="{A028117B-2A6C-4787-951C-5F57D1261C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8</Pages>
  <Words>3548</Words>
  <Characters>21290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RON</Company>
  <LinksUpToDate>false</LinksUpToDate>
  <CharactersWithSpaces>24789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creator>Strychalska Karolina</dc:creator>
  <cp:lastModifiedBy>Strychalska Karolina</cp:lastModifiedBy>
  <cp:revision>42</cp:revision>
  <cp:lastPrinted>2024-08-28T13:13:00Z</cp:lastPrinted>
  <dcterms:created xsi:type="dcterms:W3CDTF">2023-06-01T08:33:00Z</dcterms:created>
  <dcterms:modified xsi:type="dcterms:W3CDTF">2024-09-09T12:24:00Z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c8785ff2-b591-4cb7-913f-a7313549284d</vt:lpwstr>
  </property>
  <property fmtid="{D5CDD505-2E9C-101B-9397-08002B2CF9AE}" pid="3" name="bjSaver">
    <vt:lpwstr>FjyIOKqHKhPrDfudVFLLxZr4mEb4bnj6</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Strychalska Karolina</vt:lpwstr>
  </property>
  <property fmtid="{D5CDD505-2E9C-101B-9397-08002B2CF9AE}" pid="7" name="s5636:Creator type=organization">
    <vt:lpwstr>MILNET-Z</vt:lpwstr>
  </property>
  <property fmtid="{D5CDD505-2E9C-101B-9397-08002B2CF9AE}" pid="8" name="s5636:Creator type=IP">
    <vt:lpwstr>10.80.40.191</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