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78" w:rsidRDefault="00F0121E" w:rsidP="00892F50">
      <w:pPr>
        <w:ind w:left="0" w:firstLine="0"/>
        <w:rPr>
          <w:rFonts w:ascii="Century Gothic" w:hAnsi="Century Gothic"/>
          <w:b/>
          <w:sz w:val="20"/>
          <w:szCs w:val="20"/>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14:anchorId="5EE207E9" wp14:editId="20566C42">
                <wp:simplePos x="0" y="0"/>
                <wp:positionH relativeFrom="column">
                  <wp:posOffset>0</wp:posOffset>
                </wp:positionH>
                <wp:positionV relativeFrom="paragraph">
                  <wp:posOffset>-635</wp:posOffset>
                </wp:positionV>
                <wp:extent cx="1941830" cy="1308735"/>
                <wp:effectExtent l="0" t="0" r="3175" b="127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6"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F0121E" w:rsidRPr="001B78C6" w:rsidRDefault="00F0121E" w:rsidP="00F0121E">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F0121E" w:rsidRPr="001B78C6" w:rsidRDefault="00F0121E" w:rsidP="00F0121E">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00C43A61">
                                <w:rPr>
                                  <w:rFonts w:ascii="Century Gothic" w:hAnsi="Century Gothic"/>
                                  <w:sz w:val="18"/>
                                  <w:szCs w:val="18"/>
                                </w:rPr>
                                <w:t>931/554</w:t>
                              </w:r>
                              <w:r>
                                <w:rPr>
                                  <w:rFonts w:ascii="Century Gothic" w:hAnsi="Century Gothic"/>
                                  <w:sz w:val="18"/>
                                  <w:szCs w:val="18"/>
                                </w:rPr>
                                <w:t>/</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EE207E9" id="Grupa 4" o:spid="_x0000_s1026" style="position:absolute;left:0;text-align:left;margin-left:0;margin-top:-.05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" filled="f" stroked="f" strokecolor="#3465af">
                  <v:stroke joinstyle="round"/>
                  <v:textbox>
                    <w:txbxContent>
                      <w:p w:rsidR="00F0121E" w:rsidRPr="001B78C6" w:rsidRDefault="00F0121E" w:rsidP="00F0121E">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F0121E" w:rsidRPr="001B78C6" w:rsidRDefault="00F0121E" w:rsidP="00F0121E">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00C43A61">
                          <w:rPr>
                            <w:rFonts w:ascii="Century Gothic" w:hAnsi="Century Gothic"/>
                            <w:sz w:val="18"/>
                            <w:szCs w:val="18"/>
                          </w:rPr>
                          <w:t>931/554</w:t>
                        </w:r>
                        <w:r>
                          <w:rPr>
                            <w:rFonts w:ascii="Century Gothic" w:hAnsi="Century Gothic"/>
                            <w:sz w:val="18"/>
                            <w:szCs w:val="18"/>
                          </w:rPr>
                          <w:t>/</w:t>
                        </w:r>
                        <w:r>
                          <w:rPr>
                            <w:rFonts w:ascii="Century Gothic" w:hAnsi="Century Gothic"/>
                            <w:sz w:val="18"/>
                            <w:szCs w:val="18"/>
                          </w:rPr>
                          <w:t>22</w:t>
                        </w:r>
                      </w:p>
                    </w:txbxContent>
                  </v:textbox>
                </v:shape>
              </v:group>
            </w:pict>
          </mc:Fallback>
        </mc:AlternateContent>
      </w:r>
      <w:r w:rsidR="001B04C0">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C43A61">
        <w:rPr>
          <w:rFonts w:ascii="Century Gothic" w:hAnsi="Century Gothic"/>
          <w:color w:val="auto"/>
          <w:sz w:val="20"/>
          <w:szCs w:val="20"/>
        </w:rPr>
        <w:t xml:space="preserve">25.03.2022 </w:t>
      </w:r>
      <w:r w:rsidRPr="00C93878">
        <w:rPr>
          <w:rFonts w:ascii="Century Gothic" w:hAnsi="Century Gothic"/>
          <w:color w:val="auto"/>
          <w:sz w:val="20"/>
          <w:szCs w:val="20"/>
        </w:rPr>
        <w:t xml:space="preserve">r. </w:t>
      </w: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892F50" w:rsidRDefault="00892F50"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F0121E" w:rsidRDefault="00F0121E" w:rsidP="00E91422">
      <w:pPr>
        <w:spacing w:after="0" w:line="276" w:lineRule="auto"/>
        <w:ind w:left="0" w:firstLine="0"/>
        <w:rPr>
          <w:rFonts w:ascii="Century Gothic" w:hAnsi="Century Gothic"/>
          <w:color w:val="auto"/>
          <w:sz w:val="20"/>
          <w:szCs w:val="20"/>
        </w:rPr>
      </w:pPr>
    </w:p>
    <w:p w:rsidR="00C93878" w:rsidRPr="00C93878" w:rsidRDefault="00C93878" w:rsidP="00990557">
      <w:pPr>
        <w:spacing w:after="0" w:line="276"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00990557" w:rsidRPr="00C93878">
        <w:rPr>
          <w:rFonts w:ascii="Century Gothic" w:hAnsi="Century Gothic"/>
          <w:color w:val="auto"/>
          <w:sz w:val="20"/>
          <w:szCs w:val="20"/>
        </w:rPr>
        <w:t>postępowania o  udzielenie  zamówienia</w:t>
      </w:r>
      <w:r w:rsidR="00990557" w:rsidRPr="00C93878">
        <w:rPr>
          <w:rFonts w:ascii="Century Gothic" w:hAnsi="Century Gothic"/>
          <w:bCs/>
          <w:iCs/>
          <w:color w:val="auto"/>
          <w:sz w:val="20"/>
          <w:szCs w:val="20"/>
        </w:rPr>
        <w:t xml:space="preserve"> </w:t>
      </w:r>
      <w:r w:rsidR="00990557" w:rsidRPr="00C93878">
        <w:rPr>
          <w:rFonts w:ascii="Century Gothic" w:hAnsi="Century Gothic"/>
          <w:color w:val="auto"/>
          <w:sz w:val="20"/>
          <w:szCs w:val="20"/>
        </w:rPr>
        <w:t xml:space="preserve">publicznego w trybie </w:t>
      </w:r>
      <w:r w:rsidR="00990557">
        <w:rPr>
          <w:rFonts w:ascii="Century Gothic" w:hAnsi="Century Gothic"/>
          <w:color w:val="auto"/>
          <w:sz w:val="20"/>
          <w:szCs w:val="20"/>
        </w:rPr>
        <w:t xml:space="preserve">przetargu nieograniczonego pn.: </w:t>
      </w:r>
      <w:r w:rsidR="00990557">
        <w:rPr>
          <w:rFonts w:ascii="Century Gothic" w:hAnsi="Century Gothic"/>
          <w:b/>
          <w:i/>
          <w:color w:val="auto"/>
          <w:sz w:val="20"/>
          <w:szCs w:val="20"/>
        </w:rPr>
        <w:t xml:space="preserve"> </w:t>
      </w:r>
      <w:r w:rsidR="00990557" w:rsidRPr="009052F5">
        <w:rPr>
          <w:rFonts w:ascii="Century Gothic" w:hAnsi="Century Gothic"/>
          <w:b/>
          <w:i/>
          <w:color w:val="auto"/>
          <w:sz w:val="20"/>
          <w:szCs w:val="20"/>
        </w:rPr>
        <w:t xml:space="preserve">Usługa sprzątania  budynków i utrzymania terenów zielonych, </w:t>
      </w:r>
      <w:r w:rsidR="00990557" w:rsidRPr="00990557">
        <w:rPr>
          <w:rFonts w:ascii="Century Gothic" w:hAnsi="Century Gothic"/>
          <w:i/>
          <w:color w:val="auto"/>
          <w:sz w:val="20"/>
          <w:szCs w:val="20"/>
        </w:rPr>
        <w:t xml:space="preserve">nr ref.: </w:t>
      </w:r>
      <w:r w:rsidR="00990557" w:rsidRPr="009052F5">
        <w:rPr>
          <w:rFonts w:ascii="Century Gothic" w:hAnsi="Century Gothic"/>
          <w:b/>
          <w:i/>
          <w:color w:val="auto"/>
          <w:sz w:val="20"/>
          <w:szCs w:val="20"/>
        </w:rPr>
        <w:t>WZP-554/22/41/AG</w:t>
      </w: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5324A9">
        <w:rPr>
          <w:rFonts w:ascii="Century Gothic" w:eastAsia="Andale Sans UI" w:hAnsi="Century Gothic"/>
          <w:kern w:val="3"/>
          <w:sz w:val="20"/>
          <w:szCs w:val="20"/>
          <w:lang w:eastAsia="en-US" w:bidi="en-US"/>
        </w:rPr>
        <w:t>137 ust.1</w:t>
      </w:r>
      <w:r w:rsidR="003425C7">
        <w:rPr>
          <w:rFonts w:ascii="Century Gothic" w:eastAsia="Andale Sans UI" w:hAnsi="Century Gothic"/>
          <w:kern w:val="3"/>
          <w:sz w:val="20"/>
          <w:szCs w:val="20"/>
          <w:lang w:eastAsia="en-US" w:bidi="en-US"/>
        </w:rPr>
        <w:t xml:space="preserve">, ust. 4 oraz ust. 5 </w:t>
      </w:r>
      <w:r w:rsidR="005324A9">
        <w:rPr>
          <w:rFonts w:ascii="Century Gothic" w:eastAsia="Andale Sans UI" w:hAnsi="Century Gothic"/>
          <w:kern w:val="3"/>
          <w:sz w:val="20"/>
          <w:szCs w:val="20"/>
          <w:lang w:eastAsia="en-US" w:bidi="en-US"/>
        </w:rPr>
        <w:t xml:space="preserve"> </w:t>
      </w:r>
      <w:r w:rsidR="002D0C7F">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3425C7">
        <w:rPr>
          <w:rFonts w:ascii="Century Gothic" w:eastAsia="Andale Sans UI" w:hAnsi="Century Gothic"/>
          <w:color w:val="auto"/>
          <w:kern w:val="3"/>
          <w:sz w:val="20"/>
          <w:szCs w:val="20"/>
          <w:lang w:eastAsia="en-US" w:bidi="en-US"/>
        </w:rPr>
        <w:t>U. z 2021 r. poz. 112</w:t>
      </w:r>
      <w:r w:rsidR="00DB0C56">
        <w:rPr>
          <w:rFonts w:ascii="Century Gothic" w:eastAsia="Andale Sans UI" w:hAnsi="Century Gothic"/>
          <w:color w:val="auto"/>
          <w:kern w:val="3"/>
          <w:sz w:val="20"/>
          <w:szCs w:val="20"/>
          <w:lang w:eastAsia="en-US" w:bidi="en-US"/>
        </w:rPr>
        <w:t>9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324A9">
        <w:rPr>
          <w:rFonts w:ascii="Century Gothic" w:eastAsia="Andale Sans UI" w:hAnsi="Century Gothic"/>
          <w:b/>
          <w:bCs/>
          <w:kern w:val="3"/>
          <w:sz w:val="20"/>
          <w:szCs w:val="20"/>
          <w:lang w:eastAsia="en-US" w:bidi="en-US"/>
        </w:rPr>
        <w:t>zmianach w treści SWZ</w:t>
      </w:r>
      <w:r w:rsidR="00D22E27">
        <w:rPr>
          <w:rFonts w:ascii="Century Gothic" w:eastAsia="Andale Sans UI" w:hAnsi="Century Gothic"/>
          <w:b/>
          <w:bCs/>
          <w:kern w:val="3"/>
          <w:sz w:val="20"/>
          <w:szCs w:val="20"/>
          <w:lang w:eastAsia="en-US" w:bidi="en-US"/>
        </w:rPr>
        <w:t xml:space="preserve">. </w:t>
      </w:r>
      <w:r w:rsidR="00DB0C56">
        <w:rPr>
          <w:rFonts w:ascii="Century Gothic" w:eastAsia="Andale Sans UI" w:hAnsi="Century Gothic"/>
          <w:b/>
          <w:bCs/>
          <w:kern w:val="3"/>
          <w:sz w:val="20"/>
          <w:szCs w:val="20"/>
          <w:lang w:eastAsia="en-US" w:bidi="en-US"/>
        </w:rPr>
        <w:t xml:space="preserve"> </w:t>
      </w:r>
      <w:r w:rsidR="00D22E27">
        <w:rPr>
          <w:rFonts w:ascii="Century Gothic" w:eastAsia="Andale Sans UI" w:hAnsi="Century Gothic"/>
          <w:b/>
          <w:bCs/>
          <w:kern w:val="3"/>
          <w:sz w:val="20"/>
          <w:szCs w:val="20"/>
          <w:lang w:eastAsia="en-US" w:bidi="en-US"/>
        </w:rPr>
        <w:t>Zamawiający informuje, że:</w:t>
      </w:r>
    </w:p>
    <w:p w:rsidR="00B62CAC" w:rsidRPr="00090EAC" w:rsidRDefault="00B62CAC" w:rsidP="00D22E27">
      <w:pPr>
        <w:ind w:left="0" w:firstLine="0"/>
        <w:rPr>
          <w:rFonts w:ascii="Century Gothic" w:hAnsi="Century Gothic"/>
          <w:sz w:val="20"/>
          <w:szCs w:val="20"/>
        </w:rPr>
      </w:pPr>
    </w:p>
    <w:p w:rsidR="00DD2D9C" w:rsidRDefault="005F482C" w:rsidP="00DD2D9C">
      <w:pPr>
        <w:spacing w:after="35"/>
        <w:ind w:left="-3"/>
        <w:rPr>
          <w:rFonts w:ascii="Century Gothic" w:hAnsi="Century Gothic"/>
          <w:b/>
          <w:sz w:val="20"/>
          <w:szCs w:val="20"/>
        </w:rPr>
      </w:pPr>
      <w:r w:rsidRPr="00DB0C56">
        <w:rPr>
          <w:rFonts w:ascii="Century Gothic" w:hAnsi="Century Gothic"/>
          <w:b/>
          <w:sz w:val="20"/>
          <w:szCs w:val="20"/>
        </w:rPr>
        <w:t xml:space="preserve">1. </w:t>
      </w:r>
      <w:r w:rsidR="00DD2D9C">
        <w:rPr>
          <w:rFonts w:ascii="Century Gothic" w:hAnsi="Century Gothic"/>
          <w:b/>
          <w:sz w:val="20"/>
          <w:szCs w:val="20"/>
        </w:rPr>
        <w:t>Rozdz.</w:t>
      </w:r>
      <w:r w:rsidR="00310F12">
        <w:rPr>
          <w:rFonts w:ascii="Century Gothic" w:hAnsi="Century Gothic"/>
          <w:b/>
          <w:sz w:val="20"/>
          <w:szCs w:val="20"/>
        </w:rPr>
        <w:t xml:space="preserve"> VIII</w:t>
      </w:r>
      <w:r w:rsidR="00DD2D9C">
        <w:rPr>
          <w:rFonts w:ascii="Century Gothic" w:hAnsi="Century Gothic"/>
          <w:b/>
          <w:sz w:val="20"/>
          <w:szCs w:val="20"/>
        </w:rPr>
        <w:t xml:space="preserve"> SWZ</w:t>
      </w:r>
      <w:r w:rsidR="00975E73">
        <w:rPr>
          <w:rFonts w:ascii="Century Gothic" w:hAnsi="Century Gothic"/>
          <w:b/>
          <w:sz w:val="20"/>
          <w:szCs w:val="20"/>
        </w:rPr>
        <w:t xml:space="preserve"> ust. 1</w:t>
      </w:r>
      <w:r w:rsidR="00DD2D9C">
        <w:rPr>
          <w:rFonts w:ascii="Century Gothic" w:hAnsi="Century Gothic"/>
          <w:b/>
          <w:sz w:val="20"/>
          <w:szCs w:val="20"/>
        </w:rPr>
        <w:t xml:space="preserve"> otrzymuje brzmienie:</w:t>
      </w:r>
    </w:p>
    <w:p w:rsidR="00DD2D9C" w:rsidRPr="00DD2D9C" w:rsidRDefault="00DD2D9C" w:rsidP="00DD2D9C">
      <w:pPr>
        <w:spacing w:after="35"/>
        <w:ind w:left="-3"/>
        <w:rPr>
          <w:rFonts w:ascii="Century Gothic" w:hAnsi="Century Gothic"/>
          <w:b/>
          <w:sz w:val="20"/>
          <w:szCs w:val="20"/>
        </w:rPr>
      </w:pPr>
    </w:p>
    <w:p w:rsidR="00DD2D9C" w:rsidRDefault="00975E73" w:rsidP="00DD2D9C">
      <w:pPr>
        <w:pStyle w:val="Default"/>
        <w:jc w:val="both"/>
        <w:rPr>
          <w:sz w:val="20"/>
          <w:szCs w:val="20"/>
        </w:rPr>
      </w:pPr>
      <w:r>
        <w:rPr>
          <w:sz w:val="20"/>
          <w:szCs w:val="20"/>
        </w:rPr>
        <w:t>„</w:t>
      </w:r>
      <w:r w:rsidR="00DD2D9C">
        <w:rPr>
          <w:sz w:val="20"/>
          <w:szCs w:val="20"/>
        </w:rPr>
        <w:t xml:space="preserve">1. Wykonawca jest związany ofertą 90 dni od upływu terminu składania ofert tj.: </w:t>
      </w:r>
      <w:r w:rsidR="00DD2D9C">
        <w:rPr>
          <w:b/>
          <w:bCs/>
          <w:sz w:val="20"/>
          <w:szCs w:val="20"/>
        </w:rPr>
        <w:t xml:space="preserve">do dnia </w:t>
      </w:r>
      <w:r w:rsidR="00990557">
        <w:rPr>
          <w:b/>
          <w:bCs/>
          <w:sz w:val="20"/>
          <w:szCs w:val="20"/>
        </w:rPr>
        <w:t xml:space="preserve">02.07.2022 </w:t>
      </w:r>
      <w:r w:rsidR="00DD2D9C">
        <w:rPr>
          <w:b/>
          <w:bCs/>
          <w:sz w:val="20"/>
          <w:szCs w:val="20"/>
        </w:rPr>
        <w:t xml:space="preserve">r., </w:t>
      </w:r>
      <w:r w:rsidR="00DD2D9C">
        <w:rPr>
          <w:sz w:val="20"/>
          <w:szCs w:val="20"/>
        </w:rPr>
        <w:t>przy czym pierwszym dniem związania ofertą jest dzień, w którym upływa termin składania ofert.</w:t>
      </w:r>
      <w:r>
        <w:rPr>
          <w:sz w:val="20"/>
          <w:szCs w:val="20"/>
        </w:rPr>
        <w:t>”</w:t>
      </w:r>
    </w:p>
    <w:p w:rsidR="00DD2D9C" w:rsidRDefault="00DD2D9C" w:rsidP="00DD2D9C">
      <w:pPr>
        <w:spacing w:after="35"/>
        <w:ind w:left="0" w:firstLine="0"/>
        <w:rPr>
          <w:rFonts w:ascii="Century Gothic" w:hAnsi="Century Gothic"/>
          <w:b/>
          <w:sz w:val="20"/>
          <w:szCs w:val="20"/>
        </w:rPr>
      </w:pPr>
    </w:p>
    <w:p w:rsidR="00090EAC" w:rsidRDefault="00DD2D9C" w:rsidP="006C1F12">
      <w:pPr>
        <w:spacing w:after="35"/>
        <w:ind w:left="-3"/>
        <w:rPr>
          <w:rFonts w:ascii="Century Gothic" w:hAnsi="Century Gothic"/>
          <w:b/>
          <w:sz w:val="20"/>
          <w:szCs w:val="20"/>
        </w:rPr>
      </w:pPr>
      <w:r>
        <w:rPr>
          <w:rFonts w:ascii="Century Gothic" w:hAnsi="Century Gothic"/>
          <w:b/>
          <w:sz w:val="20"/>
          <w:szCs w:val="20"/>
        </w:rPr>
        <w:t xml:space="preserve">2. </w:t>
      </w:r>
      <w:r w:rsidR="005F482C" w:rsidRPr="00DB0C56">
        <w:rPr>
          <w:rFonts w:ascii="Century Gothic" w:hAnsi="Century Gothic"/>
          <w:b/>
          <w:sz w:val="20"/>
          <w:szCs w:val="20"/>
        </w:rPr>
        <w:t>Rozdz.</w:t>
      </w:r>
      <w:r>
        <w:rPr>
          <w:rFonts w:ascii="Century Gothic" w:hAnsi="Century Gothic"/>
          <w:b/>
          <w:sz w:val="20"/>
          <w:szCs w:val="20"/>
        </w:rPr>
        <w:t xml:space="preserve"> XI</w:t>
      </w:r>
      <w:r w:rsidR="005F482C" w:rsidRPr="00DB0C56">
        <w:rPr>
          <w:rFonts w:ascii="Century Gothic" w:hAnsi="Century Gothic"/>
          <w:b/>
          <w:sz w:val="20"/>
          <w:szCs w:val="20"/>
        </w:rPr>
        <w:t xml:space="preserve"> </w:t>
      </w:r>
      <w:r w:rsidR="00D22E27" w:rsidRPr="00DB0C56">
        <w:rPr>
          <w:rFonts w:ascii="Century Gothic" w:hAnsi="Century Gothic"/>
          <w:b/>
          <w:sz w:val="20"/>
          <w:szCs w:val="20"/>
        </w:rPr>
        <w:t xml:space="preserve"> SWZ  ust. </w:t>
      </w:r>
      <w:r>
        <w:rPr>
          <w:rFonts w:ascii="Century Gothic" w:hAnsi="Century Gothic"/>
          <w:b/>
          <w:sz w:val="20"/>
          <w:szCs w:val="20"/>
        </w:rPr>
        <w:t>11</w:t>
      </w:r>
      <w:r w:rsidR="00D22E27" w:rsidRPr="00DB0C56">
        <w:rPr>
          <w:rFonts w:ascii="Century Gothic" w:hAnsi="Century Gothic"/>
          <w:b/>
          <w:sz w:val="20"/>
          <w:szCs w:val="20"/>
        </w:rPr>
        <w:t xml:space="preserve"> </w:t>
      </w:r>
      <w:r w:rsidR="00FB35C9" w:rsidRPr="00DB0C56">
        <w:rPr>
          <w:rFonts w:ascii="Century Gothic" w:hAnsi="Century Gothic"/>
          <w:b/>
          <w:sz w:val="20"/>
          <w:szCs w:val="20"/>
        </w:rPr>
        <w:t>otrzymuje brzmienie:</w:t>
      </w:r>
    </w:p>
    <w:p w:rsidR="00DD2D9C" w:rsidRDefault="00DD2D9C" w:rsidP="006C1F12">
      <w:pPr>
        <w:spacing w:after="35"/>
        <w:ind w:left="-3"/>
        <w:rPr>
          <w:rFonts w:ascii="Century Gothic" w:hAnsi="Century Gothic"/>
          <w:b/>
          <w:sz w:val="20"/>
          <w:szCs w:val="20"/>
        </w:rPr>
      </w:pPr>
    </w:p>
    <w:p w:rsidR="00DD2D9C" w:rsidRPr="00DD2D9C" w:rsidRDefault="00975E73" w:rsidP="00DD2D9C">
      <w:pPr>
        <w:pStyle w:val="Default"/>
        <w:jc w:val="both"/>
      </w:pPr>
      <w:r>
        <w:rPr>
          <w:sz w:val="20"/>
          <w:szCs w:val="20"/>
        </w:rPr>
        <w:t>„</w:t>
      </w:r>
      <w:r w:rsidR="00DD2D9C" w:rsidRPr="00DD2D9C">
        <w:rPr>
          <w:sz w:val="20"/>
          <w:szCs w:val="20"/>
        </w:rPr>
        <w:t>11.</w:t>
      </w:r>
      <w:r w:rsidR="00DD2D9C">
        <w:rPr>
          <w:b/>
          <w:sz w:val="20"/>
          <w:szCs w:val="20"/>
        </w:rPr>
        <w:t xml:space="preserve"> </w:t>
      </w:r>
      <w:r w:rsidR="00DD2D9C">
        <w:rPr>
          <w:b/>
          <w:bCs/>
          <w:sz w:val="20"/>
          <w:szCs w:val="20"/>
        </w:rPr>
        <w:t xml:space="preserve">Termin składania ofert upływa w dniu </w:t>
      </w:r>
      <w:r w:rsidR="00990557">
        <w:rPr>
          <w:b/>
          <w:bCs/>
          <w:sz w:val="20"/>
          <w:szCs w:val="20"/>
        </w:rPr>
        <w:t>04.04.2022</w:t>
      </w:r>
      <w:r w:rsidR="00DD2D9C">
        <w:rPr>
          <w:b/>
          <w:bCs/>
          <w:sz w:val="20"/>
          <w:szCs w:val="20"/>
        </w:rPr>
        <w:t xml:space="preserve"> r., o godz.</w:t>
      </w:r>
      <w:r w:rsidR="00C3367D">
        <w:rPr>
          <w:b/>
          <w:bCs/>
          <w:sz w:val="20"/>
          <w:szCs w:val="20"/>
        </w:rPr>
        <w:t>12:</w:t>
      </w:r>
      <w:r w:rsidR="00DD2D9C">
        <w:rPr>
          <w:b/>
          <w:bCs/>
          <w:sz w:val="20"/>
          <w:szCs w:val="20"/>
        </w:rPr>
        <w:t xml:space="preserve">00. </w:t>
      </w:r>
      <w:r w:rsidR="00DD2D9C">
        <w:rPr>
          <w:sz w:val="20"/>
          <w:szCs w:val="20"/>
        </w:rPr>
        <w:t>Decyduje data oraz dokładny czas (</w:t>
      </w:r>
      <w:proofErr w:type="spellStart"/>
      <w:r w:rsidR="00DD2D9C">
        <w:rPr>
          <w:sz w:val="20"/>
          <w:szCs w:val="20"/>
        </w:rPr>
        <w:t>hh:mm:ss</w:t>
      </w:r>
      <w:proofErr w:type="spellEnd"/>
      <w:r w:rsidR="00DD2D9C">
        <w:rPr>
          <w:sz w:val="20"/>
          <w:szCs w:val="20"/>
        </w:rPr>
        <w:t>) generowany wg czasu lokalnego serwera synchronizowanego zegarem Głównego Urzędu Miar.</w:t>
      </w:r>
      <w:r>
        <w:rPr>
          <w:sz w:val="20"/>
          <w:szCs w:val="20"/>
        </w:rPr>
        <w:t>”</w:t>
      </w:r>
    </w:p>
    <w:p w:rsidR="00892F50" w:rsidRPr="00892F50" w:rsidRDefault="00892F50" w:rsidP="00892F50">
      <w:pPr>
        <w:suppressAutoHyphens/>
        <w:spacing w:after="0" w:line="240" w:lineRule="auto"/>
        <w:ind w:left="927" w:firstLine="0"/>
        <w:textAlignment w:val="baseline"/>
        <w:rPr>
          <w:rFonts w:ascii="Century Gothic" w:eastAsia="Arial" w:hAnsi="Century Gothic" w:cs="Arial"/>
          <w:b/>
          <w:color w:val="auto"/>
          <w:kern w:val="1"/>
          <w:sz w:val="20"/>
          <w:szCs w:val="20"/>
          <w:lang w:eastAsia="zh-CN" w:bidi="hi-IN"/>
        </w:rPr>
      </w:pPr>
    </w:p>
    <w:p w:rsidR="00D31385" w:rsidRDefault="00DD2D9C" w:rsidP="00D31385">
      <w:pPr>
        <w:spacing w:after="35"/>
        <w:ind w:left="0" w:firstLine="0"/>
        <w:rPr>
          <w:rFonts w:ascii="Century Gothic" w:hAnsi="Century Gothic"/>
          <w:b/>
          <w:sz w:val="20"/>
          <w:szCs w:val="20"/>
        </w:rPr>
      </w:pPr>
      <w:r>
        <w:rPr>
          <w:rFonts w:ascii="Century Gothic" w:hAnsi="Century Gothic"/>
          <w:b/>
          <w:sz w:val="20"/>
          <w:szCs w:val="20"/>
        </w:rPr>
        <w:t>3</w:t>
      </w:r>
      <w:r w:rsidR="00D22E27" w:rsidRPr="00DB0C56">
        <w:rPr>
          <w:rFonts w:ascii="Century Gothic" w:hAnsi="Century Gothic"/>
          <w:b/>
          <w:sz w:val="20"/>
          <w:szCs w:val="20"/>
        </w:rPr>
        <w:t xml:space="preserve">. Rozdz. </w:t>
      </w:r>
      <w:r>
        <w:rPr>
          <w:rFonts w:ascii="Century Gothic" w:hAnsi="Century Gothic"/>
          <w:b/>
          <w:sz w:val="20"/>
          <w:szCs w:val="20"/>
        </w:rPr>
        <w:t>XII SWZ ust. 1</w:t>
      </w:r>
      <w:r w:rsidR="00D22E27" w:rsidRPr="00DB0C56">
        <w:rPr>
          <w:rFonts w:ascii="Century Gothic" w:hAnsi="Century Gothic"/>
          <w:b/>
          <w:sz w:val="20"/>
          <w:szCs w:val="20"/>
        </w:rPr>
        <w:t xml:space="preserve"> otrzymuje brzmienie:</w:t>
      </w:r>
    </w:p>
    <w:p w:rsidR="00DD2D9C" w:rsidRDefault="00DD2D9C" w:rsidP="00D31385">
      <w:pPr>
        <w:spacing w:after="35"/>
        <w:ind w:left="0" w:firstLine="0"/>
        <w:rPr>
          <w:rFonts w:ascii="Century Gothic" w:hAnsi="Century Gothic"/>
          <w:b/>
          <w:sz w:val="20"/>
          <w:szCs w:val="20"/>
        </w:rPr>
      </w:pPr>
    </w:p>
    <w:p w:rsidR="00DD2D9C" w:rsidRPr="00DD2D9C" w:rsidRDefault="00975E73" w:rsidP="00DD2D9C">
      <w:pPr>
        <w:pStyle w:val="Default"/>
        <w:jc w:val="both"/>
      </w:pPr>
      <w:r>
        <w:rPr>
          <w:sz w:val="20"/>
          <w:szCs w:val="20"/>
        </w:rPr>
        <w:t>„</w:t>
      </w:r>
      <w:r w:rsidR="00DD2D9C" w:rsidRPr="00DD2D9C">
        <w:rPr>
          <w:sz w:val="20"/>
          <w:szCs w:val="20"/>
        </w:rPr>
        <w:t>1.</w:t>
      </w:r>
      <w:r w:rsidR="00DD2D9C">
        <w:rPr>
          <w:b/>
          <w:sz w:val="20"/>
          <w:szCs w:val="20"/>
        </w:rPr>
        <w:t xml:space="preserve"> </w:t>
      </w:r>
      <w:r w:rsidR="00DD2D9C">
        <w:rPr>
          <w:b/>
          <w:bCs/>
          <w:sz w:val="20"/>
          <w:szCs w:val="20"/>
        </w:rPr>
        <w:t>Otwarcie ofert nastąpi niezwłocznie po upływie termin</w:t>
      </w:r>
      <w:r w:rsidR="00990557">
        <w:rPr>
          <w:b/>
          <w:bCs/>
          <w:sz w:val="20"/>
          <w:szCs w:val="20"/>
        </w:rPr>
        <w:t>u składania ofert, tj. w dniu 04.04.2022</w:t>
      </w:r>
      <w:r w:rsidR="00DD2D9C">
        <w:rPr>
          <w:b/>
          <w:bCs/>
          <w:sz w:val="20"/>
          <w:szCs w:val="20"/>
        </w:rPr>
        <w:t xml:space="preserve"> r.godz.1</w:t>
      </w:r>
      <w:r w:rsidR="00C3367D">
        <w:rPr>
          <w:b/>
          <w:bCs/>
          <w:sz w:val="20"/>
          <w:szCs w:val="20"/>
        </w:rPr>
        <w:t>2</w:t>
      </w:r>
      <w:r w:rsidR="00DD2D9C">
        <w:rPr>
          <w:b/>
          <w:bCs/>
          <w:sz w:val="20"/>
          <w:szCs w:val="20"/>
        </w:rPr>
        <w:t>:</w:t>
      </w:r>
      <w:r w:rsidR="00C3367D">
        <w:rPr>
          <w:b/>
          <w:bCs/>
          <w:sz w:val="20"/>
          <w:szCs w:val="20"/>
        </w:rPr>
        <w:t>15</w:t>
      </w:r>
      <w:r w:rsidR="00DD2D9C">
        <w:rPr>
          <w:b/>
          <w:bCs/>
          <w:sz w:val="20"/>
          <w:szCs w:val="20"/>
        </w:rPr>
        <w:t xml:space="preserve">. </w:t>
      </w:r>
      <w:r w:rsidR="00DD2D9C">
        <w:rPr>
          <w:sz w:val="20"/>
          <w:szCs w:val="20"/>
        </w:rPr>
        <w:t>Otwarcie ofert dokonywane jest przez odszyfrowanie i otwarcie ofert.</w:t>
      </w:r>
      <w:r>
        <w:rPr>
          <w:sz w:val="20"/>
          <w:szCs w:val="20"/>
        </w:rPr>
        <w:t>”</w:t>
      </w:r>
    </w:p>
    <w:p w:rsidR="00DD2D9C" w:rsidRPr="00DB0C56" w:rsidRDefault="00DD2D9C" w:rsidP="00D31385">
      <w:pPr>
        <w:spacing w:after="35"/>
        <w:ind w:left="0" w:firstLine="0"/>
        <w:rPr>
          <w:rFonts w:ascii="Century Gothic" w:hAnsi="Century Gothic"/>
          <w:b/>
          <w:sz w:val="20"/>
          <w:szCs w:val="20"/>
        </w:rPr>
      </w:pPr>
    </w:p>
    <w:p w:rsidR="00DB0C56" w:rsidRDefault="00DB0C56" w:rsidP="00FB35C9">
      <w:pPr>
        <w:pStyle w:val="Standard"/>
        <w:jc w:val="both"/>
        <w:rPr>
          <w:rFonts w:ascii="Century Gothic" w:hAnsi="Century Gothic" w:cs="Times New Roman"/>
          <w:sz w:val="20"/>
          <w:szCs w:val="20"/>
        </w:rPr>
      </w:pPr>
    </w:p>
    <w:p w:rsidR="00FB35C9" w:rsidRDefault="00FB35C9" w:rsidP="00FB35C9">
      <w:pPr>
        <w:pStyle w:val="Standard"/>
        <w:jc w:val="both"/>
        <w:rPr>
          <w:rFonts w:ascii="Century Gothic" w:hAnsi="Century Gothic" w:cs="Times New Roman"/>
          <w:b/>
          <w:sz w:val="20"/>
          <w:szCs w:val="20"/>
        </w:rPr>
      </w:pPr>
      <w:r w:rsidRPr="00BF1F33">
        <w:rPr>
          <w:rFonts w:ascii="Century Gothic" w:hAnsi="Century Gothic" w:cs="Times New Roman"/>
          <w:b/>
          <w:sz w:val="20"/>
          <w:szCs w:val="20"/>
        </w:rPr>
        <w:t xml:space="preserve">Zmiany SWZ są wiążące dla stron i muszą być uwzględnione w składanych ofertach. </w:t>
      </w:r>
    </w:p>
    <w:p w:rsidR="001B04C0" w:rsidRDefault="001B04C0" w:rsidP="00FB35C9">
      <w:pPr>
        <w:pStyle w:val="Standard"/>
        <w:jc w:val="both"/>
        <w:rPr>
          <w:rFonts w:ascii="Century Gothic" w:hAnsi="Century Gothic" w:cs="Times New Roman"/>
          <w:b/>
          <w:sz w:val="20"/>
          <w:szCs w:val="20"/>
        </w:rPr>
      </w:pPr>
    </w:p>
    <w:p w:rsidR="00990557" w:rsidRDefault="00C43A61" w:rsidP="00C43A61">
      <w:pPr>
        <w:spacing w:after="160" w:line="259" w:lineRule="auto"/>
        <w:ind w:left="0" w:firstLine="0"/>
        <w:jc w:val="right"/>
        <w:rPr>
          <w:rFonts w:ascii="Century Gothic" w:hAnsi="Century Gothic"/>
          <w:b/>
          <w:sz w:val="20"/>
          <w:szCs w:val="20"/>
        </w:rPr>
      </w:pPr>
      <w:bookmarkStart w:id="0" w:name="_GoBack"/>
      <w:bookmarkEnd w:id="0"/>
      <w:r>
        <w:rPr>
          <w:rFonts w:ascii="Century Gothic" w:hAnsi="Century Gothic"/>
          <w:b/>
          <w:sz w:val="20"/>
          <w:szCs w:val="20"/>
        </w:rPr>
        <w:t>Podpis na oryginale:</w:t>
      </w:r>
    </w:p>
    <w:p w:rsidR="00C43A61" w:rsidRDefault="00C43A61" w:rsidP="00C43A61">
      <w:pPr>
        <w:spacing w:after="160" w:line="259" w:lineRule="auto"/>
        <w:ind w:left="0" w:firstLine="0"/>
        <w:jc w:val="right"/>
        <w:rPr>
          <w:rFonts w:ascii="Century Gothic" w:hAnsi="Century Gothic"/>
          <w:b/>
          <w:sz w:val="20"/>
          <w:szCs w:val="20"/>
        </w:rPr>
      </w:pPr>
      <w:r>
        <w:rPr>
          <w:rFonts w:ascii="Century Gothic" w:hAnsi="Century Gothic"/>
          <w:b/>
          <w:sz w:val="20"/>
          <w:szCs w:val="20"/>
        </w:rPr>
        <w:t xml:space="preserve">\-\ Robert </w:t>
      </w:r>
      <w:proofErr w:type="spellStart"/>
      <w:r>
        <w:rPr>
          <w:rFonts w:ascii="Century Gothic" w:hAnsi="Century Gothic"/>
          <w:b/>
          <w:sz w:val="20"/>
          <w:szCs w:val="20"/>
        </w:rPr>
        <w:t>Burasiński</w:t>
      </w:r>
      <w:proofErr w:type="spellEnd"/>
    </w:p>
    <w:p w:rsidR="00B635DD" w:rsidRPr="00090EAC" w:rsidRDefault="00CF77EF">
      <w:pPr>
        <w:rPr>
          <w:rFonts w:ascii="Century Gothic" w:hAnsi="Century Gothic"/>
          <w:sz w:val="20"/>
          <w:szCs w:val="20"/>
        </w:rPr>
      </w:pPr>
    </w:p>
    <w:sectPr w:rsidR="00B635DD" w:rsidRPr="00090EAC" w:rsidSect="00FB3655">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EF" w:rsidRDefault="00CF77EF" w:rsidP="00FB35C9">
      <w:pPr>
        <w:spacing w:after="0" w:line="240" w:lineRule="auto"/>
      </w:pPr>
      <w:r>
        <w:separator/>
      </w:r>
    </w:p>
  </w:endnote>
  <w:endnote w:type="continuationSeparator" w:id="0">
    <w:p w:rsidR="00CF77EF" w:rsidRDefault="00CF77EF"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0"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EF" w:rsidRDefault="00CF77EF" w:rsidP="00FB35C9">
      <w:pPr>
        <w:spacing w:after="0" w:line="240" w:lineRule="auto"/>
      </w:pPr>
      <w:r>
        <w:separator/>
      </w:r>
    </w:p>
  </w:footnote>
  <w:footnote w:type="continuationSeparator" w:id="0">
    <w:p w:rsidR="00CF77EF" w:rsidRDefault="00CF77EF"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90EAC"/>
    <w:rsid w:val="000F0C55"/>
    <w:rsid w:val="00166087"/>
    <w:rsid w:val="0019305F"/>
    <w:rsid w:val="001B04C0"/>
    <w:rsid w:val="001C26C5"/>
    <w:rsid w:val="001F301B"/>
    <w:rsid w:val="001F69C1"/>
    <w:rsid w:val="002A5608"/>
    <w:rsid w:val="002D0C7F"/>
    <w:rsid w:val="00310F12"/>
    <w:rsid w:val="003425C7"/>
    <w:rsid w:val="0042375E"/>
    <w:rsid w:val="004C2918"/>
    <w:rsid w:val="004C7C9F"/>
    <w:rsid w:val="005317B5"/>
    <w:rsid w:val="005324A9"/>
    <w:rsid w:val="00535296"/>
    <w:rsid w:val="005F482C"/>
    <w:rsid w:val="00601767"/>
    <w:rsid w:val="006255D2"/>
    <w:rsid w:val="00642B13"/>
    <w:rsid w:val="006A0406"/>
    <w:rsid w:val="006C1F12"/>
    <w:rsid w:val="006D153A"/>
    <w:rsid w:val="007D6912"/>
    <w:rsid w:val="00892F50"/>
    <w:rsid w:val="008F0FEE"/>
    <w:rsid w:val="00944309"/>
    <w:rsid w:val="0096496A"/>
    <w:rsid w:val="00975E73"/>
    <w:rsid w:val="00990557"/>
    <w:rsid w:val="009D0E1E"/>
    <w:rsid w:val="009E6BFE"/>
    <w:rsid w:val="00A02D88"/>
    <w:rsid w:val="00B62CAC"/>
    <w:rsid w:val="00C3367D"/>
    <w:rsid w:val="00C34F00"/>
    <w:rsid w:val="00C43A61"/>
    <w:rsid w:val="00C93878"/>
    <w:rsid w:val="00CF77EF"/>
    <w:rsid w:val="00D22E27"/>
    <w:rsid w:val="00D31385"/>
    <w:rsid w:val="00D31ADF"/>
    <w:rsid w:val="00DA31C2"/>
    <w:rsid w:val="00DB0C56"/>
    <w:rsid w:val="00DD2D9C"/>
    <w:rsid w:val="00E91422"/>
    <w:rsid w:val="00EE6028"/>
    <w:rsid w:val="00F0121E"/>
    <w:rsid w:val="00F30425"/>
    <w:rsid w:val="00F803C1"/>
    <w:rsid w:val="00FB2ED9"/>
    <w:rsid w:val="00FB35C9"/>
    <w:rsid w:val="00FB3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D7C05"/>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FE4F-9C6A-41E8-8E63-6D353ED8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2022-03-25T07:42:00Z</cp:lastPrinted>
  <dcterms:created xsi:type="dcterms:W3CDTF">2022-03-25T08:24:00Z</dcterms:created>
  <dcterms:modified xsi:type="dcterms:W3CDTF">2022-03-25T08:37:00Z</dcterms:modified>
</cp:coreProperties>
</file>