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BC27" w14:textId="77777777" w:rsidR="004E22D7" w:rsidRDefault="004E22D7" w:rsidP="004E22D7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B330F6">
        <w:rPr>
          <w:rFonts w:cstheme="minorHAnsi"/>
          <w:b/>
          <w:sz w:val="25"/>
          <w:szCs w:val="25"/>
        </w:rPr>
        <w:t>KLAUZULA INFORMACYJNA</w:t>
      </w:r>
    </w:p>
    <w:p w14:paraId="150FF9AA" w14:textId="77777777" w:rsidR="004E22D7" w:rsidRPr="00B330F6" w:rsidRDefault="004E22D7" w:rsidP="004E22D7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20E9ABE7" w14:textId="5DA5001F" w:rsidR="004E22D7" w:rsidRPr="000A2BCF" w:rsidRDefault="004E22D7" w:rsidP="004E22D7">
      <w:pPr>
        <w:spacing w:after="0"/>
        <w:ind w:left="369"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Zgodnie z art. 13 ust. 1 i 2 rozporządzenia Parlamentu Europejskiego i Rady (UE) 216/679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1), zwanego dalej „RODO” informuję, że:</w:t>
      </w:r>
    </w:p>
    <w:p w14:paraId="3F7478C9" w14:textId="77777777" w:rsidR="004E22D7" w:rsidRPr="000A2BCF" w:rsidRDefault="004E22D7" w:rsidP="004E22D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Administratorem Pani/Pana danych osobowych jest Dom Pomocy Społecznej w Wieleniu, ul. Fryderyka Chopina 9, 64 – 730 Wieleń,</w:t>
      </w:r>
    </w:p>
    <w:p w14:paraId="724A95E0" w14:textId="77777777" w:rsidR="004E22D7" w:rsidRPr="000A2BCF" w:rsidRDefault="004E22D7" w:rsidP="004E22D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Przestrzeganie zasad ochrony danych nadzoruje wyznaczony </w:t>
      </w:r>
      <w:r w:rsidRPr="000A2BCF">
        <w:rPr>
          <w:rFonts w:cstheme="minorHAnsi"/>
          <w:sz w:val="23"/>
          <w:szCs w:val="23"/>
        </w:rPr>
        <w:t xml:space="preserve">Inspektor </w:t>
      </w:r>
      <w:r w:rsidRPr="00C97618">
        <w:rPr>
          <w:rFonts w:cstheme="minorHAnsi"/>
          <w:sz w:val="23"/>
          <w:szCs w:val="23"/>
        </w:rPr>
        <w:t>O</w:t>
      </w:r>
      <w:r w:rsidRPr="000A2BCF">
        <w:rPr>
          <w:rFonts w:cstheme="minorHAnsi"/>
          <w:sz w:val="23"/>
          <w:szCs w:val="23"/>
        </w:rPr>
        <w:t xml:space="preserve">chrony </w:t>
      </w:r>
      <w:r w:rsidRPr="00C97618">
        <w:rPr>
          <w:rFonts w:cstheme="minorHAnsi"/>
          <w:sz w:val="23"/>
          <w:szCs w:val="23"/>
        </w:rPr>
        <w:t>D</w:t>
      </w:r>
      <w:r w:rsidRPr="000A2BCF">
        <w:rPr>
          <w:rFonts w:cstheme="minorHAnsi"/>
          <w:sz w:val="23"/>
          <w:szCs w:val="23"/>
        </w:rPr>
        <w:t xml:space="preserve">anych Pan Norbert Rataj, z którym można skontaktować się poprzez adres email: </w:t>
      </w:r>
      <w:hyperlink r:id="rId5" w:history="1">
        <w:r w:rsidRPr="000A2BCF">
          <w:rPr>
            <w:rFonts w:cstheme="minorHAnsi"/>
            <w:color w:val="0563C1" w:themeColor="hyperlink"/>
            <w:sz w:val="23"/>
            <w:szCs w:val="23"/>
            <w:u w:val="single"/>
          </w:rPr>
          <w:t>iod@norsytem.pl</w:t>
        </w:r>
      </w:hyperlink>
      <w:r w:rsidRPr="000A2BCF">
        <w:rPr>
          <w:rFonts w:cstheme="minorHAnsi"/>
          <w:color w:val="0563C1" w:themeColor="hyperlink"/>
          <w:sz w:val="23"/>
          <w:szCs w:val="23"/>
          <w:u w:val="single"/>
        </w:rPr>
        <w:t>,</w:t>
      </w:r>
    </w:p>
    <w:p w14:paraId="3264B0EE" w14:textId="57F140A1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Pani/Pana dane osobowe przetwarzane będą na podstawie art. 6 ust. 1 lit. C RODO w celu związanym z przedmiotem postępowania o udzielenie zamówienia</w:t>
      </w:r>
      <w:r>
        <w:rPr>
          <w:rFonts w:cstheme="minorHAnsi"/>
          <w:sz w:val="23"/>
          <w:szCs w:val="23"/>
        </w:rPr>
        <w:t xml:space="preserve"> na:</w:t>
      </w:r>
      <w:r w:rsidR="001557E3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Sukcesywne dostawy produktów mleczarskich i tłuszczy roślinnych dla Domu Pomocy Społecznej w Wieleniu</w:t>
      </w:r>
      <w:r w:rsidRPr="00C97618">
        <w:rPr>
          <w:rFonts w:eastAsia="Times New Roman" w:cstheme="minorHAnsi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 xml:space="preserve">o numerze </w:t>
      </w:r>
      <w:r w:rsidRPr="00031139">
        <w:rPr>
          <w:rFonts w:cstheme="minorHAnsi"/>
          <w:sz w:val="23"/>
          <w:szCs w:val="23"/>
        </w:rPr>
        <w:t>sprawy DPS</w:t>
      </w:r>
      <w:r w:rsidR="00D947DB">
        <w:rPr>
          <w:rFonts w:cstheme="minorHAnsi"/>
          <w:sz w:val="23"/>
          <w:szCs w:val="23"/>
        </w:rPr>
        <w:t>.2.260.3.2024</w:t>
      </w:r>
      <w:r w:rsidRPr="00031139">
        <w:rPr>
          <w:rFonts w:cstheme="minorHAnsi"/>
          <w:sz w:val="23"/>
          <w:szCs w:val="23"/>
        </w:rPr>
        <w:t xml:space="preserve">, </w:t>
      </w:r>
      <w:r w:rsidRPr="00C97618">
        <w:rPr>
          <w:rFonts w:cstheme="minorHAnsi"/>
          <w:sz w:val="23"/>
          <w:szCs w:val="23"/>
        </w:rPr>
        <w:t>prowadzonym w trybie zapytania ofertowego,</w:t>
      </w:r>
    </w:p>
    <w:p w14:paraId="5BE46C5B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</w:t>
      </w:r>
    </w:p>
    <w:p w14:paraId="651DCD5A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dane osobowe przechowywane, zgodnie z art. 78 ust. 1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 xml:space="preserve"> przez okres 4 lat od dnia zakończenia postępowania o udzielenie zamówienia, a jeżeli czas trwania umowy przekracza 4 lata, okres przechowywania obejmuje cały czas trwania umowy</w:t>
      </w:r>
      <w:r w:rsidRPr="00C97618">
        <w:rPr>
          <w:rFonts w:cstheme="minorHAnsi"/>
          <w:sz w:val="23"/>
          <w:szCs w:val="23"/>
        </w:rPr>
        <w:t>,</w:t>
      </w:r>
    </w:p>
    <w:p w14:paraId="435BDDEC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A2BCF">
        <w:rPr>
          <w:rFonts w:cstheme="minorHAnsi"/>
          <w:sz w:val="23"/>
          <w:szCs w:val="23"/>
        </w:rPr>
        <w:t>Pzp</w:t>
      </w:r>
      <w:proofErr w:type="spellEnd"/>
      <w:r w:rsidRPr="000A2BCF">
        <w:rPr>
          <w:rFonts w:cstheme="minorHAnsi"/>
          <w:sz w:val="23"/>
          <w:szCs w:val="23"/>
        </w:rPr>
        <w:t>, związanym z udziałem</w:t>
      </w:r>
      <w:r w:rsidRPr="00C97618">
        <w:rPr>
          <w:rFonts w:cstheme="minorHAnsi"/>
          <w:sz w:val="23"/>
          <w:szCs w:val="23"/>
        </w:rPr>
        <w:t xml:space="preserve"> </w:t>
      </w:r>
      <w:r w:rsidRPr="000A2BCF">
        <w:rPr>
          <w:rFonts w:cstheme="minorHAnsi"/>
          <w:sz w:val="23"/>
          <w:szCs w:val="23"/>
        </w:rPr>
        <w:t>w postępowaniu o udzielenie zamówienia publicznego;</w:t>
      </w:r>
      <w:r w:rsidRPr="00C97618">
        <w:rPr>
          <w:rFonts w:cstheme="minorHAnsi"/>
          <w:sz w:val="23"/>
          <w:szCs w:val="23"/>
        </w:rPr>
        <w:t xml:space="preserve"> konsekwencje niepodania określonych danych wynikają z Ustawy</w:t>
      </w:r>
      <w:r w:rsidRPr="000A2BCF">
        <w:rPr>
          <w:rFonts w:cstheme="minorHAnsi"/>
          <w:sz w:val="23"/>
          <w:szCs w:val="23"/>
        </w:rPr>
        <w:t>,</w:t>
      </w:r>
    </w:p>
    <w:p w14:paraId="365D739D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w odniesieniu do </w:t>
      </w:r>
      <w:r w:rsidRPr="000A2BCF">
        <w:rPr>
          <w:rFonts w:cstheme="minorHAnsi"/>
          <w:sz w:val="23"/>
          <w:szCs w:val="23"/>
        </w:rPr>
        <w:t>Pani/Pana dan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osobow</w:t>
      </w:r>
      <w:r w:rsidRPr="00C97618">
        <w:rPr>
          <w:rFonts w:cstheme="minorHAnsi"/>
          <w:sz w:val="23"/>
          <w:szCs w:val="23"/>
        </w:rPr>
        <w:t>ych</w:t>
      </w:r>
      <w:r w:rsidRPr="000A2BCF">
        <w:rPr>
          <w:rFonts w:cstheme="minorHAnsi"/>
          <w:sz w:val="23"/>
          <w:szCs w:val="23"/>
        </w:rPr>
        <w:t xml:space="preserve"> nie będą p</w:t>
      </w:r>
      <w:r w:rsidRPr="00C97618">
        <w:rPr>
          <w:rFonts w:cstheme="minorHAnsi"/>
          <w:sz w:val="23"/>
          <w:szCs w:val="23"/>
        </w:rPr>
        <w:t>odejmowane</w:t>
      </w:r>
      <w:r w:rsidRPr="000A2BCF">
        <w:rPr>
          <w:rFonts w:cstheme="minorHAnsi"/>
          <w:sz w:val="23"/>
          <w:szCs w:val="23"/>
        </w:rPr>
        <w:t xml:space="preserve"> w sposób zautomatyzowany</w:t>
      </w:r>
      <w:r w:rsidRPr="00C97618">
        <w:rPr>
          <w:rFonts w:cstheme="minorHAnsi"/>
          <w:sz w:val="23"/>
          <w:szCs w:val="23"/>
        </w:rPr>
        <w:t>, stosownie do art. 22 RODO,</w:t>
      </w:r>
    </w:p>
    <w:p w14:paraId="3A290F73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posiada Pani/Pan:</w:t>
      </w:r>
    </w:p>
    <w:p w14:paraId="54427835" w14:textId="77777777" w:rsidR="004E22D7" w:rsidRPr="000A2BCF" w:rsidRDefault="004E22D7" w:rsidP="004E22D7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15 RODO prawo do dostępu do danych osobowych Pani/Pana dotyczących;</w:t>
      </w:r>
    </w:p>
    <w:p w14:paraId="150A6365" w14:textId="77777777" w:rsidR="004E22D7" w:rsidRPr="000A2BCF" w:rsidRDefault="004E22D7" w:rsidP="004E22D7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16 RODO prawo do sprostowania Pani/Pana danych osobowych;</w:t>
      </w:r>
    </w:p>
    <w:p w14:paraId="4A93E0DF" w14:textId="77777777" w:rsidR="004E22D7" w:rsidRPr="000A2BCF" w:rsidRDefault="004E22D7" w:rsidP="004E22D7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RODO;</w:t>
      </w:r>
    </w:p>
    <w:p w14:paraId="2626BA48" w14:textId="77777777" w:rsidR="004E22D7" w:rsidRPr="000A2BCF" w:rsidRDefault="004E22D7" w:rsidP="004E22D7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C97618">
        <w:rPr>
          <w:rFonts w:cstheme="minorHAnsi"/>
          <w:sz w:val="23"/>
          <w:szCs w:val="23"/>
        </w:rPr>
        <w:t xml:space="preserve">prawo do wniesienia skargi do </w:t>
      </w:r>
      <w:r w:rsidRPr="000A2BCF">
        <w:rPr>
          <w:rFonts w:cstheme="minorHAnsi"/>
          <w:sz w:val="23"/>
          <w:szCs w:val="23"/>
        </w:rPr>
        <w:t>Prezes</w:t>
      </w:r>
      <w:r w:rsidRPr="00C97618">
        <w:rPr>
          <w:rFonts w:cstheme="minorHAnsi"/>
          <w:sz w:val="23"/>
          <w:szCs w:val="23"/>
        </w:rPr>
        <w:t>a</w:t>
      </w:r>
      <w:r w:rsidRPr="000A2BCF">
        <w:rPr>
          <w:rFonts w:cstheme="minorHAnsi"/>
          <w:sz w:val="23"/>
          <w:szCs w:val="23"/>
        </w:rPr>
        <w:t xml:space="preserve"> Urzędu Ochrony Danych Osobowych</w:t>
      </w:r>
      <w:r w:rsidRPr="00C97618">
        <w:rPr>
          <w:rFonts w:cstheme="minorHAnsi"/>
          <w:sz w:val="23"/>
          <w:szCs w:val="23"/>
        </w:rPr>
        <w:t>, gdy uzna Pani/Pan, że</w:t>
      </w:r>
      <w:r w:rsidRPr="000A2BCF">
        <w:rPr>
          <w:rFonts w:cstheme="minorHAnsi"/>
          <w:sz w:val="23"/>
          <w:szCs w:val="23"/>
        </w:rPr>
        <w:t xml:space="preserve"> </w:t>
      </w:r>
      <w:r w:rsidRPr="00C97618">
        <w:rPr>
          <w:rFonts w:cstheme="minorHAnsi"/>
          <w:sz w:val="23"/>
          <w:szCs w:val="23"/>
        </w:rPr>
        <w:t xml:space="preserve">przetwarzanie danych osobowych Pani/Pana dotyczących narusza przepisy RODO, </w:t>
      </w:r>
    </w:p>
    <w:p w14:paraId="36C52BE1" w14:textId="77777777" w:rsidR="004E22D7" w:rsidRPr="000A2BCF" w:rsidRDefault="004E22D7" w:rsidP="004E22D7">
      <w:pPr>
        <w:numPr>
          <w:ilvl w:val="0"/>
          <w:numId w:val="1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nie przysługuje Pani/Panu:</w:t>
      </w:r>
    </w:p>
    <w:p w14:paraId="45313AC4" w14:textId="77777777" w:rsidR="004E22D7" w:rsidRPr="000A2BCF" w:rsidRDefault="004E22D7" w:rsidP="004E22D7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w związku z art. 17 ust. 3 lit. b, d lub e RODO prawo do usunięcia danych osobowych,</w:t>
      </w:r>
    </w:p>
    <w:p w14:paraId="0CA85DDA" w14:textId="77777777" w:rsidR="004E22D7" w:rsidRPr="000A2BCF" w:rsidRDefault="004E22D7" w:rsidP="004E22D7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prawo do przenoszenia danych osobowych, o których nowa w art. 20 RODO,</w:t>
      </w:r>
    </w:p>
    <w:p w14:paraId="32253635" w14:textId="77777777" w:rsidR="004E22D7" w:rsidRPr="00C97618" w:rsidRDefault="004E22D7" w:rsidP="004E22D7">
      <w:pPr>
        <w:numPr>
          <w:ilvl w:val="0"/>
          <w:numId w:val="3"/>
        </w:numPr>
        <w:spacing w:after="0"/>
        <w:contextualSpacing/>
        <w:jc w:val="both"/>
        <w:rPr>
          <w:rFonts w:cstheme="minorHAnsi"/>
          <w:b/>
          <w:bCs/>
          <w:sz w:val="23"/>
          <w:szCs w:val="23"/>
        </w:rPr>
      </w:pPr>
      <w:r w:rsidRPr="000A2BCF">
        <w:rPr>
          <w:rFonts w:cstheme="minorHAnsi"/>
          <w:sz w:val="23"/>
          <w:szCs w:val="23"/>
        </w:rPr>
        <w:t>na podstawie art. 21 RODO prawo sprzeciwu, wobec przetwarzania danych osobowych, gdyż podstawą prawną przetwarzania Pani/Pana danych osobowych jest art. 6 ust. 1 lit. c RODO.</w:t>
      </w:r>
    </w:p>
    <w:p w14:paraId="589D6A11" w14:textId="77777777" w:rsidR="004E22D7" w:rsidRDefault="004E22D7" w:rsidP="004E22D7"/>
    <w:p w14:paraId="2A2338F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A6E2E"/>
    <w:multiLevelType w:val="hybridMultilevel"/>
    <w:tmpl w:val="7C381202"/>
    <w:lvl w:ilvl="0" w:tplc="25EE981C">
      <w:start w:val="1"/>
      <w:numFmt w:val="decimal"/>
      <w:lvlText w:val="%1)"/>
      <w:lvlJc w:val="left"/>
      <w:pPr>
        <w:ind w:left="7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7C03B63"/>
    <w:multiLevelType w:val="hybridMultilevel"/>
    <w:tmpl w:val="648EF1E2"/>
    <w:lvl w:ilvl="0" w:tplc="356E267A">
      <w:start w:val="1"/>
      <w:numFmt w:val="lowerLetter"/>
      <w:lvlText w:val="%1)"/>
      <w:lvlJc w:val="left"/>
      <w:pPr>
        <w:ind w:left="108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61C46B90"/>
    <w:multiLevelType w:val="hybridMultilevel"/>
    <w:tmpl w:val="E91675FE"/>
    <w:lvl w:ilvl="0" w:tplc="84261786">
      <w:start w:val="1"/>
      <w:numFmt w:val="lowerLetter"/>
      <w:lvlText w:val="%1)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575243324">
    <w:abstractNumId w:val="0"/>
  </w:num>
  <w:num w:numId="2" w16cid:durableId="410084987">
    <w:abstractNumId w:val="1"/>
  </w:num>
  <w:num w:numId="3" w16cid:durableId="931010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D7"/>
    <w:rsid w:val="001557E3"/>
    <w:rsid w:val="002E6D24"/>
    <w:rsid w:val="004E22D7"/>
    <w:rsid w:val="007875D7"/>
    <w:rsid w:val="00D27131"/>
    <w:rsid w:val="00D947DB"/>
    <w:rsid w:val="00E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F9D7"/>
  <w15:chartTrackingRefBased/>
  <w15:docId w15:val="{12B894A7-024B-410B-9D54-85E52CB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D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5</cp:revision>
  <dcterms:created xsi:type="dcterms:W3CDTF">2024-11-29T12:40:00Z</dcterms:created>
  <dcterms:modified xsi:type="dcterms:W3CDTF">2024-12-03T09:45:00Z</dcterms:modified>
</cp:coreProperties>
</file>