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548448"/>
    <w:p w14:paraId="3CC0051D" w14:textId="77777777" w:rsidR="00A649F4" w:rsidRPr="00A649F4" w:rsidRDefault="00A649F4" w:rsidP="00EF2148">
      <w:pPr>
        <w:pStyle w:val="Podtytu"/>
        <w:rPr>
          <w:rFonts w:eastAsia="Calibri"/>
        </w:rPr>
      </w:pPr>
      <w:r w:rsidRPr="00A649F4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13FCD" wp14:editId="6BC994EE">
                <wp:simplePos x="0" y="0"/>
                <wp:positionH relativeFrom="margin">
                  <wp:posOffset>1386205</wp:posOffset>
                </wp:positionH>
                <wp:positionV relativeFrom="paragraph">
                  <wp:posOffset>0</wp:posOffset>
                </wp:positionV>
                <wp:extent cx="3352800" cy="1011555"/>
                <wp:effectExtent l="0" t="0" r="0" b="0"/>
                <wp:wrapSquare wrapText="bothSides"/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95D4A" w14:textId="77777777" w:rsidR="00A649F4" w:rsidRDefault="00A649F4" w:rsidP="00A649F4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1" w:name="_Hlk102978852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SZPITAL SPECJALISTYCZNY</w:t>
                            </w:r>
                          </w:p>
                          <w:p w14:paraId="0F7C9F6D" w14:textId="77777777" w:rsidR="00A649F4" w:rsidRDefault="00A649F4" w:rsidP="00A649F4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F2CEC">
                              <w:rPr>
                                <w:b/>
                                <w:bCs/>
                              </w:rPr>
                              <w:t xml:space="preserve">PILE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 </w:t>
                            </w:r>
                            <w:bookmarkStart w:id="2" w:name="_Hlk102978768"/>
                            <w:r>
                              <w:rPr>
                                <w:b/>
                                <w:bCs/>
                              </w:rPr>
                              <w:t>PILE</w:t>
                            </w:r>
                            <w:bookmarkEnd w:id="2"/>
                          </w:p>
                          <w:p w14:paraId="3AFCCD46" w14:textId="77777777" w:rsidR="00A649F4" w:rsidRDefault="00A649F4" w:rsidP="00A649F4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im. Stanisława Staszica</w:t>
                            </w:r>
                          </w:p>
                          <w:p w14:paraId="0F5BC482" w14:textId="77777777" w:rsidR="00A649F4" w:rsidRDefault="00A649F4" w:rsidP="00A649F4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64-920 Piła, ul. Rydygiera 1</w:t>
                            </w:r>
                          </w:p>
                          <w:bookmarkEnd w:id="1"/>
                          <w:p w14:paraId="4E8E6D0B" w14:textId="77777777" w:rsidR="00A649F4" w:rsidRDefault="00A649F4" w:rsidP="00A649F4">
                            <w:pPr>
                              <w:pStyle w:val="Nagwek"/>
                              <w:tabs>
                                <w:tab w:val="left" w:pos="708"/>
                              </w:tabs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13FC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09.15pt;margin-top:0;width:264pt;height:7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" stroked="f">
                <v:textbox>
                  <w:txbxContent>
                    <w:p w14:paraId="0EF95D4A" w14:textId="77777777" w:rsidR="00A649F4" w:rsidRDefault="00A649F4" w:rsidP="00A649F4">
                      <w:pPr>
                        <w:pStyle w:val="Nagwek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3" w:name="_Hlk102978852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SZPITAL SPECJALISTYCZNY</w:t>
                      </w:r>
                    </w:p>
                    <w:p w14:paraId="0F7C9F6D" w14:textId="77777777" w:rsidR="00A649F4" w:rsidRDefault="00A649F4" w:rsidP="00A649F4">
                      <w:pPr>
                        <w:pStyle w:val="Nagwek"/>
                        <w:jc w:val="center"/>
                        <w:rPr>
                          <w:b/>
                          <w:bCs/>
                        </w:rPr>
                      </w:pPr>
                      <w:r w:rsidRPr="007F2CEC">
                        <w:rPr>
                          <w:b/>
                          <w:bCs/>
                        </w:rPr>
                        <w:t xml:space="preserve">PILE </w:t>
                      </w:r>
                      <w:r>
                        <w:rPr>
                          <w:b/>
                          <w:bCs/>
                        </w:rPr>
                        <w:t xml:space="preserve">w </w:t>
                      </w:r>
                      <w:bookmarkStart w:id="4" w:name="_Hlk102978768"/>
                      <w:r>
                        <w:rPr>
                          <w:b/>
                          <w:bCs/>
                        </w:rPr>
                        <w:t>PILE</w:t>
                      </w:r>
                      <w:bookmarkEnd w:id="4"/>
                    </w:p>
                    <w:p w14:paraId="3AFCCD46" w14:textId="77777777" w:rsidR="00A649F4" w:rsidRDefault="00A649F4" w:rsidP="00A649F4">
                      <w:pPr>
                        <w:pStyle w:val="Nagwek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im. Stanisława Staszica</w:t>
                      </w:r>
                    </w:p>
                    <w:p w14:paraId="0F5BC482" w14:textId="77777777" w:rsidR="00A649F4" w:rsidRDefault="00A649F4" w:rsidP="00A649F4">
                      <w:pPr>
                        <w:pStyle w:val="Nagwek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64-920 Piła, ul. Rydygiera 1</w:t>
                      </w:r>
                    </w:p>
                    <w:bookmarkEnd w:id="3"/>
                    <w:p w14:paraId="4E8E6D0B" w14:textId="77777777" w:rsidR="00A649F4" w:rsidRDefault="00A649F4" w:rsidP="00A649F4">
                      <w:pPr>
                        <w:pStyle w:val="Nagwek"/>
                        <w:tabs>
                          <w:tab w:val="left" w:pos="708"/>
                        </w:tabs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1401">
        <w:rPr>
          <w:rFonts w:eastAsia="Times New Roman"/>
          <w:lang w:eastAsia="pl-PL"/>
        </w:rPr>
        <w:object w:dxaOrig="1440" w:dyaOrig="1440" w14:anchorId="4EA67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05pt;width:82.3pt;height:48.2pt;z-index:251659264;mso-position-horizontal-relative:text;mso-position-vertical-relative:text" fillcolor="window">
            <v:imagedata r:id="rId5" o:title="" cropbottom="769f" cropright="4286f"/>
            <w10:wrap type="topAndBottom"/>
          </v:shape>
          <o:OLEObject Type="Embed" ProgID="Word.Picture.8" ShapeID="_x0000_s1026" DrawAspect="Content" ObjectID="_1713610196" r:id="rId6"/>
        </w:object>
      </w:r>
      <w:r w:rsidRPr="00A649F4">
        <w:rPr>
          <w:rFonts w:eastAsia="Calibri"/>
        </w:rPr>
        <w:tab/>
      </w:r>
    </w:p>
    <w:p w14:paraId="2159A1B8" w14:textId="4524A843" w:rsidR="00A649F4" w:rsidRPr="00A649F4" w:rsidRDefault="00A649F4" w:rsidP="00A649F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A649F4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649F4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649F4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649F4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649F4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649F4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649F4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649F4">
        <w:rPr>
          <w:rFonts w:ascii="Calibri" w:eastAsia="Calibri" w:hAnsi="Calibri" w:cs="Calibri"/>
          <w:sz w:val="24"/>
          <w:szCs w:val="24"/>
        </w:rPr>
        <w:t>Piła, dn. 0</w:t>
      </w:r>
      <w:r w:rsidR="002528E0">
        <w:rPr>
          <w:rFonts w:ascii="Calibri" w:eastAsia="Calibri" w:hAnsi="Calibri" w:cs="Calibri"/>
          <w:sz w:val="24"/>
          <w:szCs w:val="24"/>
        </w:rPr>
        <w:t>9</w:t>
      </w:r>
      <w:r w:rsidRPr="00A649F4">
        <w:rPr>
          <w:rFonts w:ascii="Calibri" w:eastAsia="Calibri" w:hAnsi="Calibri" w:cs="Calibri"/>
          <w:sz w:val="24"/>
          <w:szCs w:val="24"/>
        </w:rPr>
        <w:t>.05.2022 r.</w:t>
      </w:r>
    </w:p>
    <w:p w14:paraId="3690187B" w14:textId="77777777" w:rsidR="00CD22C0" w:rsidRDefault="00A649F4" w:rsidP="00A649F4">
      <w:pPr>
        <w:spacing w:after="0" w:line="240" w:lineRule="auto"/>
        <w:jc w:val="both"/>
        <w:rPr>
          <w:rFonts w:ascii="Calibri" w:eastAsia="Calibri" w:hAnsi="Calibri" w:cs="Calibri"/>
        </w:rPr>
      </w:pPr>
      <w:r w:rsidRPr="00A649F4">
        <w:rPr>
          <w:rFonts w:ascii="Calibri" w:eastAsia="Times New Roman" w:hAnsi="Calibri" w:cs="Calibri"/>
          <w:lang w:eastAsia="pl-PL"/>
        </w:rPr>
        <w:t>FZP.IV-241/36/22/ZO</w:t>
      </w:r>
      <w:r w:rsidRPr="00A649F4">
        <w:rPr>
          <w:rFonts w:ascii="Calibri" w:eastAsia="Calibri" w:hAnsi="Calibri" w:cs="Calibri"/>
        </w:rPr>
        <w:tab/>
      </w:r>
    </w:p>
    <w:p w14:paraId="069DC439" w14:textId="5A8EE265" w:rsidR="00A649F4" w:rsidRPr="00A649F4" w:rsidRDefault="00A649F4" w:rsidP="00A649F4">
      <w:pPr>
        <w:spacing w:after="0" w:line="240" w:lineRule="auto"/>
        <w:jc w:val="both"/>
        <w:rPr>
          <w:rFonts w:ascii="Calibri" w:eastAsia="Calibri" w:hAnsi="Calibri" w:cs="Calibri"/>
        </w:rPr>
      </w:pPr>
      <w:r w:rsidRPr="00A649F4">
        <w:rPr>
          <w:rFonts w:ascii="Calibri" w:eastAsia="Calibri" w:hAnsi="Calibri" w:cs="Calibri"/>
        </w:rPr>
        <w:tab/>
      </w:r>
    </w:p>
    <w:p w14:paraId="6D7D70E8" w14:textId="11D3AA3C" w:rsidR="00A649F4" w:rsidRPr="00A649F4" w:rsidRDefault="002528E0" w:rsidP="00A649F4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SPROSTOWANIE </w:t>
      </w:r>
      <w:r w:rsidR="00A649F4" w:rsidRPr="00A649F4">
        <w:rPr>
          <w:rFonts w:ascii="Calibri" w:eastAsia="Times New Roman" w:hAnsi="Calibri" w:cs="Times New Roman"/>
          <w:b/>
          <w:lang w:eastAsia="pl-PL"/>
        </w:rPr>
        <w:t>OGŁOSZENI</w:t>
      </w:r>
      <w:r>
        <w:rPr>
          <w:rFonts w:ascii="Calibri" w:eastAsia="Times New Roman" w:hAnsi="Calibri" w:cs="Times New Roman"/>
          <w:b/>
          <w:lang w:eastAsia="pl-PL"/>
        </w:rPr>
        <w:t>A</w:t>
      </w:r>
      <w:r w:rsidR="00A649F4" w:rsidRPr="00A649F4">
        <w:rPr>
          <w:rFonts w:ascii="Calibri" w:eastAsia="Times New Roman" w:hAnsi="Calibri" w:cs="Times New Roman"/>
          <w:b/>
          <w:lang w:eastAsia="pl-PL"/>
        </w:rPr>
        <w:t xml:space="preserve"> O WYNIKU POSTĘPOWANIA</w:t>
      </w:r>
    </w:p>
    <w:p w14:paraId="0B81ADF6" w14:textId="77777777" w:rsidR="00D31B40" w:rsidRDefault="00D31B40" w:rsidP="00E05963">
      <w:pPr>
        <w:pStyle w:val="Default"/>
        <w:jc w:val="both"/>
      </w:pPr>
    </w:p>
    <w:p w14:paraId="08FB75FC" w14:textId="661CF1A6" w:rsidR="00D31B40" w:rsidRDefault="00D31B40" w:rsidP="00E05963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Dot. postępowania prowadzonego na podstawie §8 Regulaminu postępowania w sprawach o zamówienia publiczne, który stanowi załącznik do Zarządzenia nr 6</w:t>
      </w:r>
      <w:r w:rsidR="00E05963">
        <w:rPr>
          <w:sz w:val="22"/>
          <w:szCs w:val="22"/>
        </w:rPr>
        <w:t>2</w:t>
      </w:r>
      <w:r>
        <w:rPr>
          <w:sz w:val="22"/>
          <w:szCs w:val="22"/>
        </w:rPr>
        <w:t>/20</w:t>
      </w:r>
      <w:r w:rsidR="00E05963">
        <w:rPr>
          <w:sz w:val="22"/>
          <w:szCs w:val="22"/>
        </w:rPr>
        <w:t>22</w:t>
      </w:r>
      <w:r>
        <w:rPr>
          <w:sz w:val="22"/>
          <w:szCs w:val="22"/>
        </w:rPr>
        <w:t xml:space="preserve"> Dyrektora Szpitala Specjalistycznego w Pile im. Stanisława Staszica z dnia 0</w:t>
      </w:r>
      <w:r w:rsidR="00E05963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E05963">
        <w:rPr>
          <w:sz w:val="22"/>
          <w:szCs w:val="22"/>
        </w:rPr>
        <w:t>4</w:t>
      </w:r>
      <w:r>
        <w:rPr>
          <w:sz w:val="22"/>
          <w:szCs w:val="22"/>
        </w:rPr>
        <w:t>.20</w:t>
      </w:r>
      <w:r w:rsidR="00E05963">
        <w:rPr>
          <w:sz w:val="22"/>
          <w:szCs w:val="22"/>
        </w:rPr>
        <w:t>22</w:t>
      </w:r>
      <w:r>
        <w:rPr>
          <w:sz w:val="22"/>
          <w:szCs w:val="22"/>
        </w:rPr>
        <w:t xml:space="preserve"> roku pn.: </w:t>
      </w:r>
      <w:r w:rsidR="00A14AD7">
        <w:rPr>
          <w:rFonts w:eastAsia="Calibri" w:cs="Times New Roman"/>
          <w:b/>
          <w:bCs/>
          <w:i/>
          <w:iCs/>
          <w:u w:val="single"/>
        </w:rPr>
        <w:t>:</w:t>
      </w:r>
      <w:r w:rsidR="00A14AD7">
        <w:rPr>
          <w:rFonts w:eastAsia="Calibri" w:cs="Times New Roman"/>
          <w:b/>
          <w:bCs/>
          <w:i/>
          <w:iCs/>
        </w:rPr>
        <w:t xml:space="preserve"> </w:t>
      </w:r>
      <w:r w:rsidR="00A14AD7">
        <w:rPr>
          <w:rFonts w:eastAsia="Calibri" w:cs="Times New Roman"/>
          <w:b/>
          <w:bCs/>
          <w:i/>
          <w:iCs/>
          <w:u w:val="single"/>
        </w:rPr>
        <w:t>„Dostawa torebek, kasetek biopsyjnych i odczynników</w:t>
      </w:r>
      <w:r w:rsidR="00A14AD7" w:rsidRPr="00A14AD7">
        <w:t xml:space="preserve"> </w:t>
      </w:r>
      <w:r w:rsidR="00A14AD7" w:rsidRPr="00A14AD7">
        <w:rPr>
          <w:rFonts w:eastAsia="Calibri" w:cs="Times New Roman"/>
          <w:b/>
          <w:bCs/>
          <w:i/>
          <w:iCs/>
          <w:u w:val="single"/>
        </w:rPr>
        <w:t>chemicznych dla Pracowni Histopatologii</w:t>
      </w:r>
      <w:r w:rsidR="00A14AD7">
        <w:rPr>
          <w:rFonts w:eastAsia="Calibri" w:cs="Times New Roman"/>
          <w:b/>
          <w:bCs/>
          <w:i/>
          <w:iCs/>
          <w:u w:val="single"/>
        </w:rPr>
        <w:t>”.</w:t>
      </w:r>
    </w:p>
    <w:p w14:paraId="1F53DE97" w14:textId="2A45F0E4" w:rsidR="00A649F4" w:rsidRPr="00EF2148" w:rsidRDefault="00D31B40" w:rsidP="00EF2148">
      <w:pPr>
        <w:spacing w:after="0" w:line="240" w:lineRule="auto"/>
        <w:jc w:val="both"/>
        <w:rPr>
          <w:rFonts w:ascii="Calibri" w:eastAsia="Calibri" w:hAnsi="Calibri" w:cs="Times New Roman"/>
          <w:color w:val="0000FF"/>
        </w:rPr>
      </w:pPr>
      <w:r>
        <w:t xml:space="preserve">Szpital Specjalistyczny w Pile im Stanisława Staszica informuje, że  </w:t>
      </w:r>
      <w:r w:rsidR="00C51BA5">
        <w:t>zmianie ulega</w:t>
      </w:r>
      <w:r w:rsidR="00726868">
        <w:t xml:space="preserve"> ogłoszenie o wyniku postępowania z dnia 06.05.2022 r. w </w:t>
      </w:r>
      <w:r w:rsidR="00C51BA5">
        <w:t xml:space="preserve"> punk</w:t>
      </w:r>
      <w:r w:rsidR="00726868">
        <w:t>cie</w:t>
      </w:r>
      <w:r w:rsidR="00C51BA5">
        <w:t xml:space="preserve"> </w:t>
      </w:r>
      <w:r w:rsidR="00EF2148">
        <w:t>3</w:t>
      </w:r>
      <w:r w:rsidR="00A649F4" w:rsidRPr="00EF2148">
        <w:rPr>
          <w:rFonts w:ascii="Calibri" w:eastAsia="Calibri" w:hAnsi="Calibri" w:cs="Times New Roman"/>
        </w:rPr>
        <w:t>.</w:t>
      </w:r>
    </w:p>
    <w:p w14:paraId="58042467" w14:textId="77777777" w:rsidR="00A649F4" w:rsidRPr="00A649F4" w:rsidRDefault="00A649F4" w:rsidP="00A649F4">
      <w:pPr>
        <w:spacing w:after="0" w:line="360" w:lineRule="auto"/>
        <w:ind w:left="284"/>
        <w:jc w:val="both"/>
        <w:rPr>
          <w:rFonts w:ascii="Calibri" w:eastAsia="Calibri" w:hAnsi="Calibri" w:cs="Times New Roman"/>
        </w:rPr>
      </w:pPr>
    </w:p>
    <w:p w14:paraId="31F55D8F" w14:textId="1AFADE8E" w:rsidR="00A649F4" w:rsidRPr="00A649F4" w:rsidRDefault="00EF2148" w:rsidP="00383FB3">
      <w:pPr>
        <w:ind w:left="426" w:hanging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</w:t>
      </w:r>
      <w:r w:rsidR="002479B2">
        <w:rPr>
          <w:rFonts w:ascii="Calibri" w:eastAsia="Calibri" w:hAnsi="Calibri" w:cs="Times New Roman"/>
          <w:sz w:val="24"/>
          <w:szCs w:val="24"/>
        </w:rPr>
        <w:t xml:space="preserve">. </w:t>
      </w:r>
      <w:r w:rsidR="00A649F4" w:rsidRPr="00A649F4">
        <w:rPr>
          <w:rFonts w:ascii="Calibri" w:eastAsia="Calibri" w:hAnsi="Calibri" w:cs="Times New Roman"/>
          <w:sz w:val="24"/>
          <w:szCs w:val="24"/>
        </w:rPr>
        <w:t>Zamawiający unieważnia postępowania w zadaniach nr 2</w:t>
      </w:r>
      <w:r w:rsidR="00686815">
        <w:rPr>
          <w:rFonts w:ascii="Calibri" w:eastAsia="Calibri" w:hAnsi="Calibri" w:cs="Times New Roman"/>
          <w:sz w:val="24"/>
          <w:szCs w:val="24"/>
        </w:rPr>
        <w:t>,</w:t>
      </w:r>
      <w:r w:rsidR="00A649F4" w:rsidRPr="00A649F4">
        <w:rPr>
          <w:rFonts w:ascii="Calibri" w:eastAsia="Calibri" w:hAnsi="Calibri" w:cs="Times New Roman"/>
          <w:sz w:val="24"/>
          <w:szCs w:val="24"/>
        </w:rPr>
        <w:t xml:space="preserve"> 3</w:t>
      </w:r>
      <w:r w:rsidR="00686815">
        <w:rPr>
          <w:rFonts w:ascii="Calibri" w:eastAsia="Calibri" w:hAnsi="Calibri" w:cs="Times New Roman"/>
          <w:sz w:val="24"/>
          <w:szCs w:val="24"/>
        </w:rPr>
        <w:t xml:space="preserve"> oraz 6</w:t>
      </w:r>
      <w:r w:rsidR="00A649F4" w:rsidRPr="00A649F4">
        <w:rPr>
          <w:rFonts w:ascii="Calibri" w:eastAsia="Calibri" w:hAnsi="Calibri" w:cs="Times New Roman"/>
          <w:sz w:val="24"/>
          <w:szCs w:val="24"/>
        </w:rPr>
        <w:t xml:space="preserve"> gdyż cena najkorzystniejszych  ofert przewyższa kwoty, którą zamawiający zamierza przeznaczyć na sfinansowanie zamówień.</w:t>
      </w:r>
    </w:p>
    <w:bookmarkEnd w:id="0"/>
    <w:p w14:paraId="59B01ECD" w14:textId="77777777" w:rsidR="00D35488" w:rsidRDefault="00D35488"/>
    <w:sectPr w:rsidR="00D3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839"/>
    <w:multiLevelType w:val="hybridMultilevel"/>
    <w:tmpl w:val="A788BBCE"/>
    <w:lvl w:ilvl="0" w:tplc="3FB45C86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5E1"/>
    <w:multiLevelType w:val="hybridMultilevel"/>
    <w:tmpl w:val="CF5A4CDA"/>
    <w:lvl w:ilvl="0" w:tplc="817E5EEA">
      <w:start w:val="2"/>
      <w:numFmt w:val="decimal"/>
      <w:lvlText w:val="%1"/>
      <w:lvlJc w:val="left"/>
      <w:pPr>
        <w:ind w:left="644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1884177"/>
    <w:multiLevelType w:val="hybridMultilevel"/>
    <w:tmpl w:val="BA167D10"/>
    <w:lvl w:ilvl="0" w:tplc="369458BC">
      <w:start w:val="2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08902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766020">
    <w:abstractNumId w:val="1"/>
  </w:num>
  <w:num w:numId="3" w16cid:durableId="1561211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F4"/>
    <w:rsid w:val="0013522A"/>
    <w:rsid w:val="0018402A"/>
    <w:rsid w:val="00185D7F"/>
    <w:rsid w:val="002479B2"/>
    <w:rsid w:val="002528E0"/>
    <w:rsid w:val="00355804"/>
    <w:rsid w:val="00383FB3"/>
    <w:rsid w:val="004C1862"/>
    <w:rsid w:val="004F1587"/>
    <w:rsid w:val="00686815"/>
    <w:rsid w:val="006D7D9B"/>
    <w:rsid w:val="00726868"/>
    <w:rsid w:val="007A5CAE"/>
    <w:rsid w:val="007F79CF"/>
    <w:rsid w:val="0092311A"/>
    <w:rsid w:val="00A14AD7"/>
    <w:rsid w:val="00A649F4"/>
    <w:rsid w:val="00AB1401"/>
    <w:rsid w:val="00B64902"/>
    <w:rsid w:val="00C22A19"/>
    <w:rsid w:val="00C51BA5"/>
    <w:rsid w:val="00CD22C0"/>
    <w:rsid w:val="00CD4E0C"/>
    <w:rsid w:val="00D31B40"/>
    <w:rsid w:val="00D35488"/>
    <w:rsid w:val="00E05963"/>
    <w:rsid w:val="00E16BAF"/>
    <w:rsid w:val="00E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9EEB64"/>
  <w15:chartTrackingRefBased/>
  <w15:docId w15:val="{49155F5E-F3F1-4EB0-A363-D5F58B8F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9F4"/>
  </w:style>
  <w:style w:type="table" w:styleId="Tabela-Siatka">
    <w:name w:val="Table Grid"/>
    <w:basedOn w:val="Standardowy"/>
    <w:uiPriority w:val="99"/>
    <w:rsid w:val="00A649F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2528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528E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D31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1B4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AB14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25</cp:revision>
  <dcterms:created xsi:type="dcterms:W3CDTF">2022-05-09T07:02:00Z</dcterms:created>
  <dcterms:modified xsi:type="dcterms:W3CDTF">2022-05-09T12:04:00Z</dcterms:modified>
</cp:coreProperties>
</file>