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0029FDB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C165DE">
        <w:rPr>
          <w:rFonts w:ascii="Arial" w:hAnsi="Arial" w:cs="Arial"/>
          <w:sz w:val="22"/>
          <w:szCs w:val="22"/>
        </w:rPr>
        <w:t>2</w:t>
      </w:r>
      <w:r w:rsidR="00693323">
        <w:rPr>
          <w:rFonts w:ascii="Arial" w:hAnsi="Arial" w:cs="Arial"/>
          <w:sz w:val="22"/>
          <w:szCs w:val="22"/>
        </w:rPr>
        <w:t>8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693323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7EC23F0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693323">
        <w:rPr>
          <w:rFonts w:ascii="Arial" w:hAnsi="Arial" w:cs="Arial"/>
          <w:color w:val="000000"/>
          <w:sz w:val="22"/>
          <w:szCs w:val="22"/>
        </w:rPr>
        <w:t>210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693323">
        <w:rPr>
          <w:rFonts w:ascii="Arial" w:hAnsi="Arial" w:cs="Arial"/>
          <w:color w:val="000000"/>
          <w:sz w:val="22"/>
          <w:szCs w:val="22"/>
        </w:rPr>
        <w:t>4</w:t>
      </w:r>
      <w:r w:rsidR="008430D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62AD3669" w:rsidR="00AB4CE7" w:rsidRPr="0069332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693323">
        <w:rPr>
          <w:rFonts w:ascii="Arial" w:hAnsi="Arial" w:cs="Arial"/>
          <w:sz w:val="22"/>
          <w:szCs w:val="22"/>
        </w:rPr>
        <w:t>„</w:t>
      </w:r>
      <w:r w:rsidR="00693323" w:rsidRPr="00693323">
        <w:rPr>
          <w:rFonts w:ascii="Arial" w:hAnsi="Arial" w:cs="Arial"/>
          <w:sz w:val="22"/>
          <w:szCs w:val="22"/>
        </w:rPr>
        <w:t>Wywóz nieczystości stałych z obrębu posesji zarządzanych przez ZWiK Sp. z o.o. oraz wywóz piasku z terenu Oczyszczalni Ścieków w Świnoujściu na wysypisko śmieci w okresie 12 miesięcy</w:t>
      </w:r>
      <w:r w:rsidRPr="00693323">
        <w:rPr>
          <w:rFonts w:ascii="Arial" w:hAnsi="Arial" w:cs="Arial"/>
          <w:sz w:val="22"/>
          <w:szCs w:val="22"/>
        </w:rPr>
        <w:t>”.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4D5CF3" w14:textId="77777777" w:rsidR="008430D8" w:rsidRPr="00200B53" w:rsidRDefault="008430D8" w:rsidP="008430D8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prowadzone postępowanie.</w:t>
      </w:r>
    </w:p>
    <w:p w14:paraId="7CF3B9EE" w14:textId="77777777" w:rsidR="008430D8" w:rsidRPr="00200B53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6951069E" w14:textId="47499603" w:rsidR="008430D8" w:rsidRPr="00200B53" w:rsidRDefault="008430D8" w:rsidP="008430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terminu wyznaczonego na składanie ofert tj. do dnia 2</w:t>
      </w:r>
      <w:r w:rsidR="0069332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B6013B">
        <w:rPr>
          <w:rFonts w:ascii="Arial" w:hAnsi="Arial" w:cs="Arial"/>
          <w:sz w:val="22"/>
          <w:szCs w:val="22"/>
        </w:rPr>
        <w:t>0</w:t>
      </w:r>
      <w:r w:rsidR="0069332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B6013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r. do godz.: 12:30, nie wpłynęła żadna oferta. W związku z powyższym Zamawiający postanowił jak na wstępie.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73D9CC21" w14:textId="130BCE16" w:rsidR="00693323" w:rsidRDefault="00693323" w:rsidP="00693323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693323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-1844076915"/>
          <w:docPartObj>
            <w:docPartGallery w:val="Page Numbers (Bottom of Page)"/>
            <w:docPartUnique/>
          </w:docPartObj>
        </w:sdtPr>
        <w:sdtContent>
          <w:p w14:paraId="76F3FB29" w14:textId="2E6856E1" w:rsidR="00693323" w:rsidRPr="00863F08" w:rsidRDefault="00693323" w:rsidP="00693323">
            <w:pPr>
              <w:pStyle w:val="Stopka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207D083" wp14:editId="30D71FF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79156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7F1E946" wp14:editId="268EF22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4BEDA" id="Łącznik prosty 3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4ECA632" wp14:editId="15B0B8D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162E9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7AEC593" wp14:editId="46DE733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B344A" id="Łącznik prosty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5EF6E483" wp14:editId="40A96622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4D2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7" o:spid="_x0000_s1026" type="#_x0000_t32" style="position:absolute;margin-left:-65.25pt;margin-top:.2pt;width:586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DBFF973" wp14:editId="08D1751E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03D87" id="Łącznik prosty ze strzałką 10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86A62F" wp14:editId="56A2524F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55D91" id="Łącznik prosty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Znak sprawy :  07/2022 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       Wywóz nieczystości stałych z obrębu posesji zarządzanych przez ZWiK Sp. z o.o. oraz wywóz piasku z terenu  </w:t>
            </w:r>
          </w:p>
          <w:p w14:paraId="14D47F3A" w14:textId="0578F864" w:rsidR="00F31667" w:rsidRPr="00B55C4A" w:rsidRDefault="00693323" w:rsidP="00B55C4A">
            <w:pPr>
              <w:pStyle w:val="Stopka"/>
              <w:rPr>
                <w:rFonts w:ascii="Arial" w:hAnsi="Arial" w:cs="Arial"/>
                <w:bCs/>
                <w:sz w:val="14"/>
                <w:szCs w:val="14"/>
              </w:rPr>
            </w:pP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Oczyszczalni Ścieków w Świnoujściu na wysypisko śmieci w okresie 12 miesięcy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9332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B1291"/>
    <w:rsid w:val="002C332D"/>
    <w:rsid w:val="004C4074"/>
    <w:rsid w:val="0051133F"/>
    <w:rsid w:val="00693323"/>
    <w:rsid w:val="008430D8"/>
    <w:rsid w:val="00896299"/>
    <w:rsid w:val="00AB4CE7"/>
    <w:rsid w:val="00AD6C52"/>
    <w:rsid w:val="00B40C2E"/>
    <w:rsid w:val="00B6013B"/>
    <w:rsid w:val="00C1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2022-01-27T07:39:00Z</cp:lastPrinted>
  <dcterms:created xsi:type="dcterms:W3CDTF">2022-02-28T11:39:00Z</dcterms:created>
  <dcterms:modified xsi:type="dcterms:W3CDTF">2022-02-28T11:45:00Z</dcterms:modified>
</cp:coreProperties>
</file>