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F21F" w14:textId="165CF96B" w:rsidR="00BA3106" w:rsidRPr="00587EA5" w:rsidRDefault="00BA3106" w:rsidP="00BA310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</w:t>
      </w:r>
      <w:r w:rsidR="00BC21ED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8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do SWZ</w:t>
      </w:r>
    </w:p>
    <w:p w14:paraId="6572432F" w14:textId="549B95D9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6B885D8E" w14:textId="77777777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697A0E9D" w14:textId="77777777" w:rsidR="00BA3106" w:rsidRPr="00587EA5" w:rsidRDefault="00BA3106" w:rsidP="00BA3106">
      <w:pPr>
        <w:rPr>
          <w:rFonts w:asciiTheme="minorHAnsi" w:hAnsiTheme="minorHAnsi" w:cstheme="minorHAnsi"/>
          <w:sz w:val="22"/>
          <w:szCs w:val="22"/>
        </w:rPr>
      </w:pPr>
    </w:p>
    <w:p w14:paraId="0A8F8AF5" w14:textId="77777777" w:rsidR="00BA3106" w:rsidRPr="00587EA5" w:rsidRDefault="00BA3106" w:rsidP="00BA3106">
      <w:pPr>
        <w:rPr>
          <w:rFonts w:asciiTheme="minorHAnsi" w:hAnsiTheme="minorHAnsi" w:cstheme="minorHAnsi"/>
          <w:b/>
          <w:sz w:val="22"/>
          <w:szCs w:val="22"/>
        </w:rPr>
      </w:pPr>
    </w:p>
    <w:p w14:paraId="3FD29E6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E131D7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0E5D8452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4A9F277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6C78D4D" w14:textId="77777777" w:rsidR="00BA3106" w:rsidRDefault="00BA3106" w:rsidP="00BA310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05602BC" w14:textId="304DA083" w:rsidR="00787165" w:rsidRDefault="00787165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87165">
        <w:rPr>
          <w:rFonts w:asciiTheme="minorHAnsi" w:hAnsiTheme="minorHAnsi" w:cstheme="minorHAnsi"/>
          <w:b/>
          <w:sz w:val="22"/>
          <w:szCs w:val="22"/>
        </w:rPr>
        <w:t>Odbiór odpadów komunalnych z terenu gminy Żnin oraz prowadzenie Punktu Selektywnej Zbiórki Odpadów Komunalnych na terenie gminy Żnin.</w:t>
      </w:r>
    </w:p>
    <w:p w14:paraId="61CD153F" w14:textId="1B2A31DA" w:rsidR="00BA3106" w:rsidRPr="00587EA5" w:rsidRDefault="00BA3106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787165">
        <w:rPr>
          <w:rFonts w:asciiTheme="minorHAnsi" w:hAnsiTheme="minorHAnsi" w:cstheme="minorHAnsi"/>
          <w:sz w:val="22"/>
          <w:szCs w:val="22"/>
        </w:rPr>
        <w:t>G</w:t>
      </w:r>
      <w:r w:rsidR="002D5723">
        <w:rPr>
          <w:rFonts w:asciiTheme="minorHAnsi" w:hAnsiTheme="minorHAnsi" w:cstheme="minorHAnsi"/>
          <w:sz w:val="22"/>
          <w:szCs w:val="22"/>
        </w:rPr>
        <w:t>m</w:t>
      </w:r>
      <w:r w:rsidR="00787165">
        <w:rPr>
          <w:rFonts w:asciiTheme="minorHAnsi" w:hAnsiTheme="minorHAnsi" w:cstheme="minorHAnsi"/>
          <w:sz w:val="22"/>
          <w:szCs w:val="22"/>
        </w:rPr>
        <w:t xml:space="preserve">inę Żnin 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3B4F8FE" w14:textId="77777777" w:rsidR="00BA3106" w:rsidRPr="00587EA5" w:rsidRDefault="00BA3106" w:rsidP="00BA310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0C0D95B" w14:textId="77777777" w:rsidR="00BA3106" w:rsidRPr="00587EA5" w:rsidRDefault="00BA3106" w:rsidP="00BA3106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</w:t>
      </w:r>
      <w:bookmarkStart w:id="0" w:name="_Hlk105578363"/>
      <w:r w:rsidRPr="00587E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art. 5k rozporządzenia Rady (UE) nr 833/2014 z dnia 31 lipca 2014 r. </w:t>
      </w:r>
      <w:bookmarkEnd w:id="0"/>
      <w:r w:rsidRPr="00587EA5">
        <w:rPr>
          <w:rFonts w:asciiTheme="minorHAnsi" w:hAnsiTheme="minorHAnsi" w:cstheme="minorHAnsi"/>
          <w:sz w:val="22"/>
          <w:szCs w:val="22"/>
        </w:rPr>
        <w:t>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15F2A90" w14:textId="77777777" w:rsidR="00BA3106" w:rsidRPr="00587EA5" w:rsidRDefault="00BA3106" w:rsidP="00BA310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</w:t>
      </w:r>
      <w:bookmarkStart w:id="1" w:name="_Hlk105578392"/>
      <w:r w:rsidRPr="00587EA5">
        <w:rPr>
          <w:rFonts w:asciiTheme="minorHAnsi" w:hAnsiTheme="minorHAnsi" w:cstheme="minorHAnsi"/>
          <w:sz w:val="22"/>
          <w:szCs w:val="22"/>
        </w:rPr>
        <w:t xml:space="preserve">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bookmarkEnd w:id="1"/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AF09A1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557FDC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14:paraId="7A170AA3" w14:textId="2D13961C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3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610008B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595C7934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4BA2965C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76F126D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3B22B29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D2B3B21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3E8831C3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E9D857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6B1D348E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5A761934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4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FB1D633" w14:textId="77777777" w:rsidR="00BA3106" w:rsidRPr="00587EA5" w:rsidRDefault="00BA3106" w:rsidP="00BA310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735B76" w14:textId="77777777" w:rsidR="00BA3106" w:rsidRPr="00587EA5" w:rsidRDefault="00BA3106" w:rsidP="00BA310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8889E4D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DC10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253B15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2C0E" w14:textId="77777777" w:rsidR="00BA3106" w:rsidRPr="00587EA5" w:rsidRDefault="00BA3106" w:rsidP="00BA310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D4EE4CF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66ACBD3A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BE446B8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F79C2D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352660" w14:textId="77777777" w:rsidR="00BA3106" w:rsidRDefault="00BA3106" w:rsidP="00BA310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B0DEA0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D8988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60B93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AED0D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8EC217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8B8BB1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ED0F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9E3741" w14:textId="385286E6" w:rsidR="003A30D5" w:rsidRDefault="00CF274F">
      <w:r w:rsidRPr="00CF274F">
        <w:drawing>
          <wp:inline distT="0" distB="0" distL="0" distR="0" wp14:anchorId="7EF82B79" wp14:editId="3213AFF8">
            <wp:extent cx="575945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8C82" w14:textId="77777777" w:rsidR="00D70DC6" w:rsidRDefault="00D70DC6" w:rsidP="00BA3106">
      <w:r>
        <w:separator/>
      </w:r>
    </w:p>
  </w:endnote>
  <w:endnote w:type="continuationSeparator" w:id="0">
    <w:p w14:paraId="4FA661BD" w14:textId="77777777" w:rsidR="00D70DC6" w:rsidRDefault="00D70DC6" w:rsidP="00B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60E4" w14:textId="77777777" w:rsidR="00D70DC6" w:rsidRDefault="00D70DC6" w:rsidP="00BA3106">
      <w:r>
        <w:separator/>
      </w:r>
    </w:p>
  </w:footnote>
  <w:footnote w:type="continuationSeparator" w:id="0">
    <w:p w14:paraId="1F380369" w14:textId="77777777" w:rsidR="00D70DC6" w:rsidRDefault="00D70DC6" w:rsidP="00BA3106">
      <w:r>
        <w:continuationSeparator/>
      </w:r>
    </w:p>
  </w:footnote>
  <w:footnote w:id="1">
    <w:p w14:paraId="31D3DC51" w14:textId="77777777" w:rsidR="00BA3106" w:rsidRPr="00B929A1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B7CC92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2FB8E8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ED57B24" w14:textId="77777777" w:rsidR="00BA3106" w:rsidRPr="00B929A1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E1EC45" w14:textId="77777777" w:rsidR="00BA3106" w:rsidRPr="004E3F67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C31E4E3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126BFC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9894B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8E9670" w14:textId="77777777" w:rsidR="00BA3106" w:rsidRPr="00896587" w:rsidRDefault="00BA3106" w:rsidP="00BA310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453312">
    <w:abstractNumId w:val="1"/>
  </w:num>
  <w:num w:numId="2" w16cid:durableId="80597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6"/>
    <w:rsid w:val="00185940"/>
    <w:rsid w:val="002D5723"/>
    <w:rsid w:val="003A30D5"/>
    <w:rsid w:val="00787165"/>
    <w:rsid w:val="00881FB5"/>
    <w:rsid w:val="00BA3106"/>
    <w:rsid w:val="00BC21ED"/>
    <w:rsid w:val="00CF274F"/>
    <w:rsid w:val="00D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3CF8"/>
  <w15:chartTrackingRefBased/>
  <w15:docId w15:val="{C4B1E402-7FA1-4FBC-AAB3-40185A6B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A3106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qFormat/>
    <w:rsid w:val="00BA31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BA3106"/>
    <w:pPr>
      <w:ind w:left="708"/>
    </w:pPr>
    <w:rPr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BA3106"/>
    <w:rPr>
      <w:vertAlign w:val="superscript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BA310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3</cp:revision>
  <cp:lastPrinted>2022-06-08T08:31:00Z</cp:lastPrinted>
  <dcterms:created xsi:type="dcterms:W3CDTF">2022-06-08T09:18:00Z</dcterms:created>
  <dcterms:modified xsi:type="dcterms:W3CDTF">2022-06-08T09:21:00Z</dcterms:modified>
</cp:coreProperties>
</file>