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46" w:rsidRDefault="00826346" w:rsidP="00826346">
      <w:pPr>
        <w:spacing w:after="0" w:line="240" w:lineRule="auto"/>
        <w:jc w:val="right"/>
        <w:rPr>
          <w:rFonts w:ascii="Arial" w:hAnsi="Arial" w:cs="Arial"/>
          <w:b/>
          <w:sz w:val="24"/>
          <w:szCs w:val="24"/>
        </w:rPr>
      </w:pPr>
      <w:r w:rsidRPr="0084417B">
        <w:rPr>
          <w:rFonts w:ascii="Arial" w:hAnsi="Arial" w:cs="Arial"/>
          <w:b/>
          <w:sz w:val="24"/>
          <w:szCs w:val="24"/>
        </w:rPr>
        <w:t xml:space="preserve">Załącznik nr </w:t>
      </w:r>
      <w:r w:rsidR="00766501">
        <w:rPr>
          <w:rFonts w:ascii="Arial" w:hAnsi="Arial" w:cs="Arial"/>
          <w:b/>
          <w:sz w:val="24"/>
          <w:szCs w:val="24"/>
        </w:rPr>
        <w:t>5</w:t>
      </w:r>
    </w:p>
    <w:p w:rsidR="00826346" w:rsidRDefault="00826346" w:rsidP="00EE47DC">
      <w:pPr>
        <w:spacing w:after="0" w:line="276" w:lineRule="auto"/>
        <w:ind w:left="5670"/>
        <w:jc w:val="right"/>
        <w:rPr>
          <w:rFonts w:ascii="Arial" w:eastAsia="Lucida Sans Unicode" w:hAnsi="Arial" w:cs="Arial"/>
          <w:b/>
          <w:i/>
          <w:kern w:val="1"/>
          <w:sz w:val="24"/>
          <w:szCs w:val="24"/>
          <w:lang w:eastAsia="hi-IN" w:bidi="hi-IN"/>
        </w:rPr>
      </w:pPr>
      <w:r w:rsidRPr="00AE28E9">
        <w:rPr>
          <w:rFonts w:ascii="Arial" w:eastAsia="Calibri" w:hAnsi="Arial" w:cs="Arial"/>
          <w:b/>
          <w:sz w:val="24"/>
          <w:szCs w:val="24"/>
        </w:rPr>
        <w:t xml:space="preserve">do </w:t>
      </w:r>
      <w:r w:rsidR="00EE47DC">
        <w:rPr>
          <w:rFonts w:ascii="Arial" w:eastAsia="Calibri" w:hAnsi="Arial" w:cs="Arial"/>
          <w:b/>
          <w:sz w:val="24"/>
          <w:szCs w:val="24"/>
        </w:rPr>
        <w:t xml:space="preserve">SWZ </w:t>
      </w:r>
      <w:r>
        <w:rPr>
          <w:rFonts w:ascii="Arial" w:eastAsia="Lucida Sans Unicode" w:hAnsi="Arial" w:cs="Arial"/>
          <w:b/>
          <w:i/>
          <w:kern w:val="1"/>
          <w:sz w:val="24"/>
          <w:szCs w:val="24"/>
          <w:lang w:eastAsia="hi-IN" w:bidi="hi-IN"/>
        </w:rPr>
        <w:t>IR-I.272.</w:t>
      </w:r>
      <w:r w:rsidR="00EE47DC">
        <w:rPr>
          <w:rFonts w:ascii="Arial" w:eastAsia="Lucida Sans Unicode" w:hAnsi="Arial" w:cs="Arial"/>
          <w:b/>
          <w:i/>
          <w:kern w:val="1"/>
          <w:sz w:val="24"/>
          <w:szCs w:val="24"/>
          <w:lang w:eastAsia="hi-IN" w:bidi="hi-IN"/>
        </w:rPr>
        <w:t>2</w:t>
      </w:r>
      <w:r>
        <w:rPr>
          <w:rFonts w:ascii="Arial" w:eastAsia="Lucida Sans Unicode" w:hAnsi="Arial" w:cs="Arial"/>
          <w:b/>
          <w:i/>
          <w:kern w:val="1"/>
          <w:sz w:val="24"/>
          <w:szCs w:val="24"/>
          <w:lang w:eastAsia="hi-IN" w:bidi="hi-IN"/>
        </w:rPr>
        <w:t>6.2024.MK</w:t>
      </w:r>
    </w:p>
    <w:p w:rsidR="00760D60" w:rsidRPr="00AE28E9" w:rsidRDefault="00760D60" w:rsidP="00EE47DC">
      <w:pPr>
        <w:spacing w:after="0" w:line="276" w:lineRule="auto"/>
        <w:ind w:left="5670"/>
        <w:jc w:val="right"/>
        <w:rPr>
          <w:rFonts w:ascii="Arial" w:eastAsia="Lucida Sans Unicode" w:hAnsi="Arial" w:cs="Arial"/>
          <w:kern w:val="1"/>
          <w:sz w:val="24"/>
          <w:szCs w:val="24"/>
          <w:lang w:eastAsia="hi-IN" w:bidi="hi-IN"/>
        </w:rPr>
      </w:pPr>
      <w:r>
        <w:rPr>
          <w:rFonts w:ascii="Arial" w:eastAsia="Calibri" w:hAnsi="Arial" w:cs="Arial"/>
          <w:b/>
          <w:sz w:val="24"/>
          <w:szCs w:val="24"/>
        </w:rPr>
        <w:t>PO MODOFIKACJI</w:t>
      </w:r>
    </w:p>
    <w:p w:rsidR="00826346" w:rsidRPr="0084417B" w:rsidRDefault="00826346" w:rsidP="00826346">
      <w:pPr>
        <w:spacing w:after="0" w:line="240" w:lineRule="auto"/>
        <w:jc w:val="right"/>
        <w:rPr>
          <w:rFonts w:ascii="Arial" w:hAnsi="Arial" w:cs="Arial"/>
          <w:b/>
          <w:sz w:val="24"/>
          <w:szCs w:val="24"/>
        </w:rPr>
      </w:pPr>
    </w:p>
    <w:p w:rsidR="00826346" w:rsidRDefault="00826346" w:rsidP="00826346">
      <w:pPr>
        <w:spacing w:after="0" w:line="240" w:lineRule="auto"/>
        <w:jc w:val="center"/>
        <w:rPr>
          <w:rFonts w:ascii="Arial" w:hAnsi="Arial" w:cs="Arial"/>
          <w:sz w:val="24"/>
          <w:szCs w:val="24"/>
        </w:rPr>
      </w:pPr>
    </w:p>
    <w:p w:rsidR="00826346" w:rsidRPr="00F853A6" w:rsidRDefault="00826346" w:rsidP="00826346">
      <w:pPr>
        <w:spacing w:after="0" w:line="276" w:lineRule="auto"/>
        <w:jc w:val="center"/>
        <w:rPr>
          <w:rFonts w:ascii="Arial" w:hAnsi="Arial" w:cs="Arial"/>
          <w:b/>
          <w:sz w:val="24"/>
          <w:szCs w:val="24"/>
        </w:rPr>
      </w:pPr>
      <w:r w:rsidRPr="00F853A6">
        <w:rPr>
          <w:rFonts w:ascii="Arial" w:hAnsi="Arial" w:cs="Arial"/>
          <w:b/>
          <w:sz w:val="24"/>
          <w:szCs w:val="24"/>
        </w:rPr>
        <w:t>PROJEKT UMOWY</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Umowa zawarta w dniu ……………………………..r. w Sokółce</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pomiędzy</w:t>
      </w:r>
      <w:bookmarkStart w:id="0" w:name="_GoBack"/>
      <w:bookmarkEnd w:id="0"/>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Powiatem Sokólskim z siedzibą władz w Sokółce, przy ul. Marsz. J. Piłsudskiego 8, 16-100 Sokółka, NIP 545 181 63 73, REGON 050658628, reprezentowanym przez:</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2.</w:t>
      </w:r>
      <w:r w:rsidRPr="00AE28E9">
        <w:rPr>
          <w:rFonts w:ascii="Arial" w:hAnsi="Arial" w:cs="Arial"/>
          <w:sz w:val="24"/>
          <w:szCs w:val="24"/>
        </w:rPr>
        <w:tab/>
        <w:t>…………………………………………………..</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przy kontrasygnacie ……………………,</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 xml:space="preserve">zwanym w dalszej treści umowy </w:t>
      </w:r>
      <w:r w:rsidRPr="00AE28E9">
        <w:rPr>
          <w:rFonts w:ascii="Arial" w:hAnsi="Arial" w:cs="Arial"/>
          <w:b/>
          <w:bCs/>
          <w:sz w:val="24"/>
          <w:szCs w:val="24"/>
        </w:rPr>
        <w:t>„Zamawiającym”</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a</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 z siedzibą w ……………………., przy ul. ………………..</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NIP …………….. REGON ……………… reprezentowanym przez:</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 xml:space="preserve">zwanym w dalszej treści umowy </w:t>
      </w:r>
      <w:r w:rsidRPr="00AE28E9">
        <w:rPr>
          <w:rFonts w:ascii="Arial" w:hAnsi="Arial" w:cs="Arial"/>
          <w:b/>
          <w:bCs/>
          <w:sz w:val="24"/>
          <w:szCs w:val="24"/>
        </w:rPr>
        <w:t>„Wykonawcą”</w:t>
      </w:r>
    </w:p>
    <w:p w:rsidR="00826346" w:rsidRPr="00AE28E9" w:rsidRDefault="00826346" w:rsidP="00826346">
      <w:pPr>
        <w:spacing w:after="0" w:line="276" w:lineRule="auto"/>
        <w:rPr>
          <w:rFonts w:ascii="Arial" w:hAnsi="Arial" w:cs="Arial"/>
          <w:sz w:val="24"/>
          <w:szCs w:val="24"/>
        </w:rPr>
      </w:pP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W wyniku przeprowadzonego przez Zamawiającego postępowania o udzielenie zamówienia publicznego </w:t>
      </w:r>
      <w:r w:rsidR="00EE47DC" w:rsidRPr="00EE47DC">
        <w:rPr>
          <w:rFonts w:ascii="Arial" w:hAnsi="Arial" w:cs="Arial"/>
          <w:sz w:val="24"/>
          <w:szCs w:val="24"/>
        </w:rPr>
        <w:t>w trybie podstawowym, o którym mowa w art. 275 pkt 1 ustawy z dnia 11 września 2019 r. prawo zamówień publicznych (Dz. U. z 2024 r. poz. 1320 t.j.), zwanej dalej ,,ustawą pzp”</w:t>
      </w:r>
      <w:r w:rsidR="00EE47DC">
        <w:rPr>
          <w:rFonts w:ascii="Arial" w:hAnsi="Arial" w:cs="Arial"/>
          <w:sz w:val="24"/>
          <w:szCs w:val="24"/>
        </w:rPr>
        <w:t>,</w:t>
      </w:r>
      <w:r w:rsidR="00EE47DC" w:rsidRPr="00EE47DC">
        <w:rPr>
          <w:rFonts w:ascii="Arial" w:hAnsi="Arial" w:cs="Arial"/>
        </w:rPr>
        <w:t xml:space="preserve"> </w:t>
      </w:r>
      <w:r w:rsidR="00EE47DC" w:rsidRPr="00EE47DC">
        <w:rPr>
          <w:rFonts w:ascii="Arial" w:hAnsi="Arial" w:cs="Arial"/>
          <w:sz w:val="24"/>
          <w:szCs w:val="24"/>
        </w:rPr>
        <w:t>na dostawę paliw płynnych – benzyny i oleju napędowego w obrocie bezgotówkowym</w:t>
      </w:r>
      <w:r w:rsidR="00EE47DC">
        <w:rPr>
          <w:rFonts w:ascii="Arial" w:hAnsi="Arial" w:cs="Arial"/>
          <w:sz w:val="24"/>
          <w:szCs w:val="24"/>
        </w:rPr>
        <w:t>,</w:t>
      </w:r>
      <w:r w:rsidR="00EE47DC" w:rsidRPr="00E12BD1">
        <w:rPr>
          <w:rFonts w:ascii="Arial" w:hAnsi="Arial" w:cs="Arial"/>
          <w:kern w:val="1"/>
          <w:sz w:val="24"/>
          <w:szCs w:val="24"/>
          <w:lang w:eastAsia="hi-IN"/>
        </w:rPr>
        <w:t xml:space="preserve"> </w:t>
      </w:r>
      <w:r w:rsidRPr="00AE28E9">
        <w:rPr>
          <w:rFonts w:ascii="Arial" w:hAnsi="Arial" w:cs="Arial"/>
          <w:sz w:val="24"/>
          <w:szCs w:val="24"/>
        </w:rPr>
        <w:t>Zamawiający i Wykonawca, określani dalej również indywidualnie „Stroną” lub łącznie „Stronami”, zawierają Umowę o następującej treści:</w:t>
      </w:r>
    </w:p>
    <w:p w:rsidR="00826346" w:rsidRPr="00AE28E9" w:rsidRDefault="00826346" w:rsidP="00826346">
      <w:pPr>
        <w:spacing w:after="0" w:line="276" w:lineRule="auto"/>
        <w:jc w:val="both"/>
        <w:rPr>
          <w:rFonts w:ascii="Arial" w:hAnsi="Arial" w:cs="Arial"/>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1.</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 xml:space="preserve">Przedmiotem niniejszej Umowy jest bezgotówkowa, cykliczna sprzedaż paliw, do pojazdów samochodowych Zamawiającego na stacjach paliw Wykonawcy, z użyciem elektronicznych kart paliwowych (zwanych dalej: kartami paliwowymi) w poniższych łącznych, szacunkowych ilościach: benzyna bezołowiowa 95 – </w:t>
      </w:r>
      <w:r>
        <w:rPr>
          <w:rFonts w:ascii="Arial" w:hAnsi="Arial" w:cs="Arial"/>
          <w:sz w:val="24"/>
          <w:szCs w:val="24"/>
        </w:rPr>
        <w:t>45 000</w:t>
      </w:r>
      <w:r w:rsidRPr="00AE28E9">
        <w:rPr>
          <w:rFonts w:ascii="Arial" w:hAnsi="Arial" w:cs="Arial"/>
          <w:sz w:val="24"/>
          <w:szCs w:val="24"/>
        </w:rPr>
        <w:t xml:space="preserve"> l i olej napędowy </w:t>
      </w:r>
      <w:r>
        <w:rPr>
          <w:rFonts w:ascii="Arial" w:hAnsi="Arial" w:cs="Arial"/>
          <w:sz w:val="24"/>
          <w:szCs w:val="24"/>
        </w:rPr>
        <w:t>90 000</w:t>
      </w:r>
      <w:r w:rsidRPr="00AE28E9">
        <w:rPr>
          <w:rFonts w:ascii="Arial" w:hAnsi="Arial" w:cs="Arial"/>
          <w:sz w:val="24"/>
          <w:szCs w:val="24"/>
        </w:rPr>
        <w:t xml:space="preserve"> l. Sprzedaż paliw odbywać się będzie sukcesywnie, w zależności od potrzeb Zamawiającego, poprzez doraźne tankowanie paliw za pomocą kart paliwowych.</w:t>
      </w:r>
    </w:p>
    <w:p w:rsidR="00826346" w:rsidRPr="00AE28E9" w:rsidRDefault="00826346" w:rsidP="00760D60">
      <w:pPr>
        <w:jc w:val="both"/>
        <w:rPr>
          <w:rFonts w:ascii="Arial" w:hAnsi="Arial" w:cs="Arial"/>
          <w:sz w:val="24"/>
          <w:szCs w:val="24"/>
        </w:rPr>
      </w:pPr>
      <w:r w:rsidRPr="00AE28E9">
        <w:rPr>
          <w:rFonts w:ascii="Arial" w:hAnsi="Arial" w:cs="Arial"/>
          <w:sz w:val="24"/>
          <w:szCs w:val="24"/>
        </w:rPr>
        <w:t>2.</w:t>
      </w:r>
      <w:r w:rsidRPr="00AE28E9">
        <w:rPr>
          <w:rFonts w:ascii="Arial" w:hAnsi="Arial" w:cs="Arial"/>
          <w:sz w:val="24"/>
          <w:szCs w:val="24"/>
        </w:rPr>
        <w:tab/>
      </w:r>
      <w:r w:rsidRPr="00EB3F04">
        <w:rPr>
          <w:rFonts w:ascii="Arial" w:hAnsi="Arial" w:cs="Arial"/>
          <w:sz w:val="24"/>
          <w:szCs w:val="24"/>
        </w:rPr>
        <w:t>Wykonawca umożliwia tankowanie paliwa na stacjach paliw zlokalizowanych w Polsce poprzez dokonywanie transakcji bezgotówkowych przy użyciu kart paliwowych.</w:t>
      </w:r>
      <w:r w:rsidRPr="00AE28E9">
        <w:rPr>
          <w:rFonts w:ascii="Arial" w:hAnsi="Arial" w:cs="Arial"/>
          <w:sz w:val="24"/>
          <w:szCs w:val="24"/>
        </w:rPr>
        <w:t xml:space="preserve"> </w:t>
      </w:r>
      <w:r w:rsidR="00760D60" w:rsidRPr="00AD6853">
        <w:rPr>
          <w:rFonts w:ascii="Arial" w:hAnsi="Arial" w:cs="Arial"/>
          <w:sz w:val="24"/>
          <w:szCs w:val="24"/>
        </w:rPr>
        <w:t xml:space="preserve">W przypadku ewentualnej modernizacji, wyłączenia ze sprzedaży danej stacji paliw, wystąpienia zdarzeń losowych (np. brak prądu), dostaw paliwa na stację, awarii systemu obsługi, Zamawiający zobowiązuje się tankować na kolejnej stacji niezależnie od zakresu km oraz godzin otwarcia. Wykonawca z tego tytułu nie będzie ponosił kar finansowych. </w:t>
      </w:r>
      <w:r w:rsidRPr="00AE28E9">
        <w:rPr>
          <w:rFonts w:ascii="Arial" w:hAnsi="Arial" w:cs="Arial"/>
          <w:sz w:val="24"/>
          <w:szCs w:val="24"/>
        </w:rPr>
        <w:t xml:space="preserve"> </w:t>
      </w:r>
    </w:p>
    <w:p w:rsidR="00826346" w:rsidRDefault="00826346" w:rsidP="00DC5905">
      <w:pPr>
        <w:spacing w:line="276" w:lineRule="auto"/>
        <w:jc w:val="both"/>
        <w:rPr>
          <w:rFonts w:ascii="Arial" w:hAnsi="Arial" w:cs="Arial"/>
          <w:sz w:val="24"/>
          <w:szCs w:val="24"/>
        </w:rPr>
      </w:pPr>
      <w:r w:rsidRPr="00AE28E9">
        <w:rPr>
          <w:rFonts w:ascii="Arial" w:hAnsi="Arial" w:cs="Arial"/>
          <w:sz w:val="24"/>
          <w:szCs w:val="24"/>
        </w:rPr>
        <w:t>3.</w:t>
      </w:r>
      <w:r w:rsidRPr="00AE28E9">
        <w:rPr>
          <w:rFonts w:ascii="Arial" w:hAnsi="Arial" w:cs="Arial"/>
          <w:sz w:val="24"/>
          <w:szCs w:val="24"/>
        </w:rPr>
        <w:tab/>
        <w:t>Niniejsze warunki handlowe obowiązuj</w:t>
      </w:r>
      <w:r w:rsidR="00DC5905">
        <w:rPr>
          <w:rFonts w:ascii="Arial" w:hAnsi="Arial" w:cs="Arial"/>
          <w:sz w:val="24"/>
          <w:szCs w:val="24"/>
        </w:rPr>
        <w:t>ą przez cały czas trwania Umowy.</w:t>
      </w:r>
    </w:p>
    <w:p w:rsidR="00826346" w:rsidRPr="00AE28E9" w:rsidRDefault="00826346" w:rsidP="00826346">
      <w:pPr>
        <w:spacing w:line="276" w:lineRule="auto"/>
        <w:jc w:val="center"/>
        <w:rPr>
          <w:rFonts w:ascii="Arial" w:hAnsi="Arial" w:cs="Arial"/>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2.</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Wynagrodzenie za przedmiot umowy w okresie jej trwania ustala się na kwotę …………………………… zł brutto (słownie ………………………………. złotych, …/100), z czego:</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………………zł brutto (słownie: ....................................... złotych, …/100) za dostawę benzyny bezołowiowej,</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2)</w:t>
      </w:r>
      <w:r w:rsidRPr="00AE28E9">
        <w:rPr>
          <w:rFonts w:ascii="Arial" w:hAnsi="Arial" w:cs="Arial"/>
          <w:sz w:val="24"/>
          <w:szCs w:val="24"/>
        </w:rPr>
        <w:tab/>
        <w:t>……………… zł brutto (słownie: ………………………….. złotych, …/100) za dostawę oleju napędowego,</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  przy czym rozliczenie z Wykonawcą nastąpi na podstawie faktycznej sprzedaży paliwa, zgodnie z ust. 2.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2.</w:t>
      </w:r>
      <w:r w:rsidRPr="00AE28E9">
        <w:rPr>
          <w:rFonts w:ascii="Arial" w:hAnsi="Arial" w:cs="Arial"/>
          <w:sz w:val="24"/>
          <w:szCs w:val="24"/>
        </w:rPr>
        <w:tab/>
        <w:t>Sprzedaż paliw odbywać się będzie po cenach obowiązujących na stacjach paliw położonych w Sokółce, przy ul. ……., w Dąbrowie Białostockiej, przy ul. ………. I w Suchowoli, przy ul. …. oraz innych stacjach paliw Wykonawcy w momencie realizacji transakcji, przy uwzględnieniu stałego opustu w wysokości … zł (brutto) na benzynę bezołowiową i w wysokości … zł (brutto) na olej napędowy (od ceny brutto).</w:t>
      </w:r>
      <w:r>
        <w:rPr>
          <w:rFonts w:ascii="Arial" w:hAnsi="Arial" w:cs="Arial"/>
          <w:sz w:val="24"/>
          <w:szCs w:val="24"/>
        </w:rPr>
        <w:t xml:space="preserve">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3.</w:t>
      </w:r>
      <w:r w:rsidRPr="00AE28E9">
        <w:rPr>
          <w:rFonts w:ascii="Arial" w:hAnsi="Arial" w:cs="Arial"/>
          <w:sz w:val="24"/>
          <w:szCs w:val="24"/>
        </w:rPr>
        <w:tab/>
        <w:t>Opust w tej wysokości naliczany będzie na każdej fakturze VAT wystawionej za okres rozliczeniowy dla Zamawiającego.</w:t>
      </w:r>
    </w:p>
    <w:p w:rsidR="00826346" w:rsidRPr="00AE28E9" w:rsidRDefault="00826346" w:rsidP="00826346">
      <w:pPr>
        <w:spacing w:line="276" w:lineRule="auto"/>
        <w:rPr>
          <w:rFonts w:ascii="Arial" w:hAnsi="Arial" w:cs="Arial"/>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3.</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Ustala się następujące okresy rozliczeniowe dla transakcji bezgotówkowych dokonywanych przez Zamawiającego przy użyciu kart paliwowych: od 1 do 15 dnia miesiąca kalendarzowego i od 16 dnia miesiąca kalendarzowego do ostatniego dnia miesiąca kalendarzowego. Za datę sprzedaży uznaje się ostatni dzień danego okresu rozliczeniowego.</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2.</w:t>
      </w:r>
      <w:r w:rsidRPr="00AE28E9">
        <w:rPr>
          <w:rFonts w:ascii="Arial" w:hAnsi="Arial" w:cs="Arial"/>
          <w:sz w:val="24"/>
          <w:szCs w:val="24"/>
        </w:rPr>
        <w:tab/>
      </w:r>
      <w:r>
        <w:rPr>
          <w:rFonts w:ascii="Arial" w:hAnsi="Arial" w:cs="Arial"/>
          <w:sz w:val="24"/>
          <w:szCs w:val="24"/>
        </w:rPr>
        <w:t>Płatności należności z tytułu t</w:t>
      </w:r>
      <w:r w:rsidRPr="00AE28E9">
        <w:rPr>
          <w:rFonts w:ascii="Arial" w:hAnsi="Arial" w:cs="Arial"/>
          <w:sz w:val="24"/>
          <w:szCs w:val="24"/>
        </w:rPr>
        <w:t xml:space="preserve">ransakcji </w:t>
      </w:r>
      <w:r>
        <w:rPr>
          <w:rFonts w:ascii="Arial" w:hAnsi="Arial" w:cs="Arial"/>
          <w:sz w:val="24"/>
          <w:szCs w:val="24"/>
        </w:rPr>
        <w:t>b</w:t>
      </w:r>
      <w:r w:rsidRPr="00AE28E9">
        <w:rPr>
          <w:rFonts w:ascii="Arial" w:hAnsi="Arial" w:cs="Arial"/>
          <w:sz w:val="24"/>
          <w:szCs w:val="24"/>
        </w:rPr>
        <w:t>ezgotówkowych dokonywane będą przez Zamawiającego przelewem na rachunek bankowy Wykonawcy wskazany w tr</w:t>
      </w:r>
      <w:r>
        <w:rPr>
          <w:rFonts w:ascii="Arial" w:hAnsi="Arial" w:cs="Arial"/>
          <w:sz w:val="24"/>
          <w:szCs w:val="24"/>
        </w:rPr>
        <w:t xml:space="preserve">eści faktury VAT, w </w:t>
      </w:r>
      <w:r w:rsidRPr="00841D55">
        <w:rPr>
          <w:rFonts w:ascii="Arial" w:hAnsi="Arial" w:cs="Arial"/>
          <w:sz w:val="24"/>
          <w:szCs w:val="24"/>
        </w:rPr>
        <w:t>terminie 21</w:t>
      </w:r>
      <w:r>
        <w:rPr>
          <w:rFonts w:ascii="Arial" w:hAnsi="Arial" w:cs="Arial"/>
          <w:sz w:val="24"/>
          <w:szCs w:val="24"/>
        </w:rPr>
        <w:t xml:space="preserve"> </w:t>
      </w:r>
      <w:r w:rsidRPr="00AE28E9">
        <w:rPr>
          <w:rFonts w:ascii="Arial" w:hAnsi="Arial" w:cs="Arial"/>
          <w:sz w:val="24"/>
          <w:szCs w:val="24"/>
        </w:rPr>
        <w:t>dni, liczonym od daty wystawienia faktury. Za datę zapłaty uznaje się datę wpływu należności na rachunek bankowy Wykonawcy.</w:t>
      </w:r>
    </w:p>
    <w:p w:rsidR="00826346" w:rsidRPr="00826346" w:rsidRDefault="00826346" w:rsidP="00826346">
      <w:pPr>
        <w:spacing w:after="0" w:line="276" w:lineRule="auto"/>
        <w:jc w:val="both"/>
      </w:pPr>
      <w:r>
        <w:rPr>
          <w:rFonts w:ascii="Arial" w:hAnsi="Arial" w:cs="Arial"/>
          <w:sz w:val="24"/>
          <w:szCs w:val="24"/>
        </w:rPr>
        <w:t>3.</w:t>
      </w:r>
      <w:r w:rsidRPr="00826346">
        <w:t xml:space="preserve"> </w:t>
      </w:r>
      <w:r>
        <w:tab/>
      </w:r>
      <w:r w:rsidRPr="00841D55">
        <w:rPr>
          <w:rFonts w:ascii="Arial" w:hAnsi="Arial" w:cs="Arial"/>
          <w:sz w:val="24"/>
          <w:szCs w:val="24"/>
        </w:rPr>
        <w:t xml:space="preserve">Jeżeli Zamawiający nie dokona zapłaty w terminie, o którym mowa w ustępie 2  Wykonawca naliczy odsetki ustawowe za każdy dzień opóźnienia oraz wezwie Zamawiającego do niezwłocznego uregulowania należności. Niezależnie od powyższego, w sytuacji określonej w zdaniu poprzednim, Wykonawca ma prawo zablokować wszystkie Karty Zamawiającego, aż do momentu zapłaty zaległości. Do czasu uregulowania należności Karty </w:t>
      </w:r>
      <w:r w:rsidR="00841D55">
        <w:rPr>
          <w:rFonts w:ascii="Arial" w:hAnsi="Arial" w:cs="Arial"/>
          <w:sz w:val="24"/>
          <w:szCs w:val="24"/>
        </w:rPr>
        <w:t>Paliwowe</w:t>
      </w:r>
      <w:r w:rsidRPr="00841D55">
        <w:rPr>
          <w:rFonts w:ascii="Arial" w:hAnsi="Arial" w:cs="Arial"/>
          <w:sz w:val="24"/>
          <w:szCs w:val="24"/>
        </w:rPr>
        <w:t xml:space="preserve"> będą umieszczone na liście kart zablokowanych i skuteczne posługiwanie się nimi nie będzie możliwe. Odblokowanie Kart </w:t>
      </w:r>
      <w:r w:rsidR="00841D55">
        <w:rPr>
          <w:rFonts w:ascii="Arial" w:hAnsi="Arial" w:cs="Arial"/>
          <w:sz w:val="24"/>
          <w:szCs w:val="24"/>
        </w:rPr>
        <w:t>Paliwowych</w:t>
      </w:r>
      <w:r w:rsidRPr="00841D55">
        <w:rPr>
          <w:rFonts w:ascii="Arial" w:hAnsi="Arial" w:cs="Arial"/>
          <w:sz w:val="24"/>
          <w:szCs w:val="24"/>
        </w:rPr>
        <w:t xml:space="preserve"> nastąpi w ciągu 24 godzin od dnia otrzymania przez Wykonawcę potwierdzenia dokonania zapłaty zaległych należności.</w:t>
      </w:r>
    </w:p>
    <w:p w:rsidR="00826346" w:rsidRDefault="00826346" w:rsidP="00826346">
      <w:pPr>
        <w:spacing w:line="276" w:lineRule="auto"/>
        <w:rPr>
          <w:rFonts w:ascii="Arial" w:hAnsi="Arial" w:cs="Arial"/>
          <w:sz w:val="24"/>
          <w:szCs w:val="24"/>
        </w:rPr>
      </w:pPr>
    </w:p>
    <w:p w:rsidR="00DC5905" w:rsidRDefault="00DC5905" w:rsidP="00826346">
      <w:pPr>
        <w:spacing w:line="276" w:lineRule="auto"/>
        <w:rPr>
          <w:rFonts w:ascii="Arial" w:hAnsi="Arial" w:cs="Arial"/>
          <w:sz w:val="24"/>
          <w:szCs w:val="24"/>
        </w:rPr>
      </w:pPr>
    </w:p>
    <w:p w:rsidR="00DC5905" w:rsidRPr="00AE28E9" w:rsidRDefault="00DC5905" w:rsidP="00826346">
      <w:pPr>
        <w:spacing w:line="276" w:lineRule="auto"/>
        <w:rPr>
          <w:rFonts w:ascii="Arial" w:hAnsi="Arial" w:cs="Arial"/>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lastRenderedPageBreak/>
        <w:t>§ 4.</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Zamawiający może dokonywać w danym okresie rozliczeniowym transakcji bezgotówkowych przy użyciu </w:t>
      </w:r>
      <w:r w:rsidR="00841D55">
        <w:rPr>
          <w:rFonts w:ascii="Arial" w:hAnsi="Arial" w:cs="Arial"/>
          <w:sz w:val="24"/>
          <w:szCs w:val="24"/>
        </w:rPr>
        <w:t>Kart P</w:t>
      </w:r>
      <w:r w:rsidRPr="00AE28E9">
        <w:rPr>
          <w:rFonts w:ascii="Arial" w:hAnsi="Arial" w:cs="Arial"/>
          <w:sz w:val="24"/>
          <w:szCs w:val="24"/>
        </w:rPr>
        <w:t>aliwowych zarejestrowanych w systemie Wykonawcy w granicach limitów ustalonych dla każdej karty paliwowej, w</w:t>
      </w:r>
      <w:r w:rsidR="00841D55">
        <w:rPr>
          <w:rFonts w:ascii="Arial" w:hAnsi="Arial" w:cs="Arial"/>
          <w:sz w:val="24"/>
          <w:szCs w:val="24"/>
        </w:rPr>
        <w:t>skazanych w zapotrzebowaniu na Karty P</w:t>
      </w:r>
      <w:r w:rsidRPr="00AE28E9">
        <w:rPr>
          <w:rFonts w:ascii="Arial" w:hAnsi="Arial" w:cs="Arial"/>
          <w:sz w:val="24"/>
          <w:szCs w:val="24"/>
        </w:rPr>
        <w:t>aliwowe złożonym przez Zamawiającego Wykonawcy po zawarciu umowy.</w:t>
      </w:r>
    </w:p>
    <w:p w:rsidR="00826346" w:rsidRPr="00F853A6" w:rsidRDefault="00826346" w:rsidP="00826346">
      <w:pPr>
        <w:spacing w:line="276" w:lineRule="auto"/>
        <w:rPr>
          <w:rFonts w:ascii="Arial" w:hAnsi="Arial" w:cs="Arial"/>
          <w:b/>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5.</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Za wydanie każdej karty paliwowej Wykonawca pobiera opłatę:</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 za nowe karty paliwowe wydane po podpisaniu Umowy oraz kolejne karty paliwowe wydawane na nowe numery rejestracyjne lub nowego użytkownika zamawiane w okresie obowiązywania Umowy na podstawie Zapotrzebowania złożonego przez Zamawiającego oraz wymieniane po upływie terminu ważności w wysokości 0,00 zł netto za kartę paliwową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za kolejne karty paliwowe wymienione w okresie obowiązywania Umowy na podstawie Zapotrzebowania złożonego przez Zamawiającego ( np. błędne podanie danych umieszczonych na karcie, us</w:t>
      </w:r>
      <w:r>
        <w:rPr>
          <w:rFonts w:ascii="Arial" w:hAnsi="Arial" w:cs="Arial"/>
          <w:sz w:val="24"/>
          <w:szCs w:val="24"/>
        </w:rPr>
        <w:t xml:space="preserve">zkodzenie karty) w wysokości </w:t>
      </w:r>
      <w:r w:rsidRPr="00AE28E9">
        <w:rPr>
          <w:rFonts w:ascii="Arial" w:hAnsi="Arial" w:cs="Arial"/>
          <w:sz w:val="24"/>
          <w:szCs w:val="24"/>
        </w:rPr>
        <w:t>0 zł netto o za kartę paliwową</w:t>
      </w:r>
    </w:p>
    <w:p w:rsidR="00826346" w:rsidRPr="00AE28E9" w:rsidRDefault="00826346" w:rsidP="00826346">
      <w:pPr>
        <w:spacing w:line="276" w:lineRule="auto"/>
        <w:rPr>
          <w:rFonts w:ascii="Arial" w:hAnsi="Arial" w:cs="Arial"/>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6.</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Stosownie do zapisu art. 439 ustawy pzp, który nakazuje wprowadzanie obowiązkowych klauzul waloryzacyjnych w umowach o zamówienie publiczne zawieranych na okres dłuższy niż 6 miesięcy strony wprowadzają automatyczną klauzulę zmiany wynagrodzenia w zakresie określenia cen jednostkowych brutto na dystrybutorze, stanowiących podstawę określenia ceny jednostkowej brutto do zapłaty przez Zamawiającego.</w:t>
      </w:r>
    </w:p>
    <w:p w:rsidR="00826346" w:rsidRPr="00AE28E9" w:rsidRDefault="00826346" w:rsidP="00826346">
      <w:pPr>
        <w:spacing w:after="0" w:line="276" w:lineRule="auto"/>
        <w:rPr>
          <w:rFonts w:ascii="Arial" w:hAnsi="Arial" w:cs="Arial"/>
          <w:sz w:val="24"/>
          <w:szCs w:val="24"/>
        </w:rPr>
      </w:pPr>
      <w:r w:rsidRPr="00AE28E9">
        <w:rPr>
          <w:rFonts w:ascii="Arial" w:hAnsi="Arial" w:cs="Arial"/>
          <w:sz w:val="24"/>
          <w:szCs w:val="24"/>
        </w:rPr>
        <w:t>2.</w:t>
      </w:r>
      <w:r w:rsidRPr="00AE28E9">
        <w:rPr>
          <w:rFonts w:ascii="Arial" w:hAnsi="Arial" w:cs="Arial"/>
          <w:sz w:val="24"/>
          <w:szCs w:val="24"/>
        </w:rPr>
        <w:tab/>
        <w:t>Na potrzeby waloryzacji wynagrodzenia strony ustalają, że:</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waloryzacja wynagrodzenia może być stosowana od pierwszego dnia realizacji zamówienia w zależności od globalnych i lokalnych trendów na rynku paliw ciekłych, zgodnie z zasadami uczciwej konkurencji, bez względu na poziom zmian ceny paliw lub kosztów związanych z realizacją zamówienia,</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2)</w:t>
      </w:r>
      <w:r w:rsidRPr="00AE28E9">
        <w:rPr>
          <w:rFonts w:ascii="Arial" w:hAnsi="Arial" w:cs="Arial"/>
          <w:sz w:val="24"/>
          <w:szCs w:val="24"/>
        </w:rPr>
        <w:tab/>
        <w:t>waloryzacja wynagrodzenia będzie wprowadzana automatycznie, bez potrzeby sporządzania aneksu do umowy, w szczególności w przypadku zmiany cen hurtowych paliw, będących przedmiotem niniejszej umowy,</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3)</w:t>
      </w:r>
      <w:r w:rsidRPr="00AE28E9">
        <w:rPr>
          <w:rFonts w:ascii="Arial" w:hAnsi="Arial" w:cs="Arial"/>
          <w:sz w:val="24"/>
          <w:szCs w:val="24"/>
        </w:rPr>
        <w:tab/>
        <w:t>w związku z przyjęciem mechanizmu automatycznej waloryzacji wynagrodzenia nie wymaga się określania wpływu zmiany ceny materiałów lub kosztów na koszt wykonania zamówienia,</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4)</w:t>
      </w:r>
      <w:r w:rsidRPr="00AE28E9">
        <w:rPr>
          <w:rFonts w:ascii="Arial" w:hAnsi="Arial" w:cs="Arial"/>
          <w:sz w:val="24"/>
          <w:szCs w:val="24"/>
        </w:rPr>
        <w:tab/>
        <w:t>Zamawiający określa maksymalną wartość zmiany wynagrodzenia, o którym mowa w § 2 ust. 1 pkt 1 i 2 do +/- 25% każdego z rodzajów paliwa.</w:t>
      </w:r>
    </w:p>
    <w:p w:rsidR="00826346" w:rsidRDefault="00826346" w:rsidP="008F59F4">
      <w:pPr>
        <w:spacing w:after="0" w:line="276" w:lineRule="auto"/>
        <w:jc w:val="both"/>
        <w:rPr>
          <w:rFonts w:ascii="Arial" w:hAnsi="Arial" w:cs="Arial"/>
          <w:sz w:val="24"/>
          <w:szCs w:val="24"/>
        </w:rPr>
      </w:pPr>
      <w:r w:rsidRPr="00AE28E9">
        <w:rPr>
          <w:rFonts w:ascii="Arial" w:hAnsi="Arial" w:cs="Arial"/>
          <w:sz w:val="24"/>
          <w:szCs w:val="24"/>
        </w:rPr>
        <w:t>3.</w:t>
      </w:r>
      <w:r w:rsidRPr="00AE28E9">
        <w:rPr>
          <w:rFonts w:ascii="Arial" w:hAnsi="Arial" w:cs="Arial"/>
          <w:sz w:val="24"/>
          <w:szCs w:val="24"/>
        </w:rPr>
        <w:tab/>
        <w:t xml:space="preserve">Wykonawca w umowie o podwykonawstwo zawartej na okres przekraczający 6 miesięcy zobowiązany jest do zmiany wynagrodzenia przysługującego </w:t>
      </w:r>
      <w:r w:rsidRPr="00AE28E9">
        <w:rPr>
          <w:rFonts w:ascii="Arial" w:hAnsi="Arial" w:cs="Arial"/>
          <w:sz w:val="24"/>
          <w:szCs w:val="24"/>
        </w:rPr>
        <w:lastRenderedPageBreak/>
        <w:t>podwykonawcy, w zakresie odpowiadającym zmianom cen materiałów lub kosztów dotyczących zobowiązania podwykonawcy.</w:t>
      </w:r>
    </w:p>
    <w:p w:rsidR="008F59F4" w:rsidRPr="00841D55" w:rsidRDefault="00826346" w:rsidP="008F59F4">
      <w:pPr>
        <w:spacing w:after="0" w:line="276" w:lineRule="auto"/>
        <w:jc w:val="both"/>
        <w:rPr>
          <w:rFonts w:ascii="Arial" w:hAnsi="Arial" w:cs="Arial"/>
          <w:sz w:val="24"/>
          <w:szCs w:val="24"/>
        </w:rPr>
      </w:pPr>
      <w:r w:rsidRPr="00841D55">
        <w:rPr>
          <w:rFonts w:ascii="Arial" w:hAnsi="Arial" w:cs="Arial"/>
          <w:sz w:val="24"/>
          <w:szCs w:val="24"/>
        </w:rPr>
        <w:t xml:space="preserve">4. Zamawiający ponosi odpowiedzialność za prawidłowe i bezpieczne posługiwanie się wszystkimi wydanymi mu Kartami </w:t>
      </w:r>
      <w:r w:rsidR="00841D55">
        <w:rPr>
          <w:rFonts w:ascii="Arial" w:hAnsi="Arial" w:cs="Arial"/>
          <w:sz w:val="24"/>
          <w:szCs w:val="24"/>
        </w:rPr>
        <w:t>Paliwowymi</w:t>
      </w:r>
      <w:r w:rsidRPr="00841D55">
        <w:rPr>
          <w:rFonts w:ascii="Arial" w:hAnsi="Arial" w:cs="Arial"/>
          <w:sz w:val="24"/>
          <w:szCs w:val="24"/>
        </w:rPr>
        <w:t xml:space="preserve">. </w:t>
      </w:r>
    </w:p>
    <w:p w:rsidR="008F59F4" w:rsidRPr="00841D55" w:rsidRDefault="00826346" w:rsidP="008F59F4">
      <w:pPr>
        <w:spacing w:after="0" w:line="276" w:lineRule="auto"/>
        <w:jc w:val="both"/>
        <w:rPr>
          <w:rFonts w:ascii="Arial" w:hAnsi="Arial" w:cs="Arial"/>
          <w:sz w:val="24"/>
          <w:szCs w:val="24"/>
        </w:rPr>
      </w:pPr>
      <w:r w:rsidRPr="00841D55">
        <w:rPr>
          <w:rFonts w:ascii="Arial" w:hAnsi="Arial" w:cs="Arial"/>
          <w:sz w:val="24"/>
          <w:szCs w:val="24"/>
        </w:rPr>
        <w:t xml:space="preserve">5. W przypadku utraty, zniszczenia lub kradzieży Karty </w:t>
      </w:r>
      <w:r w:rsidR="00841D55">
        <w:rPr>
          <w:rFonts w:ascii="Arial" w:hAnsi="Arial" w:cs="Arial"/>
          <w:sz w:val="24"/>
          <w:szCs w:val="24"/>
        </w:rPr>
        <w:t>Paliwowe</w:t>
      </w:r>
      <w:r w:rsidRPr="00841D55">
        <w:rPr>
          <w:rFonts w:ascii="Arial" w:hAnsi="Arial" w:cs="Arial"/>
          <w:sz w:val="24"/>
          <w:szCs w:val="24"/>
        </w:rPr>
        <w:t xml:space="preserve">j, Zamawiający zobowiązany jest do natychmiastowego powiadomienia telefonicznie Wykonawcy pod numerami: </w:t>
      </w:r>
      <w:r w:rsidR="00841D55">
        <w:rPr>
          <w:rFonts w:ascii="Arial" w:hAnsi="Arial" w:cs="Arial"/>
          <w:sz w:val="24"/>
          <w:szCs w:val="24"/>
        </w:rPr>
        <w:t xml:space="preserve">………………………………………. e-mail: …………… w celu </w:t>
      </w:r>
      <w:r w:rsidRPr="00841D55">
        <w:rPr>
          <w:rFonts w:ascii="Arial" w:hAnsi="Arial" w:cs="Arial"/>
          <w:sz w:val="24"/>
          <w:szCs w:val="24"/>
        </w:rPr>
        <w:t xml:space="preserve">zastrzeżenia utraconej Karty </w:t>
      </w:r>
      <w:r w:rsidR="00841D55">
        <w:rPr>
          <w:rFonts w:ascii="Arial" w:hAnsi="Arial" w:cs="Arial"/>
          <w:sz w:val="24"/>
          <w:szCs w:val="24"/>
        </w:rPr>
        <w:t>Paliw</w:t>
      </w:r>
      <w:r w:rsidRPr="00841D55">
        <w:rPr>
          <w:rFonts w:ascii="Arial" w:hAnsi="Arial" w:cs="Arial"/>
          <w:sz w:val="24"/>
          <w:szCs w:val="24"/>
        </w:rPr>
        <w:t xml:space="preserve">owej. Przy każdym zgłoszeniu utraty Karty </w:t>
      </w:r>
      <w:r w:rsidR="00841D55">
        <w:rPr>
          <w:rFonts w:ascii="Arial" w:hAnsi="Arial" w:cs="Arial"/>
          <w:sz w:val="24"/>
          <w:szCs w:val="24"/>
        </w:rPr>
        <w:t>Paliw</w:t>
      </w:r>
      <w:r w:rsidRPr="00841D55">
        <w:rPr>
          <w:rFonts w:ascii="Arial" w:hAnsi="Arial" w:cs="Arial"/>
          <w:sz w:val="24"/>
          <w:szCs w:val="24"/>
        </w:rPr>
        <w:t xml:space="preserve">owej należy podać numer utraconej Karty </w:t>
      </w:r>
      <w:r w:rsidR="00841D55">
        <w:rPr>
          <w:rFonts w:ascii="Arial" w:hAnsi="Arial" w:cs="Arial"/>
          <w:sz w:val="24"/>
          <w:szCs w:val="24"/>
        </w:rPr>
        <w:t>Paliwowe</w:t>
      </w:r>
      <w:r w:rsidRPr="00841D55">
        <w:rPr>
          <w:rFonts w:ascii="Arial" w:hAnsi="Arial" w:cs="Arial"/>
          <w:sz w:val="24"/>
          <w:szCs w:val="24"/>
        </w:rPr>
        <w:t xml:space="preserve">j, typ, nazwę Zamawiającego oraz numer rejestracyjny/nazwisko kierowcy lub nazwę, na które została wystawiona Karta </w:t>
      </w:r>
      <w:r w:rsidR="00841D55">
        <w:rPr>
          <w:rFonts w:ascii="Arial" w:hAnsi="Arial" w:cs="Arial"/>
          <w:sz w:val="24"/>
          <w:szCs w:val="24"/>
        </w:rPr>
        <w:t>Paliwowa</w:t>
      </w:r>
      <w:r w:rsidRPr="00841D55">
        <w:rPr>
          <w:rFonts w:ascii="Arial" w:hAnsi="Arial" w:cs="Arial"/>
          <w:sz w:val="24"/>
          <w:szCs w:val="24"/>
        </w:rPr>
        <w:t xml:space="preserve">. Zamawiający zobowiązany jest do udostępnienia Wykonawcy wszelkich informacji dotyczących okoliczności utraty Karty </w:t>
      </w:r>
      <w:r w:rsidR="00841D55">
        <w:rPr>
          <w:rFonts w:ascii="Arial" w:hAnsi="Arial" w:cs="Arial"/>
          <w:sz w:val="24"/>
          <w:szCs w:val="24"/>
        </w:rPr>
        <w:t>Paliwowej</w:t>
      </w:r>
      <w:r w:rsidRPr="00841D55">
        <w:rPr>
          <w:rFonts w:ascii="Arial" w:hAnsi="Arial" w:cs="Arial"/>
          <w:sz w:val="24"/>
          <w:szCs w:val="24"/>
        </w:rPr>
        <w:t xml:space="preserve">, których Wykonawca może zażądać. </w:t>
      </w:r>
    </w:p>
    <w:p w:rsidR="00826346" w:rsidRPr="00AE28E9" w:rsidRDefault="00826346" w:rsidP="008F59F4">
      <w:pPr>
        <w:spacing w:after="0" w:line="276" w:lineRule="auto"/>
        <w:jc w:val="both"/>
        <w:rPr>
          <w:rFonts w:ascii="Arial" w:hAnsi="Arial" w:cs="Arial"/>
          <w:sz w:val="24"/>
          <w:szCs w:val="24"/>
        </w:rPr>
      </w:pPr>
      <w:r w:rsidRPr="00841D55">
        <w:rPr>
          <w:rFonts w:ascii="Arial" w:hAnsi="Arial" w:cs="Arial"/>
          <w:sz w:val="24"/>
          <w:szCs w:val="24"/>
        </w:rPr>
        <w:t xml:space="preserve">6. Zamawiający ponosi odpowiedzialność za szkody poniesione na skutek transakcji dokonywanych z użyciem utraconej lub skradzionej Karty </w:t>
      </w:r>
      <w:r w:rsidR="00841D55">
        <w:rPr>
          <w:rFonts w:ascii="Arial" w:hAnsi="Arial" w:cs="Arial"/>
          <w:sz w:val="24"/>
          <w:szCs w:val="24"/>
        </w:rPr>
        <w:t>Paliwowe</w:t>
      </w:r>
      <w:r w:rsidRPr="00841D55">
        <w:rPr>
          <w:rFonts w:ascii="Arial" w:hAnsi="Arial" w:cs="Arial"/>
          <w:sz w:val="24"/>
          <w:szCs w:val="24"/>
        </w:rPr>
        <w:t xml:space="preserve">j. Wykonawca przejmuje odpowiedzialność za Transakcje Bezgotówkowe dokonane przy użyciu utraconej lub skradzionej Karty </w:t>
      </w:r>
      <w:r w:rsidR="00841D55">
        <w:rPr>
          <w:rFonts w:ascii="Arial" w:hAnsi="Arial" w:cs="Arial"/>
          <w:sz w:val="24"/>
          <w:szCs w:val="24"/>
        </w:rPr>
        <w:t>Paliwowe</w:t>
      </w:r>
      <w:r w:rsidRPr="00841D55">
        <w:rPr>
          <w:rFonts w:ascii="Arial" w:hAnsi="Arial" w:cs="Arial"/>
          <w:sz w:val="24"/>
          <w:szCs w:val="24"/>
        </w:rPr>
        <w:t xml:space="preserve">j po upływie 2 godzin, licząc od momentu przyjęcia przez Wykonawcę zgłoszenia o utracie, zniszczeniu lub kradzieży Karty </w:t>
      </w:r>
      <w:r w:rsidR="00841D55">
        <w:rPr>
          <w:rFonts w:ascii="Arial" w:hAnsi="Arial" w:cs="Arial"/>
          <w:sz w:val="24"/>
          <w:szCs w:val="24"/>
        </w:rPr>
        <w:t>Paliwowej</w:t>
      </w:r>
      <w:r w:rsidRPr="00841D55">
        <w:rPr>
          <w:rFonts w:ascii="Arial" w:hAnsi="Arial" w:cs="Arial"/>
          <w:sz w:val="24"/>
          <w:szCs w:val="24"/>
        </w:rPr>
        <w:t xml:space="preserve"> pod warunkiem, że zawiadomienie o utracie, zniszczeniu lub kradzieży Karty </w:t>
      </w:r>
      <w:r w:rsidR="00841D55">
        <w:rPr>
          <w:rFonts w:ascii="Arial" w:hAnsi="Arial" w:cs="Arial"/>
          <w:sz w:val="24"/>
          <w:szCs w:val="24"/>
        </w:rPr>
        <w:t>Paliwowej</w:t>
      </w:r>
      <w:r w:rsidRPr="00841D55">
        <w:rPr>
          <w:rFonts w:ascii="Arial" w:hAnsi="Arial" w:cs="Arial"/>
          <w:sz w:val="24"/>
          <w:szCs w:val="24"/>
        </w:rPr>
        <w:t xml:space="preserve"> zostało dokonane przez Zamawiającego w trybie określonym w </w:t>
      </w:r>
      <w:r w:rsidR="00082CFC" w:rsidRPr="00082CFC">
        <w:rPr>
          <w:rFonts w:ascii="Arial" w:hAnsi="Arial" w:cs="Arial"/>
          <w:sz w:val="24"/>
          <w:szCs w:val="24"/>
        </w:rPr>
        <w:t>§</w:t>
      </w:r>
      <w:r w:rsidR="00082CFC">
        <w:rPr>
          <w:rFonts w:ascii="Arial" w:hAnsi="Arial" w:cs="Arial"/>
          <w:sz w:val="24"/>
          <w:szCs w:val="24"/>
        </w:rPr>
        <w:t xml:space="preserve"> </w:t>
      </w:r>
      <w:r w:rsidR="00082CFC" w:rsidRPr="00082CFC">
        <w:rPr>
          <w:rFonts w:ascii="Arial" w:hAnsi="Arial" w:cs="Arial"/>
          <w:sz w:val="24"/>
          <w:szCs w:val="24"/>
        </w:rPr>
        <w:t xml:space="preserve">6 </w:t>
      </w:r>
      <w:r w:rsidR="00082CFC">
        <w:rPr>
          <w:rFonts w:ascii="Arial" w:hAnsi="Arial" w:cs="Arial"/>
          <w:sz w:val="24"/>
          <w:szCs w:val="24"/>
        </w:rPr>
        <w:t>ust</w:t>
      </w:r>
      <w:r w:rsidR="007022C5" w:rsidRPr="00082CFC">
        <w:rPr>
          <w:rFonts w:ascii="Arial" w:hAnsi="Arial" w:cs="Arial"/>
          <w:sz w:val="24"/>
          <w:szCs w:val="24"/>
        </w:rPr>
        <w:t xml:space="preserve">. </w:t>
      </w:r>
      <w:r w:rsidRPr="00082CFC">
        <w:rPr>
          <w:rFonts w:ascii="Arial" w:hAnsi="Arial" w:cs="Arial"/>
          <w:sz w:val="24"/>
          <w:szCs w:val="24"/>
        </w:rPr>
        <w:t>5</w:t>
      </w:r>
      <w:r w:rsidR="00082CFC">
        <w:rPr>
          <w:rFonts w:ascii="Arial" w:hAnsi="Arial" w:cs="Arial"/>
          <w:sz w:val="24"/>
          <w:szCs w:val="24"/>
        </w:rPr>
        <w:t xml:space="preserve"> niniejszej umowy</w:t>
      </w:r>
      <w:r w:rsidRPr="00082CFC">
        <w:rPr>
          <w:rFonts w:ascii="Arial" w:hAnsi="Arial" w:cs="Arial"/>
          <w:sz w:val="24"/>
          <w:szCs w:val="24"/>
        </w:rPr>
        <w:t>.</w:t>
      </w: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7.</w:t>
      </w:r>
    </w:p>
    <w:p w:rsidR="00826346" w:rsidRPr="00AE28E9" w:rsidRDefault="007022C5" w:rsidP="00826346">
      <w:pPr>
        <w:pStyle w:val="Akapitzlist"/>
        <w:numPr>
          <w:ilvl w:val="0"/>
          <w:numId w:val="1"/>
        </w:numPr>
        <w:spacing w:line="276" w:lineRule="auto"/>
        <w:ind w:left="0" w:firstLine="0"/>
        <w:jc w:val="both"/>
        <w:rPr>
          <w:rFonts w:ascii="Arial" w:hAnsi="Arial" w:cs="Arial"/>
          <w:sz w:val="24"/>
          <w:szCs w:val="24"/>
        </w:rPr>
      </w:pPr>
      <w:r>
        <w:rPr>
          <w:rFonts w:ascii="Arial" w:hAnsi="Arial" w:cs="Arial"/>
          <w:sz w:val="24"/>
          <w:szCs w:val="24"/>
        </w:rPr>
        <w:t>Stosownie do zapisu art.</w:t>
      </w:r>
      <w:r w:rsidR="00826346" w:rsidRPr="00AE28E9">
        <w:rPr>
          <w:rFonts w:ascii="Arial" w:hAnsi="Arial" w:cs="Arial"/>
          <w:sz w:val="24"/>
          <w:szCs w:val="24"/>
        </w:rPr>
        <w:t xml:space="preserve"> 436 ustawy pzp ustala się:</w:t>
      </w:r>
    </w:p>
    <w:p w:rsidR="00826346" w:rsidRPr="00AE28E9" w:rsidRDefault="00826346" w:rsidP="00826346">
      <w:pPr>
        <w:pStyle w:val="Akapitzlist"/>
        <w:numPr>
          <w:ilvl w:val="0"/>
          <w:numId w:val="2"/>
        </w:numPr>
        <w:spacing w:line="276" w:lineRule="auto"/>
        <w:ind w:left="0" w:firstLine="0"/>
        <w:jc w:val="both"/>
        <w:rPr>
          <w:rFonts w:ascii="Arial" w:hAnsi="Arial" w:cs="Arial"/>
          <w:sz w:val="24"/>
          <w:szCs w:val="24"/>
        </w:rPr>
      </w:pPr>
      <w:r w:rsidRPr="00AE28E9">
        <w:rPr>
          <w:rFonts w:ascii="Arial" w:hAnsi="Arial" w:cs="Arial"/>
          <w:sz w:val="24"/>
          <w:szCs w:val="24"/>
        </w:rPr>
        <w:t>łączną maksymalną wysokość kar umownych, których mogą dochodzić strony do kwoty 50 000 zł (słownie: pięćdziesiąt tysięcy złotych),</w:t>
      </w:r>
    </w:p>
    <w:p w:rsidR="00826346" w:rsidRPr="00841D55" w:rsidRDefault="00826346" w:rsidP="00826346">
      <w:pPr>
        <w:pStyle w:val="Akapitzlist"/>
        <w:numPr>
          <w:ilvl w:val="0"/>
          <w:numId w:val="2"/>
        </w:numPr>
        <w:spacing w:line="276" w:lineRule="auto"/>
        <w:ind w:left="0" w:firstLine="0"/>
        <w:jc w:val="both"/>
        <w:rPr>
          <w:rFonts w:ascii="Arial" w:hAnsi="Arial" w:cs="Arial"/>
          <w:sz w:val="24"/>
          <w:szCs w:val="24"/>
        </w:rPr>
      </w:pPr>
      <w:r w:rsidRPr="00841D55">
        <w:rPr>
          <w:rFonts w:ascii="Arial" w:hAnsi="Arial" w:cs="Arial"/>
          <w:sz w:val="24"/>
          <w:szCs w:val="24"/>
        </w:rPr>
        <w:t xml:space="preserve">wysokość kar umownych naliczanych Wykonawcy z tytułu braku zapłaty lub nieterminowej zapłaty wynagrodzenia należnego podwykonawcom z tytułu zmiany wysokości wynagrodzenia, o której mowa w art. 439 ust. 5 ustawy pzp i § 6 ust 3 w wysokości równej wartości zmiany wysokości wynagrodzenia każdego z podwykonawców, </w:t>
      </w:r>
    </w:p>
    <w:p w:rsidR="00826346" w:rsidRPr="00841D55" w:rsidRDefault="00826346" w:rsidP="00826346">
      <w:pPr>
        <w:pStyle w:val="Akapitzlist"/>
        <w:numPr>
          <w:ilvl w:val="0"/>
          <w:numId w:val="2"/>
        </w:numPr>
        <w:spacing w:line="276" w:lineRule="auto"/>
        <w:ind w:left="0" w:firstLine="0"/>
        <w:jc w:val="both"/>
        <w:rPr>
          <w:rFonts w:ascii="Arial" w:hAnsi="Arial" w:cs="Arial"/>
          <w:sz w:val="24"/>
          <w:szCs w:val="24"/>
        </w:rPr>
      </w:pPr>
      <w:r w:rsidRPr="00841D55">
        <w:rPr>
          <w:rFonts w:ascii="Arial" w:hAnsi="Arial" w:cs="Arial"/>
          <w:sz w:val="24"/>
          <w:szCs w:val="24"/>
        </w:rPr>
        <w:t xml:space="preserve">że w przypadku zmiany: </w:t>
      </w:r>
    </w:p>
    <w:p w:rsidR="00826346" w:rsidRPr="00841D55" w:rsidRDefault="00826346" w:rsidP="00826346">
      <w:pPr>
        <w:pStyle w:val="Akapitzlist"/>
        <w:numPr>
          <w:ilvl w:val="0"/>
          <w:numId w:val="3"/>
        </w:numPr>
        <w:spacing w:line="276" w:lineRule="auto"/>
        <w:jc w:val="both"/>
        <w:rPr>
          <w:rFonts w:ascii="Arial" w:hAnsi="Arial" w:cs="Arial"/>
          <w:sz w:val="24"/>
          <w:szCs w:val="24"/>
        </w:rPr>
      </w:pPr>
      <w:r w:rsidRPr="00841D55">
        <w:rPr>
          <w:rFonts w:ascii="Arial" w:hAnsi="Arial" w:cs="Arial"/>
          <w:sz w:val="24"/>
          <w:szCs w:val="24"/>
        </w:rPr>
        <w:t>–</w:t>
      </w:r>
      <w:r w:rsidRPr="00841D55">
        <w:rPr>
          <w:rFonts w:ascii="Arial" w:hAnsi="Arial" w:cs="Arial"/>
          <w:sz w:val="24"/>
          <w:szCs w:val="24"/>
        </w:rPr>
        <w:tab/>
        <w:t>stawki podatku od towarów i usług oraz podatku akcyzowego,</w:t>
      </w:r>
    </w:p>
    <w:p w:rsidR="00826346" w:rsidRPr="00841D55" w:rsidRDefault="00826346" w:rsidP="00826346">
      <w:pPr>
        <w:pStyle w:val="Akapitzlist"/>
        <w:numPr>
          <w:ilvl w:val="0"/>
          <w:numId w:val="3"/>
        </w:numPr>
        <w:spacing w:line="276" w:lineRule="auto"/>
        <w:jc w:val="both"/>
        <w:rPr>
          <w:rFonts w:ascii="Arial" w:hAnsi="Arial" w:cs="Arial"/>
          <w:sz w:val="24"/>
          <w:szCs w:val="24"/>
        </w:rPr>
      </w:pPr>
      <w:r w:rsidRPr="00841D55">
        <w:rPr>
          <w:rFonts w:ascii="Arial" w:hAnsi="Arial" w:cs="Arial"/>
          <w:sz w:val="24"/>
          <w:szCs w:val="24"/>
        </w:rPr>
        <w:t>–</w:t>
      </w:r>
      <w:r w:rsidRPr="00841D55">
        <w:rPr>
          <w:rFonts w:ascii="Arial" w:hAnsi="Arial" w:cs="Arial"/>
          <w:sz w:val="24"/>
          <w:szCs w:val="24"/>
        </w:rPr>
        <w:tab/>
        <w:t>wysokości minimalnego wynagrodzenia za pracę albo wysokości minimalnej stawki godzinowej, ustalonych na podstawie ustawy z dnia 10 października 2002 r. o minimalnym wynagrodzeniu za pracę,</w:t>
      </w:r>
    </w:p>
    <w:p w:rsidR="00826346" w:rsidRPr="00841D55" w:rsidRDefault="00826346" w:rsidP="00826346">
      <w:pPr>
        <w:pStyle w:val="Akapitzlist"/>
        <w:numPr>
          <w:ilvl w:val="0"/>
          <w:numId w:val="3"/>
        </w:numPr>
        <w:spacing w:line="276" w:lineRule="auto"/>
        <w:jc w:val="both"/>
        <w:rPr>
          <w:rFonts w:ascii="Arial" w:hAnsi="Arial" w:cs="Arial"/>
          <w:sz w:val="24"/>
          <w:szCs w:val="24"/>
        </w:rPr>
      </w:pPr>
      <w:r w:rsidRPr="00841D55">
        <w:rPr>
          <w:rFonts w:ascii="Arial" w:hAnsi="Arial" w:cs="Arial"/>
          <w:sz w:val="24"/>
          <w:szCs w:val="24"/>
        </w:rPr>
        <w:t>–</w:t>
      </w:r>
      <w:r w:rsidRPr="00841D55">
        <w:rPr>
          <w:rFonts w:ascii="Arial" w:hAnsi="Arial" w:cs="Arial"/>
          <w:sz w:val="24"/>
          <w:szCs w:val="24"/>
        </w:rPr>
        <w:tab/>
        <w:t>zasad podlegania ubezpieczeniom społecznym lub ubezpieczeniu zdrowotnemu lub wysokości stawki składki na ubezpieczenia społeczne lub ubezpieczenie zdrowotne,</w:t>
      </w:r>
    </w:p>
    <w:p w:rsidR="00826346" w:rsidRPr="00841D55" w:rsidRDefault="00826346" w:rsidP="00826346">
      <w:pPr>
        <w:pStyle w:val="Akapitzlist"/>
        <w:numPr>
          <w:ilvl w:val="0"/>
          <w:numId w:val="3"/>
        </w:numPr>
        <w:spacing w:line="276" w:lineRule="auto"/>
        <w:jc w:val="both"/>
        <w:rPr>
          <w:rFonts w:ascii="Arial" w:hAnsi="Arial" w:cs="Arial"/>
          <w:sz w:val="24"/>
          <w:szCs w:val="24"/>
        </w:rPr>
      </w:pPr>
      <w:r w:rsidRPr="00841D55">
        <w:rPr>
          <w:rFonts w:ascii="Arial" w:hAnsi="Arial" w:cs="Arial"/>
          <w:sz w:val="24"/>
          <w:szCs w:val="24"/>
        </w:rPr>
        <w:t>–</w:t>
      </w:r>
      <w:r w:rsidRPr="00841D55">
        <w:rPr>
          <w:rFonts w:ascii="Arial" w:hAnsi="Arial" w:cs="Arial"/>
          <w:sz w:val="24"/>
          <w:szCs w:val="24"/>
        </w:rPr>
        <w:tab/>
        <w:t>zasad gromadzenia i wysokości wpłat do pracowniczych planów kapitałowych, o których mowa w ustawie z dnia 4 października 2018 r. o pracowniczych planach kapitałowych (Dz. U. z 2024 r. poz. 427 t.j.)</w:t>
      </w:r>
    </w:p>
    <w:p w:rsidR="00826346" w:rsidRDefault="00826346" w:rsidP="00826346">
      <w:pPr>
        <w:pStyle w:val="Akapitzlist"/>
        <w:spacing w:line="276" w:lineRule="auto"/>
        <w:ind w:left="0"/>
        <w:jc w:val="both"/>
        <w:rPr>
          <w:rFonts w:ascii="Arial" w:hAnsi="Arial" w:cs="Arial"/>
          <w:sz w:val="24"/>
          <w:szCs w:val="24"/>
        </w:rPr>
      </w:pPr>
      <w:r w:rsidRPr="00841D55">
        <w:rPr>
          <w:rFonts w:ascii="Arial" w:hAnsi="Arial" w:cs="Arial"/>
          <w:sz w:val="24"/>
          <w:szCs w:val="24"/>
        </w:rPr>
        <w:t>-  zmiany te Wykonawca uwzględni w kalkulacji cen jednostkowych obowiązujących na stacjach paliw Wykonawcy.</w:t>
      </w:r>
    </w:p>
    <w:p w:rsidR="00826346" w:rsidRDefault="00826346" w:rsidP="00826346">
      <w:pPr>
        <w:pStyle w:val="Akapitzlist"/>
        <w:spacing w:line="276" w:lineRule="auto"/>
        <w:ind w:left="0"/>
        <w:jc w:val="both"/>
        <w:rPr>
          <w:rFonts w:ascii="Arial" w:hAnsi="Arial" w:cs="Arial"/>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9.</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Zamawiający nie wymaga wnoszenia przez Wykonawcę zabezpieczenia należytego wykonania umowy, w stosunku do Zamawiającego nie mają zastosowania wewnętrzne regulacje Wykonawcy dotyczące zabezpieczenia roszczeń z tytułu niewykonania lub nienależytego wykonania umowy. </w:t>
      </w:r>
    </w:p>
    <w:p w:rsidR="00826346" w:rsidRPr="00AE28E9" w:rsidRDefault="00826346" w:rsidP="00826346">
      <w:pPr>
        <w:spacing w:line="276" w:lineRule="auto"/>
        <w:jc w:val="center"/>
        <w:rPr>
          <w:rFonts w:ascii="Arial" w:hAnsi="Arial" w:cs="Arial"/>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xml:space="preserve">§ 10.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 xml:space="preserve">Zamawiający oświadcza, że jest czynnym /jest zwolnionym* podatnikiem podatku od towarów i usług (VAT) i posiada Numer Identyfikacji Podatkowej – NIP ………………………………....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2.</w:t>
      </w:r>
      <w:r w:rsidRPr="00AE28E9">
        <w:rPr>
          <w:rFonts w:ascii="Arial" w:hAnsi="Arial" w:cs="Arial"/>
          <w:sz w:val="24"/>
          <w:szCs w:val="24"/>
        </w:rPr>
        <w:tab/>
        <w:t xml:space="preserve">Wykonawca oświadcza, że jest czynnym podatnikiem podatku od towarów usług (VAT) i posiada Numer Identyfikacji Podatkowej – NIP ……………………………..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3.</w:t>
      </w:r>
      <w:r w:rsidRPr="00AE28E9">
        <w:rPr>
          <w:rFonts w:ascii="Arial" w:hAnsi="Arial" w:cs="Arial"/>
          <w:sz w:val="24"/>
          <w:szCs w:val="24"/>
        </w:rPr>
        <w:tab/>
        <w:t>Zamawiający upoważnia Wykonawcę do wystawiania f</w:t>
      </w:r>
      <w:r>
        <w:rPr>
          <w:rFonts w:ascii="Arial" w:hAnsi="Arial" w:cs="Arial"/>
          <w:sz w:val="24"/>
          <w:szCs w:val="24"/>
        </w:rPr>
        <w:t>aktur VAT z tytułu dokonywania t</w:t>
      </w:r>
      <w:r w:rsidRPr="00AE28E9">
        <w:rPr>
          <w:rFonts w:ascii="Arial" w:hAnsi="Arial" w:cs="Arial"/>
          <w:sz w:val="24"/>
          <w:szCs w:val="24"/>
        </w:rPr>
        <w:t xml:space="preserve">ransakcji </w:t>
      </w:r>
      <w:r>
        <w:rPr>
          <w:rFonts w:ascii="Arial" w:hAnsi="Arial" w:cs="Arial"/>
          <w:sz w:val="24"/>
          <w:szCs w:val="24"/>
        </w:rPr>
        <w:t>b</w:t>
      </w:r>
      <w:r w:rsidRPr="00AE28E9">
        <w:rPr>
          <w:rFonts w:ascii="Arial" w:hAnsi="Arial" w:cs="Arial"/>
          <w:sz w:val="24"/>
          <w:szCs w:val="24"/>
        </w:rPr>
        <w:t xml:space="preserve">ezgotówkowych do chwili rozliczenia wszystkich </w:t>
      </w:r>
      <w:r>
        <w:rPr>
          <w:rFonts w:ascii="Arial" w:hAnsi="Arial" w:cs="Arial"/>
          <w:sz w:val="24"/>
          <w:szCs w:val="24"/>
        </w:rPr>
        <w:t>t</w:t>
      </w:r>
      <w:r w:rsidRPr="00AE28E9">
        <w:rPr>
          <w:rFonts w:ascii="Arial" w:hAnsi="Arial" w:cs="Arial"/>
          <w:sz w:val="24"/>
          <w:szCs w:val="24"/>
        </w:rPr>
        <w:t xml:space="preserve">ransakcji </w:t>
      </w:r>
      <w:r>
        <w:rPr>
          <w:rFonts w:ascii="Arial" w:hAnsi="Arial" w:cs="Arial"/>
          <w:sz w:val="24"/>
          <w:szCs w:val="24"/>
        </w:rPr>
        <w:t>b</w:t>
      </w:r>
      <w:r w:rsidRPr="00AE28E9">
        <w:rPr>
          <w:rFonts w:ascii="Arial" w:hAnsi="Arial" w:cs="Arial"/>
          <w:sz w:val="24"/>
          <w:szCs w:val="24"/>
        </w:rPr>
        <w:t xml:space="preserve">ezgotówkowych bez podpisu osoby przez nią upoważnionej.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4.</w:t>
      </w:r>
      <w:r w:rsidRPr="00AE28E9">
        <w:rPr>
          <w:rFonts w:ascii="Arial" w:hAnsi="Arial" w:cs="Arial"/>
          <w:sz w:val="24"/>
          <w:szCs w:val="24"/>
        </w:rPr>
        <w:tab/>
        <w:t>Faktura wystawiana będzie na:</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Nabywcę: Powiat Sokólski, ul. Marsz. J. Piłsudskiego 8, 16-100 Sokółka, NIP 5451816373,</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 Odbiorcę: Starostwo Powiatowe w Sokółce, ul. Marsz. J. Piłsudskiego 8, 16-100 Sokółka.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5.</w:t>
      </w:r>
      <w:r w:rsidRPr="00AE28E9">
        <w:rPr>
          <w:rFonts w:ascii="Arial" w:hAnsi="Arial" w:cs="Arial"/>
          <w:sz w:val="24"/>
          <w:szCs w:val="24"/>
        </w:rPr>
        <w:tab/>
        <w:t xml:space="preserve">Faktura VAT może być wystawiona i doręczona Zamawiającemu: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1) </w:t>
      </w:r>
      <w:r w:rsidRPr="00AE28E9">
        <w:rPr>
          <w:rFonts w:ascii="Arial" w:hAnsi="Arial" w:cs="Arial"/>
          <w:sz w:val="24"/>
          <w:szCs w:val="24"/>
        </w:rPr>
        <w:tab/>
        <w:t xml:space="preserve">w formie pisemnej wysłanej na adres Zamawiającego,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2) </w:t>
      </w:r>
      <w:r w:rsidRPr="00AE28E9">
        <w:rPr>
          <w:rFonts w:ascii="Arial" w:hAnsi="Arial" w:cs="Arial"/>
          <w:sz w:val="24"/>
          <w:szCs w:val="24"/>
        </w:rPr>
        <w:tab/>
        <w:t xml:space="preserve">w formie ustrukturyzowanej faktury elektronicznej wysłanej przez platformę elektronicznego fakturowania, o której mowa w ustawie z dnia 9 listopada 2018 r. o elektronicznym fakturowaniu w zamówieniach publicznych, koncesjach na roboty budowlane lub usługi oraz partnerstwie publiczno-prywatnym (Dz.U. z 2020 r, poz. 1666),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3) </w:t>
      </w:r>
      <w:r w:rsidRPr="00AE28E9">
        <w:rPr>
          <w:rFonts w:ascii="Arial" w:hAnsi="Arial" w:cs="Arial"/>
          <w:sz w:val="24"/>
          <w:szCs w:val="24"/>
        </w:rPr>
        <w:tab/>
        <w:t>w formie elektronicznej, o której mowa w art. 106n ust. 1 ustawy z dnia 11 marca 2004 r. o podatku od towarów i usług (Dz.U. z 202</w:t>
      </w:r>
      <w:r>
        <w:rPr>
          <w:rFonts w:ascii="Arial" w:hAnsi="Arial" w:cs="Arial"/>
          <w:sz w:val="24"/>
          <w:szCs w:val="24"/>
        </w:rPr>
        <w:t>4</w:t>
      </w:r>
      <w:r w:rsidRPr="00AE28E9">
        <w:rPr>
          <w:rFonts w:ascii="Arial" w:hAnsi="Arial" w:cs="Arial"/>
          <w:sz w:val="24"/>
          <w:szCs w:val="24"/>
        </w:rPr>
        <w:t xml:space="preserve"> poz. </w:t>
      </w:r>
      <w:r>
        <w:rPr>
          <w:rFonts w:ascii="Arial" w:hAnsi="Arial" w:cs="Arial"/>
          <w:sz w:val="24"/>
          <w:szCs w:val="24"/>
        </w:rPr>
        <w:t>361</w:t>
      </w:r>
      <w:r w:rsidRPr="00AE28E9">
        <w:rPr>
          <w:rFonts w:ascii="Arial" w:hAnsi="Arial" w:cs="Arial"/>
          <w:sz w:val="24"/>
          <w:szCs w:val="24"/>
        </w:rPr>
        <w:t xml:space="preserve"> </w:t>
      </w:r>
      <w:r>
        <w:rPr>
          <w:rFonts w:ascii="Arial" w:hAnsi="Arial" w:cs="Arial"/>
          <w:sz w:val="24"/>
          <w:szCs w:val="24"/>
        </w:rPr>
        <w:t>t.j</w:t>
      </w:r>
      <w:r w:rsidRPr="00AE28E9">
        <w:rPr>
          <w:rFonts w:ascii="Arial" w:hAnsi="Arial" w:cs="Arial"/>
          <w:sz w:val="24"/>
          <w:szCs w:val="24"/>
        </w:rPr>
        <w:t>.) w formacie np. PDF z adresu e-mail Wykonawcy: …………………………………. na adres e-mail Zamawiającego starostwo@sokolka-powiat.pl.</w:t>
      </w:r>
    </w:p>
    <w:p w:rsidR="00826346" w:rsidRPr="00AE28E9" w:rsidRDefault="00826346" w:rsidP="00826346">
      <w:pPr>
        <w:spacing w:line="276" w:lineRule="auto"/>
        <w:rPr>
          <w:rFonts w:ascii="Arial" w:hAnsi="Arial" w:cs="Arial"/>
          <w:sz w:val="24"/>
          <w:szCs w:val="24"/>
        </w:rPr>
      </w:pPr>
    </w:p>
    <w:p w:rsidR="00826346" w:rsidRPr="00F853A6" w:rsidRDefault="00826346" w:rsidP="00826346">
      <w:pPr>
        <w:spacing w:line="276" w:lineRule="auto"/>
        <w:jc w:val="center"/>
        <w:rPr>
          <w:rFonts w:ascii="Arial" w:hAnsi="Arial" w:cs="Arial"/>
          <w:b/>
          <w:sz w:val="24"/>
          <w:szCs w:val="24"/>
        </w:rPr>
      </w:pPr>
      <w:r w:rsidRPr="00F853A6">
        <w:rPr>
          <w:rFonts w:ascii="Arial" w:hAnsi="Arial" w:cs="Arial"/>
          <w:b/>
          <w:sz w:val="24"/>
          <w:szCs w:val="24"/>
        </w:rPr>
        <w:t>§ 11.</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1.</w:t>
      </w:r>
      <w:r w:rsidRPr="00AE28E9">
        <w:rPr>
          <w:rFonts w:ascii="Arial" w:hAnsi="Arial" w:cs="Arial"/>
          <w:sz w:val="24"/>
          <w:szCs w:val="24"/>
        </w:rPr>
        <w:tab/>
        <w:t xml:space="preserve">Zamawiający oświadcza, że znane są mu wymagania ustawy z dnia 10 kwietnia 1997 r. - Prawo energetyczne, dotyczące między innymi wytwarzania oraz obrotu paliwami ciekłymi w Polsce w tym, skutki prawne prowadzenia wskazanych działalności bez koncesji oraz możliwej odpowiedzialności Wykonawcy za odsprzedaż przez Zamawiającego paliw zakupionych przez niego w ramach niniejszej umowy bez posiadania wymaganej koncesji. </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lastRenderedPageBreak/>
        <w:t>2.</w:t>
      </w:r>
      <w:r w:rsidRPr="00AE28E9">
        <w:rPr>
          <w:rFonts w:ascii="Arial" w:hAnsi="Arial" w:cs="Arial"/>
          <w:sz w:val="24"/>
          <w:szCs w:val="24"/>
        </w:rPr>
        <w:tab/>
        <w:t>Zamawiający zobowiązuje się do wykorzystania zakupionego paliwa wyłącznie na potrzeby własne, co oznacza w szczególności, że paliwo zakupione w ramach niniejszej umowy nie będzie przedmiotem dalszej sprzedaży hurtowej lub detalicznej.</w:t>
      </w:r>
    </w:p>
    <w:p w:rsidR="00826346" w:rsidRPr="00AE28E9" w:rsidRDefault="00826346" w:rsidP="00826346">
      <w:pPr>
        <w:spacing w:after="0" w:line="276" w:lineRule="auto"/>
        <w:jc w:val="both"/>
        <w:rPr>
          <w:rFonts w:ascii="Arial" w:hAnsi="Arial" w:cs="Arial"/>
          <w:sz w:val="24"/>
          <w:szCs w:val="24"/>
        </w:rPr>
      </w:pPr>
      <w:r w:rsidRPr="00AE28E9">
        <w:rPr>
          <w:rFonts w:ascii="Arial" w:hAnsi="Arial" w:cs="Arial"/>
          <w:sz w:val="24"/>
          <w:szCs w:val="24"/>
        </w:rPr>
        <w:t>3.</w:t>
      </w:r>
      <w:r w:rsidRPr="00AE28E9">
        <w:rPr>
          <w:rFonts w:ascii="Arial" w:hAnsi="Arial" w:cs="Arial"/>
          <w:sz w:val="24"/>
          <w:szCs w:val="24"/>
        </w:rPr>
        <w:tab/>
        <w:t>Wydane na podstawie Umowy karty paliwowe nie mogą być przez Zamawiającego oferowane, przekazywane lub udostępniane osobom trzecim, jeżeli nie są zatrudnione przez Zamawiającego na podstawie umowy o pracę lub umowy cywilnoprawnej w związku z prowadzoną przez Zamawiającego działalnością lub realizowanymi zadaniami.</w:t>
      </w:r>
    </w:p>
    <w:p w:rsidR="00712A1E" w:rsidRPr="00712A1E" w:rsidRDefault="00826346" w:rsidP="00712A1E">
      <w:pPr>
        <w:spacing w:after="0" w:line="276" w:lineRule="auto"/>
        <w:jc w:val="both"/>
        <w:rPr>
          <w:rFonts w:ascii="Arial" w:hAnsi="Arial" w:cs="Arial"/>
          <w:sz w:val="24"/>
          <w:szCs w:val="24"/>
        </w:rPr>
      </w:pPr>
      <w:r w:rsidRPr="00AE28E9">
        <w:rPr>
          <w:rFonts w:ascii="Arial" w:hAnsi="Arial" w:cs="Arial"/>
          <w:sz w:val="24"/>
          <w:szCs w:val="24"/>
        </w:rPr>
        <w:t>4.</w:t>
      </w:r>
      <w:r w:rsidRPr="00AE28E9">
        <w:rPr>
          <w:rFonts w:ascii="Arial" w:hAnsi="Arial" w:cs="Arial"/>
          <w:sz w:val="24"/>
          <w:szCs w:val="24"/>
        </w:rPr>
        <w:tab/>
      </w:r>
      <w:r w:rsidR="00712A1E" w:rsidRPr="007022C5">
        <w:rPr>
          <w:rFonts w:ascii="Arial" w:hAnsi="Arial" w:cs="Arial"/>
          <w:sz w:val="24"/>
          <w:szCs w:val="24"/>
        </w:rPr>
        <w:t>W przypadku naruszenia przez Zamawiającego zobowiązania do zużycia paliwa wyłącznie na potrzeby własne, w szczególności w przypadku dokonania przez Zamawiającego odsprzedaży paliwa, zakupionego z wykorzystaniem karty paliwowej bez wymaganej koncesji na obrót paliwami ciekłymi Zamawiający zobowiązuje się do zapłaty na rzecz Wykonawcy kar umownych w wysokości równej karze administracyjnej wymierzonej Wykonawcy przez Prezesa Urzędu Regulacji Energetyki w związku ze stwierdzeniem przez ten organ naruszenia przez Wykonawcę warunków udzielonej koncesji na obrót paliwami ciekłymi lub naruszeniem przepisów powszechnie obowiązujących w zakresie obowiązku obrotu hurtowego paliwami tylko pomiędzy podmiotami koncesjonowanymi</w:t>
      </w:r>
    </w:p>
    <w:p w:rsidR="00826346" w:rsidRPr="00AE28E9" w:rsidRDefault="00826346" w:rsidP="00712A1E">
      <w:pPr>
        <w:spacing w:after="0" w:line="276" w:lineRule="auto"/>
        <w:jc w:val="both"/>
        <w:rPr>
          <w:rFonts w:ascii="Arial" w:hAnsi="Arial" w:cs="Arial"/>
          <w:sz w:val="24"/>
          <w:szCs w:val="24"/>
        </w:rPr>
      </w:pPr>
      <w:r w:rsidRPr="00AE28E9">
        <w:rPr>
          <w:rFonts w:ascii="Arial" w:hAnsi="Arial" w:cs="Arial"/>
          <w:sz w:val="24"/>
          <w:szCs w:val="24"/>
        </w:rPr>
        <w:t xml:space="preserve">5. </w:t>
      </w:r>
      <w:r w:rsidRPr="00AE28E9">
        <w:rPr>
          <w:rFonts w:ascii="Arial" w:hAnsi="Arial" w:cs="Arial"/>
          <w:sz w:val="24"/>
          <w:szCs w:val="24"/>
        </w:rPr>
        <w:tab/>
        <w:t>Zapłata kar umownych, o których mowa powyżej, nie ogranicza prawa Wykonawcy do dochodzenia odszkodowania uzupełniającego na zasadach ogólnych, w przypadku, gdy wysokość poniesionej szkody przewyższa zastrzeżoną wysokość kar umownych.</w:t>
      </w:r>
    </w:p>
    <w:p w:rsidR="00826346" w:rsidRPr="00AE28E9" w:rsidRDefault="00826346" w:rsidP="00826346">
      <w:pPr>
        <w:spacing w:line="276" w:lineRule="auto"/>
        <w:rPr>
          <w:rFonts w:ascii="Arial" w:hAnsi="Arial" w:cs="Arial"/>
          <w:sz w:val="24"/>
          <w:szCs w:val="24"/>
        </w:rPr>
      </w:pPr>
    </w:p>
    <w:p w:rsidR="00826346" w:rsidRPr="00F853A6" w:rsidRDefault="00826346" w:rsidP="00826346">
      <w:pPr>
        <w:spacing w:after="0" w:line="276" w:lineRule="auto"/>
        <w:jc w:val="center"/>
        <w:rPr>
          <w:rFonts w:ascii="Arial" w:hAnsi="Arial" w:cs="Arial"/>
          <w:b/>
          <w:sz w:val="24"/>
          <w:szCs w:val="24"/>
        </w:rPr>
      </w:pPr>
      <w:r w:rsidRPr="00F853A6">
        <w:rPr>
          <w:rFonts w:ascii="Arial" w:hAnsi="Arial" w:cs="Arial"/>
          <w:b/>
          <w:sz w:val="24"/>
          <w:szCs w:val="24"/>
        </w:rPr>
        <w:t>§ 12.</w:t>
      </w:r>
    </w:p>
    <w:p w:rsidR="00826346" w:rsidRDefault="00826346" w:rsidP="00826346">
      <w:pPr>
        <w:spacing w:after="0" w:line="276" w:lineRule="auto"/>
        <w:jc w:val="both"/>
        <w:rPr>
          <w:rFonts w:ascii="Arial" w:hAnsi="Arial" w:cs="Arial"/>
          <w:sz w:val="24"/>
          <w:szCs w:val="24"/>
        </w:rPr>
      </w:pPr>
      <w:r w:rsidRPr="00AE28E9">
        <w:rPr>
          <w:rFonts w:ascii="Arial" w:hAnsi="Arial" w:cs="Arial"/>
          <w:sz w:val="24"/>
          <w:szCs w:val="24"/>
        </w:rPr>
        <w:t xml:space="preserve">Niniejsza Umowa zawarta jest na czas określony, tj. od dnia </w:t>
      </w:r>
      <w:r w:rsidR="00E167B9">
        <w:rPr>
          <w:rFonts w:ascii="Arial" w:hAnsi="Arial" w:cs="Arial"/>
          <w:sz w:val="24"/>
          <w:szCs w:val="24"/>
        </w:rPr>
        <w:t>………</w:t>
      </w:r>
      <w:r w:rsidR="007022C5">
        <w:rPr>
          <w:rFonts w:ascii="Arial" w:hAnsi="Arial" w:cs="Arial"/>
          <w:sz w:val="24"/>
          <w:szCs w:val="24"/>
        </w:rPr>
        <w:t>…..</w:t>
      </w:r>
      <w:r w:rsidRPr="00F15922">
        <w:rPr>
          <w:rFonts w:ascii="Arial" w:hAnsi="Arial" w:cs="Arial"/>
          <w:sz w:val="24"/>
          <w:szCs w:val="24"/>
        </w:rPr>
        <w:t xml:space="preserve"> do dnia </w:t>
      </w:r>
      <w:r w:rsidR="00E167B9">
        <w:rPr>
          <w:rFonts w:ascii="Arial" w:hAnsi="Arial" w:cs="Arial"/>
          <w:sz w:val="24"/>
          <w:szCs w:val="24"/>
        </w:rPr>
        <w:t>……</w:t>
      </w:r>
      <w:r w:rsidRPr="00F15922">
        <w:rPr>
          <w:rFonts w:ascii="Arial" w:hAnsi="Arial" w:cs="Arial"/>
          <w:sz w:val="24"/>
          <w:szCs w:val="24"/>
        </w:rPr>
        <w:t>.</w:t>
      </w:r>
    </w:p>
    <w:p w:rsidR="00712A1E" w:rsidRPr="00AE28E9" w:rsidRDefault="00712A1E" w:rsidP="00826346">
      <w:pPr>
        <w:spacing w:after="0" w:line="276" w:lineRule="auto"/>
        <w:jc w:val="both"/>
        <w:rPr>
          <w:rFonts w:ascii="Arial" w:hAnsi="Arial" w:cs="Arial"/>
          <w:sz w:val="24"/>
          <w:szCs w:val="24"/>
        </w:rPr>
      </w:pPr>
      <w:r w:rsidRPr="00841D55">
        <w:rPr>
          <w:rFonts w:ascii="Arial" w:hAnsi="Arial" w:cs="Arial"/>
          <w:sz w:val="24"/>
          <w:szCs w:val="24"/>
        </w:rPr>
        <w:t>Każdej ze stron przysługuje prawo rozwiązania umowy za 30-dniowym wypowiedzeniem w formie pisemnej pod rygorem nieważności.</w:t>
      </w:r>
    </w:p>
    <w:p w:rsidR="00826346" w:rsidRPr="00AE28E9" w:rsidRDefault="00826346" w:rsidP="00826346">
      <w:pPr>
        <w:spacing w:after="0" w:line="276" w:lineRule="auto"/>
        <w:jc w:val="both"/>
        <w:rPr>
          <w:rFonts w:ascii="Arial" w:hAnsi="Arial" w:cs="Arial"/>
          <w:sz w:val="24"/>
          <w:szCs w:val="24"/>
        </w:rPr>
      </w:pPr>
    </w:p>
    <w:p w:rsidR="00826346" w:rsidRPr="00F853A6" w:rsidRDefault="00826346" w:rsidP="00826346">
      <w:pPr>
        <w:spacing w:after="0" w:line="276" w:lineRule="auto"/>
        <w:jc w:val="center"/>
        <w:rPr>
          <w:rFonts w:ascii="Arial" w:hAnsi="Arial" w:cs="Arial"/>
          <w:b/>
          <w:sz w:val="24"/>
          <w:szCs w:val="24"/>
        </w:rPr>
      </w:pPr>
      <w:r w:rsidRPr="00F853A6">
        <w:rPr>
          <w:rFonts w:ascii="Arial" w:hAnsi="Arial" w:cs="Arial"/>
          <w:b/>
          <w:sz w:val="24"/>
          <w:szCs w:val="24"/>
        </w:rPr>
        <w:t>§ 13.</w:t>
      </w:r>
    </w:p>
    <w:p w:rsidR="00826346" w:rsidRPr="00AE28E9" w:rsidRDefault="00826346" w:rsidP="00826346">
      <w:pPr>
        <w:spacing w:after="0" w:line="276" w:lineRule="auto"/>
        <w:jc w:val="both"/>
        <w:rPr>
          <w:rFonts w:ascii="Arial" w:hAnsi="Arial" w:cs="Arial"/>
          <w:strike/>
          <w:sz w:val="24"/>
          <w:szCs w:val="24"/>
        </w:rPr>
      </w:pPr>
      <w:r w:rsidRPr="00AE28E9">
        <w:rPr>
          <w:rFonts w:ascii="Arial" w:hAnsi="Arial" w:cs="Arial"/>
          <w:sz w:val="24"/>
          <w:szCs w:val="24"/>
        </w:rPr>
        <w:t>1.</w:t>
      </w:r>
      <w:r w:rsidRPr="00AE28E9">
        <w:rPr>
          <w:rFonts w:ascii="Arial" w:hAnsi="Arial" w:cs="Arial"/>
          <w:sz w:val="24"/>
          <w:szCs w:val="24"/>
        </w:rPr>
        <w:tab/>
        <w:t xml:space="preserve">W sprawach nieuregulowanych w niniejszej Umowie stosuje się przepisy kodeksu cywilnego, ustawy prawo zamówień publicznych i obowiązujących u Wykonawcy ………………………………. w zakresie, w jakim nie pozostają w sprzeczności z warunkami postępowania o udzielenie zamówienia publicznego, </w:t>
      </w:r>
    </w:p>
    <w:p w:rsidR="00826346" w:rsidRPr="00AE28E9" w:rsidRDefault="00826346" w:rsidP="00826346">
      <w:pPr>
        <w:spacing w:after="0" w:line="276" w:lineRule="auto"/>
        <w:jc w:val="both"/>
        <w:rPr>
          <w:rFonts w:ascii="Arial" w:hAnsi="Arial" w:cs="Arial"/>
          <w:strike/>
          <w:sz w:val="24"/>
          <w:szCs w:val="24"/>
        </w:rPr>
      </w:pPr>
      <w:r w:rsidRPr="00AE28E9">
        <w:rPr>
          <w:rFonts w:ascii="Arial" w:hAnsi="Arial" w:cs="Arial"/>
          <w:sz w:val="24"/>
          <w:szCs w:val="24"/>
        </w:rPr>
        <w:t>2.</w:t>
      </w:r>
      <w:r w:rsidRPr="00AE28E9">
        <w:rPr>
          <w:rFonts w:ascii="Arial" w:hAnsi="Arial" w:cs="Arial"/>
          <w:sz w:val="24"/>
          <w:szCs w:val="24"/>
        </w:rPr>
        <w:tab/>
        <w:t xml:space="preserve">Umowę sporządzono w trzech jednobrzmiących egzemplarzach, dwa egzemplarze dla Zamawiającego i jeden egzemplarz dla Wykonawcy. </w:t>
      </w:r>
    </w:p>
    <w:p w:rsidR="00826346" w:rsidRPr="00AE28E9" w:rsidRDefault="00826346" w:rsidP="00826346">
      <w:pPr>
        <w:spacing w:after="0" w:line="276" w:lineRule="auto"/>
        <w:jc w:val="both"/>
        <w:rPr>
          <w:rFonts w:ascii="Arial" w:hAnsi="Arial" w:cs="Arial"/>
          <w:sz w:val="24"/>
          <w:szCs w:val="24"/>
        </w:rPr>
      </w:pPr>
    </w:p>
    <w:p w:rsidR="00826346" w:rsidRPr="00AE28E9" w:rsidRDefault="00826346" w:rsidP="00826346">
      <w:pPr>
        <w:spacing w:after="0" w:line="276" w:lineRule="auto"/>
        <w:jc w:val="both"/>
        <w:rPr>
          <w:rFonts w:ascii="Arial" w:hAnsi="Arial" w:cs="Arial"/>
          <w:sz w:val="24"/>
          <w:szCs w:val="24"/>
        </w:rPr>
      </w:pPr>
    </w:p>
    <w:p w:rsidR="00826346" w:rsidRPr="00F15922" w:rsidRDefault="00826346" w:rsidP="00826346">
      <w:pPr>
        <w:pStyle w:val="Akapitzlist"/>
        <w:spacing w:after="60"/>
        <w:ind w:left="170"/>
        <w:jc w:val="center"/>
      </w:pPr>
      <w:r w:rsidRPr="00F15922">
        <w:rPr>
          <w:rFonts w:ascii="Arial" w:hAnsi="Arial" w:cs="Arial"/>
          <w:b/>
          <w:szCs w:val="24"/>
        </w:rPr>
        <w:t>§ 14.</w:t>
      </w:r>
    </w:p>
    <w:p w:rsidR="00826346" w:rsidRDefault="00826346" w:rsidP="00826346">
      <w:pPr>
        <w:pStyle w:val="Akapitzlist"/>
        <w:spacing w:after="60"/>
        <w:ind w:left="0"/>
        <w:jc w:val="both"/>
      </w:pPr>
      <w:r w:rsidRPr="00F15922">
        <w:rPr>
          <w:rStyle w:val="Domylnaczcionkaakapitu1"/>
          <w:rFonts w:ascii="Arial" w:hAnsi="Arial" w:cs="Arial"/>
          <w:szCs w:val="24"/>
        </w:rPr>
        <w:t>Umowę sporządzono w trzech jednobrzmiących egzemplarzach, dwa egzemplarze dla Zamawiającego i jeden egzemplarz dla Wykonawcy.</w:t>
      </w:r>
    </w:p>
    <w:p w:rsidR="00826346" w:rsidRDefault="00826346" w:rsidP="00826346"/>
    <w:p w:rsidR="00494769" w:rsidRDefault="00494769"/>
    <w:sectPr w:rsidR="00494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68EE"/>
    <w:multiLevelType w:val="hybridMultilevel"/>
    <w:tmpl w:val="44E46968"/>
    <w:lvl w:ilvl="0" w:tplc="1CB8FF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734058B"/>
    <w:multiLevelType w:val="hybridMultilevel"/>
    <w:tmpl w:val="4948A2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4479FF"/>
    <w:multiLevelType w:val="hybridMultilevel"/>
    <w:tmpl w:val="79EEF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35"/>
    <w:rsid w:val="00032C3D"/>
    <w:rsid w:val="00082CFC"/>
    <w:rsid w:val="00494769"/>
    <w:rsid w:val="005A7D2D"/>
    <w:rsid w:val="007022C5"/>
    <w:rsid w:val="00712A1E"/>
    <w:rsid w:val="00760D60"/>
    <w:rsid w:val="00766501"/>
    <w:rsid w:val="00826346"/>
    <w:rsid w:val="00841D55"/>
    <w:rsid w:val="008F59F4"/>
    <w:rsid w:val="00903A0A"/>
    <w:rsid w:val="00A41535"/>
    <w:rsid w:val="00DC5905"/>
    <w:rsid w:val="00E167B9"/>
    <w:rsid w:val="00EB3F04"/>
    <w:rsid w:val="00EE4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3693D-91D9-483B-AED6-0C62D935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3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26346"/>
    <w:pPr>
      <w:ind w:left="720"/>
      <w:contextualSpacing/>
    </w:pPr>
  </w:style>
  <w:style w:type="character" w:customStyle="1" w:styleId="Domylnaczcionkaakapitu1">
    <w:name w:val="Domyślna czcionka akapitu1"/>
    <w:rsid w:val="0082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1988</Words>
  <Characters>11929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Kaźmierczak</dc:creator>
  <cp:keywords/>
  <dc:description/>
  <cp:lastModifiedBy>Monika Kaźmierczak</cp:lastModifiedBy>
  <cp:revision>9</cp:revision>
  <dcterms:created xsi:type="dcterms:W3CDTF">2024-11-29T10:35:00Z</dcterms:created>
  <dcterms:modified xsi:type="dcterms:W3CDTF">2025-01-02T12:04:00Z</dcterms:modified>
</cp:coreProperties>
</file>