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CC9AC" w14:textId="2ACCB3D2" w:rsidR="008F6326" w:rsidRPr="00893289" w:rsidRDefault="008F6326" w:rsidP="00893289">
      <w:pPr>
        <w:tabs>
          <w:tab w:val="left" w:pos="2268"/>
          <w:tab w:val="left" w:pos="7655"/>
          <w:tab w:val="left" w:pos="9072"/>
        </w:tabs>
        <w:spacing w:line="276" w:lineRule="auto"/>
        <w:jc w:val="center"/>
        <w:rPr>
          <w:b/>
          <w:bCs/>
          <w:kern w:val="2"/>
          <w:sz w:val="22"/>
          <w:szCs w:val="22"/>
          <w:lang w:eastAsia="hi-IN" w:bidi="hi-IN"/>
        </w:rPr>
      </w:pPr>
      <w:r w:rsidRPr="00893289">
        <w:rPr>
          <w:sz w:val="22"/>
          <w:szCs w:val="22"/>
        </w:rPr>
        <w:t xml:space="preserve">             </w:t>
      </w:r>
      <w:r w:rsidRPr="00893289">
        <w:rPr>
          <w:rFonts w:eastAsia="Calibri"/>
          <w:noProof/>
          <w:sz w:val="22"/>
          <w:szCs w:val="22"/>
        </w:rPr>
        <w:t xml:space="preserve">                             </w:t>
      </w:r>
    </w:p>
    <w:p w14:paraId="33C1B6B5" w14:textId="77777777" w:rsidR="0025467A" w:rsidRPr="004F29B5" w:rsidRDefault="001462DF" w:rsidP="00893289">
      <w:pPr>
        <w:widowControl w:val="0"/>
        <w:suppressAutoHyphens/>
        <w:spacing w:line="276" w:lineRule="auto"/>
        <w:jc w:val="center"/>
        <w:rPr>
          <w:b/>
          <w:bCs/>
          <w:kern w:val="2"/>
          <w:sz w:val="20"/>
          <w:szCs w:val="20"/>
          <w:lang w:eastAsia="hi-IN" w:bidi="hi-IN"/>
        </w:rPr>
      </w:pPr>
      <w:r>
        <w:rPr>
          <w:noProof/>
          <w:sz w:val="20"/>
          <w:szCs w:val="20"/>
        </w:rPr>
        <w:object w:dxaOrig="1440" w:dyaOrig="1440" w14:anchorId="3CC974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61.3pt;height:61.3pt;z-index:251659264">
            <v:imagedata r:id="rId8" o:title=""/>
            <w10:wrap type="square" side="right"/>
          </v:shape>
          <o:OLEObject Type="Embed" ProgID="Msxml2.SAXXMLReader.5.0" ShapeID="_x0000_s1026" DrawAspect="Content" ObjectID="_1825234852" r:id="rId9"/>
        </w:object>
      </w:r>
      <w:r w:rsidR="0025467A" w:rsidRPr="004F29B5">
        <w:rPr>
          <w:b/>
          <w:bCs/>
          <w:kern w:val="2"/>
          <w:sz w:val="20"/>
          <w:szCs w:val="20"/>
          <w:lang w:eastAsia="hi-IN" w:bidi="hi-IN"/>
        </w:rPr>
        <w:t>UNIWERSYTET KAZIMIERZA WIELKIEGO</w:t>
      </w:r>
    </w:p>
    <w:p w14:paraId="298B14D3" w14:textId="77777777" w:rsidR="0025467A" w:rsidRPr="004F29B5" w:rsidRDefault="0025467A" w:rsidP="00893289">
      <w:pPr>
        <w:widowControl w:val="0"/>
        <w:pBdr>
          <w:bottom w:val="single" w:sz="8" w:space="1" w:color="000000"/>
        </w:pBdr>
        <w:tabs>
          <w:tab w:val="left" w:pos="3960"/>
          <w:tab w:val="left" w:pos="4320"/>
        </w:tabs>
        <w:suppressAutoHyphens/>
        <w:spacing w:line="276" w:lineRule="auto"/>
        <w:jc w:val="center"/>
        <w:rPr>
          <w:b/>
          <w:bCs/>
          <w:kern w:val="2"/>
          <w:sz w:val="20"/>
          <w:szCs w:val="20"/>
          <w:lang w:eastAsia="hi-IN" w:bidi="hi-IN"/>
        </w:rPr>
      </w:pPr>
      <w:r w:rsidRPr="004F29B5">
        <w:rPr>
          <w:b/>
          <w:bCs/>
          <w:kern w:val="2"/>
          <w:sz w:val="20"/>
          <w:szCs w:val="20"/>
          <w:lang w:eastAsia="hi-IN" w:bidi="hi-IN"/>
        </w:rPr>
        <w:t>W BYDGOSZCZY</w:t>
      </w:r>
    </w:p>
    <w:p w14:paraId="57AA98AD" w14:textId="77777777" w:rsidR="0025467A" w:rsidRPr="004F29B5" w:rsidRDefault="0025467A" w:rsidP="00893289">
      <w:pPr>
        <w:widowControl w:val="0"/>
        <w:tabs>
          <w:tab w:val="left" w:pos="1620"/>
          <w:tab w:val="left" w:pos="3960"/>
          <w:tab w:val="left" w:pos="4320"/>
        </w:tabs>
        <w:suppressAutoHyphens/>
        <w:spacing w:line="276" w:lineRule="auto"/>
        <w:jc w:val="center"/>
        <w:rPr>
          <w:kern w:val="2"/>
          <w:sz w:val="20"/>
          <w:szCs w:val="20"/>
          <w:lang w:eastAsia="hi-IN" w:bidi="hi-IN"/>
        </w:rPr>
      </w:pPr>
      <w:r w:rsidRPr="004F29B5">
        <w:rPr>
          <w:kern w:val="2"/>
          <w:sz w:val="20"/>
          <w:szCs w:val="20"/>
          <w:lang w:eastAsia="hi-IN" w:bidi="hi-IN"/>
        </w:rPr>
        <w:t>ul. Chodkiewicza 30, 85 – 064 Bydgoszcz, tel. 052 341 91 00 fax. 052 360 82 06</w:t>
      </w:r>
    </w:p>
    <w:p w14:paraId="46AFFD43" w14:textId="77777777" w:rsidR="0025467A" w:rsidRPr="004F29B5" w:rsidRDefault="0025467A" w:rsidP="00893289">
      <w:pPr>
        <w:widowControl w:val="0"/>
        <w:suppressAutoHyphens/>
        <w:spacing w:line="276" w:lineRule="auto"/>
        <w:jc w:val="center"/>
        <w:rPr>
          <w:kern w:val="2"/>
          <w:sz w:val="20"/>
          <w:szCs w:val="20"/>
          <w:lang w:eastAsia="hi-IN" w:bidi="hi-IN"/>
        </w:rPr>
      </w:pPr>
      <w:r w:rsidRPr="004F29B5">
        <w:rPr>
          <w:kern w:val="2"/>
          <w:sz w:val="20"/>
          <w:szCs w:val="20"/>
          <w:lang w:eastAsia="hi-IN" w:bidi="hi-IN"/>
        </w:rPr>
        <w:t>NIP 5542647568 REGON 340057695</w:t>
      </w:r>
    </w:p>
    <w:p w14:paraId="6893DA10" w14:textId="77777777" w:rsidR="0025467A" w:rsidRPr="004F29B5" w:rsidRDefault="001462DF" w:rsidP="00893289">
      <w:pPr>
        <w:spacing w:after="200" w:line="276" w:lineRule="auto"/>
        <w:jc w:val="center"/>
        <w:rPr>
          <w:color w:val="0000FF"/>
          <w:kern w:val="2"/>
          <w:sz w:val="20"/>
          <w:szCs w:val="20"/>
          <w:u w:val="single"/>
          <w:lang w:eastAsia="hi-IN" w:bidi="hi-IN"/>
        </w:rPr>
      </w:pPr>
      <w:hyperlink r:id="rId10" w:history="1">
        <w:r w:rsidR="0025467A" w:rsidRPr="004F29B5">
          <w:rPr>
            <w:color w:val="0000FF"/>
            <w:kern w:val="2"/>
            <w:sz w:val="20"/>
            <w:szCs w:val="20"/>
            <w:u w:val="single"/>
            <w:lang w:eastAsia="hi-IN" w:bidi="hi-IN"/>
          </w:rPr>
          <w:t>www.ukw.edu.pl</w:t>
        </w:r>
      </w:hyperlink>
    </w:p>
    <w:p w14:paraId="0B219924" w14:textId="33B94BC0" w:rsidR="0025467A" w:rsidRPr="00893289" w:rsidRDefault="00C02CD9" w:rsidP="00893289">
      <w:pPr>
        <w:spacing w:line="276" w:lineRule="auto"/>
        <w:rPr>
          <w:b/>
          <w:bCs/>
          <w:sz w:val="22"/>
          <w:szCs w:val="22"/>
          <w:lang w:eastAsia="ar-SA"/>
        </w:rPr>
      </w:pPr>
      <w:r w:rsidRPr="00893289">
        <w:rPr>
          <w:b/>
          <w:bCs/>
          <w:sz w:val="22"/>
          <w:szCs w:val="22"/>
          <w:lang w:eastAsia="ar-SA"/>
        </w:rPr>
        <w:t>UKW/DZP-28</w:t>
      </w:r>
      <w:r w:rsidR="00A15367">
        <w:rPr>
          <w:b/>
          <w:bCs/>
          <w:sz w:val="22"/>
          <w:szCs w:val="22"/>
          <w:lang w:eastAsia="ar-SA"/>
        </w:rPr>
        <w:t>1</w:t>
      </w:r>
      <w:r w:rsidRPr="00893289">
        <w:rPr>
          <w:b/>
          <w:bCs/>
          <w:sz w:val="22"/>
          <w:szCs w:val="22"/>
          <w:lang w:eastAsia="ar-SA"/>
        </w:rPr>
        <w:t>-ZO-</w:t>
      </w:r>
      <w:r w:rsidR="00644CAF">
        <w:rPr>
          <w:b/>
          <w:bCs/>
          <w:sz w:val="22"/>
          <w:szCs w:val="22"/>
          <w:lang w:eastAsia="ar-SA"/>
        </w:rPr>
        <w:t>65</w:t>
      </w:r>
      <w:r w:rsidR="00A15367">
        <w:rPr>
          <w:b/>
          <w:bCs/>
          <w:sz w:val="22"/>
          <w:szCs w:val="22"/>
          <w:lang w:eastAsia="ar-SA"/>
        </w:rPr>
        <w:t>/2025</w:t>
      </w:r>
    </w:p>
    <w:p w14:paraId="22FCC130" w14:textId="18858100" w:rsidR="00EC4953" w:rsidRPr="00893289" w:rsidRDefault="00EC4953" w:rsidP="00893289">
      <w:pPr>
        <w:spacing w:after="200" w:line="276" w:lineRule="auto"/>
        <w:jc w:val="right"/>
        <w:rPr>
          <w:sz w:val="22"/>
          <w:szCs w:val="22"/>
        </w:rPr>
      </w:pPr>
      <w:r w:rsidRPr="00893289">
        <w:rPr>
          <w:sz w:val="22"/>
          <w:szCs w:val="22"/>
        </w:rPr>
        <w:t>Bydgoszcz, dn.</w:t>
      </w:r>
      <w:r w:rsidR="005D55D4" w:rsidRPr="00893289">
        <w:rPr>
          <w:sz w:val="22"/>
          <w:szCs w:val="22"/>
        </w:rPr>
        <w:t xml:space="preserve"> </w:t>
      </w:r>
      <w:r w:rsidR="00644CAF">
        <w:rPr>
          <w:sz w:val="22"/>
          <w:szCs w:val="22"/>
        </w:rPr>
        <w:t>21.11</w:t>
      </w:r>
      <w:r w:rsidR="00A15367">
        <w:rPr>
          <w:sz w:val="22"/>
          <w:szCs w:val="22"/>
        </w:rPr>
        <w:t>.2025</w:t>
      </w:r>
      <w:r w:rsidRPr="00893289">
        <w:rPr>
          <w:sz w:val="22"/>
          <w:szCs w:val="22"/>
        </w:rPr>
        <w:t>r.</w:t>
      </w:r>
    </w:p>
    <w:p w14:paraId="22485067" w14:textId="77777777" w:rsidR="006B0302" w:rsidRPr="00893289" w:rsidRDefault="006B0302" w:rsidP="00893289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</w:p>
    <w:p w14:paraId="522D186C" w14:textId="77777777" w:rsidR="005B1344" w:rsidRDefault="005B1344" w:rsidP="00AB38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2"/>
          <w:szCs w:val="22"/>
        </w:rPr>
      </w:pPr>
    </w:p>
    <w:p w14:paraId="17CB2AA8" w14:textId="474C38D5" w:rsidR="006B0302" w:rsidRPr="00893289" w:rsidRDefault="0009731A" w:rsidP="00AB38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893289">
        <w:rPr>
          <w:b/>
          <w:bCs/>
          <w:color w:val="000000"/>
          <w:sz w:val="22"/>
          <w:szCs w:val="22"/>
        </w:rPr>
        <w:t xml:space="preserve">INFORMACJA </w:t>
      </w:r>
    </w:p>
    <w:p w14:paraId="0DD50570" w14:textId="5DA91EB7" w:rsidR="00893289" w:rsidRPr="00893289" w:rsidRDefault="0009731A" w:rsidP="00AB38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893289">
        <w:rPr>
          <w:b/>
          <w:bCs/>
          <w:color w:val="000000"/>
          <w:sz w:val="22"/>
          <w:szCs w:val="22"/>
        </w:rPr>
        <w:t xml:space="preserve">O WYBORZE OFERTY NAJKORZYSTNIEJSZEJ  </w:t>
      </w:r>
    </w:p>
    <w:p w14:paraId="71F5FA52" w14:textId="77777777" w:rsidR="004F29B5" w:rsidRDefault="004F29B5" w:rsidP="004F29B5">
      <w:pPr>
        <w:spacing w:after="200" w:line="276" w:lineRule="auto"/>
        <w:jc w:val="both"/>
        <w:rPr>
          <w:sz w:val="22"/>
          <w:szCs w:val="22"/>
        </w:rPr>
      </w:pPr>
      <w:bookmarkStart w:id="0" w:name="_Hlk152229008"/>
    </w:p>
    <w:p w14:paraId="7087FB9B" w14:textId="0159CB07" w:rsidR="003E6399" w:rsidRPr="00837CDE" w:rsidRDefault="0009731A" w:rsidP="00837CDE">
      <w:pPr>
        <w:spacing w:after="200" w:line="276" w:lineRule="auto"/>
        <w:jc w:val="both"/>
        <w:rPr>
          <w:sz w:val="22"/>
          <w:szCs w:val="22"/>
        </w:rPr>
      </w:pPr>
      <w:r w:rsidRPr="00837CDE">
        <w:rPr>
          <w:sz w:val="22"/>
          <w:szCs w:val="22"/>
        </w:rPr>
        <w:t xml:space="preserve">Uniwersytet Kazimierza Wielkiego w Bydgoszczy z siedzibą przy ul. Chodkiewicza 30, 85-064 Bydgoszcz informuje, iż w wyniku </w:t>
      </w:r>
      <w:bookmarkStart w:id="1" w:name="_Hlk144711498"/>
      <w:r w:rsidRPr="00837CDE">
        <w:rPr>
          <w:sz w:val="22"/>
          <w:szCs w:val="22"/>
        </w:rPr>
        <w:t xml:space="preserve">przeprowadzonego postępowania w trybie Zapytania Ofertowego                                                Nr </w:t>
      </w:r>
      <w:r w:rsidRPr="00837CDE">
        <w:rPr>
          <w:rFonts w:eastAsia="Calibri"/>
          <w:color w:val="000000" w:themeColor="text1"/>
          <w:sz w:val="22"/>
          <w:szCs w:val="22"/>
          <w:lang w:eastAsia="en-US"/>
        </w:rPr>
        <w:t>UKW/DZP-28</w:t>
      </w:r>
      <w:r w:rsidR="00A15367" w:rsidRPr="00837CDE">
        <w:rPr>
          <w:rFonts w:eastAsia="Calibri"/>
          <w:color w:val="000000" w:themeColor="text1"/>
          <w:sz w:val="22"/>
          <w:szCs w:val="22"/>
          <w:lang w:eastAsia="en-US"/>
        </w:rPr>
        <w:t>1</w:t>
      </w:r>
      <w:r w:rsidRPr="00837CDE">
        <w:rPr>
          <w:rFonts w:eastAsia="Calibri"/>
          <w:color w:val="000000" w:themeColor="text1"/>
          <w:sz w:val="22"/>
          <w:szCs w:val="22"/>
          <w:lang w:eastAsia="en-US"/>
        </w:rPr>
        <w:t>-ZO-</w:t>
      </w:r>
      <w:r w:rsidR="00D82C47">
        <w:rPr>
          <w:rFonts w:eastAsia="Calibri"/>
          <w:color w:val="000000" w:themeColor="text1"/>
          <w:sz w:val="22"/>
          <w:szCs w:val="22"/>
          <w:lang w:eastAsia="en-US"/>
        </w:rPr>
        <w:t>65</w:t>
      </w:r>
      <w:r w:rsidR="00A15367" w:rsidRPr="00837CDE">
        <w:rPr>
          <w:rFonts w:eastAsia="Calibri"/>
          <w:color w:val="000000" w:themeColor="text1"/>
          <w:sz w:val="22"/>
          <w:szCs w:val="22"/>
          <w:lang w:eastAsia="en-US"/>
        </w:rPr>
        <w:t>/2025</w:t>
      </w:r>
      <w:r w:rsidRPr="00837CDE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</w:t>
      </w:r>
      <w:r w:rsidRPr="00837CDE">
        <w:rPr>
          <w:sz w:val="22"/>
          <w:szCs w:val="22"/>
        </w:rPr>
        <w:t>pn</w:t>
      </w:r>
      <w:bookmarkStart w:id="2" w:name="_Hlk131420029"/>
      <w:bookmarkEnd w:id="1"/>
      <w:r w:rsidR="00837CDE" w:rsidRPr="00837CDE">
        <w:rPr>
          <w:sz w:val="22"/>
          <w:szCs w:val="22"/>
        </w:rPr>
        <w:t>.:</w:t>
      </w:r>
      <w:r w:rsidR="00837CDE" w:rsidRPr="00837CDE">
        <w:rPr>
          <w:bCs/>
          <w:i/>
          <w:iCs/>
          <w:sz w:val="22"/>
          <w:szCs w:val="22"/>
        </w:rPr>
        <w:t xml:space="preserve"> </w:t>
      </w:r>
      <w:r w:rsidR="00644CAF" w:rsidRPr="00644CAF">
        <w:rPr>
          <w:bCs/>
          <w:i/>
          <w:iCs/>
          <w:sz w:val="22"/>
          <w:szCs w:val="22"/>
        </w:rPr>
        <w:t>„Usługa hotelowa ze śniadaniem na potrzeby konferencji „GAME DESIGN STUDIES” w Bydgoszczy”</w:t>
      </w:r>
      <w:r w:rsidR="00DF337D" w:rsidRPr="00837CDE">
        <w:rPr>
          <w:bCs/>
          <w:sz w:val="22"/>
          <w:szCs w:val="22"/>
        </w:rPr>
        <w:t>,</w:t>
      </w:r>
      <w:r w:rsidR="00DF337D" w:rsidRPr="00837CDE">
        <w:rPr>
          <w:b/>
          <w:i/>
          <w:iCs/>
          <w:sz w:val="22"/>
          <w:szCs w:val="22"/>
        </w:rPr>
        <w:t xml:space="preserve"> </w:t>
      </w:r>
      <w:bookmarkEnd w:id="2"/>
      <w:r w:rsidRPr="00837CDE">
        <w:rPr>
          <w:sz w:val="22"/>
          <w:szCs w:val="22"/>
        </w:rPr>
        <w:t xml:space="preserve">została wybrana następująca oferta: </w:t>
      </w:r>
    </w:p>
    <w:bookmarkEnd w:id="0"/>
    <w:p w14:paraId="6167DF68" w14:textId="77777777" w:rsidR="00AB3815" w:rsidRDefault="00AB3815" w:rsidP="009A0854">
      <w:pPr>
        <w:spacing w:line="276" w:lineRule="auto"/>
        <w:jc w:val="both"/>
        <w:rPr>
          <w:bCs/>
          <w:sz w:val="22"/>
          <w:szCs w:val="22"/>
        </w:rPr>
      </w:pPr>
    </w:p>
    <w:p w14:paraId="706EFD4B" w14:textId="4DB61BA8" w:rsidR="009A0854" w:rsidRPr="00644CAF" w:rsidRDefault="009A0854" w:rsidP="00644CAF">
      <w:pPr>
        <w:pStyle w:val="Default"/>
        <w:rPr>
          <w:color w:val="auto"/>
          <w:sz w:val="22"/>
          <w:szCs w:val="22"/>
        </w:rPr>
      </w:pPr>
      <w:r w:rsidRPr="009A0854">
        <w:rPr>
          <w:bCs/>
          <w:sz w:val="22"/>
          <w:szCs w:val="22"/>
        </w:rPr>
        <w:t>Wykonawca:</w:t>
      </w:r>
      <w:r>
        <w:rPr>
          <w:b/>
          <w:sz w:val="22"/>
          <w:szCs w:val="22"/>
        </w:rPr>
        <w:t xml:space="preserve"> </w:t>
      </w:r>
      <w:r w:rsidR="00644CAF" w:rsidRPr="00644CAF">
        <w:t xml:space="preserve"> </w:t>
      </w:r>
      <w:proofErr w:type="spellStart"/>
      <w:r w:rsidR="00644CAF" w:rsidRPr="00644CAF">
        <w:rPr>
          <w:color w:val="auto"/>
          <w:sz w:val="22"/>
          <w:szCs w:val="22"/>
        </w:rPr>
        <w:t>Skrivanek</w:t>
      </w:r>
      <w:proofErr w:type="spellEnd"/>
      <w:r w:rsidR="00644CAF" w:rsidRPr="00644CAF">
        <w:rPr>
          <w:color w:val="auto"/>
          <w:sz w:val="22"/>
          <w:szCs w:val="22"/>
        </w:rPr>
        <w:t xml:space="preserve"> sp. z o.o.</w:t>
      </w:r>
      <w:r w:rsidR="00644CAF" w:rsidRPr="00644CAF">
        <w:rPr>
          <w:color w:val="auto"/>
          <w:sz w:val="22"/>
          <w:szCs w:val="22"/>
        </w:rPr>
        <w:t xml:space="preserve">, </w:t>
      </w:r>
      <w:r w:rsidR="00644CAF" w:rsidRPr="00644CAF">
        <w:rPr>
          <w:color w:val="auto"/>
          <w:sz w:val="22"/>
          <w:szCs w:val="22"/>
        </w:rPr>
        <w:t>00-550 Warszawa, Plac Konstytucji 6/75</w:t>
      </w:r>
    </w:p>
    <w:p w14:paraId="4E64891F" w14:textId="77777777" w:rsidR="009A0854" w:rsidRDefault="009A0854" w:rsidP="009A0854">
      <w:pPr>
        <w:spacing w:line="276" w:lineRule="auto"/>
        <w:jc w:val="both"/>
        <w:rPr>
          <w:sz w:val="22"/>
          <w:szCs w:val="22"/>
        </w:rPr>
      </w:pPr>
    </w:p>
    <w:p w14:paraId="4217F7EB" w14:textId="76766DCB" w:rsidR="00202C5E" w:rsidRPr="00893289" w:rsidRDefault="009A0854" w:rsidP="009A0854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</w:t>
      </w:r>
      <w:r w:rsidR="00202C5E" w:rsidRPr="00893289">
        <w:rPr>
          <w:sz w:val="22"/>
          <w:szCs w:val="22"/>
        </w:rPr>
        <w:t xml:space="preserve">Cena oferty: </w:t>
      </w:r>
      <w:r w:rsidR="00644CAF">
        <w:rPr>
          <w:b/>
          <w:bCs/>
          <w:sz w:val="22"/>
          <w:szCs w:val="22"/>
          <w:u w:val="single"/>
        </w:rPr>
        <w:t>4 496,88</w:t>
      </w:r>
      <w:r w:rsidR="0064703D" w:rsidRPr="00893289">
        <w:rPr>
          <w:b/>
          <w:bCs/>
          <w:sz w:val="22"/>
          <w:szCs w:val="22"/>
          <w:u w:val="single"/>
        </w:rPr>
        <w:t xml:space="preserve"> </w:t>
      </w:r>
      <w:r w:rsidR="00202C5E" w:rsidRPr="00893289">
        <w:rPr>
          <w:b/>
          <w:bCs/>
          <w:sz w:val="22"/>
          <w:szCs w:val="22"/>
          <w:u w:val="single"/>
        </w:rPr>
        <w:t>zł brutto</w:t>
      </w:r>
    </w:p>
    <w:p w14:paraId="42EA3E8B" w14:textId="4F06D567" w:rsidR="00A15367" w:rsidRPr="00A15367" w:rsidRDefault="00A15367" w:rsidP="00644CAF">
      <w:pPr>
        <w:pStyle w:val="Default"/>
        <w:rPr>
          <w:bCs/>
        </w:rPr>
      </w:pPr>
      <w:r>
        <w:rPr>
          <w:spacing w:val="-3"/>
          <w:sz w:val="22"/>
          <w:szCs w:val="22"/>
          <w:lang w:eastAsia="ar-SA"/>
        </w:rPr>
        <w:t xml:space="preserve">                                  </w:t>
      </w:r>
      <w:r w:rsidR="00AB3815" w:rsidRPr="00052EC3">
        <w:rPr>
          <w:spacing w:val="-3"/>
          <w:sz w:val="22"/>
          <w:szCs w:val="22"/>
          <w:lang w:eastAsia="ar-SA"/>
        </w:rPr>
        <w:t>Lokalizacja</w:t>
      </w:r>
      <w:r w:rsidR="00AB3815" w:rsidRPr="00893289">
        <w:rPr>
          <w:sz w:val="22"/>
          <w:szCs w:val="22"/>
        </w:rPr>
        <w:t xml:space="preserve"> </w:t>
      </w:r>
      <w:r w:rsidR="00DF337D" w:rsidRPr="00893289">
        <w:rPr>
          <w:sz w:val="22"/>
          <w:szCs w:val="22"/>
        </w:rPr>
        <w:t xml:space="preserve">– </w:t>
      </w:r>
      <w:r w:rsidR="00644CAF" w:rsidRPr="00644CAF">
        <w:rPr>
          <w:b/>
          <w:bCs/>
          <w:sz w:val="22"/>
          <w:szCs w:val="22"/>
        </w:rPr>
        <w:t>HOTEL CAMPANILE***, ul. Jagiellońska 59, 85-027 Bydgoszcz</w:t>
      </w:r>
    </w:p>
    <w:p w14:paraId="2C8ED893" w14:textId="049102F8" w:rsidR="00202C5E" w:rsidRPr="00893289" w:rsidRDefault="00DF337D" w:rsidP="00893289">
      <w:pPr>
        <w:tabs>
          <w:tab w:val="left" w:pos="284"/>
          <w:tab w:val="left" w:pos="567"/>
          <w:tab w:val="left" w:pos="1134"/>
          <w:tab w:val="num" w:pos="1560"/>
        </w:tabs>
        <w:spacing w:line="276" w:lineRule="auto"/>
        <w:ind w:left="1701"/>
        <w:jc w:val="both"/>
        <w:rPr>
          <w:sz w:val="22"/>
          <w:szCs w:val="22"/>
        </w:rPr>
      </w:pPr>
      <w:r w:rsidRPr="00893289">
        <w:rPr>
          <w:sz w:val="22"/>
          <w:szCs w:val="22"/>
        </w:rPr>
        <w:t xml:space="preserve"> </w:t>
      </w:r>
      <w:r w:rsidR="00202C5E" w:rsidRPr="00893289">
        <w:rPr>
          <w:sz w:val="22"/>
          <w:szCs w:val="22"/>
        </w:rPr>
        <w:t xml:space="preserve">Ilość punktów wg kryteriów: </w:t>
      </w:r>
    </w:p>
    <w:p w14:paraId="7F174FF2" w14:textId="4B1CAC2C" w:rsidR="00202C5E" w:rsidRDefault="00202C5E" w:rsidP="00893289">
      <w:pPr>
        <w:tabs>
          <w:tab w:val="num" w:pos="567"/>
          <w:tab w:val="num" w:pos="1560"/>
        </w:tabs>
        <w:spacing w:line="276" w:lineRule="auto"/>
        <w:ind w:left="1701"/>
        <w:jc w:val="both"/>
        <w:rPr>
          <w:sz w:val="22"/>
          <w:szCs w:val="22"/>
        </w:rPr>
      </w:pPr>
      <w:r w:rsidRPr="00893289">
        <w:rPr>
          <w:sz w:val="22"/>
          <w:szCs w:val="22"/>
        </w:rPr>
        <w:tab/>
        <w:t xml:space="preserve">- cena – waga </w:t>
      </w:r>
      <w:r w:rsidR="00644CAF">
        <w:rPr>
          <w:sz w:val="22"/>
          <w:szCs w:val="22"/>
        </w:rPr>
        <w:t>6</w:t>
      </w:r>
      <w:r w:rsidRPr="00893289">
        <w:rPr>
          <w:sz w:val="22"/>
          <w:szCs w:val="22"/>
        </w:rPr>
        <w:t xml:space="preserve">0 % </w:t>
      </w:r>
      <w:r w:rsidR="00AB3815">
        <w:rPr>
          <w:sz w:val="22"/>
          <w:szCs w:val="22"/>
        </w:rPr>
        <w:t>-</w:t>
      </w:r>
      <w:r w:rsidRPr="00893289">
        <w:rPr>
          <w:sz w:val="22"/>
          <w:szCs w:val="22"/>
        </w:rPr>
        <w:t xml:space="preserve"> </w:t>
      </w:r>
      <w:r w:rsidRPr="00893289">
        <w:rPr>
          <w:b/>
          <w:sz w:val="22"/>
          <w:szCs w:val="22"/>
        </w:rPr>
        <w:t xml:space="preserve"> </w:t>
      </w:r>
      <w:r w:rsidR="00644CAF">
        <w:rPr>
          <w:b/>
          <w:sz w:val="22"/>
          <w:szCs w:val="22"/>
        </w:rPr>
        <w:t>6</w:t>
      </w:r>
      <w:r w:rsidRPr="00893289">
        <w:rPr>
          <w:b/>
          <w:sz w:val="22"/>
          <w:szCs w:val="22"/>
        </w:rPr>
        <w:t>0</w:t>
      </w:r>
      <w:r w:rsidR="00DF337D" w:rsidRPr="00893289">
        <w:rPr>
          <w:b/>
          <w:sz w:val="22"/>
          <w:szCs w:val="22"/>
        </w:rPr>
        <w:t>,00</w:t>
      </w:r>
      <w:r w:rsidRPr="00893289">
        <w:rPr>
          <w:b/>
          <w:sz w:val="22"/>
          <w:szCs w:val="22"/>
        </w:rPr>
        <w:t xml:space="preserve"> pkt</w:t>
      </w:r>
      <w:r w:rsidRPr="00893289">
        <w:rPr>
          <w:sz w:val="22"/>
          <w:szCs w:val="22"/>
        </w:rPr>
        <w:t xml:space="preserve"> </w:t>
      </w:r>
    </w:p>
    <w:p w14:paraId="2605E223" w14:textId="6BB7602A" w:rsidR="00644CAF" w:rsidRDefault="00644CAF" w:rsidP="00893289">
      <w:pPr>
        <w:tabs>
          <w:tab w:val="num" w:pos="567"/>
          <w:tab w:val="num" w:pos="1560"/>
        </w:tabs>
        <w:spacing w:line="276" w:lineRule="auto"/>
        <w:ind w:left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lokalizacja – waga 40% - </w:t>
      </w:r>
      <w:r w:rsidR="00D82C47">
        <w:rPr>
          <w:b/>
          <w:bCs/>
          <w:sz w:val="22"/>
          <w:szCs w:val="22"/>
        </w:rPr>
        <w:t>3</w:t>
      </w:r>
      <w:r w:rsidRPr="00644CAF">
        <w:rPr>
          <w:b/>
          <w:bCs/>
          <w:sz w:val="22"/>
          <w:szCs w:val="22"/>
        </w:rPr>
        <w:t>0,00 pkt</w:t>
      </w:r>
    </w:p>
    <w:p w14:paraId="3C63013B" w14:textId="4FC9839D" w:rsidR="00202C5E" w:rsidRPr="00893289" w:rsidRDefault="00DF337D" w:rsidP="00AB3815">
      <w:pPr>
        <w:tabs>
          <w:tab w:val="num" w:pos="567"/>
          <w:tab w:val="num" w:pos="1701"/>
        </w:tabs>
        <w:spacing w:line="276" w:lineRule="auto"/>
        <w:ind w:left="1701"/>
        <w:jc w:val="both"/>
        <w:rPr>
          <w:b/>
          <w:bCs/>
          <w:sz w:val="22"/>
          <w:szCs w:val="22"/>
        </w:rPr>
      </w:pPr>
      <w:r w:rsidRPr="00893289">
        <w:rPr>
          <w:sz w:val="22"/>
          <w:szCs w:val="22"/>
        </w:rPr>
        <w:t xml:space="preserve">     </w:t>
      </w:r>
      <w:r w:rsidR="00202C5E" w:rsidRPr="00893289">
        <w:rPr>
          <w:sz w:val="22"/>
          <w:szCs w:val="22"/>
        </w:rPr>
        <w:t xml:space="preserve">           </w:t>
      </w:r>
      <w:r w:rsidR="00A15367">
        <w:rPr>
          <w:sz w:val="22"/>
          <w:szCs w:val="22"/>
        </w:rPr>
        <w:t xml:space="preserve">   </w:t>
      </w:r>
      <w:r w:rsidR="00202C5E" w:rsidRPr="00893289">
        <w:rPr>
          <w:sz w:val="22"/>
          <w:szCs w:val="22"/>
        </w:rPr>
        <w:t xml:space="preserve">         </w:t>
      </w:r>
      <w:r w:rsidRPr="00893289">
        <w:rPr>
          <w:b/>
          <w:bCs/>
          <w:sz w:val="22"/>
          <w:szCs w:val="22"/>
        </w:rPr>
        <w:t xml:space="preserve">Razem: </w:t>
      </w:r>
      <w:r w:rsidR="00D82C47">
        <w:rPr>
          <w:b/>
          <w:bCs/>
          <w:sz w:val="22"/>
          <w:szCs w:val="22"/>
        </w:rPr>
        <w:t>9</w:t>
      </w:r>
      <w:r w:rsidRPr="00893289">
        <w:rPr>
          <w:b/>
          <w:bCs/>
          <w:sz w:val="22"/>
          <w:szCs w:val="22"/>
        </w:rPr>
        <w:t>0,00 pkt</w:t>
      </w:r>
    </w:p>
    <w:p w14:paraId="45C6C71F" w14:textId="77777777" w:rsidR="00893289" w:rsidRDefault="00893289" w:rsidP="00893289">
      <w:pPr>
        <w:spacing w:line="276" w:lineRule="auto"/>
        <w:jc w:val="both"/>
        <w:rPr>
          <w:sz w:val="22"/>
          <w:szCs w:val="22"/>
          <w:u w:val="single"/>
        </w:rPr>
      </w:pPr>
    </w:p>
    <w:p w14:paraId="6818D78A" w14:textId="77777777" w:rsidR="00837CDE" w:rsidRDefault="00837CDE" w:rsidP="00893289">
      <w:pPr>
        <w:spacing w:line="276" w:lineRule="auto"/>
        <w:jc w:val="both"/>
        <w:rPr>
          <w:sz w:val="22"/>
          <w:szCs w:val="22"/>
          <w:u w:val="single"/>
        </w:rPr>
      </w:pPr>
    </w:p>
    <w:p w14:paraId="1943236D" w14:textId="13A97C79" w:rsidR="004F29B5" w:rsidRDefault="00202C5E" w:rsidP="00893289">
      <w:pPr>
        <w:spacing w:line="276" w:lineRule="auto"/>
        <w:jc w:val="both"/>
        <w:rPr>
          <w:sz w:val="22"/>
          <w:szCs w:val="22"/>
          <w:u w:val="single"/>
        </w:rPr>
      </w:pPr>
      <w:r w:rsidRPr="00893289">
        <w:rPr>
          <w:sz w:val="22"/>
          <w:szCs w:val="22"/>
          <w:u w:val="single"/>
        </w:rPr>
        <w:t>Uzasadnienie wyboru:</w:t>
      </w:r>
    </w:p>
    <w:p w14:paraId="7F5A6228" w14:textId="77777777" w:rsidR="00644CAF" w:rsidRDefault="00202C5E" w:rsidP="00893289">
      <w:pPr>
        <w:spacing w:line="276" w:lineRule="auto"/>
        <w:jc w:val="both"/>
        <w:rPr>
          <w:sz w:val="22"/>
          <w:szCs w:val="22"/>
        </w:rPr>
      </w:pPr>
      <w:r w:rsidRPr="00893289">
        <w:rPr>
          <w:sz w:val="22"/>
          <w:szCs w:val="22"/>
        </w:rPr>
        <w:t xml:space="preserve">Oferta firmy </w:t>
      </w:r>
      <w:proofErr w:type="spellStart"/>
      <w:r w:rsidR="00644CAF" w:rsidRPr="00644CAF">
        <w:rPr>
          <w:rFonts w:eastAsiaTheme="minorHAnsi"/>
          <w:sz w:val="22"/>
          <w:szCs w:val="22"/>
          <w:lang w:eastAsia="en-US"/>
        </w:rPr>
        <w:t>Skrivanek</w:t>
      </w:r>
      <w:proofErr w:type="spellEnd"/>
      <w:r w:rsidR="00644CAF" w:rsidRPr="00644CAF">
        <w:rPr>
          <w:rFonts w:eastAsiaTheme="minorHAnsi"/>
          <w:sz w:val="22"/>
          <w:szCs w:val="22"/>
          <w:lang w:eastAsia="en-US"/>
        </w:rPr>
        <w:t xml:space="preserve"> sp. z o.o.</w:t>
      </w:r>
      <w:r w:rsidR="00644CAF" w:rsidRPr="00644CAF">
        <w:rPr>
          <w:sz w:val="22"/>
          <w:szCs w:val="22"/>
        </w:rPr>
        <w:t xml:space="preserve">, </w:t>
      </w:r>
      <w:r w:rsidRPr="00893289">
        <w:rPr>
          <w:sz w:val="22"/>
          <w:szCs w:val="22"/>
        </w:rPr>
        <w:t xml:space="preserve">jest </w:t>
      </w:r>
      <w:r w:rsidR="00644CAF">
        <w:rPr>
          <w:sz w:val="22"/>
          <w:szCs w:val="22"/>
        </w:rPr>
        <w:t xml:space="preserve">jedyną i </w:t>
      </w:r>
      <w:r w:rsidR="00A15367">
        <w:rPr>
          <w:sz w:val="22"/>
          <w:szCs w:val="22"/>
        </w:rPr>
        <w:t>n</w:t>
      </w:r>
      <w:r w:rsidRPr="00893289">
        <w:rPr>
          <w:sz w:val="22"/>
          <w:szCs w:val="22"/>
        </w:rPr>
        <w:t>ajkorzystniejszą ofertą złożoną</w:t>
      </w:r>
      <w:r w:rsidR="00A15367">
        <w:rPr>
          <w:sz w:val="22"/>
          <w:szCs w:val="22"/>
        </w:rPr>
        <w:t xml:space="preserve"> </w:t>
      </w:r>
      <w:r w:rsidRPr="00893289">
        <w:rPr>
          <w:sz w:val="22"/>
          <w:szCs w:val="22"/>
        </w:rPr>
        <w:t>w niniejszym postępowaniu oraz spełnia wszystkie wymagania i oczekiwania</w:t>
      </w:r>
      <w:r w:rsidR="00A15367">
        <w:rPr>
          <w:sz w:val="22"/>
          <w:szCs w:val="22"/>
        </w:rPr>
        <w:t xml:space="preserve"> </w:t>
      </w:r>
      <w:r w:rsidRPr="00893289">
        <w:rPr>
          <w:sz w:val="22"/>
          <w:szCs w:val="22"/>
        </w:rPr>
        <w:t>Zamawiając</w:t>
      </w:r>
      <w:r w:rsidR="00644CAF">
        <w:rPr>
          <w:sz w:val="22"/>
          <w:szCs w:val="22"/>
        </w:rPr>
        <w:t xml:space="preserve">ego. </w:t>
      </w:r>
    </w:p>
    <w:p w14:paraId="7F7845E6" w14:textId="77777777" w:rsidR="004F29B5" w:rsidRDefault="004F29B5" w:rsidP="004F29B5">
      <w:pPr>
        <w:spacing w:line="276" w:lineRule="auto"/>
        <w:ind w:hanging="284"/>
        <w:rPr>
          <w:iCs/>
          <w:sz w:val="22"/>
          <w:szCs w:val="22"/>
        </w:rPr>
      </w:pPr>
    </w:p>
    <w:p w14:paraId="18819C91" w14:textId="77777777" w:rsidR="00644CAF" w:rsidRDefault="00644CAF" w:rsidP="004F29B5">
      <w:pPr>
        <w:spacing w:line="276" w:lineRule="auto"/>
        <w:ind w:left="7230"/>
        <w:rPr>
          <w:rFonts w:eastAsiaTheme="minorHAnsi"/>
          <w:b/>
          <w:bCs/>
          <w:iCs/>
          <w:sz w:val="22"/>
          <w:szCs w:val="22"/>
          <w:lang w:eastAsia="en-US"/>
        </w:rPr>
      </w:pPr>
    </w:p>
    <w:p w14:paraId="453B7E28" w14:textId="497494E9" w:rsidR="00220388" w:rsidRPr="00837CDE" w:rsidRDefault="0025467A" w:rsidP="004F29B5">
      <w:pPr>
        <w:spacing w:line="276" w:lineRule="auto"/>
        <w:ind w:left="7230"/>
        <w:rPr>
          <w:rFonts w:eastAsiaTheme="minorHAnsi"/>
          <w:b/>
          <w:bCs/>
          <w:iCs/>
          <w:sz w:val="22"/>
          <w:szCs w:val="22"/>
          <w:lang w:eastAsia="en-US"/>
        </w:rPr>
      </w:pPr>
      <w:r w:rsidRPr="00837CDE">
        <w:rPr>
          <w:rFonts w:eastAsiaTheme="minorHAnsi"/>
          <w:b/>
          <w:bCs/>
          <w:iCs/>
          <w:sz w:val="22"/>
          <w:szCs w:val="22"/>
          <w:lang w:eastAsia="en-US"/>
        </w:rPr>
        <w:t>Kanclerz</w:t>
      </w:r>
      <w:r w:rsidR="0052079A" w:rsidRPr="00837CDE">
        <w:rPr>
          <w:rFonts w:eastAsiaTheme="minorHAnsi"/>
          <w:b/>
          <w:bCs/>
          <w:iCs/>
          <w:sz w:val="22"/>
          <w:szCs w:val="22"/>
          <w:lang w:eastAsia="en-US"/>
        </w:rPr>
        <w:t xml:space="preserve"> </w:t>
      </w:r>
      <w:r w:rsidRPr="00837CDE">
        <w:rPr>
          <w:rFonts w:eastAsiaTheme="minorHAnsi"/>
          <w:b/>
          <w:bCs/>
          <w:iCs/>
          <w:sz w:val="22"/>
          <w:szCs w:val="22"/>
          <w:lang w:eastAsia="en-US"/>
        </w:rPr>
        <w:t xml:space="preserve">UKW      </w:t>
      </w:r>
    </w:p>
    <w:p w14:paraId="1F07AE06" w14:textId="77777777" w:rsidR="004F29B5" w:rsidRPr="00837CDE" w:rsidRDefault="004F29B5" w:rsidP="004F29B5">
      <w:pPr>
        <w:spacing w:line="276" w:lineRule="auto"/>
        <w:ind w:left="7230" w:hanging="284"/>
        <w:rPr>
          <w:rFonts w:eastAsiaTheme="minorHAnsi"/>
          <w:b/>
          <w:bCs/>
          <w:iCs/>
          <w:sz w:val="22"/>
          <w:szCs w:val="22"/>
          <w:lang w:eastAsia="en-US"/>
        </w:rPr>
      </w:pPr>
    </w:p>
    <w:p w14:paraId="5F777643" w14:textId="6000F018" w:rsidR="004F29B5" w:rsidRPr="00837CDE" w:rsidRDefault="004F29B5" w:rsidP="004F29B5">
      <w:pPr>
        <w:spacing w:line="276" w:lineRule="auto"/>
        <w:ind w:left="7230"/>
        <w:rPr>
          <w:b/>
          <w:bCs/>
          <w:iCs/>
          <w:sz w:val="22"/>
          <w:szCs w:val="22"/>
        </w:rPr>
      </w:pPr>
      <w:r w:rsidRPr="00837CDE">
        <w:rPr>
          <w:rFonts w:eastAsiaTheme="minorHAnsi"/>
          <w:b/>
          <w:bCs/>
          <w:iCs/>
          <w:sz w:val="22"/>
          <w:szCs w:val="22"/>
          <w:lang w:eastAsia="en-US"/>
        </w:rPr>
        <w:t xml:space="preserve">mgr Monika </w:t>
      </w:r>
      <w:proofErr w:type="spellStart"/>
      <w:r w:rsidRPr="00837CDE">
        <w:rPr>
          <w:rFonts w:eastAsiaTheme="minorHAnsi"/>
          <w:b/>
          <w:bCs/>
          <w:iCs/>
          <w:sz w:val="22"/>
          <w:szCs w:val="22"/>
          <w:lang w:eastAsia="en-US"/>
        </w:rPr>
        <w:t>Matowska</w:t>
      </w:r>
      <w:proofErr w:type="spellEnd"/>
    </w:p>
    <w:sectPr w:rsidR="004F29B5" w:rsidRPr="00837CDE" w:rsidSect="004F29B5">
      <w:pgSz w:w="11906" w:h="16838"/>
      <w:pgMar w:top="851" w:right="1134" w:bottom="90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6023" w14:textId="77777777" w:rsidR="001462DF" w:rsidRDefault="001462DF" w:rsidP="00382980">
      <w:r>
        <w:separator/>
      </w:r>
    </w:p>
  </w:endnote>
  <w:endnote w:type="continuationSeparator" w:id="0">
    <w:p w14:paraId="24658653" w14:textId="77777777" w:rsidR="001462DF" w:rsidRDefault="001462DF" w:rsidP="0038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C9FEC" w14:textId="77777777" w:rsidR="001462DF" w:rsidRDefault="001462DF" w:rsidP="00382980">
      <w:r>
        <w:separator/>
      </w:r>
    </w:p>
  </w:footnote>
  <w:footnote w:type="continuationSeparator" w:id="0">
    <w:p w14:paraId="43F3BA98" w14:textId="77777777" w:rsidR="001462DF" w:rsidRDefault="001462DF" w:rsidP="00382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518A"/>
    <w:multiLevelType w:val="hybridMultilevel"/>
    <w:tmpl w:val="FF448E4A"/>
    <w:lvl w:ilvl="0" w:tplc="468E0DCC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548C"/>
    <w:multiLevelType w:val="hybridMultilevel"/>
    <w:tmpl w:val="AAC0102C"/>
    <w:lvl w:ilvl="0" w:tplc="B6D0D2A8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217C3"/>
    <w:multiLevelType w:val="hybridMultilevel"/>
    <w:tmpl w:val="FF448E4A"/>
    <w:lvl w:ilvl="0" w:tplc="468E0DCC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E2F48"/>
    <w:multiLevelType w:val="multilevel"/>
    <w:tmpl w:val="FE70A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d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  <w:b w:val="0"/>
      </w:rPr>
    </w:lvl>
  </w:abstractNum>
  <w:abstractNum w:abstractNumId="4" w15:restartNumberingAfterBreak="0">
    <w:nsid w:val="275F2C64"/>
    <w:multiLevelType w:val="hybridMultilevel"/>
    <w:tmpl w:val="B5E6B7EA"/>
    <w:lvl w:ilvl="0" w:tplc="FF3A2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C54C4"/>
    <w:multiLevelType w:val="multilevel"/>
    <w:tmpl w:val="AC66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trike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546E4AB9"/>
    <w:multiLevelType w:val="hybridMultilevel"/>
    <w:tmpl w:val="95CC3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542BC"/>
    <w:multiLevelType w:val="hybridMultilevel"/>
    <w:tmpl w:val="979CE226"/>
    <w:lvl w:ilvl="0" w:tplc="8ECCC5E8">
      <w:start w:val="1"/>
      <w:numFmt w:val="decimal"/>
      <w:lvlText w:val="%1."/>
      <w:lvlJc w:val="left"/>
      <w:pPr>
        <w:tabs>
          <w:tab w:val="num" w:pos="1932"/>
        </w:tabs>
        <w:ind w:left="1932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10FB7"/>
    <w:multiLevelType w:val="hybridMultilevel"/>
    <w:tmpl w:val="F926BD64"/>
    <w:lvl w:ilvl="0" w:tplc="2E8636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7A"/>
    <w:rsid w:val="00006B5F"/>
    <w:rsid w:val="000073C2"/>
    <w:rsid w:val="0002465A"/>
    <w:rsid w:val="000454D2"/>
    <w:rsid w:val="00047446"/>
    <w:rsid w:val="00054556"/>
    <w:rsid w:val="0009731A"/>
    <w:rsid w:val="000A3179"/>
    <w:rsid w:val="000B223F"/>
    <w:rsid w:val="000D1377"/>
    <w:rsid w:val="000D3B80"/>
    <w:rsid w:val="000E5EBD"/>
    <w:rsid w:val="00100C29"/>
    <w:rsid w:val="00102C1F"/>
    <w:rsid w:val="00120ECE"/>
    <w:rsid w:val="001462DF"/>
    <w:rsid w:val="00187692"/>
    <w:rsid w:val="001B0B70"/>
    <w:rsid w:val="001F4D5F"/>
    <w:rsid w:val="001F6D38"/>
    <w:rsid w:val="00202C5E"/>
    <w:rsid w:val="00217089"/>
    <w:rsid w:val="00220388"/>
    <w:rsid w:val="002241F8"/>
    <w:rsid w:val="002306FA"/>
    <w:rsid w:val="0025467A"/>
    <w:rsid w:val="0025638D"/>
    <w:rsid w:val="002574C5"/>
    <w:rsid w:val="00265997"/>
    <w:rsid w:val="002709B2"/>
    <w:rsid w:val="00296E90"/>
    <w:rsid w:val="00297DA3"/>
    <w:rsid w:val="002C4C4F"/>
    <w:rsid w:val="002D259B"/>
    <w:rsid w:val="002D708C"/>
    <w:rsid w:val="002E0533"/>
    <w:rsid w:val="002F6ABC"/>
    <w:rsid w:val="00301EF3"/>
    <w:rsid w:val="00304BB1"/>
    <w:rsid w:val="003071B7"/>
    <w:rsid w:val="00313555"/>
    <w:rsid w:val="00315C5F"/>
    <w:rsid w:val="00325450"/>
    <w:rsid w:val="003272A6"/>
    <w:rsid w:val="003409E6"/>
    <w:rsid w:val="00347278"/>
    <w:rsid w:val="00360767"/>
    <w:rsid w:val="0036207B"/>
    <w:rsid w:val="003629C7"/>
    <w:rsid w:val="0036340C"/>
    <w:rsid w:val="00382980"/>
    <w:rsid w:val="0038311A"/>
    <w:rsid w:val="003C7298"/>
    <w:rsid w:val="003E23F7"/>
    <w:rsid w:val="003E6399"/>
    <w:rsid w:val="00412AF1"/>
    <w:rsid w:val="0041613E"/>
    <w:rsid w:val="00420CAA"/>
    <w:rsid w:val="004377D6"/>
    <w:rsid w:val="00443AEA"/>
    <w:rsid w:val="00456D6E"/>
    <w:rsid w:val="0048290F"/>
    <w:rsid w:val="00485226"/>
    <w:rsid w:val="00486286"/>
    <w:rsid w:val="0049216B"/>
    <w:rsid w:val="00493C94"/>
    <w:rsid w:val="004A63F7"/>
    <w:rsid w:val="004D71F5"/>
    <w:rsid w:val="004E2C03"/>
    <w:rsid w:val="004F29B5"/>
    <w:rsid w:val="00511862"/>
    <w:rsid w:val="00520199"/>
    <w:rsid w:val="0052079A"/>
    <w:rsid w:val="00523EBF"/>
    <w:rsid w:val="00543B75"/>
    <w:rsid w:val="00551E6E"/>
    <w:rsid w:val="00586C24"/>
    <w:rsid w:val="0059258A"/>
    <w:rsid w:val="00596C76"/>
    <w:rsid w:val="00596D30"/>
    <w:rsid w:val="005A062A"/>
    <w:rsid w:val="005A507A"/>
    <w:rsid w:val="005B1344"/>
    <w:rsid w:val="005B647F"/>
    <w:rsid w:val="005D55D4"/>
    <w:rsid w:val="005D58F8"/>
    <w:rsid w:val="005E5971"/>
    <w:rsid w:val="00600677"/>
    <w:rsid w:val="00604D23"/>
    <w:rsid w:val="00644CAF"/>
    <w:rsid w:val="0064703D"/>
    <w:rsid w:val="006708C4"/>
    <w:rsid w:val="006B0302"/>
    <w:rsid w:val="006B7783"/>
    <w:rsid w:val="006D74AA"/>
    <w:rsid w:val="00704245"/>
    <w:rsid w:val="00710D27"/>
    <w:rsid w:val="0071515A"/>
    <w:rsid w:val="00716982"/>
    <w:rsid w:val="007324AE"/>
    <w:rsid w:val="00765AE3"/>
    <w:rsid w:val="00775BBB"/>
    <w:rsid w:val="007825E3"/>
    <w:rsid w:val="007A774A"/>
    <w:rsid w:val="007B6F75"/>
    <w:rsid w:val="007D06E3"/>
    <w:rsid w:val="007D4423"/>
    <w:rsid w:val="007E5A14"/>
    <w:rsid w:val="00803220"/>
    <w:rsid w:val="0081230A"/>
    <w:rsid w:val="008278CF"/>
    <w:rsid w:val="00837CDE"/>
    <w:rsid w:val="00843A0D"/>
    <w:rsid w:val="00867DB5"/>
    <w:rsid w:val="00877513"/>
    <w:rsid w:val="00880B76"/>
    <w:rsid w:val="00893289"/>
    <w:rsid w:val="00895671"/>
    <w:rsid w:val="008A4397"/>
    <w:rsid w:val="008B37E1"/>
    <w:rsid w:val="008D0DF5"/>
    <w:rsid w:val="008D530C"/>
    <w:rsid w:val="008E40BD"/>
    <w:rsid w:val="008F6326"/>
    <w:rsid w:val="00910E39"/>
    <w:rsid w:val="00920A9E"/>
    <w:rsid w:val="00921CA3"/>
    <w:rsid w:val="00922472"/>
    <w:rsid w:val="00940306"/>
    <w:rsid w:val="009538B2"/>
    <w:rsid w:val="00986EDF"/>
    <w:rsid w:val="009A0854"/>
    <w:rsid w:val="009A3CBB"/>
    <w:rsid w:val="009F0274"/>
    <w:rsid w:val="009F0E85"/>
    <w:rsid w:val="009F7C06"/>
    <w:rsid w:val="00A15367"/>
    <w:rsid w:val="00A52ACD"/>
    <w:rsid w:val="00A60D68"/>
    <w:rsid w:val="00A6364B"/>
    <w:rsid w:val="00AA218F"/>
    <w:rsid w:val="00AB3815"/>
    <w:rsid w:val="00AC45BB"/>
    <w:rsid w:val="00AE4989"/>
    <w:rsid w:val="00AF16C0"/>
    <w:rsid w:val="00AF6001"/>
    <w:rsid w:val="00B25805"/>
    <w:rsid w:val="00B52E14"/>
    <w:rsid w:val="00B53DC8"/>
    <w:rsid w:val="00B558FC"/>
    <w:rsid w:val="00B55AEE"/>
    <w:rsid w:val="00B65433"/>
    <w:rsid w:val="00B7459A"/>
    <w:rsid w:val="00B90213"/>
    <w:rsid w:val="00B91C0C"/>
    <w:rsid w:val="00B9458D"/>
    <w:rsid w:val="00BB5B68"/>
    <w:rsid w:val="00BF1FEC"/>
    <w:rsid w:val="00C02CD9"/>
    <w:rsid w:val="00C13518"/>
    <w:rsid w:val="00C13D1F"/>
    <w:rsid w:val="00C174B4"/>
    <w:rsid w:val="00C247F0"/>
    <w:rsid w:val="00C27279"/>
    <w:rsid w:val="00C32FE8"/>
    <w:rsid w:val="00C4278C"/>
    <w:rsid w:val="00C547D8"/>
    <w:rsid w:val="00C56725"/>
    <w:rsid w:val="00C94F04"/>
    <w:rsid w:val="00CA30E1"/>
    <w:rsid w:val="00CA45CF"/>
    <w:rsid w:val="00CB1838"/>
    <w:rsid w:val="00CE2935"/>
    <w:rsid w:val="00CE3687"/>
    <w:rsid w:val="00CF4DAE"/>
    <w:rsid w:val="00D023EB"/>
    <w:rsid w:val="00D0438E"/>
    <w:rsid w:val="00D1787B"/>
    <w:rsid w:val="00D23700"/>
    <w:rsid w:val="00D3302D"/>
    <w:rsid w:val="00D52E3B"/>
    <w:rsid w:val="00D53B7D"/>
    <w:rsid w:val="00D82C47"/>
    <w:rsid w:val="00DA3AA5"/>
    <w:rsid w:val="00DC1F9E"/>
    <w:rsid w:val="00DD4EBD"/>
    <w:rsid w:val="00DF337D"/>
    <w:rsid w:val="00DF7A13"/>
    <w:rsid w:val="00E11C1B"/>
    <w:rsid w:val="00E32B70"/>
    <w:rsid w:val="00E34C1D"/>
    <w:rsid w:val="00E37E03"/>
    <w:rsid w:val="00E44B9A"/>
    <w:rsid w:val="00E76EFE"/>
    <w:rsid w:val="00EB6015"/>
    <w:rsid w:val="00EC4953"/>
    <w:rsid w:val="00EC6615"/>
    <w:rsid w:val="00ED2E26"/>
    <w:rsid w:val="00EE345A"/>
    <w:rsid w:val="00F1486F"/>
    <w:rsid w:val="00F17FCE"/>
    <w:rsid w:val="00F64C5C"/>
    <w:rsid w:val="00F77194"/>
    <w:rsid w:val="00F834A9"/>
    <w:rsid w:val="00F92BB2"/>
    <w:rsid w:val="00FA07EC"/>
    <w:rsid w:val="00FB685D"/>
    <w:rsid w:val="00FD3396"/>
    <w:rsid w:val="00FE3145"/>
    <w:rsid w:val="00FE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BE3472"/>
  <w15:docId w15:val="{DAFC2C06-D25C-4221-BCA1-FCC868D7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1,L1,Numerowanie,Akapit z listą5,normalny tekst,Nagłowek 3,Preambuła,Akapit z listą BS,Kolorowa lista — akcent 11,Dot pt,F5 List Paragraph,Recommendation,List Paragraph11,lp1,maz_wyliczenie,opis dzialania,K-P_odwolanie,lp"/>
    <w:basedOn w:val="Normalny"/>
    <w:link w:val="AkapitzlistZnak"/>
    <w:uiPriority w:val="34"/>
    <w:qFormat/>
    <w:rsid w:val="002546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2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29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76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100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ist Paragraph1 Znak,L1 Znak,Numerowanie Znak,Akapit z listą5 Znak,normalny tekst Znak,Nagłowek 3 Znak,Preambuła Znak,Akapit z listą BS Znak,Kolorowa lista — akcent 11 Znak,Dot pt Znak,F5 List Paragraph Znak,Recommendation Znak"/>
    <w:link w:val="Akapitzlist"/>
    <w:uiPriority w:val="34"/>
    <w:qFormat/>
    <w:locked/>
    <w:rsid w:val="008956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rsid w:val="002241F8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paragraph" w:styleId="Bezodstpw">
    <w:name w:val="No Spacing"/>
    <w:uiPriority w:val="1"/>
    <w:qFormat/>
    <w:rsid w:val="00AF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203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0">
    <w:name w:val="normalny"/>
    <w:basedOn w:val="Normalny"/>
    <w:rsid w:val="00A15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1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kw.edu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DA8DC-646F-4AD5-93E0-C03DB3F5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nika2328@outlook.com</dc:creator>
  <cp:lastModifiedBy>pp</cp:lastModifiedBy>
  <cp:revision>5</cp:revision>
  <cp:lastPrinted>2025-11-21T11:50:00Z</cp:lastPrinted>
  <dcterms:created xsi:type="dcterms:W3CDTF">2025-11-21T11:43:00Z</dcterms:created>
  <dcterms:modified xsi:type="dcterms:W3CDTF">2025-11-21T11:54:00Z</dcterms:modified>
</cp:coreProperties>
</file>