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666D" w14:textId="7081CE18" w:rsidR="00677D8B" w:rsidRDefault="00677D8B" w:rsidP="00677D8B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 do SWZ</w:t>
      </w:r>
    </w:p>
    <w:p w14:paraId="52AF6656" w14:textId="61D8727F" w:rsidR="003722AA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14:paraId="01BFC791" w14:textId="77777777" w:rsidR="002B552F" w:rsidRPr="00677D8B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Default="003722AA" w:rsidP="002B552F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14:paraId="48C5CF88" w14:textId="77777777" w:rsidR="002B552F" w:rsidRPr="00677D8B" w:rsidRDefault="002B552F" w:rsidP="002B552F">
      <w:pPr>
        <w:spacing w:after="0"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677D8B" w:rsidRDefault="004C4854" w:rsidP="007A6BD1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47A97D61" w14:textId="63BAA9AB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914B7C" w:rsidRPr="00914B7C">
        <w:rPr>
          <w:rFonts w:ascii="Times New Roman" w:hAnsi="Times New Roman" w:cs="Times New Roman"/>
          <w:b/>
          <w:i/>
        </w:rPr>
        <w:t xml:space="preserve">dostawę </w:t>
      </w:r>
      <w:r w:rsidR="00761861">
        <w:rPr>
          <w:rFonts w:ascii="Times New Roman" w:hAnsi="Times New Roman" w:cs="Times New Roman"/>
          <w:b/>
          <w:i/>
        </w:rPr>
        <w:t>różnych produktów spożywczych</w:t>
      </w:r>
      <w:r w:rsidR="00914B7C" w:rsidRPr="00914B7C">
        <w:rPr>
          <w:rFonts w:ascii="Times New Roman" w:hAnsi="Times New Roman" w:cs="Times New Roman"/>
          <w:b/>
          <w:i/>
        </w:rPr>
        <w:t xml:space="preserve"> nr sprawy: D/</w:t>
      </w:r>
      <w:r w:rsidR="00761861">
        <w:rPr>
          <w:rFonts w:ascii="Times New Roman" w:hAnsi="Times New Roman" w:cs="Times New Roman"/>
          <w:b/>
          <w:i/>
        </w:rPr>
        <w:t>209</w:t>
      </w:r>
      <w:r w:rsidR="00914B7C" w:rsidRPr="00914B7C">
        <w:rPr>
          <w:rFonts w:ascii="Times New Roman" w:hAnsi="Times New Roman" w:cs="Times New Roman"/>
          <w:b/>
          <w:i/>
        </w:rPr>
        <w:t>/2024</w:t>
      </w:r>
      <w:r w:rsidR="00914B7C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3BB425E8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7 ustawy, dotyczący</w:t>
      </w:r>
      <w:r w:rsidR="00C64E49">
        <w:rPr>
          <w:rFonts w:eastAsiaTheme="minorHAnsi"/>
          <w:sz w:val="22"/>
          <w:szCs w:val="22"/>
          <w:lang w:eastAsia="en-US"/>
        </w:rPr>
        <w:t>ch</w:t>
      </w:r>
      <w:r w:rsidRPr="007A6BD1">
        <w:rPr>
          <w:rFonts w:eastAsiaTheme="minorHAnsi"/>
          <w:sz w:val="22"/>
          <w:szCs w:val="22"/>
          <w:lang w:eastAsia="en-US"/>
        </w:rPr>
        <w:t xml:space="preserve">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</w:t>
      </w:r>
      <w:r w:rsidR="00C64E49">
        <w:rPr>
          <w:rFonts w:eastAsiaTheme="minorHAnsi"/>
          <w:sz w:val="22"/>
          <w:szCs w:val="22"/>
          <w:lang w:eastAsia="en-US"/>
        </w:rPr>
        <w:t xml:space="preserve">lub nienależytego wykonania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21034643" w14:textId="417ACD85" w:rsidR="00194638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194638" w:rsidRPr="006D0FB2">
        <w:rPr>
          <w:rFonts w:ascii="Times New Roman" w:eastAsia="Calibri" w:hAnsi="Times New Roman" w:cs="Times New Roman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6679F788" w14:textId="77777777" w:rsidR="00194638" w:rsidRDefault="00194638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BCA77B" w14:textId="15AB44C5" w:rsidR="007A6BD1" w:rsidRPr="006D0FB2" w:rsidRDefault="007A6BD1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09374B4E" w14:textId="500D3767" w:rsidR="00452ED2" w:rsidRPr="006D0FB2" w:rsidRDefault="007A6BD1" w:rsidP="00194638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452ED2" w:rsidRPr="006D0FB2" w:rsidSect="00805B89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1EB7" w14:textId="77777777" w:rsidR="00506D1C" w:rsidRDefault="00506D1C" w:rsidP="0038231F">
      <w:pPr>
        <w:spacing w:after="0" w:line="240" w:lineRule="auto"/>
      </w:pPr>
      <w:r>
        <w:separator/>
      </w:r>
    </w:p>
  </w:endnote>
  <w:endnote w:type="continuationSeparator" w:id="0">
    <w:p w14:paraId="568BA13B" w14:textId="77777777" w:rsidR="00506D1C" w:rsidRDefault="00506D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4F61" w14:textId="77777777"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D7CC" w14:textId="023C30FD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761861">
      <w:rPr>
        <w:rFonts w:ascii="Times New Roman" w:hAnsi="Times New Roman" w:cs="Times New Roman"/>
        <w:b/>
        <w:i/>
        <w:iCs/>
        <w:sz w:val="20"/>
        <w:szCs w:val="20"/>
      </w:rPr>
      <w:t>209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2158DA" w:rsidRPr="002B552F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0F00" w14:textId="77777777" w:rsidR="00506D1C" w:rsidRDefault="00506D1C" w:rsidP="0038231F">
      <w:pPr>
        <w:spacing w:after="0" w:line="240" w:lineRule="auto"/>
      </w:pPr>
      <w:r>
        <w:separator/>
      </w:r>
    </w:p>
  </w:footnote>
  <w:footnote w:type="continuationSeparator" w:id="0">
    <w:p w14:paraId="6B315C18" w14:textId="77777777" w:rsidR="00506D1C" w:rsidRDefault="00506D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94638"/>
    <w:rsid w:val="001A228C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77D8B"/>
    <w:rsid w:val="00683B02"/>
    <w:rsid w:val="0069337C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61861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64E49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E571-9E76-4C07-BD27-3E66D2ECA2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119F43-B300-43F3-A03D-07F2B1A2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12</cp:revision>
  <cp:lastPrinted>2018-08-29T11:18:00Z</cp:lastPrinted>
  <dcterms:created xsi:type="dcterms:W3CDTF">2024-04-23T11:36:00Z</dcterms:created>
  <dcterms:modified xsi:type="dcterms:W3CDTF">2024-11-26T09:04:00Z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