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2170E" w14:textId="37AB46D6" w:rsidR="00262D51" w:rsidRPr="00E5485D" w:rsidRDefault="00E8229B" w:rsidP="00E22E45">
      <w:pPr>
        <w:pStyle w:val="Nagwek4"/>
        <w:spacing w:line="22" w:lineRule="atLeast"/>
        <w:jc w:val="right"/>
        <w:rPr>
          <w:sz w:val="22"/>
          <w:szCs w:val="22"/>
        </w:rPr>
      </w:pPr>
      <w:r w:rsidRPr="00E5485D">
        <w:rPr>
          <w:sz w:val="22"/>
          <w:szCs w:val="22"/>
        </w:rPr>
        <w:t xml:space="preserve">Załącznik nr </w:t>
      </w:r>
      <w:r w:rsidR="00E5485D" w:rsidRPr="00E5485D">
        <w:rPr>
          <w:sz w:val="22"/>
          <w:szCs w:val="22"/>
        </w:rPr>
        <w:t>3</w:t>
      </w:r>
      <w:r w:rsidR="0076409A" w:rsidRPr="00E5485D">
        <w:rPr>
          <w:sz w:val="22"/>
          <w:szCs w:val="22"/>
        </w:rPr>
        <w:t xml:space="preserve"> do </w:t>
      </w:r>
      <w:r w:rsidR="00BE3E0E" w:rsidRPr="00E5485D">
        <w:rPr>
          <w:sz w:val="22"/>
          <w:szCs w:val="22"/>
        </w:rPr>
        <w:t>SWZ</w:t>
      </w:r>
    </w:p>
    <w:p w14:paraId="2B0C344E" w14:textId="77777777" w:rsidR="00F413B1" w:rsidRDefault="00F413B1" w:rsidP="00E22E45">
      <w:pPr>
        <w:spacing w:line="22" w:lineRule="atLeast"/>
      </w:pPr>
    </w:p>
    <w:p w14:paraId="2F8727A5" w14:textId="753D3571" w:rsidR="00F413B1" w:rsidRDefault="00F413B1" w:rsidP="00E22E45">
      <w:pPr>
        <w:spacing w:line="22" w:lineRule="atLeast"/>
        <w:jc w:val="center"/>
        <w:rPr>
          <w:sz w:val="24"/>
          <w:szCs w:val="24"/>
        </w:rPr>
      </w:pPr>
      <w:r w:rsidRPr="00F413B1">
        <w:rPr>
          <w:sz w:val="24"/>
          <w:szCs w:val="24"/>
        </w:rPr>
        <w:t>Umowa</w:t>
      </w:r>
      <w:r w:rsidR="008557CC">
        <w:rPr>
          <w:sz w:val="24"/>
          <w:szCs w:val="24"/>
        </w:rPr>
        <w:t xml:space="preserve"> </w:t>
      </w:r>
      <w:r w:rsidRPr="00F413B1">
        <w:rPr>
          <w:sz w:val="24"/>
          <w:szCs w:val="24"/>
        </w:rPr>
        <w:t>(projekt)</w:t>
      </w:r>
    </w:p>
    <w:p w14:paraId="5511E905" w14:textId="77777777" w:rsidR="008E122C" w:rsidRDefault="008E122C" w:rsidP="00E22E45">
      <w:pPr>
        <w:spacing w:line="22" w:lineRule="atLeast"/>
        <w:jc w:val="center"/>
        <w:rPr>
          <w:sz w:val="24"/>
          <w:szCs w:val="24"/>
        </w:rPr>
      </w:pPr>
    </w:p>
    <w:p w14:paraId="3873D341" w14:textId="77777777" w:rsidR="00E973A1" w:rsidRDefault="00E973A1" w:rsidP="00E973A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zawarta w Skołyszynie, w dniu ………r. pomiędzy Gminą Skołyszyn, 38-242 Skołyszyn, </w:t>
      </w:r>
      <w:r>
        <w:rPr>
          <w:bCs/>
          <w:sz w:val="22"/>
          <w:szCs w:val="22"/>
        </w:rPr>
        <w:br/>
        <w:t>NIP 685-16-51-203 reprezentowaną przez:</w:t>
      </w:r>
    </w:p>
    <w:p w14:paraId="4E7C293F" w14:textId="77777777" w:rsidR="00E973A1" w:rsidRDefault="00E973A1" w:rsidP="00E973A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Pana Bogusława Kręcisz- Wójta Gminy Skołyszyn</w:t>
      </w:r>
    </w:p>
    <w:p w14:paraId="0C473E6A" w14:textId="77777777" w:rsidR="00E973A1" w:rsidRDefault="00E973A1" w:rsidP="00E973A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przy kontrasygnacie Skarbnika Gminy – Pani Jacka Kędziora – zwaną dalej „Zamawiającym”</w:t>
      </w:r>
    </w:p>
    <w:p w14:paraId="24322AE5" w14:textId="77777777" w:rsidR="00E973A1" w:rsidRDefault="00E973A1" w:rsidP="00E973A1">
      <w:pPr>
        <w:jc w:val="both"/>
        <w:rPr>
          <w:bCs/>
          <w:sz w:val="22"/>
          <w:szCs w:val="22"/>
        </w:rPr>
      </w:pPr>
    </w:p>
    <w:p w14:paraId="33A46A7C" w14:textId="77777777" w:rsidR="00E973A1" w:rsidRDefault="00E973A1" w:rsidP="00E973A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 ..................................................................................................................................................... , prowadzącym działalność pod nazwą …………………,wpisaną do ewidencji działalności gospodarczej prowadzonej przez ………………………………pod nr ew.  ……../ działającym na podstawie wpisu do Krajowego Rejestru Sądowego prowadzonego przez SR w   .......................... pod nr………………….. , Kapitał zakładowy………………………………………….,NIP……………………………, zwanym dalej w tekście niniejszej umowy  „Wykonawcą”  , reprezentowanym  przez :</w:t>
      </w:r>
    </w:p>
    <w:p w14:paraId="4595E1FA" w14:textId="77777777" w:rsidR="00E973A1" w:rsidRDefault="00E973A1" w:rsidP="00E973A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1.    ......................................</w:t>
      </w:r>
    </w:p>
    <w:p w14:paraId="220AFFE0" w14:textId="77777777" w:rsidR="00E973A1" w:rsidRDefault="00E973A1" w:rsidP="00E973A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2.   .....................................</w:t>
      </w:r>
    </w:p>
    <w:p w14:paraId="0A2DB6F2" w14:textId="77777777" w:rsidR="0014062C" w:rsidRPr="0014062C" w:rsidRDefault="0014062C" w:rsidP="0014062C">
      <w:pPr>
        <w:spacing w:line="22" w:lineRule="atLeast"/>
        <w:rPr>
          <w:bCs/>
          <w:sz w:val="22"/>
          <w:szCs w:val="22"/>
        </w:rPr>
      </w:pPr>
    </w:p>
    <w:p w14:paraId="16D00BF4" w14:textId="77777777" w:rsidR="0014062C" w:rsidRPr="0014062C" w:rsidRDefault="0014062C" w:rsidP="000516A7">
      <w:pPr>
        <w:spacing w:line="22" w:lineRule="atLeast"/>
        <w:jc w:val="both"/>
        <w:rPr>
          <w:bCs/>
          <w:sz w:val="22"/>
          <w:szCs w:val="22"/>
        </w:rPr>
      </w:pPr>
    </w:p>
    <w:p w14:paraId="46673F4C" w14:textId="26C8542F" w:rsidR="0014062C" w:rsidRPr="0014062C" w:rsidRDefault="0014062C" w:rsidP="000516A7">
      <w:pPr>
        <w:spacing w:line="22" w:lineRule="atLeast"/>
        <w:jc w:val="both"/>
        <w:rPr>
          <w:bCs/>
          <w:sz w:val="22"/>
          <w:szCs w:val="22"/>
        </w:rPr>
      </w:pPr>
      <w:r w:rsidRPr="0014062C">
        <w:rPr>
          <w:bCs/>
          <w:sz w:val="22"/>
          <w:szCs w:val="22"/>
        </w:rPr>
        <w:t>Projekt „</w:t>
      </w:r>
      <w:r w:rsidR="00935012" w:rsidRPr="00935012">
        <w:rPr>
          <w:bCs/>
          <w:sz w:val="22"/>
          <w:szCs w:val="22"/>
        </w:rPr>
        <w:t>Poprawa jakości kształcenia ogólnego na terenie gminy Skołyszyn</w:t>
      </w:r>
      <w:r w:rsidR="00935012">
        <w:rPr>
          <w:bCs/>
          <w:sz w:val="22"/>
          <w:szCs w:val="22"/>
        </w:rPr>
        <w:t xml:space="preserve">” </w:t>
      </w:r>
      <w:r w:rsidRPr="0014062C">
        <w:rPr>
          <w:bCs/>
          <w:sz w:val="22"/>
          <w:szCs w:val="22"/>
        </w:rPr>
        <w:t xml:space="preserve">realizowany przez Gminę </w:t>
      </w:r>
      <w:r w:rsidR="00935012">
        <w:rPr>
          <w:bCs/>
          <w:sz w:val="22"/>
          <w:szCs w:val="22"/>
        </w:rPr>
        <w:t>Skołyszyn</w:t>
      </w:r>
      <w:r w:rsidRPr="0014062C">
        <w:rPr>
          <w:bCs/>
          <w:sz w:val="22"/>
          <w:szCs w:val="22"/>
        </w:rPr>
        <w:t xml:space="preserve"> w partnerstwie w ramach Priorytetu nr FEPK.07 "Kapitał ludzki gotowy do zmian" programu regionalnego Fundusze Europejskie dla Podkarpacia 2021 – 2027 współfinansowanego ze środków Europejskiego Funduszu Społecznego Plus oraz Budżetu Państwa. Działanie FEPK.07.12 Szkolnictwo ogólne, na podstawie Umowy nr </w:t>
      </w:r>
      <w:r w:rsidR="00885767">
        <w:rPr>
          <w:bCs/>
          <w:sz w:val="22"/>
          <w:szCs w:val="22"/>
        </w:rPr>
        <w:t>………………</w:t>
      </w:r>
      <w:r w:rsidR="00935012" w:rsidRPr="00935012">
        <w:rPr>
          <w:bCs/>
          <w:sz w:val="22"/>
          <w:szCs w:val="22"/>
        </w:rPr>
        <w:t xml:space="preserve"> </w:t>
      </w:r>
      <w:r w:rsidRPr="0014062C">
        <w:rPr>
          <w:bCs/>
          <w:sz w:val="22"/>
          <w:szCs w:val="22"/>
        </w:rPr>
        <w:t>zawartej z Województwem Podkarpackim - Wojewódzkim Urzędem Pracy w Rzeszowie.</w:t>
      </w:r>
    </w:p>
    <w:p w14:paraId="01F40E2C" w14:textId="77777777" w:rsidR="0014062C" w:rsidRPr="0014062C" w:rsidRDefault="0014062C" w:rsidP="000516A7">
      <w:pPr>
        <w:spacing w:line="22" w:lineRule="atLeast"/>
        <w:jc w:val="both"/>
        <w:rPr>
          <w:bCs/>
          <w:sz w:val="22"/>
          <w:szCs w:val="22"/>
        </w:rPr>
      </w:pPr>
    </w:p>
    <w:p w14:paraId="0AD04D02" w14:textId="77777777" w:rsidR="0014062C" w:rsidRPr="0014062C" w:rsidRDefault="0014062C" w:rsidP="000516A7">
      <w:pPr>
        <w:spacing w:line="22" w:lineRule="atLeast"/>
        <w:jc w:val="both"/>
        <w:rPr>
          <w:bCs/>
          <w:sz w:val="22"/>
          <w:szCs w:val="22"/>
        </w:rPr>
      </w:pPr>
    </w:p>
    <w:p w14:paraId="742700D8" w14:textId="77777777" w:rsidR="0014062C" w:rsidRPr="0014062C" w:rsidRDefault="0014062C" w:rsidP="000516A7">
      <w:pPr>
        <w:spacing w:line="22" w:lineRule="atLeast"/>
        <w:jc w:val="both"/>
        <w:rPr>
          <w:bCs/>
          <w:sz w:val="22"/>
          <w:szCs w:val="22"/>
        </w:rPr>
      </w:pPr>
      <w:r w:rsidRPr="0014062C">
        <w:rPr>
          <w:bCs/>
          <w:sz w:val="22"/>
          <w:szCs w:val="22"/>
        </w:rPr>
        <w:t>Umowa zawarta w wyniku postępowania o udzielenie zamówienia publicznego w trybie podstawowym, o którym mowa w art. 275 pkt 2 ustawy z ustawy z dnia 11 września 2019 r. Prawo zamówień publicznych  (Dz. U. z 2024 r. poz. 1320).</w:t>
      </w:r>
    </w:p>
    <w:p w14:paraId="17585B5E" w14:textId="77777777" w:rsidR="0014062C" w:rsidRPr="0014062C" w:rsidRDefault="0014062C" w:rsidP="0014062C">
      <w:pPr>
        <w:spacing w:line="22" w:lineRule="atLeast"/>
        <w:rPr>
          <w:bCs/>
          <w:sz w:val="22"/>
          <w:szCs w:val="22"/>
        </w:rPr>
      </w:pPr>
    </w:p>
    <w:p w14:paraId="5C8BC793" w14:textId="77777777" w:rsidR="00F413B1" w:rsidRDefault="00F413B1" w:rsidP="00E22E45">
      <w:pPr>
        <w:spacing w:line="22" w:lineRule="atLeast"/>
        <w:rPr>
          <w:bCs/>
          <w:sz w:val="22"/>
          <w:szCs w:val="22"/>
        </w:rPr>
      </w:pPr>
    </w:p>
    <w:p w14:paraId="3B4619B8" w14:textId="77777777" w:rsidR="008763F3" w:rsidRPr="00FE120C" w:rsidRDefault="008763F3" w:rsidP="00E22E45">
      <w:pPr>
        <w:spacing w:line="22" w:lineRule="atLeast"/>
        <w:jc w:val="both"/>
        <w:rPr>
          <w:sz w:val="22"/>
          <w:szCs w:val="22"/>
        </w:rPr>
      </w:pPr>
    </w:p>
    <w:p w14:paraId="0B558B47" w14:textId="77777777" w:rsidR="008763F3" w:rsidRPr="00FE120C" w:rsidRDefault="008763F3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1</w:t>
      </w:r>
    </w:p>
    <w:p w14:paraId="6BCCD7B1" w14:textId="77777777" w:rsidR="008763F3" w:rsidRPr="00FE120C" w:rsidRDefault="008763F3" w:rsidP="00E22E45">
      <w:pPr>
        <w:autoSpaceDE w:val="0"/>
        <w:autoSpaceDN w:val="0"/>
        <w:adjustRightInd w:val="0"/>
        <w:spacing w:line="22" w:lineRule="atLeast"/>
        <w:jc w:val="both"/>
        <w:rPr>
          <w:b/>
          <w:bCs/>
          <w:sz w:val="22"/>
          <w:szCs w:val="22"/>
        </w:rPr>
      </w:pPr>
    </w:p>
    <w:p w14:paraId="3DDB4D44" w14:textId="2AAAE039" w:rsidR="003D1FE1" w:rsidRPr="003D1FE1" w:rsidRDefault="00BF0E0F" w:rsidP="00E22E45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Przedmiotem zamówienia jest u</w:t>
      </w:r>
      <w:r w:rsidR="003D1FE1" w:rsidRPr="003D1FE1">
        <w:rPr>
          <w:sz w:val="22"/>
          <w:szCs w:val="22"/>
        </w:rPr>
        <w:t>dzielenie w</w:t>
      </w:r>
      <w:r w:rsidR="00885DDD">
        <w:rPr>
          <w:sz w:val="22"/>
          <w:szCs w:val="22"/>
        </w:rPr>
        <w:t>sparcia w formie warsztatów dla</w:t>
      </w:r>
      <w:r w:rsidR="003D1FE1" w:rsidRPr="003D1FE1">
        <w:rPr>
          <w:sz w:val="22"/>
          <w:szCs w:val="22"/>
        </w:rPr>
        <w:t xml:space="preserve"> uczniów i ich rodziców, szkoleń, warsztatów i indywidualnego wsparcia dla nauczycieli oraz szkoleń dla kadry administracyjnej z następujących szkół podstawowych z terenu Gminy </w:t>
      </w:r>
      <w:r w:rsidR="00BB39B8">
        <w:rPr>
          <w:sz w:val="22"/>
          <w:szCs w:val="22"/>
        </w:rPr>
        <w:t>Skołyszyn</w:t>
      </w:r>
      <w:r w:rsidR="005D1ADC">
        <w:rPr>
          <w:sz w:val="22"/>
          <w:szCs w:val="22"/>
        </w:rPr>
        <w:t xml:space="preserve"> </w:t>
      </w:r>
      <w:r w:rsidR="003D1FE1" w:rsidRPr="003D1FE1">
        <w:rPr>
          <w:sz w:val="22"/>
          <w:szCs w:val="22"/>
        </w:rPr>
        <w:t>:</w:t>
      </w:r>
    </w:p>
    <w:p w14:paraId="65F529B0" w14:textId="77777777" w:rsidR="005021E6" w:rsidRPr="005021E6" w:rsidRDefault="005021E6" w:rsidP="00F138EA">
      <w:pPr>
        <w:numPr>
          <w:ilvl w:val="0"/>
          <w:numId w:val="21"/>
        </w:numPr>
        <w:shd w:val="clear" w:color="auto" w:fill="FFFFFF"/>
        <w:spacing w:before="120" w:after="160" w:line="360" w:lineRule="auto"/>
        <w:contextualSpacing/>
        <w:jc w:val="both"/>
        <w:rPr>
          <w:rFonts w:eastAsia="Calibri"/>
          <w:sz w:val="22"/>
          <w:szCs w:val="22"/>
        </w:rPr>
      </w:pPr>
      <w:r w:rsidRPr="005021E6">
        <w:rPr>
          <w:rFonts w:eastAsia="Calibri"/>
          <w:sz w:val="22"/>
          <w:szCs w:val="22"/>
        </w:rPr>
        <w:t xml:space="preserve">Szkoła  Podstawowa im. Tadeusza Rejtana w Bączalu Dolnym, Bączal Dolny 101, 38-242 Skołyszyn </w:t>
      </w:r>
    </w:p>
    <w:p w14:paraId="094D3DE0" w14:textId="77777777" w:rsidR="005021E6" w:rsidRPr="005021E6" w:rsidRDefault="005021E6" w:rsidP="00F138EA">
      <w:pPr>
        <w:numPr>
          <w:ilvl w:val="0"/>
          <w:numId w:val="21"/>
        </w:numPr>
        <w:shd w:val="clear" w:color="auto" w:fill="FFFFFF"/>
        <w:spacing w:before="120" w:after="160" w:line="360" w:lineRule="auto"/>
        <w:contextualSpacing/>
        <w:jc w:val="both"/>
        <w:rPr>
          <w:rFonts w:eastAsia="Calibri"/>
          <w:sz w:val="22"/>
          <w:szCs w:val="22"/>
        </w:rPr>
      </w:pPr>
      <w:r w:rsidRPr="005021E6">
        <w:rPr>
          <w:rFonts w:eastAsia="Calibri"/>
          <w:sz w:val="22"/>
          <w:szCs w:val="22"/>
        </w:rPr>
        <w:t xml:space="preserve">Szkoła  Podstawowa im. Tadeusza Kościuszki w Harklowej, Harklowa 353, 38-243 Harklowa </w:t>
      </w:r>
    </w:p>
    <w:p w14:paraId="734B744B" w14:textId="77777777" w:rsidR="005021E6" w:rsidRPr="005021E6" w:rsidRDefault="005021E6" w:rsidP="00F138EA">
      <w:pPr>
        <w:numPr>
          <w:ilvl w:val="0"/>
          <w:numId w:val="21"/>
        </w:numPr>
        <w:shd w:val="clear" w:color="auto" w:fill="FFFFFF"/>
        <w:spacing w:before="120" w:after="160" w:line="360" w:lineRule="auto"/>
        <w:contextualSpacing/>
        <w:jc w:val="both"/>
        <w:rPr>
          <w:rFonts w:eastAsia="Calibri"/>
          <w:sz w:val="22"/>
          <w:szCs w:val="22"/>
        </w:rPr>
      </w:pPr>
      <w:r w:rsidRPr="005021E6">
        <w:rPr>
          <w:rFonts w:eastAsia="Calibri"/>
          <w:sz w:val="22"/>
          <w:szCs w:val="22"/>
        </w:rPr>
        <w:t xml:space="preserve">Szkoła  Podstawowa im. Marii Konopnickiej w Jabłonicy, Jabłonica 127, 38-200 Jasło </w:t>
      </w:r>
    </w:p>
    <w:p w14:paraId="30B94ABF" w14:textId="32D4496C" w:rsidR="005021E6" w:rsidRPr="005021E6" w:rsidRDefault="005021E6" w:rsidP="00F138EA">
      <w:pPr>
        <w:numPr>
          <w:ilvl w:val="0"/>
          <w:numId w:val="21"/>
        </w:numPr>
        <w:shd w:val="clear" w:color="auto" w:fill="FFFFFF"/>
        <w:spacing w:before="120" w:after="160" w:line="360" w:lineRule="auto"/>
        <w:contextualSpacing/>
        <w:jc w:val="both"/>
        <w:rPr>
          <w:rFonts w:eastAsia="Calibri"/>
          <w:sz w:val="22"/>
          <w:szCs w:val="22"/>
        </w:rPr>
      </w:pPr>
      <w:r w:rsidRPr="005021E6">
        <w:rPr>
          <w:rFonts w:eastAsia="Calibri"/>
          <w:sz w:val="22"/>
          <w:szCs w:val="22"/>
        </w:rPr>
        <w:t xml:space="preserve">Szkoła  Podstawowa im. Św. Królowej Jadwigi w </w:t>
      </w:r>
      <w:proofErr w:type="spellStart"/>
      <w:r w:rsidRPr="005021E6">
        <w:rPr>
          <w:rFonts w:eastAsia="Calibri"/>
          <w:sz w:val="22"/>
          <w:szCs w:val="22"/>
        </w:rPr>
        <w:t>Kunowej</w:t>
      </w:r>
      <w:proofErr w:type="spellEnd"/>
      <w:r w:rsidRPr="005021E6">
        <w:rPr>
          <w:rFonts w:eastAsia="Calibri"/>
          <w:sz w:val="22"/>
          <w:szCs w:val="22"/>
        </w:rPr>
        <w:t xml:space="preserve">, Kunowa 89, 38-243 Harklowa </w:t>
      </w:r>
    </w:p>
    <w:p w14:paraId="4F7551A2" w14:textId="77777777" w:rsidR="005021E6" w:rsidRPr="005021E6" w:rsidRDefault="005021E6" w:rsidP="00F138EA">
      <w:pPr>
        <w:numPr>
          <w:ilvl w:val="0"/>
          <w:numId w:val="21"/>
        </w:numPr>
        <w:shd w:val="clear" w:color="auto" w:fill="FFFFFF"/>
        <w:spacing w:before="120" w:after="160" w:line="360" w:lineRule="auto"/>
        <w:contextualSpacing/>
        <w:jc w:val="both"/>
        <w:rPr>
          <w:rFonts w:eastAsia="Calibri"/>
          <w:sz w:val="22"/>
          <w:szCs w:val="22"/>
        </w:rPr>
      </w:pPr>
      <w:r w:rsidRPr="005021E6">
        <w:rPr>
          <w:rFonts w:eastAsia="Calibri"/>
          <w:sz w:val="22"/>
          <w:szCs w:val="22"/>
        </w:rPr>
        <w:t xml:space="preserve">Szkoła  Podstawowa im. Macieja Rataja w Lisowie, Lisów 76, 38-242 Skołyszyn </w:t>
      </w:r>
    </w:p>
    <w:p w14:paraId="62C9A24B" w14:textId="77777777" w:rsidR="005021E6" w:rsidRPr="005021E6" w:rsidRDefault="005021E6" w:rsidP="00F138EA">
      <w:pPr>
        <w:numPr>
          <w:ilvl w:val="0"/>
          <w:numId w:val="21"/>
        </w:numPr>
        <w:shd w:val="clear" w:color="auto" w:fill="FFFFFF"/>
        <w:spacing w:before="120" w:after="160" w:line="360" w:lineRule="auto"/>
        <w:contextualSpacing/>
        <w:jc w:val="both"/>
        <w:rPr>
          <w:rFonts w:eastAsia="Calibri"/>
          <w:sz w:val="22"/>
          <w:szCs w:val="22"/>
        </w:rPr>
      </w:pPr>
      <w:r w:rsidRPr="005021E6">
        <w:rPr>
          <w:rFonts w:eastAsia="Calibri"/>
          <w:sz w:val="22"/>
          <w:szCs w:val="22"/>
        </w:rPr>
        <w:t xml:space="preserve">Szkoła  Podstawowa im. Anny </w:t>
      </w:r>
      <w:proofErr w:type="spellStart"/>
      <w:r w:rsidRPr="005021E6">
        <w:rPr>
          <w:rFonts w:eastAsia="Calibri"/>
          <w:sz w:val="22"/>
          <w:szCs w:val="22"/>
        </w:rPr>
        <w:t>Jenke</w:t>
      </w:r>
      <w:proofErr w:type="spellEnd"/>
      <w:r w:rsidRPr="005021E6">
        <w:rPr>
          <w:rFonts w:eastAsia="Calibri"/>
          <w:sz w:val="22"/>
          <w:szCs w:val="22"/>
        </w:rPr>
        <w:t xml:space="preserve"> w Przysiekach, Przysieki 88, 38-207 Przysieki </w:t>
      </w:r>
    </w:p>
    <w:p w14:paraId="6C640D68" w14:textId="77777777" w:rsidR="005021E6" w:rsidRPr="005021E6" w:rsidRDefault="005021E6" w:rsidP="00F138EA">
      <w:pPr>
        <w:numPr>
          <w:ilvl w:val="0"/>
          <w:numId w:val="21"/>
        </w:numPr>
        <w:shd w:val="clear" w:color="auto" w:fill="FFFFFF"/>
        <w:spacing w:before="120" w:after="160" w:line="360" w:lineRule="auto"/>
        <w:contextualSpacing/>
        <w:jc w:val="both"/>
        <w:rPr>
          <w:rFonts w:eastAsia="Calibri"/>
          <w:sz w:val="22"/>
          <w:szCs w:val="22"/>
        </w:rPr>
      </w:pPr>
      <w:r w:rsidRPr="005021E6">
        <w:rPr>
          <w:rFonts w:eastAsia="Calibri"/>
          <w:sz w:val="22"/>
          <w:szCs w:val="22"/>
        </w:rPr>
        <w:t xml:space="preserve">Szkoła  Podstawowa w Zespole Szkół Publicznych w Skołyszynie, Skołyszyn 222, 38-242 Skołyszyn </w:t>
      </w:r>
    </w:p>
    <w:p w14:paraId="56C5252C" w14:textId="244A8DAD" w:rsidR="000516A7" w:rsidRPr="000516A7" w:rsidRDefault="005021E6" w:rsidP="00F138EA">
      <w:pPr>
        <w:numPr>
          <w:ilvl w:val="0"/>
          <w:numId w:val="21"/>
        </w:numPr>
        <w:shd w:val="clear" w:color="auto" w:fill="FFFFFF"/>
        <w:spacing w:before="120" w:after="160" w:line="360" w:lineRule="auto"/>
        <w:contextualSpacing/>
        <w:jc w:val="both"/>
        <w:rPr>
          <w:rFonts w:eastAsia="Calibri"/>
          <w:sz w:val="22"/>
          <w:szCs w:val="22"/>
        </w:rPr>
      </w:pPr>
      <w:r w:rsidRPr="005021E6">
        <w:rPr>
          <w:rFonts w:eastAsia="Calibri"/>
          <w:sz w:val="22"/>
          <w:szCs w:val="22"/>
        </w:rPr>
        <w:lastRenderedPageBreak/>
        <w:t>Szkoła  Podstawowa im. Henryka Sienkiewicza w Święcanach, Święcany 529, 38-242 Skołyszyn</w:t>
      </w:r>
    </w:p>
    <w:p w14:paraId="5BDA2009" w14:textId="0FE4B745" w:rsidR="003D1FE1" w:rsidRDefault="003D1FE1" w:rsidP="00E22E45">
      <w:pPr>
        <w:autoSpaceDE w:val="0"/>
        <w:autoSpaceDN w:val="0"/>
        <w:adjustRightInd w:val="0"/>
        <w:spacing w:line="22" w:lineRule="atLeast"/>
        <w:ind w:left="426"/>
        <w:jc w:val="both"/>
        <w:rPr>
          <w:sz w:val="22"/>
          <w:szCs w:val="22"/>
        </w:rPr>
      </w:pPr>
      <w:r w:rsidRPr="003D1FE1">
        <w:rPr>
          <w:sz w:val="22"/>
          <w:szCs w:val="22"/>
        </w:rPr>
        <w:t>w ramach projektu pn. „</w:t>
      </w:r>
      <w:r w:rsidR="005021E6" w:rsidRPr="005021E6">
        <w:rPr>
          <w:sz w:val="22"/>
          <w:szCs w:val="22"/>
        </w:rPr>
        <w:t xml:space="preserve">Poprawa jakości kształcenia ogólnego na terenie gminy Skołyszyn”, </w:t>
      </w:r>
      <w:r w:rsidR="005021E6">
        <w:rPr>
          <w:sz w:val="22"/>
          <w:szCs w:val="22"/>
        </w:rPr>
        <w:br/>
      </w:r>
      <w:r w:rsidR="005021E6" w:rsidRPr="005021E6">
        <w:rPr>
          <w:sz w:val="22"/>
          <w:szCs w:val="22"/>
        </w:rPr>
        <w:t xml:space="preserve"> nr FEPK.07.12-IP.01-0021/23 </w:t>
      </w:r>
      <w:r w:rsidRPr="003D1FE1">
        <w:rPr>
          <w:sz w:val="22"/>
          <w:szCs w:val="22"/>
        </w:rPr>
        <w:t xml:space="preserve">współfinansowanego z Europejskiego Funduszu Społecznego Plus oraz z Budżetu Państwa w ramach programu regionalnego Fundusze Europejskie dla Podkarpacia 2021-2027, w ramach priorytetu FEPK.07 „Kapitał ludzki gotowy do zmian”, Działanie FEPK.07.12 „Szkolnictwo ogólne” </w:t>
      </w:r>
      <w:r w:rsidR="00885767">
        <w:rPr>
          <w:sz w:val="22"/>
          <w:szCs w:val="22"/>
        </w:rPr>
        <w:t>.</w:t>
      </w:r>
    </w:p>
    <w:p w14:paraId="198E960D" w14:textId="47ED3D1D" w:rsidR="00BF74F7" w:rsidRPr="00446AE3" w:rsidRDefault="00FE120C" w:rsidP="00E22E45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/>
        <w:jc w:val="both"/>
        <w:rPr>
          <w:sz w:val="22"/>
          <w:szCs w:val="22"/>
        </w:rPr>
      </w:pPr>
      <w:r w:rsidRPr="00942263">
        <w:rPr>
          <w:sz w:val="22"/>
          <w:szCs w:val="22"/>
        </w:rPr>
        <w:t xml:space="preserve">W ramach niniejszej umowy </w:t>
      </w:r>
      <w:r w:rsidR="00BF74F7" w:rsidRPr="00942263">
        <w:rPr>
          <w:sz w:val="22"/>
          <w:szCs w:val="22"/>
        </w:rPr>
        <w:t xml:space="preserve">Wykonawca zobowiązuje się do </w:t>
      </w:r>
      <w:r w:rsidR="003D6CF6" w:rsidRPr="00942263">
        <w:rPr>
          <w:sz w:val="24"/>
          <w:szCs w:val="24"/>
        </w:rPr>
        <w:t xml:space="preserve">zorganizowania </w:t>
      </w:r>
      <w:r w:rsidR="00942263">
        <w:rPr>
          <w:sz w:val="24"/>
          <w:szCs w:val="24"/>
        </w:rPr>
        <w:t xml:space="preserve">                                          </w:t>
      </w:r>
      <w:r w:rsidR="003D6CF6" w:rsidRPr="00942263">
        <w:rPr>
          <w:sz w:val="24"/>
          <w:szCs w:val="24"/>
        </w:rPr>
        <w:t xml:space="preserve">i przeprowadzenia </w:t>
      </w:r>
      <w:r w:rsidR="00385C45" w:rsidRPr="00942263">
        <w:rPr>
          <w:sz w:val="24"/>
          <w:szCs w:val="24"/>
        </w:rPr>
        <w:t>warsztatów</w:t>
      </w:r>
      <w:r w:rsidR="003D6CF6" w:rsidRPr="00942263">
        <w:rPr>
          <w:sz w:val="24"/>
          <w:szCs w:val="24"/>
        </w:rPr>
        <w:t xml:space="preserve"> z zakresu</w:t>
      </w:r>
      <w:r w:rsidR="008557CC" w:rsidRPr="00942263">
        <w:rPr>
          <w:sz w:val="24"/>
          <w:szCs w:val="24"/>
        </w:rPr>
        <w:t>: część ………… (</w:t>
      </w:r>
      <w:r w:rsidR="00221C71" w:rsidRPr="00942263">
        <w:rPr>
          <w:sz w:val="24"/>
          <w:szCs w:val="24"/>
        </w:rPr>
        <w:t xml:space="preserve">poszczególne </w:t>
      </w:r>
      <w:r w:rsidR="00942263">
        <w:rPr>
          <w:sz w:val="24"/>
          <w:szCs w:val="24"/>
        </w:rPr>
        <w:t>częśc</w:t>
      </w:r>
      <w:r w:rsidR="00942263" w:rsidRPr="00942263">
        <w:rPr>
          <w:sz w:val="24"/>
          <w:szCs w:val="24"/>
        </w:rPr>
        <w:t>i</w:t>
      </w:r>
      <w:r w:rsidR="00221C71" w:rsidRPr="00942263">
        <w:rPr>
          <w:sz w:val="24"/>
          <w:szCs w:val="24"/>
        </w:rPr>
        <w:t xml:space="preserve"> wymienione w opisie przedmiotu zamówienia</w:t>
      </w:r>
      <w:r w:rsidR="00942263" w:rsidRPr="00942263">
        <w:rPr>
          <w:sz w:val="24"/>
          <w:szCs w:val="24"/>
        </w:rPr>
        <w:t xml:space="preserve">) </w:t>
      </w:r>
      <w:r w:rsidR="00565916" w:rsidRPr="00446AE3">
        <w:rPr>
          <w:sz w:val="22"/>
          <w:szCs w:val="22"/>
        </w:rPr>
        <w:t>zgodnie z</w:t>
      </w:r>
      <w:r w:rsidR="0076409A" w:rsidRPr="00446AE3">
        <w:rPr>
          <w:sz w:val="22"/>
          <w:szCs w:val="22"/>
        </w:rPr>
        <w:t xml:space="preserve"> </w:t>
      </w:r>
      <w:r w:rsidR="00385C45" w:rsidRPr="00446AE3">
        <w:rPr>
          <w:sz w:val="22"/>
          <w:szCs w:val="22"/>
        </w:rPr>
        <w:t>Specyfikacją Warunków Zamówienia</w:t>
      </w:r>
      <w:r w:rsidR="0076409A" w:rsidRPr="00446AE3">
        <w:rPr>
          <w:sz w:val="22"/>
          <w:szCs w:val="22"/>
        </w:rPr>
        <w:t>, któr</w:t>
      </w:r>
      <w:r w:rsidR="00385C45" w:rsidRPr="00446AE3">
        <w:rPr>
          <w:sz w:val="22"/>
          <w:szCs w:val="22"/>
        </w:rPr>
        <w:t>a</w:t>
      </w:r>
      <w:r w:rsidR="00280C23" w:rsidRPr="00446AE3">
        <w:rPr>
          <w:sz w:val="22"/>
          <w:szCs w:val="22"/>
        </w:rPr>
        <w:t xml:space="preserve"> stanowi załącznik </w:t>
      </w:r>
      <w:r w:rsidR="00A6518D" w:rsidRPr="00446AE3">
        <w:rPr>
          <w:sz w:val="22"/>
          <w:szCs w:val="22"/>
        </w:rPr>
        <w:t xml:space="preserve">nr 1 </w:t>
      </w:r>
      <w:r w:rsidR="00280C23" w:rsidRPr="00446AE3">
        <w:rPr>
          <w:sz w:val="22"/>
          <w:szCs w:val="22"/>
        </w:rPr>
        <w:t>do niniejszej umowy</w:t>
      </w:r>
      <w:r w:rsidR="00580782" w:rsidRPr="00446AE3">
        <w:rPr>
          <w:sz w:val="22"/>
          <w:szCs w:val="22"/>
        </w:rPr>
        <w:t>.</w:t>
      </w:r>
    </w:p>
    <w:p w14:paraId="0E1F26AD" w14:textId="77777777" w:rsidR="005850CD" w:rsidRPr="002653B7" w:rsidRDefault="005850CD" w:rsidP="00E22E45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Wykonawca zobowiązuje się wykonywać wszelkie zlecone mu czynności z należytą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 xml:space="preserve">starannością, mając na względzie jak najlepszą ochronę interesów </w:t>
      </w:r>
      <w:r w:rsidR="00F63422" w:rsidRPr="00FE120C">
        <w:rPr>
          <w:sz w:val="22"/>
          <w:szCs w:val="22"/>
        </w:rPr>
        <w:t>Zamawiającego</w:t>
      </w:r>
      <w:r w:rsidR="002653B7">
        <w:rPr>
          <w:sz w:val="22"/>
          <w:szCs w:val="22"/>
        </w:rPr>
        <w:t>.</w:t>
      </w:r>
    </w:p>
    <w:p w14:paraId="439D6332" w14:textId="34E7E269" w:rsidR="00E22E45" w:rsidRDefault="00E22E45" w:rsidP="00416CD9">
      <w:pPr>
        <w:autoSpaceDE w:val="0"/>
        <w:autoSpaceDN w:val="0"/>
        <w:adjustRightInd w:val="0"/>
        <w:spacing w:line="22" w:lineRule="atLeast"/>
        <w:rPr>
          <w:b/>
          <w:bCs/>
          <w:sz w:val="22"/>
          <w:szCs w:val="22"/>
        </w:rPr>
      </w:pPr>
    </w:p>
    <w:p w14:paraId="22224650" w14:textId="77777777" w:rsidR="005850CD" w:rsidRPr="00FE120C" w:rsidRDefault="005850CD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2</w:t>
      </w:r>
    </w:p>
    <w:p w14:paraId="17F01F4A" w14:textId="77777777" w:rsidR="005850CD" w:rsidRPr="00FE120C" w:rsidRDefault="005850CD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Do obowiązków Zamawiającego należy:</w:t>
      </w:r>
    </w:p>
    <w:p w14:paraId="71ED2482" w14:textId="6D6B44F2" w:rsidR="005850CD" w:rsidRPr="00FE120C" w:rsidRDefault="005850CD" w:rsidP="00E22E45">
      <w:pPr>
        <w:numPr>
          <w:ilvl w:val="0"/>
          <w:numId w:val="9"/>
        </w:num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przekazanie Wykonawcy listy </w:t>
      </w:r>
      <w:r w:rsidR="0076409A">
        <w:rPr>
          <w:sz w:val="22"/>
          <w:szCs w:val="22"/>
        </w:rPr>
        <w:t>o</w:t>
      </w:r>
      <w:r w:rsidR="00A6518D">
        <w:rPr>
          <w:sz w:val="22"/>
          <w:szCs w:val="22"/>
        </w:rPr>
        <w:t>s</w:t>
      </w:r>
      <w:r w:rsidR="00E8229B">
        <w:rPr>
          <w:sz w:val="22"/>
          <w:szCs w:val="22"/>
        </w:rPr>
        <w:t xml:space="preserve">ób biorących udział w </w:t>
      </w:r>
      <w:r w:rsidR="00FF3C53">
        <w:rPr>
          <w:sz w:val="22"/>
          <w:szCs w:val="22"/>
        </w:rPr>
        <w:t>warsztatach</w:t>
      </w:r>
      <w:r w:rsidRPr="00FE120C">
        <w:rPr>
          <w:sz w:val="22"/>
          <w:szCs w:val="22"/>
        </w:rPr>
        <w:t>;</w:t>
      </w:r>
    </w:p>
    <w:p w14:paraId="319E8C22" w14:textId="77777777" w:rsidR="005850CD" w:rsidRDefault="005850CD" w:rsidP="00E22E45">
      <w:pPr>
        <w:numPr>
          <w:ilvl w:val="0"/>
          <w:numId w:val="9"/>
        </w:num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zapł</w:t>
      </w:r>
      <w:r w:rsidR="00FE120C" w:rsidRPr="00FE120C">
        <w:rPr>
          <w:sz w:val="22"/>
          <w:szCs w:val="22"/>
        </w:rPr>
        <w:t>ata wynagrodzenia Wykonawcy</w:t>
      </w:r>
      <w:r w:rsidR="00426FE1">
        <w:rPr>
          <w:sz w:val="22"/>
          <w:szCs w:val="22"/>
        </w:rPr>
        <w:t>.</w:t>
      </w:r>
    </w:p>
    <w:p w14:paraId="5A413EAF" w14:textId="77777777" w:rsidR="00BA56CF" w:rsidRDefault="00BA56CF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3BC24F14" w14:textId="77777777" w:rsidR="00E22E45" w:rsidRDefault="00E22E45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2A72C666" w14:textId="77777777" w:rsidR="005850CD" w:rsidRPr="00FE120C" w:rsidRDefault="005850CD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3</w:t>
      </w:r>
    </w:p>
    <w:p w14:paraId="10320CED" w14:textId="77777777" w:rsidR="00F63422" w:rsidRPr="00FE120C" w:rsidRDefault="00F63422" w:rsidP="00E22E45">
      <w:pPr>
        <w:autoSpaceDE w:val="0"/>
        <w:autoSpaceDN w:val="0"/>
        <w:adjustRightInd w:val="0"/>
        <w:spacing w:line="22" w:lineRule="atLeast"/>
        <w:jc w:val="both"/>
        <w:rPr>
          <w:b/>
          <w:bCs/>
          <w:sz w:val="22"/>
          <w:szCs w:val="22"/>
        </w:rPr>
      </w:pPr>
    </w:p>
    <w:p w14:paraId="6B2699B7" w14:textId="77777777" w:rsidR="005850CD" w:rsidRDefault="005850CD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Do obowiązków Wykonawcy należy:</w:t>
      </w:r>
    </w:p>
    <w:p w14:paraId="3E4CDD54" w14:textId="1C919B88" w:rsidR="005850CD" w:rsidRPr="00FE120C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przeprowadzenie </w:t>
      </w:r>
      <w:r w:rsidR="00385C45">
        <w:rPr>
          <w:sz w:val="22"/>
          <w:szCs w:val="22"/>
        </w:rPr>
        <w:t>warsztatów</w:t>
      </w:r>
      <w:r w:rsidR="0076409A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z należytą star</w:t>
      </w:r>
      <w:r w:rsidR="0005434B">
        <w:rPr>
          <w:sz w:val="22"/>
          <w:szCs w:val="22"/>
        </w:rPr>
        <w:t>anności</w:t>
      </w:r>
      <w:r w:rsidR="00DA3505">
        <w:rPr>
          <w:sz w:val="22"/>
          <w:szCs w:val="22"/>
        </w:rPr>
        <w:t xml:space="preserve">ą, zgodnie z programem </w:t>
      </w:r>
      <w:r w:rsidR="00385C45">
        <w:rPr>
          <w:sz w:val="22"/>
          <w:szCs w:val="22"/>
        </w:rPr>
        <w:t>warsztatów</w:t>
      </w:r>
      <w:r w:rsidRPr="00FE120C">
        <w:rPr>
          <w:sz w:val="22"/>
          <w:szCs w:val="22"/>
        </w:rPr>
        <w:t>;</w:t>
      </w:r>
    </w:p>
    <w:p w14:paraId="25D3A61A" w14:textId="1F1039EE" w:rsidR="005850CD" w:rsidRPr="00FE120C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przeprowadzenie </w:t>
      </w:r>
      <w:r w:rsidR="00385C45">
        <w:rPr>
          <w:sz w:val="22"/>
          <w:szCs w:val="22"/>
        </w:rPr>
        <w:t>warsztatów</w:t>
      </w:r>
      <w:r w:rsidR="0076409A" w:rsidRPr="0076409A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 sposób</w:t>
      </w:r>
      <w:r w:rsidR="00CF5C23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 xml:space="preserve">sumienny, z zachowaniem punktualności i kultury osobistej wobec </w:t>
      </w:r>
      <w:r w:rsidR="00F001E3">
        <w:rPr>
          <w:sz w:val="22"/>
          <w:szCs w:val="22"/>
        </w:rPr>
        <w:t>osób</w:t>
      </w:r>
      <w:r w:rsidRPr="00FE120C">
        <w:rPr>
          <w:sz w:val="22"/>
          <w:szCs w:val="22"/>
        </w:rPr>
        <w:t xml:space="preserve"> biorących</w:t>
      </w:r>
      <w:r w:rsidR="00CF5C23" w:rsidRPr="00FE120C">
        <w:rPr>
          <w:sz w:val="22"/>
          <w:szCs w:val="22"/>
        </w:rPr>
        <w:t xml:space="preserve"> </w:t>
      </w:r>
      <w:r w:rsidR="00DA3505">
        <w:rPr>
          <w:sz w:val="22"/>
          <w:szCs w:val="22"/>
        </w:rPr>
        <w:t xml:space="preserve">udział w </w:t>
      </w:r>
      <w:r w:rsidR="005C6C0B">
        <w:rPr>
          <w:sz w:val="22"/>
          <w:szCs w:val="22"/>
        </w:rPr>
        <w:t>warsztatach</w:t>
      </w:r>
      <w:r w:rsidRPr="00FE120C">
        <w:rPr>
          <w:sz w:val="22"/>
          <w:szCs w:val="22"/>
        </w:rPr>
        <w:t>;</w:t>
      </w:r>
    </w:p>
    <w:p w14:paraId="4397EAF8" w14:textId="4BA15706" w:rsidR="005850CD" w:rsidRPr="00F75FA0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terminowe wypełnianie dokumentów związanych z realizacją </w:t>
      </w:r>
      <w:r w:rsidR="00385C45">
        <w:rPr>
          <w:sz w:val="22"/>
          <w:szCs w:val="22"/>
        </w:rPr>
        <w:t>warsztatów</w:t>
      </w:r>
      <w:r w:rsidRPr="00FE120C">
        <w:rPr>
          <w:sz w:val="22"/>
          <w:szCs w:val="22"/>
        </w:rPr>
        <w:t>, w tym regularne wypełnienie dzienników zajęć, zapewnienie</w:t>
      </w:r>
      <w:r w:rsidR="00F75FA0">
        <w:rPr>
          <w:sz w:val="22"/>
          <w:szCs w:val="22"/>
        </w:rPr>
        <w:t xml:space="preserve"> </w:t>
      </w:r>
      <w:r w:rsidRPr="00F75FA0">
        <w:rPr>
          <w:sz w:val="22"/>
          <w:szCs w:val="22"/>
        </w:rPr>
        <w:t xml:space="preserve">podpisywania list obecności przez </w:t>
      </w:r>
      <w:r w:rsidR="00F001E3">
        <w:rPr>
          <w:sz w:val="22"/>
          <w:szCs w:val="22"/>
        </w:rPr>
        <w:t>osoby biorące</w:t>
      </w:r>
      <w:r w:rsidRPr="00F75FA0">
        <w:rPr>
          <w:sz w:val="22"/>
          <w:szCs w:val="22"/>
        </w:rPr>
        <w:t xml:space="preserve"> udział w </w:t>
      </w:r>
      <w:r w:rsidR="00FF3C53">
        <w:rPr>
          <w:sz w:val="22"/>
          <w:szCs w:val="22"/>
        </w:rPr>
        <w:t>warsztatach</w:t>
      </w:r>
      <w:r w:rsidRPr="00F75FA0">
        <w:rPr>
          <w:sz w:val="22"/>
          <w:szCs w:val="22"/>
        </w:rPr>
        <w:t>, gromadzenie list obecności;</w:t>
      </w:r>
    </w:p>
    <w:p w14:paraId="361DF66C" w14:textId="624C36C9" w:rsidR="005850CD" w:rsidRPr="00FE120C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niezwłoczne informowanie Zamawiającego o problema</w:t>
      </w:r>
      <w:r w:rsidR="0005434B">
        <w:rPr>
          <w:sz w:val="22"/>
          <w:szCs w:val="22"/>
        </w:rPr>
        <w:t>ch z</w:t>
      </w:r>
      <w:r w:rsidR="006E53D0">
        <w:rPr>
          <w:sz w:val="22"/>
          <w:szCs w:val="22"/>
        </w:rPr>
        <w:t xml:space="preserve">wiązanych z realizacją </w:t>
      </w:r>
      <w:r w:rsidR="00385C45">
        <w:rPr>
          <w:sz w:val="22"/>
          <w:szCs w:val="22"/>
        </w:rPr>
        <w:t>warsztatów</w:t>
      </w:r>
      <w:r w:rsidRPr="00FE120C">
        <w:rPr>
          <w:sz w:val="22"/>
          <w:szCs w:val="22"/>
        </w:rPr>
        <w:t>;</w:t>
      </w:r>
    </w:p>
    <w:p w14:paraId="6B2A0928" w14:textId="0E49D90D" w:rsidR="005850CD" w:rsidRPr="00FE120C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informowanie </w:t>
      </w:r>
      <w:r w:rsidR="00F001E3">
        <w:rPr>
          <w:sz w:val="22"/>
          <w:szCs w:val="22"/>
        </w:rPr>
        <w:t>osób</w:t>
      </w:r>
      <w:r w:rsidRPr="00FE120C">
        <w:rPr>
          <w:sz w:val="22"/>
          <w:szCs w:val="22"/>
        </w:rPr>
        <w:t xml:space="preserve"> biorących udział </w:t>
      </w:r>
      <w:r w:rsidR="00385C45">
        <w:rPr>
          <w:sz w:val="22"/>
          <w:szCs w:val="22"/>
        </w:rPr>
        <w:t xml:space="preserve">w </w:t>
      </w:r>
      <w:r w:rsidR="005C6C0B">
        <w:rPr>
          <w:sz w:val="22"/>
          <w:szCs w:val="22"/>
        </w:rPr>
        <w:t>warsztatach</w:t>
      </w:r>
      <w:r w:rsidRPr="00FE120C">
        <w:rPr>
          <w:sz w:val="22"/>
          <w:szCs w:val="22"/>
        </w:rPr>
        <w:t xml:space="preserve"> o współfinansowaniu</w:t>
      </w:r>
      <w:r w:rsidR="00CF5C23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projektu ze środk</w:t>
      </w:r>
      <w:r w:rsidR="00F001E3">
        <w:rPr>
          <w:sz w:val="22"/>
          <w:szCs w:val="22"/>
        </w:rPr>
        <w:t>ów Unii Europejskiej</w:t>
      </w:r>
      <w:r w:rsidRPr="00FE120C">
        <w:rPr>
          <w:sz w:val="22"/>
          <w:szCs w:val="22"/>
        </w:rPr>
        <w:t>;</w:t>
      </w:r>
    </w:p>
    <w:p w14:paraId="46AE374C" w14:textId="2AAA0675" w:rsidR="005850CD" w:rsidRPr="00FE120C" w:rsidRDefault="005850CD" w:rsidP="00E22E45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2" w:lineRule="atLeast"/>
        <w:ind w:left="567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oznaczenie wszystkich papierowych i elektronicznych opracowań dotyczących </w:t>
      </w:r>
      <w:r w:rsidR="00385C45">
        <w:rPr>
          <w:sz w:val="22"/>
          <w:szCs w:val="22"/>
        </w:rPr>
        <w:t>warsztatów</w:t>
      </w:r>
      <w:r w:rsidR="00A6518D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wzorem wizualizacji zgodnej</w:t>
      </w:r>
      <w:r w:rsidR="00CF5C23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z wymogami Projektu</w:t>
      </w:r>
      <w:r w:rsidR="00F001E3">
        <w:rPr>
          <w:sz w:val="22"/>
          <w:szCs w:val="22"/>
        </w:rPr>
        <w:t>.</w:t>
      </w:r>
      <w:r w:rsidRPr="00FE120C">
        <w:rPr>
          <w:sz w:val="22"/>
          <w:szCs w:val="22"/>
        </w:rPr>
        <w:t xml:space="preserve"> </w:t>
      </w:r>
    </w:p>
    <w:p w14:paraId="248C2A84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3047BD81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4</w:t>
      </w:r>
    </w:p>
    <w:p w14:paraId="4B3DD681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1E5AE822" w14:textId="40101CED" w:rsidR="00BF0A8E" w:rsidRPr="00A42DCF" w:rsidRDefault="00BF0A8E" w:rsidP="00E22E45">
      <w:pPr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536A95">
        <w:rPr>
          <w:sz w:val="22"/>
          <w:szCs w:val="22"/>
        </w:rPr>
        <w:t xml:space="preserve">Wykonawca zobowiązuje się zakończyć czynności, o których mowa w § 1 ust. </w:t>
      </w:r>
      <w:r w:rsidRPr="00A42DCF">
        <w:rPr>
          <w:sz w:val="22"/>
          <w:szCs w:val="22"/>
        </w:rPr>
        <w:t>2 najpóźniej do</w:t>
      </w:r>
      <w:r w:rsidR="00F63422" w:rsidRPr="00A42DCF">
        <w:rPr>
          <w:sz w:val="22"/>
          <w:szCs w:val="22"/>
        </w:rPr>
        <w:t xml:space="preserve"> </w:t>
      </w:r>
      <w:r w:rsidRPr="00A42DCF">
        <w:rPr>
          <w:sz w:val="22"/>
          <w:szCs w:val="22"/>
        </w:rPr>
        <w:t xml:space="preserve">dnia </w:t>
      </w:r>
      <w:r w:rsidR="00504ABE">
        <w:rPr>
          <w:sz w:val="22"/>
          <w:szCs w:val="22"/>
        </w:rPr>
        <w:t>…………</w:t>
      </w:r>
      <w:r w:rsidR="001E643E" w:rsidRPr="00A42DCF">
        <w:rPr>
          <w:sz w:val="22"/>
          <w:szCs w:val="22"/>
        </w:rPr>
        <w:t xml:space="preserve"> r. </w:t>
      </w:r>
    </w:p>
    <w:p w14:paraId="237E0EE0" w14:textId="1CAD9B9D" w:rsidR="00DA6A63" w:rsidRPr="00942263" w:rsidRDefault="00DA6A63" w:rsidP="00E22E45">
      <w:pPr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327872">
        <w:rPr>
          <w:sz w:val="22"/>
          <w:szCs w:val="22"/>
        </w:rPr>
        <w:t>Odbiór wykonanej usługi zostanie udokumento</w:t>
      </w:r>
      <w:r w:rsidR="008D7862" w:rsidRPr="00327872">
        <w:rPr>
          <w:sz w:val="22"/>
          <w:szCs w:val="22"/>
        </w:rPr>
        <w:t>wany przekazaniem Zamawiającemu</w:t>
      </w:r>
      <w:r w:rsidR="0007192D">
        <w:rPr>
          <w:sz w:val="22"/>
          <w:szCs w:val="22"/>
        </w:rPr>
        <w:t xml:space="preserve"> </w:t>
      </w:r>
      <w:r w:rsidR="0007192D" w:rsidRPr="00942263">
        <w:rPr>
          <w:sz w:val="22"/>
          <w:szCs w:val="22"/>
        </w:rPr>
        <w:t>dokumentów wykazanych w Szczegółowym Opisie Przedmiotu Zamówienia</w:t>
      </w:r>
      <w:r w:rsidRPr="00942263">
        <w:rPr>
          <w:sz w:val="22"/>
          <w:szCs w:val="22"/>
        </w:rPr>
        <w:t xml:space="preserve">. </w:t>
      </w:r>
    </w:p>
    <w:p w14:paraId="360D5EBF" w14:textId="248C4D90" w:rsidR="00DA6A63" w:rsidRPr="00942263" w:rsidRDefault="00DA6A63" w:rsidP="00E22E45">
      <w:pPr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942263">
        <w:rPr>
          <w:sz w:val="22"/>
          <w:szCs w:val="22"/>
        </w:rPr>
        <w:t xml:space="preserve">Potwierdzeniem przekazania </w:t>
      </w:r>
      <w:r w:rsidR="00481E51" w:rsidRPr="00942263">
        <w:rPr>
          <w:sz w:val="22"/>
          <w:szCs w:val="22"/>
        </w:rPr>
        <w:t xml:space="preserve">dokumentów wymienionych w ust. </w:t>
      </w:r>
      <w:r w:rsidR="00320572" w:rsidRPr="00942263">
        <w:rPr>
          <w:sz w:val="22"/>
          <w:szCs w:val="22"/>
        </w:rPr>
        <w:t>2</w:t>
      </w:r>
      <w:r w:rsidRPr="00942263">
        <w:rPr>
          <w:sz w:val="22"/>
          <w:szCs w:val="22"/>
        </w:rPr>
        <w:t xml:space="preserve"> będzie podpisany przez </w:t>
      </w:r>
      <w:r w:rsidR="00B75C03" w:rsidRPr="00942263">
        <w:rPr>
          <w:sz w:val="22"/>
          <w:szCs w:val="22"/>
        </w:rPr>
        <w:t>obie strony umowy</w:t>
      </w:r>
      <w:r w:rsidRPr="00942263">
        <w:rPr>
          <w:sz w:val="22"/>
          <w:szCs w:val="22"/>
        </w:rPr>
        <w:t xml:space="preserve"> Protokół </w:t>
      </w:r>
      <w:r w:rsidR="00942263" w:rsidRPr="00942263">
        <w:rPr>
          <w:sz w:val="22"/>
          <w:szCs w:val="22"/>
        </w:rPr>
        <w:t>o</w:t>
      </w:r>
      <w:r w:rsidR="00470480" w:rsidRPr="00942263">
        <w:rPr>
          <w:sz w:val="22"/>
          <w:szCs w:val="22"/>
        </w:rPr>
        <w:t xml:space="preserve">dbioru </w:t>
      </w:r>
      <w:r w:rsidR="00942263" w:rsidRPr="00942263">
        <w:rPr>
          <w:sz w:val="22"/>
          <w:szCs w:val="22"/>
        </w:rPr>
        <w:t>dokumentów</w:t>
      </w:r>
      <w:r w:rsidRPr="00942263">
        <w:rPr>
          <w:sz w:val="22"/>
          <w:szCs w:val="22"/>
        </w:rPr>
        <w:t>.</w:t>
      </w:r>
    </w:p>
    <w:p w14:paraId="39F8A825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1357565B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5</w:t>
      </w:r>
    </w:p>
    <w:p w14:paraId="18989C68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31B4EFDD" w14:textId="62C1D0DB" w:rsidR="00F44FBF" w:rsidRPr="002971F3" w:rsidRDefault="00B75C03" w:rsidP="00E22E45">
      <w:pPr>
        <w:numPr>
          <w:ilvl w:val="0"/>
          <w:numId w:val="4"/>
        </w:numPr>
        <w:tabs>
          <w:tab w:val="clear" w:pos="720"/>
        </w:tabs>
        <w:spacing w:line="22" w:lineRule="atLeast"/>
        <w:ind w:left="426" w:hanging="426"/>
        <w:jc w:val="both"/>
        <w:rPr>
          <w:snapToGrid w:val="0"/>
          <w:color w:val="000000"/>
          <w:sz w:val="22"/>
          <w:szCs w:val="22"/>
        </w:rPr>
      </w:pPr>
      <w:r>
        <w:rPr>
          <w:sz w:val="22"/>
          <w:szCs w:val="22"/>
        </w:rPr>
        <w:t>W</w:t>
      </w:r>
      <w:r w:rsidR="00BF0A8E" w:rsidRPr="00FE120C">
        <w:rPr>
          <w:sz w:val="22"/>
          <w:szCs w:val="22"/>
        </w:rPr>
        <w:t>ynagrodzenie</w:t>
      </w:r>
      <w:r>
        <w:rPr>
          <w:sz w:val="22"/>
          <w:szCs w:val="22"/>
        </w:rPr>
        <w:t xml:space="preserve"> Wykonawcy </w:t>
      </w:r>
      <w:r w:rsidR="00BF0A8E" w:rsidRPr="00FE120C">
        <w:rPr>
          <w:sz w:val="22"/>
          <w:szCs w:val="22"/>
        </w:rPr>
        <w:t>w ramach niniejszej umowy</w:t>
      </w:r>
      <w:r w:rsidR="00F63422" w:rsidRPr="00FE120C">
        <w:rPr>
          <w:sz w:val="22"/>
          <w:szCs w:val="22"/>
        </w:rPr>
        <w:t xml:space="preserve"> </w:t>
      </w:r>
      <w:r w:rsidR="00BF0A8E" w:rsidRPr="00FE120C">
        <w:rPr>
          <w:sz w:val="22"/>
          <w:szCs w:val="22"/>
        </w:rPr>
        <w:t>wynosi</w:t>
      </w:r>
      <w:r w:rsidR="001276AB">
        <w:rPr>
          <w:sz w:val="22"/>
          <w:szCs w:val="22"/>
        </w:rPr>
        <w:t>:</w:t>
      </w:r>
      <w:r w:rsidR="00BF0A8E" w:rsidRPr="00FE120C">
        <w:rPr>
          <w:sz w:val="22"/>
          <w:szCs w:val="22"/>
        </w:rPr>
        <w:t xml:space="preserve"> </w:t>
      </w:r>
      <w:r w:rsidR="001276AB" w:rsidRPr="00C2795E">
        <w:rPr>
          <w:snapToGrid w:val="0"/>
          <w:color w:val="000000"/>
          <w:sz w:val="22"/>
          <w:szCs w:val="22"/>
        </w:rPr>
        <w:t>ogółem netto: …………….. zł  (słownie: ………………</w:t>
      </w:r>
      <w:r w:rsidR="00D97AD9">
        <w:rPr>
          <w:snapToGrid w:val="0"/>
          <w:color w:val="000000"/>
          <w:sz w:val="22"/>
          <w:szCs w:val="22"/>
        </w:rPr>
        <w:t>………</w:t>
      </w:r>
      <w:r w:rsidR="001276AB" w:rsidRPr="00C2795E">
        <w:rPr>
          <w:snapToGrid w:val="0"/>
          <w:color w:val="000000"/>
          <w:sz w:val="22"/>
          <w:szCs w:val="22"/>
        </w:rPr>
        <w:t>…………), ogółem brutto: ………</w:t>
      </w:r>
      <w:r w:rsidR="00D97AD9">
        <w:rPr>
          <w:snapToGrid w:val="0"/>
          <w:color w:val="000000"/>
          <w:sz w:val="22"/>
          <w:szCs w:val="22"/>
        </w:rPr>
        <w:t>……….</w:t>
      </w:r>
      <w:r w:rsidR="001276AB" w:rsidRPr="00C2795E">
        <w:rPr>
          <w:snapToGrid w:val="0"/>
          <w:color w:val="000000"/>
          <w:sz w:val="22"/>
          <w:szCs w:val="22"/>
        </w:rPr>
        <w:t>……. zł</w:t>
      </w:r>
      <w:r w:rsidR="00D97AD9">
        <w:rPr>
          <w:snapToGrid w:val="0"/>
          <w:color w:val="000000"/>
          <w:sz w:val="22"/>
          <w:szCs w:val="22"/>
        </w:rPr>
        <w:t xml:space="preserve">                         </w:t>
      </w:r>
      <w:r w:rsidR="001276AB" w:rsidRPr="00C2795E">
        <w:rPr>
          <w:snapToGrid w:val="0"/>
          <w:color w:val="000000"/>
          <w:sz w:val="22"/>
          <w:szCs w:val="22"/>
        </w:rPr>
        <w:t xml:space="preserve"> (słownie:………</w:t>
      </w:r>
      <w:r w:rsidR="00D97AD9">
        <w:rPr>
          <w:snapToGrid w:val="0"/>
          <w:color w:val="000000"/>
          <w:sz w:val="22"/>
          <w:szCs w:val="22"/>
        </w:rPr>
        <w:t>………………………………</w:t>
      </w:r>
      <w:r w:rsidR="001276AB" w:rsidRPr="00C2795E">
        <w:rPr>
          <w:snapToGrid w:val="0"/>
          <w:color w:val="000000"/>
          <w:sz w:val="22"/>
          <w:szCs w:val="22"/>
        </w:rPr>
        <w:t>…), w tym podatek VAT …</w:t>
      </w:r>
      <w:r w:rsidR="00D97AD9">
        <w:rPr>
          <w:snapToGrid w:val="0"/>
          <w:color w:val="000000"/>
          <w:sz w:val="22"/>
          <w:szCs w:val="22"/>
        </w:rPr>
        <w:t>……..</w:t>
      </w:r>
      <w:r w:rsidR="001276AB" w:rsidRPr="00C2795E">
        <w:rPr>
          <w:snapToGrid w:val="0"/>
          <w:color w:val="000000"/>
          <w:sz w:val="22"/>
          <w:szCs w:val="22"/>
        </w:rPr>
        <w:t>… %.</w:t>
      </w:r>
      <w:r w:rsidR="001276AB">
        <w:rPr>
          <w:snapToGrid w:val="0"/>
          <w:color w:val="000000"/>
          <w:sz w:val="22"/>
          <w:szCs w:val="22"/>
        </w:rPr>
        <w:t xml:space="preserve"> </w:t>
      </w:r>
      <w:r w:rsidR="00446AE3">
        <w:rPr>
          <w:snapToGrid w:val="0"/>
          <w:color w:val="000000"/>
          <w:sz w:val="22"/>
          <w:szCs w:val="22"/>
        </w:rPr>
        <w:t xml:space="preserve"> </w:t>
      </w:r>
      <w:r w:rsidR="00D97AD9">
        <w:rPr>
          <w:snapToGrid w:val="0"/>
          <w:color w:val="000000"/>
          <w:sz w:val="22"/>
          <w:szCs w:val="22"/>
        </w:rPr>
        <w:t xml:space="preserve">                        </w:t>
      </w:r>
      <w:r w:rsidR="00EC0440" w:rsidRPr="002971F3">
        <w:rPr>
          <w:snapToGrid w:val="0"/>
          <w:sz w:val="22"/>
          <w:szCs w:val="22"/>
        </w:rPr>
        <w:t>Wynagrodzenie godzinowe, na podstawie, którego b</w:t>
      </w:r>
      <w:r w:rsidR="002971F3" w:rsidRPr="002971F3">
        <w:rPr>
          <w:snapToGrid w:val="0"/>
          <w:sz w:val="22"/>
          <w:szCs w:val="22"/>
        </w:rPr>
        <w:t xml:space="preserve">ędzie dochodziło do rozliczenia </w:t>
      </w:r>
      <w:r w:rsidR="00EC0440" w:rsidRPr="002971F3">
        <w:rPr>
          <w:snapToGrid w:val="0"/>
          <w:sz w:val="22"/>
          <w:szCs w:val="22"/>
        </w:rPr>
        <w:t>zamawiającego z wykonawcą zostało szczegółowo opisane w załączniku nr 2 do umowy – formularz oferty.</w:t>
      </w:r>
    </w:p>
    <w:p w14:paraId="0562BFF7" w14:textId="0BEBAB1A" w:rsidR="00884B5A" w:rsidRPr="00FE120C" w:rsidRDefault="00884B5A" w:rsidP="00E22E45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lastRenderedPageBreak/>
        <w:t>Wypłata wynag</w:t>
      </w:r>
      <w:r>
        <w:rPr>
          <w:sz w:val="22"/>
          <w:szCs w:val="22"/>
        </w:rPr>
        <w:t>rodzenia, o którym mowa w ust. 1</w:t>
      </w:r>
      <w:r w:rsidRPr="00FE120C">
        <w:rPr>
          <w:sz w:val="22"/>
          <w:szCs w:val="22"/>
        </w:rPr>
        <w:t xml:space="preserve"> nastąpi </w:t>
      </w:r>
      <w:r w:rsidR="00573BEC">
        <w:rPr>
          <w:sz w:val="22"/>
          <w:szCs w:val="22"/>
        </w:rPr>
        <w:t xml:space="preserve">po przeprowadzeniu </w:t>
      </w:r>
      <w:r w:rsidR="00320572">
        <w:rPr>
          <w:sz w:val="22"/>
          <w:szCs w:val="22"/>
        </w:rPr>
        <w:t>warsztatów</w:t>
      </w:r>
      <w:r w:rsidR="00573BEC">
        <w:rPr>
          <w:sz w:val="22"/>
          <w:szCs w:val="22"/>
        </w:rPr>
        <w:t xml:space="preserve"> </w:t>
      </w:r>
      <w:r w:rsidR="00022D81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na podstawie faktury</w:t>
      </w:r>
      <w:r>
        <w:rPr>
          <w:sz w:val="22"/>
          <w:szCs w:val="22"/>
        </w:rPr>
        <w:t>/rachunku wystawionego</w:t>
      </w:r>
      <w:r w:rsidRPr="00FE120C">
        <w:rPr>
          <w:sz w:val="22"/>
          <w:szCs w:val="22"/>
        </w:rPr>
        <w:t xml:space="preserve"> przez Wykonawcę</w:t>
      </w:r>
      <w:r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.</w:t>
      </w:r>
    </w:p>
    <w:p w14:paraId="386B0F91" w14:textId="7817BCC1" w:rsidR="00BF0A8E" w:rsidRDefault="00BF0A8E" w:rsidP="00E22E45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 xml:space="preserve">Podstawą wystawienia faktury będzie podpisany przez </w:t>
      </w:r>
      <w:r w:rsidR="00B75C03">
        <w:rPr>
          <w:sz w:val="22"/>
          <w:szCs w:val="22"/>
        </w:rPr>
        <w:t>obie strony</w:t>
      </w:r>
      <w:r w:rsidRPr="00FE120C">
        <w:rPr>
          <w:sz w:val="22"/>
          <w:szCs w:val="22"/>
        </w:rPr>
        <w:t xml:space="preserve"> Protokół </w:t>
      </w:r>
      <w:r w:rsidR="008E277C">
        <w:rPr>
          <w:sz w:val="22"/>
          <w:szCs w:val="22"/>
        </w:rPr>
        <w:t>Odbioru</w:t>
      </w:r>
      <w:r w:rsidRPr="00FE120C">
        <w:rPr>
          <w:sz w:val="22"/>
          <w:szCs w:val="22"/>
        </w:rPr>
        <w:t>,</w:t>
      </w:r>
      <w:r w:rsidR="00F63422" w:rsidRPr="00FE120C">
        <w:rPr>
          <w:sz w:val="22"/>
          <w:szCs w:val="22"/>
        </w:rPr>
        <w:t xml:space="preserve"> </w:t>
      </w:r>
      <w:r w:rsidR="00F94BF4">
        <w:rPr>
          <w:sz w:val="22"/>
          <w:szCs w:val="22"/>
        </w:rPr>
        <w:br/>
      </w:r>
      <w:r w:rsidR="008D7862">
        <w:rPr>
          <w:sz w:val="22"/>
          <w:szCs w:val="22"/>
        </w:rPr>
        <w:t>o którym mowa w § 4 ust</w:t>
      </w:r>
      <w:r w:rsidR="000B1AC9">
        <w:rPr>
          <w:sz w:val="22"/>
          <w:szCs w:val="22"/>
        </w:rPr>
        <w:t xml:space="preserve">. </w:t>
      </w:r>
      <w:r w:rsidR="00320572">
        <w:rPr>
          <w:sz w:val="22"/>
          <w:szCs w:val="22"/>
        </w:rPr>
        <w:t>3</w:t>
      </w:r>
      <w:r w:rsidRPr="00FE120C">
        <w:rPr>
          <w:sz w:val="22"/>
          <w:szCs w:val="22"/>
        </w:rPr>
        <w:t>.</w:t>
      </w:r>
    </w:p>
    <w:p w14:paraId="07AF882F" w14:textId="1F0A9451" w:rsidR="00F138EA" w:rsidRPr="00F138EA" w:rsidRDefault="00445EE7" w:rsidP="00F138EA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138EA">
        <w:rPr>
          <w:sz w:val="22"/>
          <w:szCs w:val="22"/>
        </w:rPr>
        <w:t>Fakturę</w:t>
      </w:r>
      <w:r w:rsidR="00AF3DB0" w:rsidRPr="00F138EA">
        <w:rPr>
          <w:sz w:val="22"/>
          <w:szCs w:val="22"/>
        </w:rPr>
        <w:t xml:space="preserve"> </w:t>
      </w:r>
      <w:r w:rsidR="0057568F" w:rsidRPr="00F138EA">
        <w:rPr>
          <w:sz w:val="22"/>
          <w:szCs w:val="22"/>
        </w:rPr>
        <w:t>/</w:t>
      </w:r>
      <w:r w:rsidR="00AF3DB0" w:rsidRPr="00F138EA">
        <w:rPr>
          <w:sz w:val="22"/>
          <w:szCs w:val="22"/>
        </w:rPr>
        <w:t xml:space="preserve"> </w:t>
      </w:r>
      <w:r w:rsidR="0057568F" w:rsidRPr="00F138EA">
        <w:rPr>
          <w:sz w:val="22"/>
          <w:szCs w:val="22"/>
        </w:rPr>
        <w:t xml:space="preserve">Rachunek </w:t>
      </w:r>
      <w:r w:rsidR="00BF0A8E" w:rsidRPr="00F138EA">
        <w:rPr>
          <w:sz w:val="22"/>
          <w:szCs w:val="22"/>
        </w:rPr>
        <w:t xml:space="preserve">należy wystawić na </w:t>
      </w:r>
      <w:r w:rsidR="00BF0A8E" w:rsidRPr="00F138EA">
        <w:rPr>
          <w:bCs/>
          <w:sz w:val="22"/>
          <w:szCs w:val="22"/>
        </w:rPr>
        <w:t>Zamawiającego:</w:t>
      </w:r>
      <w:r w:rsidR="00BF0A8E" w:rsidRPr="00F138EA">
        <w:rPr>
          <w:b/>
          <w:bCs/>
          <w:sz w:val="22"/>
          <w:szCs w:val="22"/>
        </w:rPr>
        <w:t xml:space="preserve"> </w:t>
      </w:r>
      <w:r w:rsidR="00F138EA">
        <w:rPr>
          <w:sz w:val="22"/>
          <w:szCs w:val="22"/>
        </w:rPr>
        <w:t>Gmina</w:t>
      </w:r>
      <w:r w:rsidR="00F138EA" w:rsidRPr="00F138EA">
        <w:rPr>
          <w:sz w:val="22"/>
          <w:szCs w:val="22"/>
        </w:rPr>
        <w:t xml:space="preserve"> Skołyszyn, 38-242 Skołyszyn, </w:t>
      </w:r>
    </w:p>
    <w:p w14:paraId="03417AEB" w14:textId="10DC19B2" w:rsidR="00BF0A8E" w:rsidRPr="00F138EA" w:rsidRDefault="00F138EA" w:rsidP="00F138EA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138EA">
        <w:rPr>
          <w:sz w:val="22"/>
          <w:szCs w:val="22"/>
        </w:rPr>
        <w:t>NIP 685-16-51-203</w:t>
      </w:r>
    </w:p>
    <w:p w14:paraId="02152D44" w14:textId="7E0F0FDA" w:rsidR="002135C0" w:rsidRDefault="002135C0" w:rsidP="00E22E45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Za dzień zapłaty strony uznają dzień obciążenia rachunku Zamawiającego</w:t>
      </w:r>
      <w:r w:rsidR="008E277C">
        <w:rPr>
          <w:sz w:val="22"/>
          <w:szCs w:val="22"/>
        </w:rPr>
        <w:t>.</w:t>
      </w:r>
    </w:p>
    <w:p w14:paraId="0ADB950A" w14:textId="75B8C866" w:rsidR="00617D1C" w:rsidRPr="007A6565" w:rsidRDefault="00617D1C" w:rsidP="00E22E45">
      <w:pPr>
        <w:numPr>
          <w:ilvl w:val="0"/>
          <w:numId w:val="4"/>
        </w:numPr>
        <w:tabs>
          <w:tab w:val="clear" w:pos="720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8E6FF1">
        <w:rPr>
          <w:sz w:val="22"/>
          <w:szCs w:val="22"/>
        </w:rPr>
        <w:t>Cena obejmuje wszelkie koszty związane ze zorganiz</w:t>
      </w:r>
      <w:r>
        <w:rPr>
          <w:sz w:val="22"/>
          <w:szCs w:val="22"/>
        </w:rPr>
        <w:t>owaniem warsztatów</w:t>
      </w:r>
      <w:r w:rsidRPr="008E6FF1">
        <w:rPr>
          <w:sz w:val="22"/>
          <w:szCs w:val="22"/>
        </w:rPr>
        <w:t>, które były wymagane</w:t>
      </w:r>
      <w:r w:rsidR="002971F3">
        <w:rPr>
          <w:sz w:val="22"/>
          <w:szCs w:val="22"/>
        </w:rPr>
        <w:t xml:space="preserve">                  </w:t>
      </w:r>
      <w:r w:rsidRPr="008E6FF1">
        <w:rPr>
          <w:sz w:val="22"/>
          <w:szCs w:val="22"/>
        </w:rPr>
        <w:t xml:space="preserve"> w </w:t>
      </w:r>
      <w:r>
        <w:rPr>
          <w:sz w:val="22"/>
          <w:szCs w:val="22"/>
        </w:rPr>
        <w:t>SWZ</w:t>
      </w:r>
      <w:r w:rsidRPr="008E6FF1">
        <w:rPr>
          <w:sz w:val="22"/>
          <w:szCs w:val="22"/>
        </w:rPr>
        <w:t xml:space="preserve"> oraz szczegółowym opisie przedmiotu zamówienia (z</w:t>
      </w:r>
      <w:r>
        <w:rPr>
          <w:sz w:val="22"/>
          <w:szCs w:val="22"/>
        </w:rPr>
        <w:t>ał. nr 4 do SWZ</w:t>
      </w:r>
      <w:r w:rsidRPr="008E6FF1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r w:rsidRPr="007A6565">
        <w:rPr>
          <w:sz w:val="22"/>
          <w:szCs w:val="22"/>
        </w:rPr>
        <w:t>w tym ryzyko Wykonawcy z tytułu oszacowania wszelkich kosztów związanych z realizacją przedmiotu umowy, a także oddziaływania innych czynników mających lub mogących mieć wpływ na koszty</w:t>
      </w:r>
      <w:r>
        <w:rPr>
          <w:sz w:val="22"/>
          <w:szCs w:val="22"/>
        </w:rPr>
        <w:t xml:space="preserve"> jak również </w:t>
      </w:r>
      <w:r w:rsidRPr="007A6565">
        <w:rPr>
          <w:color w:val="000000"/>
          <w:sz w:val="22"/>
          <w:szCs w:val="22"/>
        </w:rPr>
        <w:t xml:space="preserve">wszelkie podatki i inne należności publicznoprawne, jak i wszystkie koszty jakie powstaną </w:t>
      </w:r>
      <w:r w:rsidR="002971F3">
        <w:rPr>
          <w:color w:val="000000"/>
          <w:sz w:val="22"/>
          <w:szCs w:val="22"/>
        </w:rPr>
        <w:t xml:space="preserve">                                </w:t>
      </w:r>
      <w:r w:rsidRPr="007A6565">
        <w:rPr>
          <w:color w:val="000000"/>
          <w:sz w:val="22"/>
          <w:szCs w:val="22"/>
        </w:rPr>
        <w:t>w związku z realizacją niniejszej umowy</w:t>
      </w:r>
      <w:r>
        <w:rPr>
          <w:color w:val="000000"/>
          <w:sz w:val="22"/>
          <w:szCs w:val="22"/>
        </w:rPr>
        <w:t xml:space="preserve">. </w:t>
      </w:r>
    </w:p>
    <w:p w14:paraId="24F16199" w14:textId="79703046" w:rsidR="00617D1C" w:rsidRPr="004743A4" w:rsidRDefault="00617D1C" w:rsidP="00E22E45">
      <w:pPr>
        <w:numPr>
          <w:ilvl w:val="0"/>
          <w:numId w:val="4"/>
        </w:numPr>
        <w:tabs>
          <w:tab w:val="clear" w:pos="720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36114A">
        <w:rPr>
          <w:sz w:val="22"/>
          <w:szCs w:val="22"/>
        </w:rPr>
        <w:t>Zamawiający nie udziela zaliczek. Rozliczenie nastąpi fakturami częściowymi</w:t>
      </w:r>
      <w:r w:rsidR="00446AE3" w:rsidRPr="0036114A">
        <w:rPr>
          <w:sz w:val="22"/>
          <w:szCs w:val="22"/>
        </w:rPr>
        <w:t xml:space="preserve"> (miesięczne rozliczenie)</w:t>
      </w:r>
      <w:r w:rsidRPr="0036114A">
        <w:rPr>
          <w:sz w:val="22"/>
          <w:szCs w:val="22"/>
        </w:rPr>
        <w:t xml:space="preserve"> po zrealizowaniu </w:t>
      </w:r>
      <w:r w:rsidR="00446AE3" w:rsidRPr="0036114A">
        <w:rPr>
          <w:sz w:val="22"/>
          <w:szCs w:val="22"/>
        </w:rPr>
        <w:t xml:space="preserve">i zakończeniu </w:t>
      </w:r>
      <w:r w:rsidRPr="0036114A">
        <w:rPr>
          <w:sz w:val="22"/>
          <w:szCs w:val="22"/>
        </w:rPr>
        <w:t xml:space="preserve">poszczególnego </w:t>
      </w:r>
      <w:r w:rsidR="00446AE3" w:rsidRPr="0036114A">
        <w:rPr>
          <w:sz w:val="22"/>
          <w:szCs w:val="22"/>
        </w:rPr>
        <w:t>szkolenia w grupach</w:t>
      </w:r>
      <w:r w:rsidRPr="0036114A">
        <w:rPr>
          <w:sz w:val="22"/>
          <w:szCs w:val="22"/>
        </w:rPr>
        <w:t xml:space="preserve"> w terminie do </w:t>
      </w:r>
      <w:r w:rsidR="002971F3" w:rsidRPr="0036114A">
        <w:rPr>
          <w:sz w:val="22"/>
          <w:szCs w:val="22"/>
        </w:rPr>
        <w:t xml:space="preserve">              </w:t>
      </w:r>
      <w:r w:rsidRPr="004743A4">
        <w:rPr>
          <w:sz w:val="22"/>
          <w:szCs w:val="22"/>
        </w:rPr>
        <w:t>30 dni od daty dostarczenia Zamawiającemu</w:t>
      </w:r>
      <w:r w:rsidR="00B74E4F" w:rsidRPr="004743A4">
        <w:rPr>
          <w:sz w:val="22"/>
          <w:szCs w:val="22"/>
        </w:rPr>
        <w:t xml:space="preserve"> poprawnie wystawionej</w:t>
      </w:r>
      <w:r w:rsidRPr="004743A4">
        <w:rPr>
          <w:sz w:val="22"/>
          <w:szCs w:val="22"/>
        </w:rPr>
        <w:t xml:space="preserve"> faktury VAT.</w:t>
      </w:r>
    </w:p>
    <w:p w14:paraId="58CEB72D" w14:textId="5FF8E085" w:rsidR="00617D1C" w:rsidRPr="008E6FF1" w:rsidRDefault="00617D1C" w:rsidP="00E22E45">
      <w:pPr>
        <w:numPr>
          <w:ilvl w:val="0"/>
          <w:numId w:val="4"/>
        </w:numPr>
        <w:tabs>
          <w:tab w:val="clear" w:pos="720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8E6FF1">
        <w:rPr>
          <w:rFonts w:eastAsia="TimesNewRoman"/>
          <w:sz w:val="22"/>
          <w:szCs w:val="22"/>
        </w:rPr>
        <w:t>Zamawiający</w:t>
      </w:r>
      <w:r w:rsidRPr="008E6FF1">
        <w:rPr>
          <w:bCs/>
          <w:sz w:val="22"/>
          <w:szCs w:val="22"/>
        </w:rPr>
        <w:t xml:space="preserve"> zastrzega sobie możliwość wypłaty wynagrodzenia w terminie późniejszym niż wynikający z zapisów ust. </w:t>
      </w:r>
      <w:r w:rsidR="00320572">
        <w:rPr>
          <w:bCs/>
          <w:sz w:val="22"/>
          <w:szCs w:val="22"/>
        </w:rPr>
        <w:t>7</w:t>
      </w:r>
      <w:r w:rsidR="00B74E4F">
        <w:rPr>
          <w:bCs/>
          <w:sz w:val="22"/>
          <w:szCs w:val="22"/>
        </w:rPr>
        <w:t>,</w:t>
      </w:r>
      <w:r w:rsidRPr="008E6FF1">
        <w:rPr>
          <w:bCs/>
          <w:sz w:val="22"/>
          <w:szCs w:val="22"/>
        </w:rPr>
        <w:t xml:space="preserve"> w przypadku opóźnień w przekazaniu środków finansowych lub weryfikacji przez Instytucję Pośredniczącą przedkładanych przez Zamawiającego wniosków </w:t>
      </w:r>
      <w:r w:rsidRPr="008E6FF1">
        <w:rPr>
          <w:bCs/>
          <w:sz w:val="22"/>
          <w:szCs w:val="22"/>
        </w:rPr>
        <w:br/>
        <w:t>o płatność, ale nie dłuższym niż 7 dni od przekazania środków przez Instytucję Pośredniczącą.</w:t>
      </w:r>
    </w:p>
    <w:p w14:paraId="0D5624A6" w14:textId="77777777" w:rsidR="00617D1C" w:rsidRPr="008E6FF1" w:rsidRDefault="00617D1C" w:rsidP="00E22E45">
      <w:pPr>
        <w:numPr>
          <w:ilvl w:val="0"/>
          <w:numId w:val="4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8E6FF1">
        <w:rPr>
          <w:sz w:val="22"/>
          <w:szCs w:val="22"/>
        </w:rPr>
        <w:t>Płatność należności wynikającej z wystawionej faktury nastąpi przy zastosowaniu mechanizmu podzielonej płatności, o którym mowa w art. 108a ustawy z dnia 11 marca 2004 r. o podatku od tow</w:t>
      </w:r>
      <w:r>
        <w:rPr>
          <w:sz w:val="22"/>
          <w:szCs w:val="22"/>
        </w:rPr>
        <w:t>arów i usług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2024 r. poz. 361</w:t>
      </w:r>
      <w:r w:rsidRPr="008E6FF1">
        <w:rPr>
          <w:sz w:val="22"/>
          <w:szCs w:val="22"/>
        </w:rPr>
        <w:t>).</w:t>
      </w:r>
    </w:p>
    <w:p w14:paraId="3CC8ABFA" w14:textId="77777777" w:rsidR="00617D1C" w:rsidRDefault="00617D1C" w:rsidP="00E22E45">
      <w:pPr>
        <w:numPr>
          <w:ilvl w:val="0"/>
          <w:numId w:val="4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8E6FF1">
        <w:rPr>
          <w:sz w:val="22"/>
          <w:szCs w:val="22"/>
        </w:rPr>
        <w:t>Wykonawca oświadcza, że numer rachunku rozliczeniowego wskazany we wszystkich fakturach, które będą wystawione w jego imieniu, jest rachunkiem dla którego zgodnie z rozdziałem 3a ustawy z dnia 29 sierpnia 1997 r. P</w:t>
      </w:r>
      <w:r>
        <w:rPr>
          <w:sz w:val="22"/>
          <w:szCs w:val="22"/>
        </w:rPr>
        <w:t>rawo bankowe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2023 r., poz. 2488</w:t>
      </w:r>
      <w:r w:rsidRPr="008E6FF1">
        <w:rPr>
          <w:sz w:val="22"/>
          <w:szCs w:val="22"/>
        </w:rPr>
        <w:t xml:space="preserve"> z </w:t>
      </w:r>
      <w:proofErr w:type="spellStart"/>
      <w:r w:rsidRPr="008E6FF1">
        <w:rPr>
          <w:sz w:val="22"/>
          <w:szCs w:val="22"/>
        </w:rPr>
        <w:t>późn</w:t>
      </w:r>
      <w:proofErr w:type="spellEnd"/>
      <w:r w:rsidRPr="008E6FF1">
        <w:rPr>
          <w:sz w:val="22"/>
          <w:szCs w:val="22"/>
        </w:rPr>
        <w:t>. zm.) prowadzony jest rachunek VAT.”</w:t>
      </w:r>
    </w:p>
    <w:p w14:paraId="01763D69" w14:textId="77777777" w:rsidR="002135C0" w:rsidRPr="00FE120C" w:rsidRDefault="002135C0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301E95FF" w14:textId="77777777" w:rsidR="002135C0" w:rsidRDefault="002135C0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6</w:t>
      </w:r>
    </w:p>
    <w:p w14:paraId="206D13F9" w14:textId="77777777" w:rsidR="00377126" w:rsidRPr="00FE120C" w:rsidRDefault="00377126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13A3EF6E" w14:textId="6E3DFE50" w:rsidR="002135C0" w:rsidRPr="00FA4AD1" w:rsidRDefault="002135C0" w:rsidP="00E22E45">
      <w:pPr>
        <w:numPr>
          <w:ilvl w:val="0"/>
          <w:numId w:val="5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A4AD1">
        <w:rPr>
          <w:sz w:val="22"/>
          <w:szCs w:val="22"/>
        </w:rPr>
        <w:t>Czynności opisane</w:t>
      </w:r>
      <w:r w:rsidR="00722928" w:rsidRPr="00FA4AD1">
        <w:rPr>
          <w:sz w:val="22"/>
          <w:szCs w:val="22"/>
        </w:rPr>
        <w:t xml:space="preserve"> w §1 ust. 2 </w:t>
      </w:r>
      <w:r w:rsidRPr="00FA4AD1">
        <w:rPr>
          <w:sz w:val="22"/>
          <w:szCs w:val="22"/>
        </w:rPr>
        <w:t>wykony</w:t>
      </w:r>
      <w:r w:rsidR="00B75C03" w:rsidRPr="00FA4AD1">
        <w:rPr>
          <w:sz w:val="22"/>
          <w:szCs w:val="22"/>
        </w:rPr>
        <w:t xml:space="preserve">wać </w:t>
      </w:r>
      <w:r w:rsidR="00FA4AD1" w:rsidRPr="00FA4AD1">
        <w:rPr>
          <w:sz w:val="22"/>
          <w:szCs w:val="22"/>
        </w:rPr>
        <w:t>będą pracownicy zatrudnieni przez wykonawcę</w:t>
      </w:r>
      <w:r w:rsidR="00E96264" w:rsidRPr="00FA4AD1">
        <w:rPr>
          <w:sz w:val="22"/>
          <w:szCs w:val="22"/>
        </w:rPr>
        <w:t xml:space="preserve">, </w:t>
      </w:r>
      <w:r w:rsidR="00FA4AD1" w:rsidRPr="00FA4AD1">
        <w:rPr>
          <w:sz w:val="22"/>
          <w:szCs w:val="22"/>
        </w:rPr>
        <w:t xml:space="preserve">                       którzy</w:t>
      </w:r>
      <w:r w:rsidR="00D01761">
        <w:rPr>
          <w:sz w:val="22"/>
          <w:szCs w:val="22"/>
        </w:rPr>
        <w:t xml:space="preserve"> posiadają </w:t>
      </w:r>
      <w:r w:rsidR="00E96264" w:rsidRPr="00FA4AD1">
        <w:rPr>
          <w:sz w:val="22"/>
          <w:szCs w:val="22"/>
        </w:rPr>
        <w:t>odpowiednie uprawnienia w tym zakresie</w:t>
      </w:r>
      <w:r w:rsidR="00FA4AD1" w:rsidRPr="00FA4AD1">
        <w:rPr>
          <w:sz w:val="22"/>
          <w:szCs w:val="22"/>
        </w:rPr>
        <w:t xml:space="preserve">. </w:t>
      </w:r>
    </w:p>
    <w:p w14:paraId="11CC46F8" w14:textId="7281A247" w:rsidR="002135C0" w:rsidRPr="00D01761" w:rsidRDefault="002135C0" w:rsidP="00E22E45">
      <w:pPr>
        <w:numPr>
          <w:ilvl w:val="0"/>
          <w:numId w:val="5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D01761">
        <w:rPr>
          <w:sz w:val="22"/>
          <w:szCs w:val="22"/>
        </w:rPr>
        <w:t>W przypadku zmiany osoby, o której mowa w ust. 1, Wykonawca zobowiązany jest</w:t>
      </w:r>
      <w:r w:rsidR="00F63422" w:rsidRPr="00D01761">
        <w:rPr>
          <w:sz w:val="22"/>
          <w:szCs w:val="22"/>
        </w:rPr>
        <w:t xml:space="preserve"> </w:t>
      </w:r>
      <w:r w:rsidRPr="00D01761">
        <w:rPr>
          <w:sz w:val="22"/>
          <w:szCs w:val="22"/>
        </w:rPr>
        <w:t xml:space="preserve">niezwłocznie poinformować o tym </w:t>
      </w:r>
      <w:r w:rsidR="00E17EAE" w:rsidRPr="00D01761">
        <w:rPr>
          <w:sz w:val="22"/>
          <w:szCs w:val="22"/>
        </w:rPr>
        <w:t>Zamawiającego</w:t>
      </w:r>
      <w:r w:rsidRPr="00D01761">
        <w:rPr>
          <w:sz w:val="22"/>
          <w:szCs w:val="22"/>
        </w:rPr>
        <w:t xml:space="preserve"> oraz przekazać CV nowej osoby</w:t>
      </w:r>
      <w:r w:rsidR="00F63422" w:rsidRPr="00D01761">
        <w:rPr>
          <w:sz w:val="22"/>
          <w:szCs w:val="22"/>
        </w:rPr>
        <w:t xml:space="preserve"> </w:t>
      </w:r>
      <w:r w:rsidRPr="00D01761">
        <w:rPr>
          <w:sz w:val="22"/>
          <w:szCs w:val="22"/>
        </w:rPr>
        <w:t>odpowiedzialnej za przeprowadzenie zajęć. Nowa osoba powinna spełniać warunki, o których</w:t>
      </w:r>
      <w:r w:rsidR="00D01761" w:rsidRPr="00D01761">
        <w:rPr>
          <w:sz w:val="22"/>
          <w:szCs w:val="22"/>
        </w:rPr>
        <w:t xml:space="preserve"> </w:t>
      </w:r>
      <w:r w:rsidRPr="00D01761">
        <w:rPr>
          <w:sz w:val="22"/>
          <w:szCs w:val="22"/>
        </w:rPr>
        <w:t>mowa w ust. 1.</w:t>
      </w:r>
    </w:p>
    <w:p w14:paraId="64CB566F" w14:textId="77777777" w:rsidR="001A1C96" w:rsidRPr="00FE120C" w:rsidRDefault="001A1C96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67BFBEF5" w14:textId="77777777" w:rsidR="000E7B98" w:rsidRPr="00FE120C" w:rsidRDefault="000E7B9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7</w:t>
      </w:r>
    </w:p>
    <w:p w14:paraId="420DA6A7" w14:textId="77777777" w:rsidR="000E7B98" w:rsidRPr="00FE120C" w:rsidRDefault="000E7B98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69F10805" w14:textId="3EE92FA7" w:rsidR="00416CD9" w:rsidRPr="00EE12F4" w:rsidRDefault="00416CD9" w:rsidP="00416CD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EE12F4">
        <w:rPr>
          <w:sz w:val="22"/>
          <w:szCs w:val="22"/>
        </w:rPr>
        <w:t>Zamawiający i Wykonawca są obowiązani współdziałać w celu zapewnienia pełnej realizacji umowy, w szczególności w odniesieniu do zakresu, jakości i terminów określonych w umowie.</w:t>
      </w:r>
    </w:p>
    <w:p w14:paraId="722F7585" w14:textId="6841D6F4" w:rsidR="00416CD9" w:rsidRPr="00EE12F4" w:rsidRDefault="00416CD9" w:rsidP="00EE12F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EE12F4">
        <w:rPr>
          <w:sz w:val="22"/>
          <w:szCs w:val="22"/>
        </w:rPr>
        <w:t>W razie powstania przeszkód w wykonaniu Przedmiotu Umowy każda ze Stron, w ramach</w:t>
      </w:r>
      <w:r w:rsidR="00EE12F4" w:rsidRPr="00EE12F4">
        <w:rPr>
          <w:sz w:val="22"/>
          <w:szCs w:val="22"/>
        </w:rPr>
        <w:t xml:space="preserve"> </w:t>
      </w:r>
      <w:r w:rsidRPr="00EE12F4">
        <w:rPr>
          <w:sz w:val="22"/>
          <w:szCs w:val="22"/>
        </w:rPr>
        <w:t>swoich obowiązków, jest obowiązana do usunięcia tych przeszkód pod rygorem pokrycia szkód,</w:t>
      </w:r>
      <w:r w:rsidR="00EE12F4" w:rsidRPr="00EE12F4">
        <w:rPr>
          <w:sz w:val="22"/>
          <w:szCs w:val="22"/>
        </w:rPr>
        <w:t xml:space="preserve"> </w:t>
      </w:r>
      <w:r w:rsidRPr="00EE12F4">
        <w:rPr>
          <w:sz w:val="22"/>
          <w:szCs w:val="22"/>
        </w:rPr>
        <w:t>doznanych z tego powodu przez drugą stronę.</w:t>
      </w:r>
    </w:p>
    <w:p w14:paraId="51323F8D" w14:textId="4CFC5EB7" w:rsidR="00416CD9" w:rsidRPr="00EE12F4" w:rsidRDefault="00416CD9" w:rsidP="00EE12F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EE12F4">
        <w:rPr>
          <w:sz w:val="22"/>
          <w:szCs w:val="22"/>
        </w:rPr>
        <w:t>Osobą odpowiedzialną za realizację Umowy i upoważnioną do kontaktów z Wykonawcą ze</w:t>
      </w:r>
      <w:r w:rsidR="00EE12F4" w:rsidRPr="00EE12F4">
        <w:rPr>
          <w:sz w:val="22"/>
          <w:szCs w:val="22"/>
        </w:rPr>
        <w:t xml:space="preserve"> </w:t>
      </w:r>
      <w:r w:rsidRPr="00EE12F4">
        <w:rPr>
          <w:sz w:val="22"/>
          <w:szCs w:val="22"/>
        </w:rPr>
        <w:t>strony Zamawiającego jest……………………………………, tel. kont.: ………………………,</w:t>
      </w:r>
    </w:p>
    <w:p w14:paraId="0FBCE2C9" w14:textId="77777777" w:rsidR="00416CD9" w:rsidRPr="00EE12F4" w:rsidRDefault="00416CD9" w:rsidP="00EE12F4">
      <w:pPr>
        <w:pStyle w:val="Akapitzlist"/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EE12F4">
        <w:rPr>
          <w:sz w:val="22"/>
          <w:szCs w:val="22"/>
        </w:rPr>
        <w:t>e – mail: …………………… .</w:t>
      </w:r>
    </w:p>
    <w:p w14:paraId="1B617417" w14:textId="528D8C9A" w:rsidR="00E22E45" w:rsidRPr="00EE12F4" w:rsidRDefault="00416CD9" w:rsidP="00EE12F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EE12F4">
        <w:rPr>
          <w:sz w:val="22"/>
          <w:szCs w:val="22"/>
        </w:rPr>
        <w:t>Osobą odpowiedzialną za realizację Umowy i upoważnioną do kontaktów z Zamawiającym ze</w:t>
      </w:r>
      <w:r w:rsidR="00EE12F4" w:rsidRPr="00EE12F4">
        <w:rPr>
          <w:sz w:val="22"/>
          <w:szCs w:val="22"/>
        </w:rPr>
        <w:t xml:space="preserve"> </w:t>
      </w:r>
      <w:r w:rsidRPr="00EE12F4">
        <w:rPr>
          <w:sz w:val="22"/>
          <w:szCs w:val="22"/>
        </w:rPr>
        <w:t>strony Wykonawcy jest Pan/Pani ………………………………., tel. kont.: ……………………,e – mail: …………………….. .</w:t>
      </w:r>
    </w:p>
    <w:p w14:paraId="02AEDFE7" w14:textId="77777777" w:rsidR="00E16D83" w:rsidRPr="00FE120C" w:rsidRDefault="00E16D83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8</w:t>
      </w:r>
    </w:p>
    <w:p w14:paraId="09D0603C" w14:textId="77777777" w:rsidR="00E16D83" w:rsidRPr="00FE120C" w:rsidRDefault="00E16D83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1A08A3EF" w14:textId="77777777" w:rsidR="00E16D83" w:rsidRPr="00FE120C" w:rsidRDefault="00E16D83" w:rsidP="00E22E45">
      <w:pPr>
        <w:numPr>
          <w:ilvl w:val="0"/>
          <w:numId w:val="6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Zamawiającemu  przysługuje prawo rozwiązania umowy bez wypowiedzenia ze skutkiem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natychmiastowym, w przypadku nienależytego wykonania przedmiotu umowy przez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Wykonawcę.</w:t>
      </w:r>
    </w:p>
    <w:p w14:paraId="5885D2E4" w14:textId="4365940B" w:rsidR="00E16D83" w:rsidRPr="001B38C6" w:rsidRDefault="00E16D83" w:rsidP="00BD20DB">
      <w:pPr>
        <w:numPr>
          <w:ilvl w:val="0"/>
          <w:numId w:val="6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1B38C6">
        <w:rPr>
          <w:sz w:val="22"/>
          <w:szCs w:val="22"/>
        </w:rPr>
        <w:lastRenderedPageBreak/>
        <w:t>Za nienależyte wykonanie umowy należy rozumieć sytuacje, gdy Wykonawca będzie</w:t>
      </w:r>
      <w:r w:rsidR="00F63422" w:rsidRPr="001B38C6">
        <w:rPr>
          <w:sz w:val="22"/>
          <w:szCs w:val="22"/>
        </w:rPr>
        <w:t xml:space="preserve"> </w:t>
      </w:r>
      <w:r w:rsidRPr="001B38C6">
        <w:rPr>
          <w:sz w:val="22"/>
          <w:szCs w:val="22"/>
        </w:rPr>
        <w:t>nieobecny na zajęciach bez uprzedzenia, będzie skracać czas zajęć</w:t>
      </w:r>
      <w:r w:rsidR="00BC033F">
        <w:rPr>
          <w:sz w:val="22"/>
          <w:szCs w:val="22"/>
        </w:rPr>
        <w:t xml:space="preserve"> określony</w:t>
      </w:r>
      <w:r w:rsidR="001B38C6" w:rsidRPr="001B38C6">
        <w:rPr>
          <w:sz w:val="22"/>
          <w:szCs w:val="22"/>
        </w:rPr>
        <w:t xml:space="preserve"> w szczegółowym opisie przedmiotu zamówienia, </w:t>
      </w:r>
      <w:r w:rsidRPr="001B38C6">
        <w:rPr>
          <w:sz w:val="22"/>
          <w:szCs w:val="22"/>
        </w:rPr>
        <w:t>czy też będzie nienależycie</w:t>
      </w:r>
      <w:r w:rsidR="00F63422" w:rsidRPr="001B38C6">
        <w:rPr>
          <w:sz w:val="22"/>
          <w:szCs w:val="22"/>
        </w:rPr>
        <w:t xml:space="preserve"> </w:t>
      </w:r>
      <w:r w:rsidRPr="001B38C6">
        <w:rPr>
          <w:sz w:val="22"/>
          <w:szCs w:val="22"/>
        </w:rPr>
        <w:t>prowadzić zajęcia, co potwierdzą uzas</w:t>
      </w:r>
      <w:r w:rsidR="003A0F5E" w:rsidRPr="001B38C6">
        <w:rPr>
          <w:sz w:val="22"/>
          <w:szCs w:val="22"/>
        </w:rPr>
        <w:t xml:space="preserve">adnione negatywne opinie </w:t>
      </w:r>
      <w:r w:rsidR="00B75C03" w:rsidRPr="001B38C6">
        <w:rPr>
          <w:sz w:val="22"/>
          <w:szCs w:val="22"/>
        </w:rPr>
        <w:t xml:space="preserve">uczestników </w:t>
      </w:r>
      <w:r w:rsidR="00452BCD" w:rsidRPr="001B38C6">
        <w:rPr>
          <w:sz w:val="22"/>
          <w:szCs w:val="22"/>
        </w:rPr>
        <w:t>warsztatów</w:t>
      </w:r>
      <w:r w:rsidRPr="001B38C6">
        <w:rPr>
          <w:sz w:val="22"/>
          <w:szCs w:val="22"/>
        </w:rPr>
        <w:t>.</w:t>
      </w:r>
    </w:p>
    <w:p w14:paraId="20F865EF" w14:textId="47EBCBE3" w:rsidR="00E16D83" w:rsidRPr="00FE120C" w:rsidRDefault="00F545D0" w:rsidP="00E22E45">
      <w:pPr>
        <w:numPr>
          <w:ilvl w:val="0"/>
          <w:numId w:val="6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Zamawiający</w:t>
      </w:r>
      <w:r w:rsidR="00E16D83" w:rsidRPr="00FE120C">
        <w:rPr>
          <w:sz w:val="22"/>
          <w:szCs w:val="22"/>
        </w:rPr>
        <w:t xml:space="preserve"> zastrzega sobie możliwość zmian w </w:t>
      </w:r>
      <w:r w:rsidR="00A718F5">
        <w:rPr>
          <w:sz w:val="22"/>
          <w:szCs w:val="22"/>
        </w:rPr>
        <w:t xml:space="preserve">szczegółowym programie </w:t>
      </w:r>
      <w:r w:rsidR="00452BCD">
        <w:rPr>
          <w:sz w:val="22"/>
          <w:szCs w:val="22"/>
        </w:rPr>
        <w:t>warsztatów</w:t>
      </w:r>
      <w:r w:rsidR="00F001E3">
        <w:rPr>
          <w:sz w:val="22"/>
          <w:szCs w:val="22"/>
        </w:rPr>
        <w:t>.</w:t>
      </w:r>
      <w:r w:rsidR="00E16D83" w:rsidRPr="00FE120C">
        <w:rPr>
          <w:sz w:val="22"/>
          <w:szCs w:val="22"/>
        </w:rPr>
        <w:t xml:space="preserve"> Zmiana zostanie przedstawiona Wykonawcy</w:t>
      </w:r>
      <w:r w:rsidR="00F63422" w:rsidRPr="00FE120C">
        <w:rPr>
          <w:sz w:val="22"/>
          <w:szCs w:val="22"/>
        </w:rPr>
        <w:t xml:space="preserve"> </w:t>
      </w:r>
      <w:r w:rsidR="00E16D83" w:rsidRPr="00FE120C">
        <w:rPr>
          <w:sz w:val="22"/>
          <w:szCs w:val="22"/>
        </w:rPr>
        <w:t>niezwłocznie po zaistnieniu potrzeby jej wprowadzenia.</w:t>
      </w:r>
    </w:p>
    <w:p w14:paraId="746B4F99" w14:textId="232B8A84" w:rsidR="00E16D83" w:rsidRPr="00FE120C" w:rsidRDefault="00F545D0" w:rsidP="00E22E45">
      <w:pPr>
        <w:numPr>
          <w:ilvl w:val="0"/>
          <w:numId w:val="6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Wykonawcy</w:t>
      </w:r>
      <w:r w:rsidR="00E16D83" w:rsidRPr="00FE120C">
        <w:rPr>
          <w:sz w:val="22"/>
          <w:szCs w:val="22"/>
        </w:rPr>
        <w:t xml:space="preserve"> p</w:t>
      </w:r>
      <w:r w:rsidR="00A718F5">
        <w:rPr>
          <w:sz w:val="22"/>
          <w:szCs w:val="22"/>
        </w:rPr>
        <w:t xml:space="preserve">rzysługuje prawo odwołania </w:t>
      </w:r>
      <w:r w:rsidR="00452BCD">
        <w:rPr>
          <w:sz w:val="22"/>
          <w:szCs w:val="22"/>
        </w:rPr>
        <w:t>warsztatów</w:t>
      </w:r>
      <w:r w:rsidR="00E16D83" w:rsidRPr="00FE120C">
        <w:rPr>
          <w:sz w:val="22"/>
          <w:szCs w:val="22"/>
        </w:rPr>
        <w:t xml:space="preserve"> za</w:t>
      </w:r>
      <w:r w:rsidR="00A718F5">
        <w:rPr>
          <w:sz w:val="22"/>
          <w:szCs w:val="22"/>
        </w:rPr>
        <w:t>planowanego</w:t>
      </w:r>
      <w:r w:rsidR="00E16D83" w:rsidRPr="00FE120C">
        <w:rPr>
          <w:sz w:val="22"/>
          <w:szCs w:val="22"/>
        </w:rPr>
        <w:t xml:space="preserve"> w danym dniu, najpóźniej na</w:t>
      </w:r>
      <w:r w:rsidR="00FE120C" w:rsidRPr="00FE120C">
        <w:rPr>
          <w:sz w:val="22"/>
          <w:szCs w:val="22"/>
        </w:rPr>
        <w:t xml:space="preserve"> </w:t>
      </w:r>
      <w:r w:rsidR="007157CB">
        <w:rPr>
          <w:sz w:val="22"/>
          <w:szCs w:val="22"/>
        </w:rPr>
        <w:t>4 dni</w:t>
      </w:r>
      <w:r w:rsidR="00A718F5">
        <w:rPr>
          <w:sz w:val="22"/>
          <w:szCs w:val="22"/>
        </w:rPr>
        <w:t xml:space="preserve"> przed jego rozpoczęciem</w:t>
      </w:r>
      <w:r w:rsidR="00E16D83" w:rsidRPr="00FE120C">
        <w:rPr>
          <w:sz w:val="22"/>
          <w:szCs w:val="22"/>
        </w:rPr>
        <w:t>. W takim przypadku, za odwołane zajęcia nie przysługuje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Wykonawcy</w:t>
      </w:r>
      <w:r w:rsidR="00E16D83" w:rsidRPr="00FE120C">
        <w:rPr>
          <w:sz w:val="22"/>
          <w:szCs w:val="22"/>
        </w:rPr>
        <w:t xml:space="preserve"> wynagrodzenie, a zajęcia te zostaną przeprowadzone w terminie późniejszym</w:t>
      </w:r>
      <w:r w:rsidR="00F63422" w:rsidRPr="00FE120C">
        <w:rPr>
          <w:sz w:val="22"/>
          <w:szCs w:val="22"/>
        </w:rPr>
        <w:t xml:space="preserve"> </w:t>
      </w:r>
      <w:r w:rsidR="00E16D83" w:rsidRPr="00FE120C">
        <w:rPr>
          <w:sz w:val="22"/>
          <w:szCs w:val="22"/>
        </w:rPr>
        <w:t>uzgodnionym z</w:t>
      </w:r>
      <w:r w:rsidRPr="00FE120C">
        <w:rPr>
          <w:sz w:val="22"/>
          <w:szCs w:val="22"/>
        </w:rPr>
        <w:t xml:space="preserve"> Zamawiającym</w:t>
      </w:r>
      <w:r w:rsidR="00B75C03">
        <w:rPr>
          <w:sz w:val="22"/>
          <w:szCs w:val="22"/>
        </w:rPr>
        <w:t xml:space="preserve">. </w:t>
      </w:r>
    </w:p>
    <w:p w14:paraId="53D98F40" w14:textId="1BB47701" w:rsidR="00E16D83" w:rsidRDefault="00E16D83" w:rsidP="00E22E45">
      <w:pPr>
        <w:numPr>
          <w:ilvl w:val="0"/>
          <w:numId w:val="6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W razie wystąpienia istotnej zmiany okoliczności powodujących, że wykonanie umowy nie leży</w:t>
      </w:r>
      <w:r w:rsidR="005C1946">
        <w:rPr>
          <w:sz w:val="22"/>
          <w:szCs w:val="22"/>
        </w:rPr>
        <w:t xml:space="preserve">              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 interesie publicznym, czego nie można było przewidzieć w chwili zawierania umowy,</w:t>
      </w:r>
      <w:r w:rsidR="00F63422" w:rsidRPr="00FE120C">
        <w:rPr>
          <w:sz w:val="22"/>
          <w:szCs w:val="22"/>
        </w:rPr>
        <w:t xml:space="preserve"> Zamawiający </w:t>
      </w:r>
      <w:r w:rsidRPr="00FE120C">
        <w:rPr>
          <w:sz w:val="22"/>
          <w:szCs w:val="22"/>
        </w:rPr>
        <w:t>może odstąpić od wykonania umowy w terminie 30 dni od powzięcia wiadomości</w:t>
      </w:r>
      <w:r w:rsidR="005C1946">
        <w:rPr>
          <w:sz w:val="22"/>
          <w:szCs w:val="22"/>
        </w:rPr>
        <w:t xml:space="preserve">                 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 xml:space="preserve">o powyższych okolicznościach. </w:t>
      </w:r>
      <w:r w:rsidR="00F545D0" w:rsidRPr="00FE120C">
        <w:rPr>
          <w:sz w:val="22"/>
          <w:szCs w:val="22"/>
        </w:rPr>
        <w:t>W takim przypadku Wykonawca</w:t>
      </w:r>
      <w:r w:rsidRPr="00FE120C">
        <w:rPr>
          <w:sz w:val="22"/>
          <w:szCs w:val="22"/>
        </w:rPr>
        <w:t xml:space="preserve"> może żądać wyłącznie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wynagrodzenia należnego z tytułu wykonania części umowy.</w:t>
      </w:r>
    </w:p>
    <w:p w14:paraId="75462A57" w14:textId="77777777" w:rsidR="00474045" w:rsidRDefault="00474045" w:rsidP="00474045">
      <w:pPr>
        <w:autoSpaceDE w:val="0"/>
        <w:autoSpaceDN w:val="0"/>
        <w:adjustRightInd w:val="0"/>
        <w:spacing w:line="22" w:lineRule="atLeast"/>
        <w:ind w:left="426"/>
        <w:jc w:val="both"/>
        <w:rPr>
          <w:sz w:val="22"/>
          <w:szCs w:val="22"/>
        </w:rPr>
      </w:pPr>
    </w:p>
    <w:p w14:paraId="5C596F07" w14:textId="77777777" w:rsidR="00F001E3" w:rsidRPr="00FE120C" w:rsidRDefault="00F001E3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6E054525" w14:textId="77777777" w:rsidR="00F50344" w:rsidRDefault="0029158B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>§ 9</w:t>
      </w:r>
    </w:p>
    <w:p w14:paraId="375BA095" w14:textId="77777777" w:rsidR="00DE7DFE" w:rsidRDefault="00DE7DFE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5C9BC94E" w14:textId="1C7A7A37" w:rsidR="00DE7DFE" w:rsidRPr="0055317A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>Zamawiający wymaga, aby w okresie realizacji zamówienia osoby, które będą świadczyły pracę</w:t>
      </w:r>
      <w:r w:rsidR="009D6602">
        <w:rPr>
          <w:sz w:val="22"/>
          <w:szCs w:val="22"/>
        </w:rPr>
        <w:t xml:space="preserve">                 </w:t>
      </w:r>
      <w:r w:rsidRPr="00E63982">
        <w:rPr>
          <w:sz w:val="22"/>
          <w:szCs w:val="22"/>
        </w:rPr>
        <w:t xml:space="preserve"> u Wykonawcy lub Podwykonawcy związaną z wykonywaniem niezbędnych czynności do realizacji zamówienia </w:t>
      </w:r>
      <w:r w:rsidRPr="00E63982">
        <w:rPr>
          <w:sz w:val="22"/>
          <w:szCs w:val="22"/>
          <w:u w:val="single"/>
        </w:rPr>
        <w:t>zatrudnione były na podstawie umowy o pracę</w:t>
      </w:r>
      <w:r w:rsidRPr="00E63982">
        <w:rPr>
          <w:sz w:val="22"/>
          <w:szCs w:val="22"/>
        </w:rPr>
        <w:t xml:space="preserve">. Rodzaj czynności niezbędnych do realizacji zamówienia przez osoby zatrudnione na podstawie umowy o pracę przez </w:t>
      </w:r>
      <w:r w:rsidRPr="0055317A">
        <w:rPr>
          <w:sz w:val="22"/>
          <w:szCs w:val="22"/>
        </w:rPr>
        <w:t xml:space="preserve">Wykonawcę lub Podwykonawcę  to wykonanie prac związanych z organizacją </w:t>
      </w:r>
      <w:r w:rsidR="007E1BD1" w:rsidRPr="0055317A">
        <w:rPr>
          <w:sz w:val="22"/>
          <w:szCs w:val="22"/>
        </w:rPr>
        <w:t>warsztatów</w:t>
      </w:r>
      <w:r w:rsidRPr="0055317A">
        <w:rPr>
          <w:sz w:val="22"/>
          <w:szCs w:val="22"/>
        </w:rPr>
        <w:t xml:space="preserve">. </w:t>
      </w:r>
    </w:p>
    <w:p w14:paraId="5F86ADBE" w14:textId="286078B3" w:rsidR="00DE7DFE" w:rsidRPr="0055317A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55317A">
        <w:rPr>
          <w:sz w:val="22"/>
          <w:szCs w:val="22"/>
        </w:rPr>
        <w:t xml:space="preserve">Wykaz pracowników </w:t>
      </w:r>
      <w:r w:rsidR="00B54964" w:rsidRPr="0055317A">
        <w:rPr>
          <w:sz w:val="22"/>
          <w:szCs w:val="22"/>
        </w:rPr>
        <w:t>p</w:t>
      </w:r>
      <w:r w:rsidR="00426259" w:rsidRPr="0055317A">
        <w:rPr>
          <w:sz w:val="22"/>
          <w:szCs w:val="22"/>
        </w:rPr>
        <w:t>rowadzących</w:t>
      </w:r>
      <w:r w:rsidR="003726AE" w:rsidRPr="0055317A">
        <w:rPr>
          <w:sz w:val="22"/>
          <w:szCs w:val="22"/>
        </w:rPr>
        <w:t xml:space="preserve"> poszczególne</w:t>
      </w:r>
      <w:r w:rsidR="00426259" w:rsidRPr="0055317A">
        <w:rPr>
          <w:sz w:val="22"/>
          <w:szCs w:val="22"/>
        </w:rPr>
        <w:t xml:space="preserve"> warsztaty</w:t>
      </w:r>
      <w:r w:rsidR="0055317A" w:rsidRPr="0055317A">
        <w:rPr>
          <w:sz w:val="22"/>
          <w:szCs w:val="22"/>
        </w:rPr>
        <w:t xml:space="preserve"> </w:t>
      </w:r>
      <w:r w:rsidR="001F03B7" w:rsidRPr="0055317A">
        <w:rPr>
          <w:sz w:val="22"/>
          <w:szCs w:val="22"/>
        </w:rPr>
        <w:t>wymienionych</w:t>
      </w:r>
      <w:r w:rsidRPr="0055317A">
        <w:rPr>
          <w:sz w:val="22"/>
          <w:szCs w:val="22"/>
        </w:rPr>
        <w:t xml:space="preserve"> w ust. 1 stano</w:t>
      </w:r>
      <w:r w:rsidR="00295E63" w:rsidRPr="0055317A">
        <w:rPr>
          <w:sz w:val="22"/>
          <w:szCs w:val="22"/>
        </w:rPr>
        <w:t xml:space="preserve">wi załącznik nr 4 </w:t>
      </w:r>
      <w:r w:rsidRPr="0055317A">
        <w:rPr>
          <w:sz w:val="22"/>
          <w:szCs w:val="22"/>
        </w:rPr>
        <w:t>do</w:t>
      </w:r>
      <w:r w:rsidR="001F03B7" w:rsidRPr="0055317A">
        <w:rPr>
          <w:sz w:val="22"/>
          <w:szCs w:val="22"/>
        </w:rPr>
        <w:t xml:space="preserve"> niniejszej</w:t>
      </w:r>
      <w:r w:rsidRPr="0055317A">
        <w:rPr>
          <w:sz w:val="22"/>
          <w:szCs w:val="22"/>
        </w:rPr>
        <w:t xml:space="preserve"> Umowy.</w:t>
      </w:r>
      <w:r w:rsidRPr="0055317A">
        <w:t xml:space="preserve"> </w:t>
      </w:r>
      <w:r w:rsidRPr="0055317A">
        <w:rPr>
          <w:sz w:val="22"/>
          <w:szCs w:val="22"/>
        </w:rPr>
        <w:t>W  terminie 7 dni roboczych od  podpis</w:t>
      </w:r>
      <w:r w:rsidR="007F394B">
        <w:rPr>
          <w:sz w:val="22"/>
          <w:szCs w:val="22"/>
        </w:rPr>
        <w:t xml:space="preserve">ania  umowy Wykonawca przedłoży </w:t>
      </w:r>
      <w:r w:rsidRPr="0055317A">
        <w:rPr>
          <w:sz w:val="22"/>
          <w:szCs w:val="22"/>
        </w:rPr>
        <w:t>zamawiającemu  wykaz  pracowników świadczących usługi ze wskazaniem czynności, jakie będą oni wykonywać wraz z zanonimizowanymi kopiami umów</w:t>
      </w:r>
      <w:r w:rsidR="007F394B">
        <w:rPr>
          <w:sz w:val="22"/>
          <w:szCs w:val="22"/>
        </w:rPr>
        <w:t xml:space="preserve">  </w:t>
      </w:r>
      <w:r w:rsidRPr="0055317A">
        <w:rPr>
          <w:sz w:val="22"/>
          <w:szCs w:val="22"/>
        </w:rPr>
        <w:t>o pracę.</w:t>
      </w:r>
      <w:r w:rsidR="00E22E45">
        <w:rPr>
          <w:sz w:val="22"/>
          <w:szCs w:val="22"/>
        </w:rPr>
        <w:t xml:space="preserve">                  </w:t>
      </w:r>
      <w:r w:rsidRPr="0055317A">
        <w:rPr>
          <w:sz w:val="22"/>
          <w:szCs w:val="22"/>
        </w:rPr>
        <w:t xml:space="preserve"> W tym celu Wykonawca zobowiązany jest do uzyskania od pracowników zgody na przetwarzanie danych osobowych zgodnie z przepisami o ochronie danych osobowych.</w:t>
      </w:r>
    </w:p>
    <w:p w14:paraId="4CC44E41" w14:textId="68F67F9B" w:rsidR="00DE7DFE" w:rsidRPr="00E63982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Zamawiający ma prawo do kontroli spełnienia przez wykonawcę wymagań, o których mowa </w:t>
      </w:r>
      <w:r w:rsidR="00D56659">
        <w:rPr>
          <w:sz w:val="22"/>
          <w:szCs w:val="22"/>
        </w:rPr>
        <w:t xml:space="preserve">                       </w:t>
      </w:r>
      <w:r w:rsidRPr="00E63982">
        <w:rPr>
          <w:sz w:val="22"/>
          <w:szCs w:val="22"/>
        </w:rPr>
        <w:t xml:space="preserve">w ust. 1 poprzez zbadanie rzeczywistych warunków wykonania zamówienia.  Zamawiający ma prawo również żądać niezbędnych dokumentów. </w:t>
      </w:r>
    </w:p>
    <w:p w14:paraId="21FAF399" w14:textId="6CCC202E" w:rsidR="00DE7DFE" w:rsidRPr="00E63982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Wykonawca zobowiązuje się, że przed rozpoczęciem wykonania przedmiotu umowy Pracownicy wykonujący roboty zostaną </w:t>
      </w:r>
      <w:r w:rsidR="005C6356" w:rsidRPr="005C6356">
        <w:rPr>
          <w:sz w:val="22"/>
          <w:szCs w:val="22"/>
        </w:rPr>
        <w:t>przeszkoleni</w:t>
      </w:r>
      <w:r w:rsidRPr="005C6356">
        <w:rPr>
          <w:sz w:val="22"/>
          <w:szCs w:val="22"/>
        </w:rPr>
        <w:t xml:space="preserve"> </w:t>
      </w:r>
      <w:r w:rsidRPr="00E63982">
        <w:rPr>
          <w:sz w:val="22"/>
          <w:szCs w:val="22"/>
        </w:rPr>
        <w:t xml:space="preserve">w zakresie przepisów BHP oraz przepisów o ochronie danych osobowych. </w:t>
      </w:r>
    </w:p>
    <w:p w14:paraId="33600235" w14:textId="329A6A8D" w:rsidR="00DE7DFE" w:rsidRPr="00E63982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Wykonawca zobowiązuje się, że Pracownicy </w:t>
      </w:r>
      <w:r w:rsidR="00D56659">
        <w:rPr>
          <w:sz w:val="22"/>
          <w:szCs w:val="22"/>
        </w:rPr>
        <w:t>prowadzący warsztaty</w:t>
      </w:r>
      <w:r w:rsidRPr="00E63982">
        <w:rPr>
          <w:sz w:val="22"/>
          <w:szCs w:val="22"/>
        </w:rPr>
        <w:t xml:space="preserve"> będą posiadali aktualne badania lekarskie, niezbędne do wykonania powierzonych im obowiązków. </w:t>
      </w:r>
    </w:p>
    <w:p w14:paraId="05418BFE" w14:textId="3B2C84EE" w:rsidR="00DE7DFE" w:rsidRPr="00E32CA2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Wykonawca ponosi odpowiedzialność za prawidłowe wyposażenie Pracowników </w:t>
      </w:r>
      <w:r w:rsidR="00A545BB">
        <w:rPr>
          <w:sz w:val="22"/>
          <w:szCs w:val="22"/>
        </w:rPr>
        <w:t xml:space="preserve">prowadzących warsztaty </w:t>
      </w:r>
      <w:r w:rsidRPr="00E63982">
        <w:rPr>
          <w:sz w:val="22"/>
          <w:szCs w:val="22"/>
        </w:rPr>
        <w:t>oraz za ich bezpieczeństwo w trakci</w:t>
      </w:r>
      <w:r>
        <w:rPr>
          <w:sz w:val="22"/>
          <w:szCs w:val="22"/>
        </w:rPr>
        <w:t>e wykonywania przedmiotu umowy.</w:t>
      </w:r>
    </w:p>
    <w:p w14:paraId="3EA42F7E" w14:textId="31A77F71" w:rsidR="00DE7DFE" w:rsidRPr="00E63982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Zmiana Pracownika </w:t>
      </w:r>
      <w:r w:rsidR="00E24826">
        <w:rPr>
          <w:sz w:val="22"/>
          <w:szCs w:val="22"/>
        </w:rPr>
        <w:t xml:space="preserve">prowadzącego warsztaty </w:t>
      </w:r>
      <w:r w:rsidRPr="00E63982">
        <w:rPr>
          <w:sz w:val="22"/>
          <w:szCs w:val="22"/>
        </w:rPr>
        <w:t xml:space="preserve">będzie możliwa w następującej sytuacji: </w:t>
      </w:r>
    </w:p>
    <w:p w14:paraId="3BBED2A9" w14:textId="77777777" w:rsidR="00DE7DFE" w:rsidRPr="00E63982" w:rsidRDefault="00DE7DFE" w:rsidP="00E22E45">
      <w:pPr>
        <w:numPr>
          <w:ilvl w:val="0"/>
          <w:numId w:val="17"/>
        </w:numPr>
        <w:tabs>
          <w:tab w:val="left" w:pos="709"/>
          <w:tab w:val="num" w:pos="993"/>
        </w:tabs>
        <w:spacing w:before="120" w:after="120" w:line="22" w:lineRule="atLeast"/>
        <w:ind w:left="993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>na żądanie Zamawiającego w przypadku nienależytego wykonania przez niego robót;</w:t>
      </w:r>
    </w:p>
    <w:p w14:paraId="22A467BA" w14:textId="77777777" w:rsidR="00DE7DFE" w:rsidRPr="00E63982" w:rsidRDefault="00DE7DFE" w:rsidP="00E22E45">
      <w:pPr>
        <w:numPr>
          <w:ilvl w:val="0"/>
          <w:numId w:val="17"/>
        </w:numPr>
        <w:tabs>
          <w:tab w:val="left" w:pos="709"/>
          <w:tab w:val="num" w:pos="993"/>
        </w:tabs>
        <w:spacing w:before="120" w:after="120" w:line="22" w:lineRule="atLeast"/>
        <w:ind w:left="993" w:hanging="426"/>
        <w:jc w:val="both"/>
        <w:rPr>
          <w:sz w:val="22"/>
          <w:szCs w:val="22"/>
        </w:rPr>
      </w:pPr>
      <w:r w:rsidRPr="00E63982">
        <w:rPr>
          <w:sz w:val="22"/>
          <w:szCs w:val="22"/>
        </w:rPr>
        <w:t xml:space="preserve">na wniosek Wykonawcy uzasadniony obiektywnymi okolicznościami. </w:t>
      </w:r>
    </w:p>
    <w:p w14:paraId="182C053E" w14:textId="7081E88C" w:rsidR="00DE7DFE" w:rsidRPr="002D1106" w:rsidRDefault="00DE7DFE" w:rsidP="00E22E45">
      <w:pPr>
        <w:numPr>
          <w:ilvl w:val="0"/>
          <w:numId w:val="16"/>
        </w:numPr>
        <w:tabs>
          <w:tab w:val="clear" w:pos="360"/>
          <w:tab w:val="num" w:pos="426"/>
        </w:tabs>
        <w:spacing w:before="120" w:after="120" w:line="22" w:lineRule="atLeast"/>
        <w:ind w:left="426" w:hanging="426"/>
        <w:jc w:val="both"/>
        <w:rPr>
          <w:sz w:val="22"/>
          <w:szCs w:val="22"/>
        </w:rPr>
      </w:pPr>
      <w:r w:rsidRPr="002D1106">
        <w:rPr>
          <w:sz w:val="22"/>
          <w:szCs w:val="22"/>
        </w:rPr>
        <w:t xml:space="preserve">Wykonawca zobowiązuje się poinformować Zamawiającego w formie pisemnej o zmianie pracownika </w:t>
      </w:r>
      <w:r w:rsidR="00A545BB" w:rsidRPr="002D1106">
        <w:rPr>
          <w:sz w:val="22"/>
          <w:szCs w:val="22"/>
        </w:rPr>
        <w:t xml:space="preserve">prowadzącego warsztaty </w:t>
      </w:r>
      <w:r w:rsidRPr="002D1106">
        <w:rPr>
          <w:sz w:val="22"/>
          <w:szCs w:val="22"/>
        </w:rPr>
        <w:t xml:space="preserve">w terminie </w:t>
      </w:r>
      <w:r w:rsidR="002D1106" w:rsidRPr="002D1106">
        <w:rPr>
          <w:sz w:val="22"/>
          <w:szCs w:val="22"/>
        </w:rPr>
        <w:t>do 4</w:t>
      </w:r>
      <w:r w:rsidRPr="002D1106">
        <w:rPr>
          <w:sz w:val="22"/>
          <w:szCs w:val="22"/>
        </w:rPr>
        <w:t xml:space="preserve"> dni roboczych  </w:t>
      </w:r>
      <w:r w:rsidR="00A545BB" w:rsidRPr="002D1106">
        <w:rPr>
          <w:sz w:val="22"/>
          <w:szCs w:val="22"/>
        </w:rPr>
        <w:t xml:space="preserve">przed zaistnieniem takiej zmiany. </w:t>
      </w:r>
      <w:r w:rsidRPr="002D1106">
        <w:rPr>
          <w:sz w:val="22"/>
          <w:szCs w:val="22"/>
        </w:rPr>
        <w:t>W przypadku dokonania takiej zmiany, Wykonawca zobowiązany będzie do potwierdzenia,</w:t>
      </w:r>
      <w:r w:rsidR="00AE6305" w:rsidRPr="002D1106">
        <w:rPr>
          <w:sz w:val="22"/>
          <w:szCs w:val="22"/>
        </w:rPr>
        <w:t xml:space="preserve"> </w:t>
      </w:r>
      <w:r w:rsidRPr="002D1106">
        <w:rPr>
          <w:sz w:val="22"/>
          <w:szCs w:val="22"/>
        </w:rPr>
        <w:t xml:space="preserve">iż osoba ta spełnia wymagania określone w Specyfikacji Istotnych Warunków Zamówienia oraz postanowieniach Umowy. Przepis ust. 1 – 8 stosuje się odpowiednio. </w:t>
      </w:r>
    </w:p>
    <w:p w14:paraId="2A2586DF" w14:textId="63723D5F" w:rsidR="00DE7DFE" w:rsidRPr="00EC0440" w:rsidRDefault="00DE7DFE" w:rsidP="00E22E45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b/>
          <w:bCs/>
          <w:sz w:val="22"/>
          <w:szCs w:val="22"/>
        </w:rPr>
      </w:pPr>
      <w:r w:rsidRPr="00EC0440">
        <w:rPr>
          <w:sz w:val="22"/>
          <w:szCs w:val="22"/>
        </w:rPr>
        <w:lastRenderedPageBreak/>
        <w:t xml:space="preserve">Zmiana pracownika </w:t>
      </w:r>
      <w:r w:rsidR="00E24826">
        <w:rPr>
          <w:sz w:val="22"/>
          <w:szCs w:val="22"/>
        </w:rPr>
        <w:t>prowadzącego warsztaty</w:t>
      </w:r>
      <w:r w:rsidRPr="00EC0440">
        <w:rPr>
          <w:sz w:val="22"/>
          <w:szCs w:val="22"/>
        </w:rPr>
        <w:t xml:space="preserve"> skutkuje zmianą Załącznika nr 4 do umowy pn. ,,Wykaz Pracowników </w:t>
      </w:r>
      <w:r w:rsidR="00E24826">
        <w:rPr>
          <w:sz w:val="22"/>
          <w:szCs w:val="22"/>
        </w:rPr>
        <w:t>prowadzących warsztaty</w:t>
      </w:r>
      <w:r w:rsidRPr="00EC0440">
        <w:rPr>
          <w:sz w:val="22"/>
          <w:szCs w:val="22"/>
        </w:rPr>
        <w:t>”  i nie wymaga zawierania przez Strony aneksu do umowy</w:t>
      </w:r>
      <w:r w:rsidR="0036436A">
        <w:rPr>
          <w:sz w:val="22"/>
          <w:szCs w:val="22"/>
        </w:rPr>
        <w:t>.</w:t>
      </w:r>
    </w:p>
    <w:p w14:paraId="5B3A81F8" w14:textId="77777777" w:rsidR="00290807" w:rsidRDefault="00290807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569BA06D" w14:textId="77777777" w:rsidR="00E22E45" w:rsidRDefault="00E22E45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05D7E3F5" w14:textId="63542B3C" w:rsidR="00DE7DFE" w:rsidRPr="00FE120C" w:rsidRDefault="00DE7DFE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FE120C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10</w:t>
      </w:r>
    </w:p>
    <w:p w14:paraId="7786B4ED" w14:textId="77777777" w:rsidR="00DE7DFE" w:rsidRPr="00FE120C" w:rsidRDefault="00DE7DFE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63FD78A3" w14:textId="21D3F7DF" w:rsidR="007A3E99" w:rsidRPr="00C76FC9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razie niewykonania lub nienależytego wykonania któregokolwiek ze świadczeń określonych </w:t>
      </w:r>
      <w:r>
        <w:rPr>
          <w:sz w:val="22"/>
          <w:szCs w:val="22"/>
        </w:rPr>
        <w:br/>
        <w:t xml:space="preserve">w § 1 i 2 niniejszej umowy Wykonawca zobowiązany jest do zapłaty kary umownej </w:t>
      </w:r>
      <w:r w:rsidR="00F450BB">
        <w:rPr>
          <w:sz w:val="22"/>
          <w:szCs w:val="22"/>
        </w:rPr>
        <w:t xml:space="preserve">                                  </w:t>
      </w:r>
      <w:r>
        <w:rPr>
          <w:sz w:val="22"/>
          <w:szCs w:val="22"/>
        </w:rPr>
        <w:t>w wysokości 10 %</w:t>
      </w:r>
      <w:r w:rsidRPr="004853D1">
        <w:rPr>
          <w:sz w:val="22"/>
          <w:szCs w:val="22"/>
        </w:rPr>
        <w:t xml:space="preserve"> </w:t>
      </w:r>
      <w:r w:rsidRPr="00C76FC9">
        <w:rPr>
          <w:sz w:val="22"/>
          <w:szCs w:val="22"/>
        </w:rPr>
        <w:t>wynagr</w:t>
      </w:r>
      <w:r>
        <w:rPr>
          <w:sz w:val="22"/>
          <w:szCs w:val="22"/>
        </w:rPr>
        <w:t>odzenia brutto określonego w § 4</w:t>
      </w:r>
      <w:r w:rsidRPr="00C76FC9">
        <w:rPr>
          <w:sz w:val="22"/>
          <w:szCs w:val="22"/>
        </w:rPr>
        <w:t xml:space="preserve"> ust. 1</w:t>
      </w:r>
      <w:r w:rsidR="00F450BB">
        <w:rPr>
          <w:sz w:val="22"/>
          <w:szCs w:val="22"/>
        </w:rPr>
        <w:t>.</w:t>
      </w:r>
    </w:p>
    <w:p w14:paraId="0E09FEFA" w14:textId="77777777" w:rsidR="007A3E99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C76FC9">
        <w:rPr>
          <w:sz w:val="22"/>
          <w:szCs w:val="22"/>
        </w:rPr>
        <w:t>W przypadku odstąpienia przez Zamawiającego od umowy z przyczyn leżących po stronie Wykonawcy, Wykonawca zobowiązany jest do zapłaty kary umownej w wysokości 10% wynagr</w:t>
      </w:r>
      <w:r>
        <w:rPr>
          <w:sz w:val="22"/>
          <w:szCs w:val="22"/>
        </w:rPr>
        <w:t>odzenia brutto określonego w § 4</w:t>
      </w:r>
      <w:r w:rsidRPr="00C76FC9">
        <w:rPr>
          <w:sz w:val="22"/>
          <w:szCs w:val="22"/>
        </w:rPr>
        <w:t xml:space="preserve"> ust. 1.</w:t>
      </w:r>
    </w:p>
    <w:p w14:paraId="308776AB" w14:textId="77777777" w:rsidR="007A3E99" w:rsidRPr="00C76FC9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C76FC9">
        <w:rPr>
          <w:sz w:val="22"/>
          <w:szCs w:val="22"/>
        </w:rPr>
        <w:t>W przypadku odstąpienia przez Wykonawcę od umowy z przyczyn leżących po stronie Zamawiającego, zobowiązany on jest do zapłaty kary umownej w wysokości 10% wynagr</w:t>
      </w:r>
      <w:r>
        <w:rPr>
          <w:sz w:val="22"/>
          <w:szCs w:val="22"/>
        </w:rPr>
        <w:t>odzenia brutto określonego w § 4</w:t>
      </w:r>
      <w:r w:rsidRPr="00C76FC9">
        <w:rPr>
          <w:sz w:val="22"/>
          <w:szCs w:val="22"/>
        </w:rPr>
        <w:t xml:space="preserve"> ust. 1.</w:t>
      </w:r>
    </w:p>
    <w:p w14:paraId="57E03A4A" w14:textId="36117A59" w:rsidR="007A3E99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spacing w:line="22" w:lineRule="atLeast"/>
        <w:ind w:left="426" w:hanging="426"/>
        <w:jc w:val="both"/>
        <w:rPr>
          <w:sz w:val="22"/>
          <w:szCs w:val="22"/>
        </w:rPr>
      </w:pPr>
      <w:r w:rsidRPr="0017082F">
        <w:rPr>
          <w:sz w:val="22"/>
          <w:szCs w:val="22"/>
        </w:rPr>
        <w:t>Wykonawca zobowiązuje się zapłacić Zamawi</w:t>
      </w:r>
      <w:r>
        <w:rPr>
          <w:sz w:val="22"/>
          <w:szCs w:val="22"/>
        </w:rPr>
        <w:t xml:space="preserve">ającemu kary umowne </w:t>
      </w:r>
      <w:r w:rsidRPr="0017082F">
        <w:rPr>
          <w:sz w:val="22"/>
          <w:szCs w:val="22"/>
        </w:rPr>
        <w:t xml:space="preserve">za niedopełnienie wymogu zatrudniania </w:t>
      </w:r>
      <w:r>
        <w:rPr>
          <w:sz w:val="22"/>
          <w:szCs w:val="22"/>
        </w:rPr>
        <w:t>Pracowników wykonujących usługi</w:t>
      </w:r>
      <w:r w:rsidR="00991336">
        <w:rPr>
          <w:sz w:val="22"/>
          <w:szCs w:val="22"/>
        </w:rPr>
        <w:t xml:space="preserve"> na podstawie umowy o pracę </w:t>
      </w:r>
      <w:r w:rsidRPr="0017082F">
        <w:rPr>
          <w:sz w:val="22"/>
          <w:szCs w:val="22"/>
        </w:rPr>
        <w:t xml:space="preserve">w rozumieniu przepisów Kodeksu Pracy – w wysokości iloczynu </w:t>
      </w:r>
      <w:r w:rsidR="00991336">
        <w:rPr>
          <w:sz w:val="22"/>
          <w:szCs w:val="22"/>
        </w:rPr>
        <w:t xml:space="preserve">minimalnego </w:t>
      </w:r>
      <w:r w:rsidRPr="0017082F">
        <w:rPr>
          <w:sz w:val="22"/>
          <w:szCs w:val="22"/>
        </w:rPr>
        <w:t xml:space="preserve">wynagrodzenia za pracę ustalonego na podstawie odrębnych przepisów ( obowiązujących w chwili stwierdzenia </w:t>
      </w:r>
      <w:r w:rsidR="00991336">
        <w:rPr>
          <w:sz w:val="22"/>
          <w:szCs w:val="22"/>
        </w:rPr>
        <w:t xml:space="preserve">                            </w:t>
      </w:r>
      <w:r w:rsidRPr="0017082F">
        <w:rPr>
          <w:sz w:val="22"/>
          <w:szCs w:val="22"/>
        </w:rPr>
        <w:t xml:space="preserve">przez zamawiającego niedopełnienia przez Wykonawcę wymogu zatrudnienia </w:t>
      </w:r>
      <w:r w:rsidR="00991336">
        <w:rPr>
          <w:sz w:val="22"/>
          <w:szCs w:val="22"/>
        </w:rPr>
        <w:t xml:space="preserve">                          </w:t>
      </w:r>
      <w:r w:rsidRPr="0017082F">
        <w:rPr>
          <w:sz w:val="22"/>
          <w:szCs w:val="22"/>
        </w:rPr>
        <w:t xml:space="preserve">Pracowników wykonujących </w:t>
      </w:r>
      <w:r>
        <w:rPr>
          <w:sz w:val="22"/>
          <w:szCs w:val="22"/>
        </w:rPr>
        <w:t>usługi</w:t>
      </w:r>
      <w:r w:rsidRPr="0017082F">
        <w:rPr>
          <w:sz w:val="22"/>
          <w:szCs w:val="22"/>
        </w:rPr>
        <w:t xml:space="preserve"> na podstawie umowy o pracę w rozumieniu przepisów Kodeksu Pracy)</w:t>
      </w:r>
      <w:r w:rsidR="00991336">
        <w:rPr>
          <w:sz w:val="22"/>
          <w:szCs w:val="22"/>
        </w:rPr>
        <w:t xml:space="preserve"> </w:t>
      </w:r>
      <w:r w:rsidRPr="0017082F">
        <w:rPr>
          <w:sz w:val="22"/>
          <w:szCs w:val="22"/>
        </w:rPr>
        <w:t>i ilości miesięcy w okresie realizacji</w:t>
      </w:r>
      <w:r w:rsidR="00B74E4F">
        <w:rPr>
          <w:sz w:val="22"/>
          <w:szCs w:val="22"/>
        </w:rPr>
        <w:t xml:space="preserve"> Umowy</w:t>
      </w:r>
      <w:r w:rsidRPr="0017082F">
        <w:rPr>
          <w:sz w:val="22"/>
          <w:szCs w:val="22"/>
        </w:rPr>
        <w:t>, w których nie dopełniono przedmiotowego wymogu.</w:t>
      </w:r>
    </w:p>
    <w:p w14:paraId="3FFDFB2F" w14:textId="5132D7ED" w:rsidR="001169CB" w:rsidRPr="005A5DBC" w:rsidRDefault="001169CB" w:rsidP="000F3425">
      <w:pPr>
        <w:numPr>
          <w:ilvl w:val="0"/>
          <w:numId w:val="7"/>
        </w:numPr>
        <w:tabs>
          <w:tab w:val="clear" w:pos="720"/>
          <w:tab w:val="num" w:pos="567"/>
        </w:tabs>
        <w:spacing w:line="22" w:lineRule="atLeast"/>
        <w:ind w:left="426" w:hanging="426"/>
        <w:jc w:val="both"/>
        <w:rPr>
          <w:i/>
          <w:sz w:val="22"/>
          <w:szCs w:val="22"/>
        </w:rPr>
      </w:pPr>
      <w:r w:rsidRPr="005A5DBC">
        <w:rPr>
          <w:i/>
          <w:sz w:val="22"/>
          <w:szCs w:val="22"/>
        </w:rPr>
        <w:t>Wykonawca zobowiązuje się zapłacić Zamawiającemu kary umowne w wysokości 3 000,00 zł netto za każdy stwierdzony przypadek (jeżeli dotyczy):</w:t>
      </w:r>
    </w:p>
    <w:p w14:paraId="0D9A0442" w14:textId="77777777" w:rsidR="001169CB" w:rsidRPr="005A5DBC" w:rsidRDefault="001169CB" w:rsidP="001169CB">
      <w:pPr>
        <w:numPr>
          <w:ilvl w:val="0"/>
          <w:numId w:val="26"/>
        </w:numPr>
        <w:spacing w:line="22" w:lineRule="atLeast"/>
        <w:jc w:val="both"/>
        <w:rPr>
          <w:i/>
          <w:sz w:val="22"/>
          <w:szCs w:val="22"/>
        </w:rPr>
      </w:pPr>
      <w:r w:rsidRPr="005A5DBC">
        <w:rPr>
          <w:i/>
          <w:sz w:val="22"/>
          <w:szCs w:val="22"/>
        </w:rPr>
        <w:t xml:space="preserve">za niezłożenie w wymaganym terminie dokumentów, o których mowa w § 9 ust. 4, </w:t>
      </w:r>
    </w:p>
    <w:p w14:paraId="5126B25B" w14:textId="059B0798" w:rsidR="001169CB" w:rsidRPr="005A5DBC" w:rsidRDefault="001169CB" w:rsidP="001169CB">
      <w:pPr>
        <w:numPr>
          <w:ilvl w:val="0"/>
          <w:numId w:val="26"/>
        </w:numPr>
        <w:spacing w:line="22" w:lineRule="atLeast"/>
        <w:jc w:val="both"/>
        <w:rPr>
          <w:i/>
          <w:sz w:val="22"/>
          <w:szCs w:val="22"/>
        </w:rPr>
      </w:pPr>
      <w:r w:rsidRPr="005A5DBC">
        <w:rPr>
          <w:i/>
          <w:sz w:val="22"/>
          <w:szCs w:val="22"/>
        </w:rPr>
        <w:t>w przypadku, gdy w jakimkolwiek czasie trwania umowy, zgodnie z § 9 umowy, nie będzie zatrudniona osoba niepełnosprawna.</w:t>
      </w:r>
    </w:p>
    <w:p w14:paraId="5028FD40" w14:textId="7381AB73" w:rsidR="007A3E99" w:rsidRPr="00C76FC9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C76FC9">
        <w:rPr>
          <w:sz w:val="22"/>
          <w:szCs w:val="22"/>
        </w:rPr>
        <w:t>Jeżeli wysokość kar umownych nie pokryje poniesionej przez Zamawiającego szkody, przysługuje mu prawo dochodzenia odszkodowania uzupełniającego na zasadach ogólnych określonych</w:t>
      </w:r>
      <w:r w:rsidR="00991336">
        <w:rPr>
          <w:sz w:val="22"/>
          <w:szCs w:val="22"/>
        </w:rPr>
        <w:t xml:space="preserve">                        </w:t>
      </w:r>
      <w:r w:rsidRPr="00C76FC9">
        <w:rPr>
          <w:sz w:val="22"/>
          <w:szCs w:val="22"/>
        </w:rPr>
        <w:t xml:space="preserve"> w Kodeksie Cywilnym.</w:t>
      </w:r>
    </w:p>
    <w:p w14:paraId="4F886E52" w14:textId="77777777" w:rsidR="007A3E99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C76FC9">
        <w:rPr>
          <w:sz w:val="22"/>
          <w:szCs w:val="22"/>
        </w:rPr>
        <w:t>Wykonawca wyraża zgodę na potrącenie kar umownych z należnego mu wynagrodzenia.</w:t>
      </w:r>
    </w:p>
    <w:p w14:paraId="6AD2F269" w14:textId="044DE422" w:rsidR="007A3E99" w:rsidRPr="00F34670" w:rsidRDefault="007A3E99" w:rsidP="00E22E45">
      <w:pPr>
        <w:numPr>
          <w:ilvl w:val="0"/>
          <w:numId w:val="7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34670">
        <w:rPr>
          <w:sz w:val="22"/>
          <w:szCs w:val="22"/>
        </w:rPr>
        <w:t>Łączna wysokość kar umownych nie może przekroczyć</w:t>
      </w:r>
      <w:r w:rsidR="00EC0440" w:rsidRPr="00F34670">
        <w:rPr>
          <w:sz w:val="22"/>
          <w:szCs w:val="22"/>
        </w:rPr>
        <w:t xml:space="preserve"> 30%</w:t>
      </w:r>
      <w:r w:rsidRPr="00F34670">
        <w:rPr>
          <w:sz w:val="22"/>
          <w:szCs w:val="22"/>
        </w:rPr>
        <w:t xml:space="preserve"> wartości wynagrodzenia brutto,</w:t>
      </w:r>
      <w:r w:rsidR="00F34670">
        <w:rPr>
          <w:sz w:val="22"/>
          <w:szCs w:val="22"/>
        </w:rPr>
        <w:t xml:space="preserve">                </w:t>
      </w:r>
      <w:r w:rsidRPr="00F34670">
        <w:rPr>
          <w:sz w:val="22"/>
          <w:szCs w:val="22"/>
        </w:rPr>
        <w:t>o którym mowa w § 4 ust. 1.</w:t>
      </w:r>
    </w:p>
    <w:p w14:paraId="39AA8CCC" w14:textId="77777777" w:rsidR="007A3E99" w:rsidRPr="00525CFA" w:rsidRDefault="007A3E99" w:rsidP="00E22E45">
      <w:pPr>
        <w:autoSpaceDE w:val="0"/>
        <w:autoSpaceDN w:val="0"/>
        <w:adjustRightInd w:val="0"/>
        <w:spacing w:line="22" w:lineRule="atLeast"/>
        <w:ind w:left="720"/>
        <w:jc w:val="both"/>
        <w:rPr>
          <w:sz w:val="22"/>
          <w:szCs w:val="22"/>
        </w:rPr>
      </w:pPr>
    </w:p>
    <w:p w14:paraId="33BFDA25" w14:textId="1813B6BD" w:rsidR="00F50344" w:rsidRDefault="00EA0DA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95404A">
        <w:rPr>
          <w:b/>
          <w:bCs/>
          <w:sz w:val="22"/>
          <w:szCs w:val="22"/>
        </w:rPr>
        <w:t xml:space="preserve">§ </w:t>
      </w:r>
      <w:r w:rsidR="007157CB" w:rsidRPr="0095404A">
        <w:rPr>
          <w:b/>
          <w:bCs/>
          <w:sz w:val="22"/>
          <w:szCs w:val="22"/>
        </w:rPr>
        <w:t>11</w:t>
      </w:r>
    </w:p>
    <w:p w14:paraId="47563DE9" w14:textId="5291F7E6" w:rsidR="00713D62" w:rsidRDefault="00713D62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2F26F344" w14:textId="77777777" w:rsidR="00713D62" w:rsidRPr="00713D62" w:rsidRDefault="00713D62" w:rsidP="00713D62">
      <w:pPr>
        <w:rPr>
          <w:rFonts w:ascii="Cambria" w:hAnsi="Cambria"/>
          <w:b/>
          <w:sz w:val="22"/>
          <w:szCs w:val="22"/>
        </w:rPr>
      </w:pPr>
    </w:p>
    <w:p w14:paraId="044F4449" w14:textId="77777777" w:rsidR="00713D62" w:rsidRPr="00713D62" w:rsidRDefault="00713D62" w:rsidP="00713D62">
      <w:pPr>
        <w:spacing w:after="160" w:line="276" w:lineRule="auto"/>
        <w:jc w:val="center"/>
        <w:rPr>
          <w:sz w:val="22"/>
          <w:szCs w:val="22"/>
        </w:rPr>
      </w:pPr>
      <w:r w:rsidRPr="00713D62">
        <w:rPr>
          <w:b/>
          <w:sz w:val="22"/>
          <w:szCs w:val="22"/>
        </w:rPr>
        <w:t>Klauzule społeczne</w:t>
      </w:r>
      <w:r w:rsidRPr="005A5DBC">
        <w:rPr>
          <w:b/>
          <w:sz w:val="22"/>
          <w:szCs w:val="22"/>
          <w:vertAlign w:val="superscript"/>
        </w:rPr>
        <w:footnoteReference w:id="1"/>
      </w:r>
      <w:r w:rsidRPr="00713D62">
        <w:rPr>
          <w:b/>
          <w:sz w:val="22"/>
          <w:szCs w:val="22"/>
        </w:rPr>
        <w:t xml:space="preserve"> i środowiskowe</w:t>
      </w:r>
    </w:p>
    <w:p w14:paraId="6FFB4A0E" w14:textId="77777777" w:rsidR="00713D62" w:rsidRPr="00713D62" w:rsidRDefault="00713D62" w:rsidP="00713D62">
      <w:pPr>
        <w:spacing w:before="240"/>
        <w:jc w:val="both"/>
        <w:rPr>
          <w:bCs/>
          <w:iCs/>
          <w:sz w:val="22"/>
          <w:szCs w:val="22"/>
        </w:rPr>
      </w:pPr>
      <w:r w:rsidRPr="00713D62">
        <w:rPr>
          <w:bCs/>
          <w:iCs/>
          <w:sz w:val="22"/>
          <w:szCs w:val="22"/>
        </w:rPr>
        <w:t>Realizacja przedmiotu umowy odbywać się będzie bez zatrudnienia osób niepełnosprawnych (zgodnie ze złożoną ofertą)</w:t>
      </w:r>
    </w:p>
    <w:p w14:paraId="1654FB5E" w14:textId="77777777" w:rsidR="00713D62" w:rsidRPr="00713D62" w:rsidRDefault="00713D62" w:rsidP="00713D62">
      <w:pPr>
        <w:spacing w:before="240"/>
        <w:rPr>
          <w:bCs/>
          <w:iCs/>
          <w:sz w:val="22"/>
          <w:szCs w:val="22"/>
        </w:rPr>
      </w:pPr>
      <w:r w:rsidRPr="00713D62">
        <w:rPr>
          <w:bCs/>
          <w:iCs/>
          <w:sz w:val="22"/>
          <w:szCs w:val="22"/>
        </w:rPr>
        <w:t>lub</w:t>
      </w:r>
    </w:p>
    <w:p w14:paraId="553BF76D" w14:textId="77777777" w:rsidR="00713D62" w:rsidRPr="00713D62" w:rsidRDefault="00713D62" w:rsidP="00713D62">
      <w:pPr>
        <w:numPr>
          <w:ilvl w:val="0"/>
          <w:numId w:val="24"/>
        </w:numPr>
        <w:spacing w:line="276" w:lineRule="auto"/>
        <w:ind w:left="357" w:hanging="357"/>
        <w:jc w:val="both"/>
        <w:rPr>
          <w:bCs/>
          <w:iCs/>
          <w:sz w:val="22"/>
          <w:szCs w:val="22"/>
          <w:lang w:eastAsia="en-US"/>
        </w:rPr>
      </w:pPr>
      <w:r w:rsidRPr="00713D62">
        <w:rPr>
          <w:bCs/>
          <w:iCs/>
          <w:sz w:val="22"/>
          <w:szCs w:val="22"/>
          <w:lang w:eastAsia="en-US"/>
        </w:rPr>
        <w:t xml:space="preserve">Do realizacji przedmiotu umowy Wykonawca zobowiązuje się zatrudnić (oddelegować) </w:t>
      </w:r>
      <w:r w:rsidRPr="00713D62">
        <w:rPr>
          <w:b/>
          <w:iCs/>
          <w:sz w:val="22"/>
          <w:szCs w:val="22"/>
          <w:lang w:eastAsia="en-US"/>
        </w:rPr>
        <w:t xml:space="preserve">…… osobę/y niepełnosprawną/e </w:t>
      </w:r>
      <w:r w:rsidRPr="00713D62">
        <w:rPr>
          <w:bCs/>
          <w:iCs/>
          <w:sz w:val="22"/>
          <w:szCs w:val="22"/>
          <w:lang w:eastAsia="en-US"/>
        </w:rPr>
        <w:t>(zgodnie ze złożoną ofertą).</w:t>
      </w:r>
    </w:p>
    <w:p w14:paraId="788FE5DD" w14:textId="77777777" w:rsidR="00713D62" w:rsidRPr="00713D62" w:rsidRDefault="00713D62" w:rsidP="00713D62">
      <w:pPr>
        <w:numPr>
          <w:ilvl w:val="0"/>
          <w:numId w:val="24"/>
        </w:numPr>
        <w:spacing w:line="276" w:lineRule="auto"/>
        <w:ind w:left="357" w:hanging="357"/>
        <w:jc w:val="both"/>
        <w:rPr>
          <w:iCs/>
          <w:sz w:val="22"/>
          <w:szCs w:val="22"/>
          <w:lang w:eastAsia="en-US"/>
        </w:rPr>
      </w:pPr>
      <w:r w:rsidRPr="00713D62">
        <w:rPr>
          <w:iCs/>
          <w:sz w:val="22"/>
          <w:szCs w:val="22"/>
          <w:lang w:eastAsia="en-US"/>
        </w:rPr>
        <w:t xml:space="preserve">Przez osobę niepełnosprawną zatrudnioną do realizacji przedmiotu umowy uznaje się osobę niepełnosprawną w rozumieniu ustawy z dnia 27 sierpnia 1997 r. o rehabilitacji zawodowej </w:t>
      </w:r>
      <w:r w:rsidRPr="00713D62">
        <w:rPr>
          <w:iCs/>
          <w:sz w:val="22"/>
          <w:szCs w:val="22"/>
          <w:lang w:eastAsia="en-US"/>
        </w:rPr>
        <w:br/>
        <w:t>i społecznej oraz zatrudnianiu osób niepełnosprawnych (</w:t>
      </w:r>
      <w:proofErr w:type="spellStart"/>
      <w:r w:rsidRPr="00713D62">
        <w:rPr>
          <w:iCs/>
          <w:sz w:val="22"/>
          <w:szCs w:val="22"/>
          <w:lang w:eastAsia="en-US"/>
        </w:rPr>
        <w:t>t.j</w:t>
      </w:r>
      <w:proofErr w:type="spellEnd"/>
      <w:r w:rsidRPr="00713D62">
        <w:rPr>
          <w:iCs/>
          <w:sz w:val="22"/>
          <w:szCs w:val="22"/>
          <w:lang w:eastAsia="en-US"/>
        </w:rPr>
        <w:t xml:space="preserve">. Dz.U. z 2024 r., poz. 44 z </w:t>
      </w:r>
      <w:proofErr w:type="spellStart"/>
      <w:r w:rsidRPr="00713D62">
        <w:rPr>
          <w:iCs/>
          <w:sz w:val="22"/>
          <w:szCs w:val="22"/>
          <w:lang w:eastAsia="en-US"/>
        </w:rPr>
        <w:t>późn</w:t>
      </w:r>
      <w:proofErr w:type="spellEnd"/>
      <w:r w:rsidRPr="00713D62">
        <w:rPr>
          <w:iCs/>
          <w:sz w:val="22"/>
          <w:szCs w:val="22"/>
          <w:lang w:eastAsia="en-US"/>
        </w:rPr>
        <w:t>. zm.) zatrudnioną przez Wykonawcę na podstawie umowy o pracę w wymiarze co najmniej 1/2 wymiaru pełnego czasu pracy na dowolnym stanowisku związanym z realizacją przedmiotu umowy.</w:t>
      </w:r>
    </w:p>
    <w:p w14:paraId="43724440" w14:textId="77777777" w:rsidR="00713D62" w:rsidRPr="005A5DBC" w:rsidRDefault="00713D62" w:rsidP="00713D62">
      <w:pPr>
        <w:numPr>
          <w:ilvl w:val="0"/>
          <w:numId w:val="24"/>
        </w:numPr>
        <w:spacing w:line="276" w:lineRule="auto"/>
        <w:ind w:left="357" w:hanging="357"/>
        <w:jc w:val="both"/>
        <w:rPr>
          <w:iCs/>
          <w:sz w:val="22"/>
          <w:szCs w:val="22"/>
          <w:lang w:eastAsia="en-US"/>
        </w:rPr>
      </w:pPr>
      <w:r w:rsidRPr="00713D62">
        <w:rPr>
          <w:iCs/>
          <w:sz w:val="22"/>
          <w:szCs w:val="22"/>
          <w:lang w:eastAsia="en-US"/>
        </w:rPr>
        <w:lastRenderedPageBreak/>
        <w:t xml:space="preserve">Przez osobę niepełnosprawną zatrudnioną do realizacji przedmiotu umowy należy rozumieć osobę niepełnosprawną spełniającą wymagania, o których mowa w ust. 2, którą Wykonawca zobowiązuje się zatrudnić do realizacji przedmiotu umowy (osoba nowozatrudniona), jak </w:t>
      </w:r>
      <w:r w:rsidRPr="00713D62">
        <w:rPr>
          <w:iCs/>
          <w:sz w:val="22"/>
          <w:szCs w:val="22"/>
          <w:lang w:eastAsia="en-US"/>
        </w:rPr>
        <w:br/>
        <w:t>i osobę niepełnosprawną, która jest już zatrudniona u Wykonawcy, i którą Wykonawca zobowiązuje się oddelegować do realizacji przedmiotu umowy.</w:t>
      </w:r>
    </w:p>
    <w:p w14:paraId="11B1138F" w14:textId="77777777" w:rsidR="00713D62" w:rsidRPr="005A5DBC" w:rsidRDefault="00713D62" w:rsidP="00713D62">
      <w:pPr>
        <w:numPr>
          <w:ilvl w:val="0"/>
          <w:numId w:val="24"/>
        </w:numPr>
        <w:spacing w:line="276" w:lineRule="auto"/>
        <w:ind w:left="357" w:hanging="357"/>
        <w:jc w:val="both"/>
        <w:rPr>
          <w:iCs/>
          <w:sz w:val="22"/>
          <w:szCs w:val="22"/>
          <w:lang w:eastAsia="en-US"/>
        </w:rPr>
      </w:pPr>
      <w:r w:rsidRPr="005A5DBC">
        <w:rPr>
          <w:iCs/>
          <w:sz w:val="22"/>
          <w:szCs w:val="22"/>
          <w:lang w:eastAsia="en-US"/>
        </w:rPr>
        <w:t>Zamawiający uprawniony będzie do kontroli spełniania przez Wykonawcę wymagań dotyczących zatrudnienia osoby niepełnosprawnej. Na żądanie Zamawiającego Wykonawca obowiązany będzie w ciągu 7 dni od pisemnego wezwania (e-</w:t>
      </w:r>
      <w:r w:rsidRPr="00713D62">
        <w:rPr>
          <w:iCs/>
          <w:sz w:val="22"/>
          <w:szCs w:val="22"/>
          <w:lang w:eastAsia="en-US"/>
        </w:rPr>
        <w:t xml:space="preserve"> </w:t>
      </w:r>
      <w:r w:rsidRPr="005A5DBC">
        <w:rPr>
          <w:iCs/>
          <w:sz w:val="22"/>
          <w:szCs w:val="22"/>
          <w:lang w:eastAsia="en-US"/>
        </w:rPr>
        <w:t>mailem lub listownie, osobiście) udokumentować fakt zatrudnienia osoby niepełnosprawnej, w szczególności poprzez udostępnienie do wglądu zanonimizowanych dokumentów:</w:t>
      </w:r>
    </w:p>
    <w:p w14:paraId="5148134A" w14:textId="77777777" w:rsidR="00713D62" w:rsidRPr="005A5DBC" w:rsidRDefault="00713D62" w:rsidP="00713D62">
      <w:pPr>
        <w:numPr>
          <w:ilvl w:val="0"/>
          <w:numId w:val="25"/>
        </w:numPr>
        <w:jc w:val="both"/>
        <w:rPr>
          <w:iCs/>
          <w:sz w:val="22"/>
          <w:szCs w:val="22"/>
        </w:rPr>
      </w:pPr>
      <w:r w:rsidRPr="005A5DBC">
        <w:rPr>
          <w:iCs/>
          <w:sz w:val="22"/>
          <w:szCs w:val="22"/>
        </w:rPr>
        <w:t>umowy o pracę,</w:t>
      </w:r>
    </w:p>
    <w:p w14:paraId="5518DC84" w14:textId="77777777" w:rsidR="00713D62" w:rsidRPr="005A5DBC" w:rsidRDefault="00713D62" w:rsidP="00713D62">
      <w:pPr>
        <w:numPr>
          <w:ilvl w:val="0"/>
          <w:numId w:val="25"/>
        </w:numPr>
        <w:jc w:val="both"/>
        <w:rPr>
          <w:iCs/>
          <w:sz w:val="22"/>
          <w:szCs w:val="22"/>
        </w:rPr>
      </w:pPr>
      <w:r w:rsidRPr="005A5DBC">
        <w:rPr>
          <w:iCs/>
          <w:sz w:val="22"/>
          <w:szCs w:val="22"/>
        </w:rPr>
        <w:t>dokumentu potwierdzającego zgłoszenie do ubezpieczenia społecznego,</w:t>
      </w:r>
    </w:p>
    <w:p w14:paraId="35D09D9A" w14:textId="77777777" w:rsidR="00713D62" w:rsidRPr="005A5DBC" w:rsidRDefault="00713D62" w:rsidP="00713D62">
      <w:pPr>
        <w:numPr>
          <w:ilvl w:val="0"/>
          <w:numId w:val="25"/>
        </w:numPr>
        <w:jc w:val="both"/>
        <w:rPr>
          <w:iCs/>
          <w:sz w:val="22"/>
          <w:szCs w:val="22"/>
        </w:rPr>
      </w:pPr>
      <w:r w:rsidRPr="005A5DBC">
        <w:rPr>
          <w:iCs/>
          <w:sz w:val="22"/>
          <w:szCs w:val="22"/>
        </w:rPr>
        <w:t>dokumentu potwierdzającego status osoby niepełnosprawnej.</w:t>
      </w:r>
    </w:p>
    <w:p w14:paraId="1F3AFB22" w14:textId="77777777" w:rsidR="00713D62" w:rsidRPr="005A5DBC" w:rsidRDefault="00713D62" w:rsidP="00713D62">
      <w:pPr>
        <w:numPr>
          <w:ilvl w:val="0"/>
          <w:numId w:val="24"/>
        </w:numPr>
        <w:spacing w:line="276" w:lineRule="auto"/>
        <w:ind w:left="357" w:hanging="357"/>
        <w:jc w:val="both"/>
        <w:rPr>
          <w:iCs/>
          <w:sz w:val="22"/>
          <w:szCs w:val="22"/>
          <w:lang w:eastAsia="en-US"/>
        </w:rPr>
      </w:pPr>
      <w:r w:rsidRPr="005A5DBC">
        <w:rPr>
          <w:iCs/>
          <w:sz w:val="22"/>
          <w:szCs w:val="22"/>
          <w:lang w:eastAsia="en-US"/>
        </w:rPr>
        <w:t>Wykonawca zobowiązany jest przez cały okres realizacji przedmiotu utrzymywać zatrudnienie osoby lub osób niepełnosprawnych co najmniej w liczbie zadeklarowanej w ofercie.</w:t>
      </w:r>
    </w:p>
    <w:p w14:paraId="34C10731" w14:textId="478B8143" w:rsidR="00713D62" w:rsidRDefault="00713D62" w:rsidP="00713D62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Cambria" w:hAnsi="Cambria"/>
          <w:iCs/>
          <w:sz w:val="22"/>
          <w:szCs w:val="22"/>
          <w:lang w:eastAsia="en-US"/>
        </w:rPr>
      </w:pPr>
      <w:r w:rsidRPr="005A5DBC">
        <w:rPr>
          <w:iCs/>
          <w:sz w:val="22"/>
          <w:szCs w:val="22"/>
          <w:lang w:eastAsia="en-US"/>
        </w:rPr>
        <w:t>Wykonawca w przypadku rozwiązania stosunku pracy przez osobę niepełnosprawną lub</w:t>
      </w:r>
      <w:r w:rsidRPr="00713D62">
        <w:rPr>
          <w:iCs/>
          <w:sz w:val="22"/>
          <w:szCs w:val="22"/>
          <w:lang w:eastAsia="en-US"/>
        </w:rPr>
        <w:br/>
      </w:r>
      <w:r w:rsidRPr="005A5DBC">
        <w:rPr>
          <w:iCs/>
          <w:sz w:val="22"/>
          <w:szCs w:val="22"/>
          <w:lang w:eastAsia="en-US"/>
        </w:rPr>
        <w:t>przez Wykonawcę, przed terminem zakończenia realizacji przedmiotu umowy, zobowiązany jest do zatrudnienia na to miejsce innej osoby niepełnosprawnej</w:t>
      </w:r>
      <w:r w:rsidRPr="00713D62">
        <w:rPr>
          <w:rFonts w:ascii="Cambria" w:hAnsi="Cambria"/>
          <w:iCs/>
          <w:sz w:val="22"/>
          <w:szCs w:val="22"/>
          <w:lang w:eastAsia="en-US"/>
        </w:rPr>
        <w:t>.</w:t>
      </w:r>
    </w:p>
    <w:p w14:paraId="4DEAC706" w14:textId="42E2094C" w:rsidR="005A5DBC" w:rsidRDefault="005A5DBC" w:rsidP="005A5DBC">
      <w:pPr>
        <w:spacing w:line="276" w:lineRule="auto"/>
        <w:jc w:val="both"/>
        <w:rPr>
          <w:rFonts w:ascii="Cambria" w:hAnsi="Cambria"/>
          <w:iCs/>
          <w:sz w:val="22"/>
          <w:szCs w:val="22"/>
          <w:lang w:eastAsia="en-US"/>
        </w:rPr>
      </w:pPr>
    </w:p>
    <w:p w14:paraId="390750EC" w14:textId="4FEB41B7" w:rsidR="005A5DBC" w:rsidRDefault="005A5DBC" w:rsidP="005A5DBC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95404A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12</w:t>
      </w:r>
    </w:p>
    <w:p w14:paraId="748B7376" w14:textId="5A576A3A" w:rsidR="005A5DBC" w:rsidRDefault="005A5DBC" w:rsidP="005A5DBC">
      <w:pPr>
        <w:spacing w:line="276" w:lineRule="auto"/>
        <w:jc w:val="both"/>
        <w:rPr>
          <w:rFonts w:ascii="Cambria" w:hAnsi="Cambria"/>
          <w:iCs/>
          <w:sz w:val="22"/>
          <w:szCs w:val="22"/>
          <w:lang w:eastAsia="en-US"/>
        </w:rPr>
      </w:pPr>
    </w:p>
    <w:p w14:paraId="0DFA3BAD" w14:textId="793BE911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1.[Wykonawca będzie wykonywał usługę objętą zamówieniem osobiście, bez udziału podwykonawców]* [Następujące elementy usługi Wykonawca wykona przy udziale</w:t>
      </w:r>
    </w:p>
    <w:p w14:paraId="53D004E8" w14:textId="77777777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podwykonawców]:*</w:t>
      </w:r>
    </w:p>
    <w:p w14:paraId="6E5926CC" w14:textId="77777777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</w:t>
      </w:r>
    </w:p>
    <w:p w14:paraId="6D325D3D" w14:textId="77777777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/nazwa i adres podwykonawców i zakres zleconych prac/</w:t>
      </w:r>
    </w:p>
    <w:p w14:paraId="402FD430" w14:textId="77777777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14:paraId="05EC05FD" w14:textId="77777777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14:paraId="324726D8" w14:textId="7FD75F73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2. Zamawiający dopuszcza powierzenie zamówienia lub jego części podwykonawcom, pod</w:t>
      </w:r>
      <w:r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warunkiem, że podwykonawcy posiadają niezbędną wiedzę i uprawnienia do wykonywania</w:t>
      </w:r>
      <w:r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powierzonej części zamówienia.</w:t>
      </w:r>
    </w:p>
    <w:p w14:paraId="0D64D7AD" w14:textId="5C064A40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3.Wykonawca, podwykonawca lub dalszy podwykonawca w terminie 7 dni od zawarcia umowy</w:t>
      </w:r>
      <w:r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o podwykonawstwo przedkłada Zamawiającemu poświadczoną za zgodność z oryginałem kopię</w:t>
      </w:r>
      <w:r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zawartej umowy. Obowiązek przedłożenia umowy nie dotyczy zawartych umów</w:t>
      </w:r>
      <w:r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o podwykonawstwo, o wartości mniejszej niż 0,5% wartości umowy.</w:t>
      </w:r>
    </w:p>
    <w:p w14:paraId="635D9A7B" w14:textId="1DEBD75F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4. Podwykonawca lub dalszy podwykonawca zamierzający zawrzeć umowę o podwykonawstwo</w:t>
      </w:r>
      <w:r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w trakcie realizacji zamówienia publicznego jest zobowiązany przedłożyć Zamawiającemu</w:t>
      </w:r>
      <w:r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poświadczoną za zgodność z oryginałem kopię umowy, przy czym podwykonawca lub dalszy</w:t>
      </w:r>
      <w:r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podwykonawca jest zobowiązany dołączyć zgodę Wykonawcy na zawarcie umowy na</w:t>
      </w:r>
      <w:r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podwykonawstwo.</w:t>
      </w:r>
    </w:p>
    <w:p w14:paraId="18FC435E" w14:textId="77777777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5. Jeżeli w trakcie realizacji zamówienia nastąpi zmiana lub rezygnacja z podwykonawcy, na którego</w:t>
      </w:r>
    </w:p>
    <w:p w14:paraId="660F6204" w14:textId="32306F67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zasoby Wykonawca powoływał się, na zasadach określonych w art. 125 ust. 5 w celu wykazania</w:t>
      </w:r>
      <w:r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spełniania warunków udziału w postępowaniu, o których mowa w art. 112 ust. 1, Wykonawca jest</w:t>
      </w:r>
      <w:r w:rsidR="00554331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zobowiązany wykazać Zamawiającemu, iż proponowany inny podwykonawca lub Wykonawca</w:t>
      </w:r>
      <w:r w:rsidR="00554331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samodzielnie spełnia je w stopniu nie mniejszym niż wymagany w trakcie postępowania</w:t>
      </w:r>
      <w:r w:rsidR="00554331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o udzielenia zamówienia.</w:t>
      </w:r>
    </w:p>
    <w:p w14:paraId="43748EFE" w14:textId="4BB1819B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6. Termin zapłaty wynagrodzenia podwykonawcy lub dalszemu podwykonawcy przewidziany</w:t>
      </w:r>
      <w:r w:rsidR="00554331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w umowie o podwykonawstwo nie może być dłuższy niż 30 dni od dnia doręczenia Wykonawcy,</w:t>
      </w:r>
      <w:r w:rsidR="00554331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podwykonawcy faktury lub rachunku, potwierdzających wykonanie zleconej podwykonawcy lub</w:t>
      </w:r>
    </w:p>
    <w:p w14:paraId="699E77F1" w14:textId="77777777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lastRenderedPageBreak/>
        <w:t>dalszemu podwykonawcy części usługi.</w:t>
      </w:r>
    </w:p>
    <w:p w14:paraId="7F6C584D" w14:textId="77777777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7. W przypadku, o którym mowa w ust. 6, jeżeli termin zapłaty wynagrodzenia jest dłuższy niż 30 dni</w:t>
      </w:r>
    </w:p>
    <w:p w14:paraId="46C53E11" w14:textId="380C7E21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Zamawiający informuje o tym Wykonawcę i wzywa go do doprowadzenia do zmiany tej umowy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pod rygorem wystąpienia o zapłatę kary umownej w wysokości określonej w umowie.</w:t>
      </w:r>
    </w:p>
    <w:p w14:paraId="2E99525F" w14:textId="1E77793D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8. Zamawiający dokonuje bezpośredniej zapłaty wymagalnego wynagrodzenia przysługującego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podwykonawcy lub dalszemu podwykonawcy, który zawarł przedłożoną Zamawiającemu umowę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o podwykonawstwo, w przypadku uchylenia się od obowiązku zapłaty odpowiednio przez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Wykonawcę, podwykonawcę lub dalszego podwykonawcę zamówienia.</w:t>
      </w:r>
    </w:p>
    <w:p w14:paraId="38B13838" w14:textId="04BA23C1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9. Wynagrodzenie, o którym mowa w ust. 8 dotyczy wyłącznie należności powstałych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z przedłożonej Zamawiającemu poświadczonej za zgodność z oryginałem kopii umowy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o podwykonawstwo, której przedmiotem jest świadczenie usługi objętej niniejszym zamówieniem</w:t>
      </w:r>
    </w:p>
    <w:p w14:paraId="01C67BF6" w14:textId="77777777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i obejmuje wyłącznie należne wynagrodzenie, bez odsetek należnych podwykonawcy lub dalszemu</w:t>
      </w:r>
    </w:p>
    <w:p w14:paraId="368E4803" w14:textId="77777777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podwykonawcy.</w:t>
      </w:r>
    </w:p>
    <w:p w14:paraId="32CDD938" w14:textId="5B6359E5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10. Przed dokonaniem bezpośredniej zapłaty Zamawiający jest umożliwi Wykonawcy zgłoszenie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pisemnych uwag dotyczących zasadności bezpośredniej zapłaty wynagrodzenia podwykonawcy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lub dalszemu podwykonawcy w terminie nie krótszym niż 7 dni od doręczenia tej informacji.</w:t>
      </w:r>
    </w:p>
    <w:p w14:paraId="5ACE5B06" w14:textId="0AE6C475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11. W przypadku zgłoszenia uwag, o których mowa w ust. 10 w terminie wskazanym przez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Zamawiającego, Zamawiający może:</w:t>
      </w:r>
    </w:p>
    <w:p w14:paraId="059DEF06" w14:textId="7E419962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a) nie dokonać bezpośredniej zapłaty wynagrodzenia podwykonawcy lub dalszemu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podwykonawcy, jeżeli Wykonawca wykaże niezasadność takiej zapłaty, albo</w:t>
      </w:r>
    </w:p>
    <w:p w14:paraId="7C19FC08" w14:textId="36C0D526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b) złożyć do depozytu sądowego kwotę potrzebną na pokrycie wynagrodzenia podwykonawcy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lub dalszemu podwykonawcy w przypadku istnienia zasadniczej wątpliwości Zamawiającego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co do wysokości należnej zapłaty lub podmiotu, któremu płatność się należy, albo</w:t>
      </w:r>
    </w:p>
    <w:p w14:paraId="2B3EE960" w14:textId="1FE602AB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c) dokonać bezpośredniej zapłaty wynagrodzenia podwykonawcy lub dalszemu podwykonawcy,</w:t>
      </w:r>
      <w:r w:rsidR="00870659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jeżeli podwykonawca lub dalszy podwykonawca wykaże zasadność takiej zapłaty.</w:t>
      </w:r>
    </w:p>
    <w:p w14:paraId="5659F909" w14:textId="2E79781D" w:rsidR="00191C21" w:rsidRP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12. W przypadku dokonania bezpośredniej zapłaty podwykonawcy lub dalszemu podwykonawcy,</w:t>
      </w:r>
      <w:r w:rsidR="00554331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Zamawiający potrąca kwotę wypłaconego wynagrodzenia z wynagrodzenia należnego</w:t>
      </w:r>
      <w:r w:rsidR="00554331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Wykonawcy.</w:t>
      </w:r>
    </w:p>
    <w:p w14:paraId="25DEB219" w14:textId="7301D58D" w:rsidR="00191C21" w:rsidRDefault="00191C2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191C21">
        <w:rPr>
          <w:iCs/>
          <w:sz w:val="22"/>
          <w:szCs w:val="22"/>
          <w:lang w:eastAsia="en-US"/>
        </w:rPr>
        <w:t>13. Konieczność wielokrotnego dokonywania bezpośredniej zapłaty podwykonawcy lub dalszemu</w:t>
      </w:r>
      <w:r w:rsidR="00554331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podwykonawcy, lub konieczność dokonania bezpośrednich zapłat na sumę większą niż 5%</w:t>
      </w:r>
      <w:r w:rsidR="00554331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wartości umowy zawartej pomiędzy Wykonawcą a Zamawiającym może stanowić podstawę do</w:t>
      </w:r>
      <w:r w:rsidR="00554331">
        <w:rPr>
          <w:iCs/>
          <w:sz w:val="22"/>
          <w:szCs w:val="22"/>
          <w:lang w:eastAsia="en-US"/>
        </w:rPr>
        <w:t xml:space="preserve"> </w:t>
      </w:r>
      <w:r w:rsidRPr="00191C21">
        <w:rPr>
          <w:iCs/>
          <w:sz w:val="22"/>
          <w:szCs w:val="22"/>
          <w:lang w:eastAsia="en-US"/>
        </w:rPr>
        <w:t>odstąpienia od umowy przez Zamawiającego z wszystkimi tego konsekwencjami (obowiązek</w:t>
      </w:r>
      <w:r w:rsidR="00554331">
        <w:rPr>
          <w:iCs/>
          <w:sz w:val="22"/>
          <w:szCs w:val="22"/>
          <w:lang w:eastAsia="en-US"/>
        </w:rPr>
        <w:t xml:space="preserve">  </w:t>
      </w:r>
      <w:r w:rsidRPr="00191C21">
        <w:rPr>
          <w:iCs/>
          <w:sz w:val="22"/>
          <w:szCs w:val="22"/>
          <w:lang w:eastAsia="en-US"/>
        </w:rPr>
        <w:t>zapłaty kar umownych).</w:t>
      </w:r>
    </w:p>
    <w:p w14:paraId="286A7DC8" w14:textId="77777777" w:rsidR="00554331" w:rsidRPr="00191C21" w:rsidRDefault="00554331" w:rsidP="00191C21">
      <w:pPr>
        <w:spacing w:line="276" w:lineRule="auto"/>
        <w:jc w:val="both"/>
        <w:rPr>
          <w:iCs/>
          <w:sz w:val="22"/>
          <w:szCs w:val="22"/>
          <w:lang w:eastAsia="en-US"/>
        </w:rPr>
      </w:pPr>
    </w:p>
    <w:p w14:paraId="0227B616" w14:textId="4F18416A" w:rsidR="00191C21" w:rsidRPr="00191C21" w:rsidRDefault="00191C21" w:rsidP="00191C21">
      <w:pPr>
        <w:spacing w:line="276" w:lineRule="auto"/>
        <w:jc w:val="center"/>
        <w:rPr>
          <w:rFonts w:ascii="Cambria" w:hAnsi="Cambria"/>
          <w:iCs/>
          <w:sz w:val="22"/>
          <w:szCs w:val="22"/>
          <w:lang w:eastAsia="en-US"/>
        </w:rPr>
      </w:pPr>
      <w:r>
        <w:rPr>
          <w:rFonts w:ascii="Cambria" w:hAnsi="Cambria"/>
          <w:iCs/>
          <w:sz w:val="22"/>
          <w:szCs w:val="22"/>
          <w:lang w:eastAsia="en-US"/>
        </w:rPr>
        <w:t>§ 13</w:t>
      </w:r>
    </w:p>
    <w:p w14:paraId="4F2DE344" w14:textId="77777777" w:rsidR="00191C21" w:rsidRDefault="00191C21" w:rsidP="005A5DBC">
      <w:pPr>
        <w:spacing w:line="276" w:lineRule="auto"/>
        <w:jc w:val="both"/>
        <w:rPr>
          <w:rFonts w:ascii="Cambria" w:hAnsi="Cambria"/>
          <w:iCs/>
          <w:sz w:val="22"/>
          <w:szCs w:val="22"/>
          <w:lang w:eastAsia="en-US"/>
        </w:rPr>
      </w:pPr>
    </w:p>
    <w:p w14:paraId="696902B2" w14:textId="7F744A81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1. Oprócz wypadków wymienionych w przepisach Kodeksu Cywilnego Zamawiającemu</w:t>
      </w:r>
      <w:r w:rsidR="00B32AA3">
        <w:rPr>
          <w:iCs/>
          <w:sz w:val="22"/>
          <w:szCs w:val="22"/>
          <w:lang w:eastAsia="en-US"/>
        </w:rPr>
        <w:t xml:space="preserve"> </w:t>
      </w:r>
      <w:r w:rsidRPr="00680CD9">
        <w:rPr>
          <w:iCs/>
          <w:sz w:val="22"/>
          <w:szCs w:val="22"/>
          <w:lang w:eastAsia="en-US"/>
        </w:rPr>
        <w:t>przysługuje prawo odstąpienia od umowy w następujących sytuacjach:</w:t>
      </w:r>
    </w:p>
    <w:p w14:paraId="023939C6" w14:textId="31714643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1) w razie wystąpienia istotnej zmiany okoliczności powodującej, że wykonanie umowy nie</w:t>
      </w:r>
      <w:r w:rsidR="00B32AA3">
        <w:rPr>
          <w:iCs/>
          <w:sz w:val="22"/>
          <w:szCs w:val="22"/>
          <w:lang w:eastAsia="en-US"/>
        </w:rPr>
        <w:t xml:space="preserve"> </w:t>
      </w:r>
      <w:r w:rsidRPr="00680CD9">
        <w:rPr>
          <w:iCs/>
          <w:sz w:val="22"/>
          <w:szCs w:val="22"/>
          <w:lang w:eastAsia="en-US"/>
        </w:rPr>
        <w:t xml:space="preserve"> leży w interesie publicznym, czego nie można było przewidzieć w chwili zawarcia umowy;</w:t>
      </w:r>
      <w:r w:rsidR="00B32AA3">
        <w:rPr>
          <w:iCs/>
          <w:sz w:val="22"/>
          <w:szCs w:val="22"/>
          <w:lang w:eastAsia="en-US"/>
        </w:rPr>
        <w:t xml:space="preserve"> </w:t>
      </w:r>
      <w:r w:rsidRPr="00680CD9">
        <w:rPr>
          <w:iCs/>
          <w:sz w:val="22"/>
          <w:szCs w:val="22"/>
          <w:lang w:eastAsia="en-US"/>
        </w:rPr>
        <w:t>odstąpienie od umowy w tym przypadku może nastąpić w terminie 30 dni od powzięcia</w:t>
      </w:r>
      <w:r w:rsidR="00B32AA3">
        <w:rPr>
          <w:iCs/>
          <w:sz w:val="22"/>
          <w:szCs w:val="22"/>
          <w:lang w:eastAsia="en-US"/>
        </w:rPr>
        <w:t xml:space="preserve"> </w:t>
      </w:r>
      <w:r w:rsidRPr="00680CD9">
        <w:rPr>
          <w:iCs/>
          <w:sz w:val="22"/>
          <w:szCs w:val="22"/>
          <w:lang w:eastAsia="en-US"/>
        </w:rPr>
        <w:t>wiadomości o powyższych okolicznościach;</w:t>
      </w:r>
    </w:p>
    <w:p w14:paraId="4824F0E3" w14:textId="019135CC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2) Wykonawca nie rozpoczął realizacji zamówienia bez uzasadnionych przyczyn oraz nie kontynuuje realizacji pomimo wezwania Zamawiającego złożonego na piśmie;</w:t>
      </w:r>
    </w:p>
    <w:p w14:paraId="6AD63169" w14:textId="084A3AEA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3) Wykonawca opóźnia się z realizacją umowy tak dalece, że nie jest prawdopodobne, żeby  zakończył ją w terminie;</w:t>
      </w:r>
    </w:p>
    <w:p w14:paraId="4A464632" w14:textId="1FF7C48A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4) Wykonawca realizuje przedmiot umowy w sposób wadliwy, niezgodnie z obowiązującymi normami, albo niezgodnie z warunkami niniejszej umowy i pomimo wezwania Zamawiającego złożonego na piśmie do zmiany sposobu wykonania, nie reaguje;</w:t>
      </w:r>
    </w:p>
    <w:p w14:paraId="203F5B2C" w14:textId="7B65BEEA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lastRenderedPageBreak/>
        <w:t>5) wykonanie całości przedmiotu zamówienia napotyka istotne trudności, w szczególności spowodowane jest brakiem uzyskania lub utrata planowanego dofinansowania ze środków zewnętrznych. Wykonawcy nie przysługują jakiekolwiek roszczenia związane z odstąpieniem z realizacji Umowy.</w:t>
      </w:r>
    </w:p>
    <w:p w14:paraId="39995D02" w14:textId="77777777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2. Zamawiającemu przysługuje także prawo do odstąpienia od niniejszej umowy, gdy:</w:t>
      </w:r>
    </w:p>
    <w:p w14:paraId="4B91EE24" w14:textId="77777777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1) zostanie ogłoszona upadłość lub likwidacja Wykonawcy;</w:t>
      </w:r>
    </w:p>
    <w:p w14:paraId="3869C1CE" w14:textId="77777777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2) zostanie wydany nakaz zajęcia majątku Wykonawcy w zakresie uniemożliwiającym</w:t>
      </w:r>
    </w:p>
    <w:p w14:paraId="4C3CD6CC" w14:textId="77777777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wykonanie przedmiotu niniejszej umowy.</w:t>
      </w:r>
    </w:p>
    <w:p w14:paraId="55093D94" w14:textId="77777777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3. Odstąpienie od umowy wymaga formy pisemnej pod rygorem nieważności i ma zawierać</w:t>
      </w:r>
    </w:p>
    <w:p w14:paraId="55B2268F" w14:textId="77777777" w:rsidR="00680CD9" w:rsidRPr="00680CD9" w:rsidRDefault="00680CD9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uzasadnienie.</w:t>
      </w:r>
    </w:p>
    <w:p w14:paraId="1C466264" w14:textId="0A96C938" w:rsidR="005A5DBC" w:rsidRPr="00680CD9" w:rsidRDefault="005A5DBC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2.</w:t>
      </w:r>
      <w:r w:rsidRPr="00680CD9">
        <w:rPr>
          <w:iCs/>
          <w:sz w:val="22"/>
          <w:szCs w:val="22"/>
          <w:lang w:eastAsia="en-US"/>
        </w:rPr>
        <w:tab/>
        <w:t>Odstąpienie od umowy powinno nastąpić w formie pisemnej, pod rygorem nieważności takiego oświadczenia, w terminie 30 dni od dnia powzięcia wiadomości o okolicznościach, o których mowa w ust. 1, i powinno zawierać uzasadnienie.</w:t>
      </w:r>
    </w:p>
    <w:p w14:paraId="4277262F" w14:textId="5339569E" w:rsidR="005A5DBC" w:rsidRPr="00680CD9" w:rsidRDefault="005A5DBC" w:rsidP="00680CD9">
      <w:pPr>
        <w:spacing w:line="276" w:lineRule="auto"/>
        <w:jc w:val="both"/>
        <w:rPr>
          <w:iCs/>
          <w:sz w:val="22"/>
          <w:szCs w:val="22"/>
          <w:lang w:eastAsia="en-US"/>
        </w:rPr>
      </w:pPr>
      <w:r w:rsidRPr="00680CD9">
        <w:rPr>
          <w:iCs/>
          <w:sz w:val="22"/>
          <w:szCs w:val="22"/>
          <w:lang w:eastAsia="en-US"/>
        </w:rPr>
        <w:t>3.</w:t>
      </w:r>
      <w:r w:rsidRPr="00680CD9">
        <w:rPr>
          <w:iCs/>
          <w:sz w:val="22"/>
          <w:szCs w:val="22"/>
          <w:lang w:eastAsia="en-US"/>
        </w:rPr>
        <w:tab/>
        <w:t>Zamawiający może również odstąpić od umowy w przypadkach określonych w art. 456 ustawy Prawo zamówień publicznych.</w:t>
      </w:r>
    </w:p>
    <w:p w14:paraId="311ADF9A" w14:textId="77777777" w:rsidR="005A5DBC" w:rsidRDefault="005A5DBC" w:rsidP="005A5DBC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306193C3" w14:textId="6A07D9B0" w:rsidR="005A5DBC" w:rsidRDefault="005A5DBC" w:rsidP="005A5DBC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95404A">
        <w:rPr>
          <w:b/>
          <w:bCs/>
          <w:sz w:val="22"/>
          <w:szCs w:val="22"/>
        </w:rPr>
        <w:t xml:space="preserve">§ </w:t>
      </w:r>
      <w:r w:rsidR="00191C21">
        <w:rPr>
          <w:b/>
          <w:bCs/>
          <w:sz w:val="22"/>
          <w:szCs w:val="22"/>
        </w:rPr>
        <w:t>14</w:t>
      </w:r>
    </w:p>
    <w:p w14:paraId="622082E6" w14:textId="6F00DE0D" w:rsidR="00E16D83" w:rsidRPr="00FE120C" w:rsidRDefault="00E16D83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144A9A02" w14:textId="77777777" w:rsidR="00926B4B" w:rsidRPr="00F35B6A" w:rsidRDefault="00926B4B" w:rsidP="00E22E45">
      <w:pPr>
        <w:numPr>
          <w:ilvl w:val="0"/>
          <w:numId w:val="10"/>
        </w:numPr>
        <w:spacing w:line="22" w:lineRule="atLeast"/>
        <w:ind w:left="426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Zamawiający przewiduje zmiany w zawartej umowie dotyczące : </w:t>
      </w:r>
    </w:p>
    <w:p w14:paraId="0D02FA26" w14:textId="77777777" w:rsidR="00926B4B" w:rsidRPr="00F35B6A" w:rsidRDefault="00926B4B" w:rsidP="00E22E45">
      <w:pPr>
        <w:spacing w:line="22" w:lineRule="atLeast"/>
        <w:ind w:left="709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1) terminu realizacji umowy w razie zaistnienia następujących okoliczności:</w:t>
      </w:r>
    </w:p>
    <w:p w14:paraId="464338DB" w14:textId="6FC00DDA" w:rsidR="00926B4B" w:rsidRPr="009C5EE2" w:rsidRDefault="009C5EE2" w:rsidP="00E22E45">
      <w:pPr>
        <w:pStyle w:val="Akapitzlist"/>
        <w:numPr>
          <w:ilvl w:val="0"/>
          <w:numId w:val="19"/>
        </w:numPr>
        <w:spacing w:line="22" w:lineRule="atLeast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konieczność </w:t>
      </w:r>
      <w:r w:rsidR="00926B4B" w:rsidRPr="009C5EE2">
        <w:rPr>
          <w:sz w:val="22"/>
          <w:szCs w:val="22"/>
        </w:rPr>
        <w:t xml:space="preserve"> podjęcia działań zmierzających do</w:t>
      </w:r>
      <w:r w:rsidR="00F001E3" w:rsidRPr="009C5EE2">
        <w:rPr>
          <w:sz w:val="22"/>
          <w:szCs w:val="22"/>
        </w:rPr>
        <w:t xml:space="preserve"> ograniczenia skutków zdarzenia </w:t>
      </w:r>
      <w:r w:rsidR="00926B4B" w:rsidRPr="009C5EE2">
        <w:rPr>
          <w:sz w:val="22"/>
          <w:szCs w:val="22"/>
        </w:rPr>
        <w:t>losowego wywołanego przez czynniki zewnętrzne, któ</w:t>
      </w:r>
      <w:r w:rsidR="00F001E3" w:rsidRPr="009C5EE2">
        <w:rPr>
          <w:sz w:val="22"/>
          <w:szCs w:val="22"/>
        </w:rPr>
        <w:t xml:space="preserve">rego nie można było przewidzieć,  </w:t>
      </w:r>
      <w:r w:rsidR="00926B4B" w:rsidRPr="009C5EE2">
        <w:rPr>
          <w:sz w:val="22"/>
          <w:szCs w:val="22"/>
        </w:rPr>
        <w:t>zagrażającego życiu lub zdrowiu ludzi,</w:t>
      </w:r>
    </w:p>
    <w:p w14:paraId="0952754E" w14:textId="14C1E932" w:rsidR="007643A5" w:rsidRPr="009C5EE2" w:rsidRDefault="00926B4B" w:rsidP="00E22E45">
      <w:pPr>
        <w:pStyle w:val="Akapitzlist"/>
        <w:numPr>
          <w:ilvl w:val="0"/>
          <w:numId w:val="19"/>
        </w:numPr>
        <w:spacing w:line="22" w:lineRule="atLeast"/>
        <w:ind w:left="851" w:hanging="284"/>
        <w:jc w:val="both"/>
        <w:rPr>
          <w:sz w:val="22"/>
          <w:szCs w:val="22"/>
        </w:rPr>
      </w:pPr>
      <w:r w:rsidRPr="009C5EE2">
        <w:rPr>
          <w:sz w:val="22"/>
          <w:szCs w:val="22"/>
        </w:rPr>
        <w:t>przyczyn organizacyjnych,</w:t>
      </w:r>
    </w:p>
    <w:p w14:paraId="0D1541D2" w14:textId="3171802E" w:rsidR="007643A5" w:rsidRPr="009C5EE2" w:rsidRDefault="007643A5" w:rsidP="00E22E45">
      <w:pPr>
        <w:pStyle w:val="Akapitzlist"/>
        <w:numPr>
          <w:ilvl w:val="0"/>
          <w:numId w:val="19"/>
        </w:numPr>
        <w:spacing w:line="22" w:lineRule="atLeast"/>
        <w:ind w:left="851" w:hanging="284"/>
        <w:jc w:val="both"/>
        <w:rPr>
          <w:sz w:val="22"/>
          <w:szCs w:val="22"/>
        </w:rPr>
      </w:pPr>
      <w:r w:rsidRPr="009C5EE2">
        <w:rPr>
          <w:sz w:val="22"/>
          <w:szCs w:val="22"/>
        </w:rPr>
        <w:t>zmian podziału lekcji;</w:t>
      </w:r>
    </w:p>
    <w:p w14:paraId="52E9CC1C" w14:textId="78633D3A" w:rsidR="00926B4B" w:rsidRPr="009C5EE2" w:rsidRDefault="00F001E3" w:rsidP="00E22E45">
      <w:pPr>
        <w:pStyle w:val="Akapitzlist"/>
        <w:numPr>
          <w:ilvl w:val="0"/>
          <w:numId w:val="19"/>
        </w:numPr>
        <w:spacing w:line="22" w:lineRule="atLeast"/>
        <w:ind w:left="851" w:hanging="284"/>
        <w:jc w:val="both"/>
        <w:rPr>
          <w:sz w:val="22"/>
          <w:szCs w:val="22"/>
        </w:rPr>
      </w:pPr>
      <w:r w:rsidRPr="009C5EE2">
        <w:rPr>
          <w:sz w:val="22"/>
          <w:szCs w:val="22"/>
        </w:rPr>
        <w:t xml:space="preserve">sytuacjach losowych. </w:t>
      </w:r>
      <w:r w:rsidR="00926B4B" w:rsidRPr="009C5EE2">
        <w:rPr>
          <w:sz w:val="22"/>
          <w:szCs w:val="22"/>
        </w:rPr>
        <w:t xml:space="preserve"> </w:t>
      </w:r>
    </w:p>
    <w:p w14:paraId="6E482443" w14:textId="136580F0" w:rsidR="00926B4B" w:rsidRPr="00F35B6A" w:rsidRDefault="00926B4B" w:rsidP="00E22E45">
      <w:pPr>
        <w:spacing w:line="22" w:lineRule="atLeast"/>
        <w:ind w:left="709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2) niezależnych od stron awarii sprzętu lub </w:t>
      </w:r>
      <w:r w:rsidR="00BA3C59">
        <w:rPr>
          <w:sz w:val="22"/>
          <w:szCs w:val="22"/>
        </w:rPr>
        <w:t>zasilania;</w:t>
      </w:r>
    </w:p>
    <w:p w14:paraId="60A4133A" w14:textId="01F91B76" w:rsidR="00926B4B" w:rsidRPr="00F35B6A" w:rsidRDefault="00926B4B" w:rsidP="00E22E45">
      <w:pPr>
        <w:spacing w:line="22" w:lineRule="atLeast"/>
        <w:ind w:left="709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3) zmiany liczby osób biorących udział w </w:t>
      </w:r>
      <w:r w:rsidR="00FF3C53">
        <w:rPr>
          <w:sz w:val="22"/>
          <w:szCs w:val="22"/>
        </w:rPr>
        <w:t>warsztatach</w:t>
      </w:r>
      <w:r w:rsidR="00BA3C59">
        <w:rPr>
          <w:sz w:val="22"/>
          <w:szCs w:val="22"/>
        </w:rPr>
        <w:t>;</w:t>
      </w:r>
    </w:p>
    <w:p w14:paraId="5669B185" w14:textId="7E88A0EE" w:rsidR="00926B4B" w:rsidRPr="00F35B6A" w:rsidRDefault="00926B4B" w:rsidP="00E22E45">
      <w:pPr>
        <w:spacing w:line="22" w:lineRule="atLeast"/>
        <w:ind w:left="567" w:hanging="284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4) zmiany, która nie prowadzi do zmiany charakteru umowy i zostały spełnione łącznie</w:t>
      </w:r>
      <w:r w:rsidR="00A46E93">
        <w:rPr>
          <w:sz w:val="22"/>
          <w:szCs w:val="22"/>
        </w:rPr>
        <w:t xml:space="preserve"> </w:t>
      </w:r>
      <w:r w:rsidRPr="00F35B6A">
        <w:rPr>
          <w:sz w:val="22"/>
          <w:szCs w:val="22"/>
        </w:rPr>
        <w:t>następujące warunki:</w:t>
      </w:r>
    </w:p>
    <w:p w14:paraId="2FCC1DB3" w14:textId="6069A01C" w:rsidR="00926B4B" w:rsidRPr="00F35B6A" w:rsidRDefault="00926B4B" w:rsidP="00E22E45">
      <w:pPr>
        <w:numPr>
          <w:ilvl w:val="0"/>
          <w:numId w:val="11"/>
        </w:numPr>
        <w:spacing w:line="22" w:lineRule="atLeast"/>
        <w:ind w:left="851" w:hanging="284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konieczność zmiany umowy spowodowana jest okolicznościami, których zamawiający, działając z należytą sta</w:t>
      </w:r>
      <w:r w:rsidR="00BA3C59">
        <w:rPr>
          <w:sz w:val="22"/>
          <w:szCs w:val="22"/>
        </w:rPr>
        <w:t>rannością, nie mógł przewidzieć;</w:t>
      </w:r>
    </w:p>
    <w:p w14:paraId="449C2276" w14:textId="05A525CF" w:rsidR="00926B4B" w:rsidRPr="00F35B6A" w:rsidRDefault="00926B4B" w:rsidP="00E22E45">
      <w:pPr>
        <w:numPr>
          <w:ilvl w:val="0"/>
          <w:numId w:val="11"/>
        </w:numPr>
        <w:spacing w:line="22" w:lineRule="atLeast"/>
        <w:ind w:left="851" w:hanging="284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wartość zmiany nie przekracza 50% wartości zamówienia określonej pierwotnie w umowie</w:t>
      </w:r>
      <w:r w:rsidR="00BA3C59">
        <w:rPr>
          <w:sz w:val="22"/>
          <w:szCs w:val="22"/>
        </w:rPr>
        <w:t>;</w:t>
      </w:r>
    </w:p>
    <w:p w14:paraId="34E2D8D1" w14:textId="77777777" w:rsidR="00926B4B" w:rsidRPr="00F35B6A" w:rsidRDefault="00B75C03" w:rsidP="00E22E45">
      <w:pPr>
        <w:spacing w:line="22" w:lineRule="atLeast"/>
        <w:ind w:left="709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5) Wykonawcę, któremu Z</w:t>
      </w:r>
      <w:r w:rsidR="00926B4B" w:rsidRPr="00F35B6A">
        <w:rPr>
          <w:sz w:val="22"/>
          <w:szCs w:val="22"/>
        </w:rPr>
        <w:t xml:space="preserve">amawiający udzielił zamówienia, ma zastąpić nowy </w:t>
      </w:r>
      <w:r w:rsidRPr="00F35B6A">
        <w:rPr>
          <w:sz w:val="22"/>
          <w:szCs w:val="22"/>
        </w:rPr>
        <w:t>W</w:t>
      </w:r>
      <w:r w:rsidR="00926B4B" w:rsidRPr="00F35B6A">
        <w:rPr>
          <w:sz w:val="22"/>
          <w:szCs w:val="22"/>
        </w:rPr>
        <w:t>ykonawca:</w:t>
      </w:r>
    </w:p>
    <w:p w14:paraId="7DA49C7E" w14:textId="04144FB1" w:rsidR="00926B4B" w:rsidRPr="00F35B6A" w:rsidRDefault="00926B4B" w:rsidP="00E22E45">
      <w:pPr>
        <w:spacing w:line="22" w:lineRule="atLeast"/>
        <w:ind w:left="851" w:hanging="284"/>
        <w:jc w:val="both"/>
        <w:rPr>
          <w:sz w:val="22"/>
          <w:szCs w:val="22"/>
        </w:rPr>
      </w:pPr>
      <w:r w:rsidRPr="00F35B6A">
        <w:rPr>
          <w:sz w:val="22"/>
          <w:szCs w:val="22"/>
        </w:rPr>
        <w:t>a)</w:t>
      </w:r>
      <w:r w:rsidR="00BA3C59">
        <w:rPr>
          <w:sz w:val="22"/>
          <w:szCs w:val="22"/>
        </w:rPr>
        <w:t xml:space="preserve"> </w:t>
      </w:r>
      <w:r w:rsidRPr="00F35B6A">
        <w:rPr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14:paraId="2F14946C" w14:textId="31B5BA56" w:rsidR="00926B4B" w:rsidRPr="00F35B6A" w:rsidRDefault="00ED1F51" w:rsidP="00E22E45">
      <w:pPr>
        <w:tabs>
          <w:tab w:val="left" w:pos="1843"/>
        </w:tabs>
        <w:spacing w:line="22" w:lineRule="atLeast"/>
        <w:ind w:left="851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75C03" w:rsidRPr="00F35B6A">
        <w:rPr>
          <w:sz w:val="22"/>
          <w:szCs w:val="22"/>
        </w:rPr>
        <w:t>w wyniku przejęcia przez Z</w:t>
      </w:r>
      <w:r w:rsidR="00926B4B" w:rsidRPr="00F35B6A">
        <w:rPr>
          <w:sz w:val="22"/>
          <w:szCs w:val="22"/>
        </w:rPr>
        <w:t>amawiającego zobowiązań wykonawcy względem jego podwykonawców,</w:t>
      </w:r>
    </w:p>
    <w:p w14:paraId="438EB672" w14:textId="70E293B7" w:rsidR="00926B4B" w:rsidRPr="00F35B6A" w:rsidRDefault="00926B4B" w:rsidP="00E22E45">
      <w:pPr>
        <w:spacing w:line="22" w:lineRule="atLeast"/>
        <w:ind w:left="567" w:hanging="284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6) </w:t>
      </w:r>
      <w:r w:rsidR="00ED1F51">
        <w:rPr>
          <w:sz w:val="22"/>
          <w:szCs w:val="22"/>
        </w:rPr>
        <w:t xml:space="preserve"> </w:t>
      </w:r>
      <w:r w:rsidRPr="00F35B6A">
        <w:rPr>
          <w:sz w:val="22"/>
          <w:szCs w:val="22"/>
        </w:rPr>
        <w:t>zmiana nie prowadzi do zmiany charakteru umowy</w:t>
      </w:r>
      <w:r w:rsidR="00847F6F">
        <w:rPr>
          <w:sz w:val="22"/>
          <w:szCs w:val="22"/>
        </w:rPr>
        <w:t>,</w:t>
      </w:r>
      <w:r w:rsidRPr="00F35B6A">
        <w:rPr>
          <w:sz w:val="22"/>
          <w:szCs w:val="22"/>
        </w:rPr>
        <w:t xml:space="preserve"> a łączna wartość zmian jest mniejsza niż</w:t>
      </w:r>
      <w:r w:rsidR="00ED1F51">
        <w:rPr>
          <w:sz w:val="22"/>
          <w:szCs w:val="22"/>
        </w:rPr>
        <w:t xml:space="preserve">                   </w:t>
      </w:r>
      <w:r w:rsidRPr="00F35B6A">
        <w:rPr>
          <w:sz w:val="22"/>
          <w:szCs w:val="22"/>
        </w:rPr>
        <w:t xml:space="preserve"> </w:t>
      </w:r>
      <w:r w:rsidR="00847F6F">
        <w:rPr>
          <w:sz w:val="22"/>
          <w:szCs w:val="22"/>
        </w:rPr>
        <w:t xml:space="preserve">  </w:t>
      </w:r>
      <w:r w:rsidRPr="00F35B6A">
        <w:rPr>
          <w:sz w:val="22"/>
          <w:szCs w:val="22"/>
        </w:rPr>
        <w:t>209 000 euro i jednocześnie jest mniejsza od 10% wartości zamówienia</w:t>
      </w:r>
      <w:r w:rsidR="00F001E3" w:rsidRPr="00F35B6A">
        <w:rPr>
          <w:sz w:val="22"/>
          <w:szCs w:val="22"/>
        </w:rPr>
        <w:t xml:space="preserve"> określonej pierwotnie </w:t>
      </w:r>
      <w:r w:rsidR="00ED1F51">
        <w:rPr>
          <w:sz w:val="22"/>
          <w:szCs w:val="22"/>
        </w:rPr>
        <w:t xml:space="preserve">                </w:t>
      </w:r>
      <w:r w:rsidR="00F001E3" w:rsidRPr="00F35B6A">
        <w:rPr>
          <w:sz w:val="22"/>
          <w:szCs w:val="22"/>
        </w:rPr>
        <w:t>w umowie.</w:t>
      </w:r>
    </w:p>
    <w:p w14:paraId="54FA0AA1" w14:textId="77777777" w:rsidR="00926B4B" w:rsidRPr="00F35B6A" w:rsidRDefault="00926B4B" w:rsidP="00E22E45">
      <w:pPr>
        <w:spacing w:line="22" w:lineRule="atLeast"/>
        <w:ind w:left="426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2. Warunkiem wprowadzenia zmian zawartej umowy jest sporządzenie podpisanego przez Zamawiającego i Wykonawcę Protokołu konieczności i określającego przyczyny zmiany oraz potwierdzającego wystąpienie okoliczności wymienionej w ust. 1. Protokół konieczności będzie załącznikiem do aneksu zmieniającego niniejszą umowę . </w:t>
      </w:r>
    </w:p>
    <w:p w14:paraId="1776ACD0" w14:textId="1C433D15" w:rsidR="00926B4B" w:rsidRPr="00F35B6A" w:rsidRDefault="00926B4B" w:rsidP="00E22E45">
      <w:pPr>
        <w:spacing w:line="22" w:lineRule="atLeast"/>
        <w:ind w:left="426" w:hanging="426"/>
        <w:jc w:val="both"/>
        <w:rPr>
          <w:sz w:val="22"/>
          <w:szCs w:val="22"/>
        </w:rPr>
      </w:pPr>
      <w:r w:rsidRPr="00F35B6A">
        <w:rPr>
          <w:sz w:val="22"/>
          <w:szCs w:val="22"/>
        </w:rPr>
        <w:t xml:space="preserve">3. </w:t>
      </w:r>
      <w:r w:rsidR="00F450BB">
        <w:rPr>
          <w:sz w:val="22"/>
          <w:szCs w:val="22"/>
        </w:rPr>
        <w:t xml:space="preserve">  </w:t>
      </w:r>
      <w:r w:rsidRPr="00F35B6A">
        <w:rPr>
          <w:sz w:val="22"/>
          <w:szCs w:val="22"/>
        </w:rPr>
        <w:t xml:space="preserve">Wszelkie zmiany i uzupełnienia treści umowy muszą mieć formę </w:t>
      </w:r>
      <w:r w:rsidR="00847F6F">
        <w:rPr>
          <w:sz w:val="22"/>
          <w:szCs w:val="22"/>
        </w:rPr>
        <w:t>pisemną pod rygorem nieważności.</w:t>
      </w:r>
    </w:p>
    <w:p w14:paraId="3ED077BC" w14:textId="77777777" w:rsidR="00DA3505" w:rsidRDefault="00DA3505" w:rsidP="00E22E45">
      <w:pPr>
        <w:autoSpaceDE w:val="0"/>
        <w:autoSpaceDN w:val="0"/>
        <w:adjustRightInd w:val="0"/>
        <w:spacing w:line="22" w:lineRule="atLeast"/>
        <w:rPr>
          <w:b/>
          <w:bCs/>
          <w:sz w:val="22"/>
          <w:szCs w:val="22"/>
        </w:rPr>
      </w:pPr>
    </w:p>
    <w:p w14:paraId="5E8E4EC5" w14:textId="3006A135" w:rsidR="007A42F5" w:rsidRPr="00CB6EA4" w:rsidRDefault="00EA0DA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CB6EA4">
        <w:rPr>
          <w:b/>
          <w:bCs/>
          <w:sz w:val="22"/>
          <w:szCs w:val="22"/>
        </w:rPr>
        <w:t xml:space="preserve">§ </w:t>
      </w:r>
      <w:r w:rsidR="00191C21">
        <w:rPr>
          <w:b/>
          <w:bCs/>
          <w:sz w:val="22"/>
          <w:szCs w:val="22"/>
        </w:rPr>
        <w:t>15</w:t>
      </w:r>
    </w:p>
    <w:p w14:paraId="1470D5DA" w14:textId="77777777" w:rsidR="00CF5C23" w:rsidRPr="00FE120C" w:rsidRDefault="00CF5C23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678DA5C5" w14:textId="77777777" w:rsidR="00885767" w:rsidRPr="00885767" w:rsidRDefault="00885767" w:rsidP="00885767">
      <w:pPr>
        <w:pStyle w:val="Tekstpodstawowy"/>
        <w:jc w:val="both"/>
        <w:rPr>
          <w:b w:val="0"/>
          <w:sz w:val="22"/>
          <w:szCs w:val="22"/>
        </w:rPr>
      </w:pPr>
      <w:r w:rsidRPr="00885767">
        <w:rPr>
          <w:b w:val="0"/>
          <w:sz w:val="22"/>
          <w:szCs w:val="22"/>
        </w:rPr>
        <w:t xml:space="preserve">1. Wykonawca będący podmiotem przetwarzającym zobowiązuje się, przy przetwarzaniu powierzonych danych osobowych przez Administratora tj. Wójta Gminy w Skołyszynie, do ich zabezpieczenia poprzez </w:t>
      </w:r>
      <w:r w:rsidRPr="00885767">
        <w:rPr>
          <w:b w:val="0"/>
          <w:sz w:val="22"/>
          <w:szCs w:val="22"/>
        </w:rPr>
        <w:lastRenderedPageBreak/>
        <w:t>stosowanie odpowiednich środków technicznych i organizacyjnych zapewniających adekwatny stopień bezpieczeństwa odpowiadający ryzyku związanym z przetwarzaniem danych osobowych, o których mowa w art. 32 Rozporządzenia Parlamentu Europejskiego i Rady (UE) 2016/679 z dnia 27 kwietnia 2016 r. w sprawie ochrony osób fizycznych w związku z przetwarzaniem danych osobowych i  w sprawie swobodnego przepływu takich danych oraz uchylenia dyrektywy 95/46/WE</w:t>
      </w:r>
    </w:p>
    <w:p w14:paraId="401D65AF" w14:textId="77777777" w:rsidR="00885767" w:rsidRPr="00885767" w:rsidRDefault="00885767" w:rsidP="00885767">
      <w:pPr>
        <w:pStyle w:val="Tekstpodstawowy"/>
        <w:jc w:val="both"/>
        <w:rPr>
          <w:b w:val="0"/>
          <w:sz w:val="22"/>
          <w:szCs w:val="22"/>
        </w:rPr>
      </w:pPr>
      <w:r w:rsidRPr="00885767">
        <w:rPr>
          <w:b w:val="0"/>
          <w:sz w:val="22"/>
          <w:szCs w:val="22"/>
        </w:rPr>
        <w:t>zwanego w dalszej części RODO.</w:t>
      </w:r>
    </w:p>
    <w:p w14:paraId="42D2D2BA" w14:textId="77777777" w:rsidR="00885767" w:rsidRPr="00885767" w:rsidRDefault="00885767" w:rsidP="00885767">
      <w:pPr>
        <w:pStyle w:val="Tekstpodstawowy"/>
        <w:jc w:val="both"/>
        <w:rPr>
          <w:b w:val="0"/>
          <w:sz w:val="22"/>
          <w:szCs w:val="22"/>
        </w:rPr>
      </w:pPr>
      <w:r w:rsidRPr="00885767">
        <w:rPr>
          <w:b w:val="0"/>
          <w:sz w:val="22"/>
          <w:szCs w:val="22"/>
        </w:rPr>
        <w:t>2. Podmiot przetwarzający zobowiązuje się dołożyć należytej staranności przy przetwarzaniu powierzonych danych osobowych.</w:t>
      </w:r>
    </w:p>
    <w:p w14:paraId="2CEAEF7B" w14:textId="77777777" w:rsidR="00885767" w:rsidRPr="00885767" w:rsidRDefault="00885767" w:rsidP="00885767">
      <w:pPr>
        <w:pStyle w:val="Tekstpodstawowy"/>
        <w:jc w:val="both"/>
        <w:rPr>
          <w:b w:val="0"/>
          <w:sz w:val="22"/>
          <w:szCs w:val="22"/>
        </w:rPr>
      </w:pPr>
      <w:r w:rsidRPr="00885767">
        <w:rPr>
          <w:b w:val="0"/>
          <w:sz w:val="22"/>
          <w:szCs w:val="22"/>
        </w:rPr>
        <w:t>3. Podmiot przetwarzający zobowiązuje się do nadania upoważnień do przetwarzania danych osobowych wszystkim osobom, które będą przetwarzały powierzone dane w celu realizacji Umowy.</w:t>
      </w:r>
    </w:p>
    <w:p w14:paraId="4BF20737" w14:textId="77777777" w:rsidR="00885767" w:rsidRPr="00885767" w:rsidRDefault="00885767" w:rsidP="00885767">
      <w:pPr>
        <w:pStyle w:val="Tekstpodstawowy"/>
        <w:jc w:val="both"/>
        <w:rPr>
          <w:b w:val="0"/>
          <w:sz w:val="22"/>
          <w:szCs w:val="22"/>
        </w:rPr>
      </w:pPr>
      <w:r w:rsidRPr="00885767">
        <w:rPr>
          <w:b w:val="0"/>
          <w:sz w:val="22"/>
          <w:szCs w:val="22"/>
        </w:rPr>
        <w:t>4. Podmiot przetwarzający zobowiązuje się zapewnić zachowanie w tajemnicy, o której mowa w art. 28 ust 3 pkt b RODO przetwarzanych danych przez osoby, które upoważnia do przetwarzania danych osobowych w celu realizacji Umowy, zarówno w trakcie zatrudnienia ich w Podmiocie przetwarzającym, jak i po jego ustaniu.</w:t>
      </w:r>
    </w:p>
    <w:p w14:paraId="1F0BB867" w14:textId="77777777" w:rsidR="00885767" w:rsidRPr="00885767" w:rsidRDefault="00885767" w:rsidP="00885767">
      <w:pPr>
        <w:pStyle w:val="Tekstpodstawowy"/>
        <w:jc w:val="both"/>
        <w:rPr>
          <w:b w:val="0"/>
          <w:sz w:val="22"/>
          <w:szCs w:val="22"/>
        </w:rPr>
      </w:pPr>
      <w:r w:rsidRPr="00885767">
        <w:rPr>
          <w:b w:val="0"/>
          <w:sz w:val="22"/>
          <w:szCs w:val="22"/>
        </w:rPr>
        <w:t>5. W miarę możliwości Podmiot przetwarzający pomaga Administratorowi w niezbędnym zakresie wywiązywać się z obowiązku odpowiadania na żądania osoby, której dane dotyczą, oraz wywiązywania się z obowiązków określonych w art. 32–36 RODO.</w:t>
      </w:r>
    </w:p>
    <w:p w14:paraId="7DF1DE2F" w14:textId="77777777" w:rsidR="00EE4AA0" w:rsidRPr="00981BE5" w:rsidRDefault="00EE4AA0" w:rsidP="00E22E45">
      <w:pPr>
        <w:autoSpaceDE w:val="0"/>
        <w:autoSpaceDN w:val="0"/>
        <w:adjustRightInd w:val="0"/>
        <w:spacing w:line="22" w:lineRule="atLeast"/>
        <w:rPr>
          <w:b/>
          <w:bCs/>
          <w:sz w:val="22"/>
          <w:szCs w:val="22"/>
        </w:rPr>
      </w:pPr>
    </w:p>
    <w:p w14:paraId="42E5AE6E" w14:textId="77777777" w:rsidR="00EE4AA0" w:rsidRDefault="00EE4AA0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00618775" w14:textId="008BFE0E" w:rsidR="007A42F5" w:rsidRPr="00CB6EA4" w:rsidRDefault="00EA0DA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CB6EA4">
        <w:rPr>
          <w:b/>
          <w:bCs/>
          <w:sz w:val="22"/>
          <w:szCs w:val="22"/>
        </w:rPr>
        <w:t xml:space="preserve">§ </w:t>
      </w:r>
      <w:r w:rsidR="00191C21">
        <w:rPr>
          <w:b/>
          <w:bCs/>
          <w:sz w:val="22"/>
          <w:szCs w:val="22"/>
        </w:rPr>
        <w:t>16</w:t>
      </w:r>
    </w:p>
    <w:p w14:paraId="389650A5" w14:textId="77777777" w:rsidR="00EA0DA8" w:rsidRPr="00FE120C" w:rsidRDefault="00EA0DA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79A0AC2C" w14:textId="77777777" w:rsidR="007A42F5" w:rsidRPr="00FE120C" w:rsidRDefault="007A42F5" w:rsidP="00E22E45">
      <w:pPr>
        <w:numPr>
          <w:ilvl w:val="0"/>
          <w:numId w:val="8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Zamawiający i Wykonawca zobowiązują się do zachowania poufności w zakresie danych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uzyskanych w toku realizacji niniejszej umowy, a dotyczących drugiej Strony, chyba że ich</w:t>
      </w:r>
      <w:r w:rsidR="00F63422" w:rsidRPr="00FE120C">
        <w:rPr>
          <w:sz w:val="22"/>
          <w:szCs w:val="22"/>
        </w:rPr>
        <w:t xml:space="preserve"> </w:t>
      </w:r>
      <w:r w:rsidRPr="00FE120C">
        <w:rPr>
          <w:sz w:val="22"/>
          <w:szCs w:val="22"/>
        </w:rPr>
        <w:t>ujawnienie jest niezbędne dla celów wykonania niniejszej umowy.</w:t>
      </w:r>
    </w:p>
    <w:p w14:paraId="23FA013B" w14:textId="253E4246" w:rsidR="007A42F5" w:rsidRDefault="007A42F5" w:rsidP="00E22E45">
      <w:pPr>
        <w:numPr>
          <w:ilvl w:val="0"/>
          <w:numId w:val="8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W sprawach nieuregulowanych niniejszą umową zastosowanie mają odpowiednie przepisy</w:t>
      </w:r>
      <w:r w:rsidR="00F63422" w:rsidRPr="00FE120C">
        <w:rPr>
          <w:sz w:val="22"/>
          <w:szCs w:val="22"/>
        </w:rPr>
        <w:t xml:space="preserve"> </w:t>
      </w:r>
      <w:r w:rsidR="00926B4B">
        <w:rPr>
          <w:sz w:val="22"/>
          <w:szCs w:val="22"/>
        </w:rPr>
        <w:t>Kodeksu Cywilnego</w:t>
      </w:r>
      <w:r w:rsidR="00F147EF">
        <w:rPr>
          <w:sz w:val="22"/>
          <w:szCs w:val="22"/>
        </w:rPr>
        <w:t xml:space="preserve"> i ustawy Prawo zamówień publicznych</w:t>
      </w:r>
      <w:r w:rsidRPr="00FE120C">
        <w:rPr>
          <w:sz w:val="22"/>
          <w:szCs w:val="22"/>
        </w:rPr>
        <w:t>.</w:t>
      </w:r>
    </w:p>
    <w:p w14:paraId="3A54EFF7" w14:textId="2AF6E187" w:rsidR="007A42F5" w:rsidRDefault="00D1191D" w:rsidP="00D1191D">
      <w:pPr>
        <w:numPr>
          <w:ilvl w:val="0"/>
          <w:numId w:val="8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2" w:lineRule="atLeast"/>
        <w:ind w:left="426" w:hanging="426"/>
        <w:jc w:val="both"/>
        <w:rPr>
          <w:sz w:val="22"/>
          <w:szCs w:val="22"/>
        </w:rPr>
      </w:pPr>
      <w:r w:rsidRPr="00D1191D">
        <w:rPr>
          <w:sz w:val="22"/>
          <w:szCs w:val="22"/>
        </w:rPr>
        <w:t>Ewentualne spory w relacjach Zamawiającego z Wykonawcą o roszczenia cywilnoprawne</w:t>
      </w:r>
      <w:r>
        <w:rPr>
          <w:sz w:val="22"/>
          <w:szCs w:val="22"/>
        </w:rPr>
        <w:t xml:space="preserve"> </w:t>
      </w:r>
      <w:r w:rsidRPr="00D1191D">
        <w:rPr>
          <w:sz w:val="22"/>
          <w:szCs w:val="22"/>
        </w:rPr>
        <w:t>związane z realizacją niniejszej Umowy w sprawach, w których zawarcie ugody jest</w:t>
      </w:r>
      <w:r>
        <w:rPr>
          <w:sz w:val="22"/>
          <w:szCs w:val="22"/>
        </w:rPr>
        <w:t xml:space="preserve"> </w:t>
      </w:r>
      <w:r w:rsidRPr="00D1191D">
        <w:rPr>
          <w:sz w:val="22"/>
          <w:szCs w:val="22"/>
        </w:rPr>
        <w:t>dopuszczalne, strony zobowiązują się do poddania ich rozwiązania w drodze mediacji przez</w:t>
      </w:r>
      <w:r>
        <w:rPr>
          <w:sz w:val="22"/>
          <w:szCs w:val="22"/>
        </w:rPr>
        <w:t xml:space="preserve"> </w:t>
      </w:r>
      <w:r w:rsidRPr="00D1191D">
        <w:rPr>
          <w:sz w:val="22"/>
          <w:szCs w:val="22"/>
        </w:rPr>
        <w:t>mediatorów stałych Sądu Polubownego przy Prokuratorii Generalnej Rzeczypospolitej Polskiej,</w:t>
      </w:r>
      <w:r>
        <w:rPr>
          <w:sz w:val="22"/>
          <w:szCs w:val="22"/>
        </w:rPr>
        <w:t xml:space="preserve"> </w:t>
      </w:r>
      <w:r w:rsidRPr="00D1191D">
        <w:rPr>
          <w:sz w:val="22"/>
          <w:szCs w:val="22"/>
        </w:rPr>
        <w:t>zgodnie z regulaminem tego Sądu.</w:t>
      </w:r>
    </w:p>
    <w:p w14:paraId="48A2D20E" w14:textId="77777777" w:rsidR="00D1191D" w:rsidRPr="00D1191D" w:rsidRDefault="00D1191D" w:rsidP="00D1191D">
      <w:pPr>
        <w:numPr>
          <w:ilvl w:val="0"/>
          <w:numId w:val="8"/>
        </w:num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D1191D">
        <w:rPr>
          <w:sz w:val="22"/>
          <w:szCs w:val="22"/>
        </w:rPr>
        <w:t>W przypadku nie zawarcia przez Strony ugody w toku mediacji spory rozstrzygać będzie Sąd</w:t>
      </w:r>
    </w:p>
    <w:p w14:paraId="5C36B40F" w14:textId="37A2F36B" w:rsidR="00D1191D" w:rsidRDefault="00D1191D" w:rsidP="00D1191D">
      <w:pPr>
        <w:autoSpaceDE w:val="0"/>
        <w:autoSpaceDN w:val="0"/>
        <w:adjustRightInd w:val="0"/>
        <w:spacing w:line="22" w:lineRule="atLeast"/>
        <w:ind w:left="720"/>
        <w:jc w:val="both"/>
        <w:rPr>
          <w:sz w:val="22"/>
          <w:szCs w:val="22"/>
        </w:rPr>
      </w:pPr>
      <w:r w:rsidRPr="00D1191D">
        <w:rPr>
          <w:sz w:val="22"/>
          <w:szCs w:val="22"/>
        </w:rPr>
        <w:t>właściwy dla siedziby Zamawiającego.</w:t>
      </w:r>
    </w:p>
    <w:p w14:paraId="3DF33E1F" w14:textId="77777777" w:rsidR="00DA2A16" w:rsidRPr="00D1191D" w:rsidRDefault="00DA2A16" w:rsidP="00D1191D">
      <w:pPr>
        <w:autoSpaceDE w:val="0"/>
        <w:autoSpaceDN w:val="0"/>
        <w:adjustRightInd w:val="0"/>
        <w:spacing w:line="22" w:lineRule="atLeast"/>
        <w:ind w:left="720"/>
        <w:jc w:val="both"/>
        <w:rPr>
          <w:sz w:val="22"/>
          <w:szCs w:val="22"/>
        </w:rPr>
      </w:pPr>
    </w:p>
    <w:p w14:paraId="6786B104" w14:textId="42194E1A" w:rsidR="00F63422" w:rsidRPr="009E5FB0" w:rsidRDefault="00EA0DA8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9E5FB0">
        <w:rPr>
          <w:b/>
          <w:bCs/>
          <w:sz w:val="22"/>
          <w:szCs w:val="22"/>
        </w:rPr>
        <w:t xml:space="preserve">§ </w:t>
      </w:r>
      <w:r w:rsidR="00191C21">
        <w:rPr>
          <w:b/>
          <w:bCs/>
          <w:sz w:val="22"/>
          <w:szCs w:val="22"/>
        </w:rPr>
        <w:t>17</w:t>
      </w:r>
    </w:p>
    <w:p w14:paraId="3541E1F0" w14:textId="77777777" w:rsidR="00926B4B" w:rsidRPr="009E5FB0" w:rsidRDefault="00926B4B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69A4B4A2" w14:textId="031DD59A" w:rsidR="00392C24" w:rsidRPr="00392C24" w:rsidRDefault="00392C24" w:rsidP="00E22E45">
      <w:pPr>
        <w:pStyle w:val="Standard"/>
        <w:spacing w:after="0" w:line="22" w:lineRule="atLeast"/>
        <w:jc w:val="both"/>
        <w:rPr>
          <w:rFonts w:ascii="Times New Roman" w:hAnsi="Times New Roman" w:cs="Times New Roman"/>
          <w:bCs/>
        </w:rPr>
      </w:pPr>
      <w:r w:rsidRPr="00392C24">
        <w:rPr>
          <w:rFonts w:ascii="Times New Roman" w:hAnsi="Times New Roman" w:cs="Times New Roman"/>
          <w:bCs/>
        </w:rPr>
        <w:t xml:space="preserve">Wykonawca zobowiązany jest do wykonania </w:t>
      </w:r>
      <w:r w:rsidR="0007192D">
        <w:rPr>
          <w:rFonts w:ascii="Times New Roman" w:hAnsi="Times New Roman" w:cs="Times New Roman"/>
          <w:bCs/>
        </w:rPr>
        <w:t>usług</w:t>
      </w:r>
      <w:r w:rsidRPr="00392C24">
        <w:rPr>
          <w:rFonts w:ascii="Times New Roman" w:hAnsi="Times New Roman" w:cs="Times New Roman"/>
          <w:bCs/>
        </w:rPr>
        <w:t xml:space="preserve"> i stosowania rozwiązań technicznych zapewniających dostępność osobom ze szczególnymi potrzebami mając na uwadze przepisy </w:t>
      </w:r>
      <w:r w:rsidR="00125DAE">
        <w:rPr>
          <w:rFonts w:ascii="Times New Roman" w:hAnsi="Times New Roman" w:cs="Times New Roman"/>
          <w:bCs/>
        </w:rPr>
        <w:t xml:space="preserve">                      </w:t>
      </w:r>
      <w:r w:rsidRPr="00392C24">
        <w:rPr>
          <w:rFonts w:ascii="Times New Roman" w:hAnsi="Times New Roman" w:cs="Times New Roman"/>
          <w:bCs/>
        </w:rPr>
        <w:t>zawarte</w:t>
      </w:r>
      <w:r w:rsidR="00125DAE">
        <w:rPr>
          <w:rFonts w:ascii="Times New Roman" w:hAnsi="Times New Roman" w:cs="Times New Roman"/>
          <w:bCs/>
        </w:rPr>
        <w:t xml:space="preserve"> </w:t>
      </w:r>
      <w:r w:rsidR="0023586D">
        <w:rPr>
          <w:rFonts w:ascii="Times New Roman" w:hAnsi="Times New Roman" w:cs="Times New Roman"/>
          <w:bCs/>
        </w:rPr>
        <w:t xml:space="preserve">w ustawie </w:t>
      </w:r>
      <w:r w:rsidR="0023586D" w:rsidRPr="0023586D">
        <w:rPr>
          <w:rFonts w:ascii="Times New Roman" w:hAnsi="Times New Roman" w:cs="Times New Roman"/>
          <w:bCs/>
        </w:rPr>
        <w:t>z dnia 19 lipca 2019 r. o zapewnianiu dostępności os</w:t>
      </w:r>
      <w:r w:rsidR="0023586D">
        <w:rPr>
          <w:rFonts w:ascii="Times New Roman" w:hAnsi="Times New Roman" w:cs="Times New Roman"/>
          <w:bCs/>
        </w:rPr>
        <w:t xml:space="preserve">obom ze szczególnymi potrzebami </w:t>
      </w:r>
      <w:r w:rsidR="00125DAE" w:rsidRPr="00125DAE">
        <w:rPr>
          <w:rFonts w:ascii="Times New Roman" w:hAnsi="Times New Roman" w:cs="Times New Roman"/>
          <w:bCs/>
        </w:rPr>
        <w:t>(</w:t>
      </w:r>
      <w:proofErr w:type="spellStart"/>
      <w:r w:rsidR="00125DAE" w:rsidRPr="00125DAE">
        <w:rPr>
          <w:rFonts w:ascii="Times New Roman" w:hAnsi="Times New Roman" w:cs="Times New Roman"/>
          <w:bCs/>
        </w:rPr>
        <w:t>t.j</w:t>
      </w:r>
      <w:proofErr w:type="spellEnd"/>
      <w:r w:rsidR="00125DAE" w:rsidRPr="00125DAE">
        <w:rPr>
          <w:rFonts w:ascii="Times New Roman" w:hAnsi="Times New Roman" w:cs="Times New Roman"/>
          <w:bCs/>
        </w:rPr>
        <w:t>. Dz. U. z 2024 r. poz. 1411).</w:t>
      </w:r>
    </w:p>
    <w:p w14:paraId="404FD0B5" w14:textId="77777777" w:rsidR="00392C24" w:rsidRDefault="00392C24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08ABDDCD" w14:textId="33D4612E" w:rsidR="00392C24" w:rsidRPr="0023586D" w:rsidRDefault="00392C24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r w:rsidRPr="0023586D">
        <w:rPr>
          <w:b/>
          <w:bCs/>
          <w:sz w:val="22"/>
          <w:szCs w:val="22"/>
        </w:rPr>
        <w:t xml:space="preserve">§ </w:t>
      </w:r>
      <w:r w:rsidR="00191C21">
        <w:rPr>
          <w:b/>
          <w:bCs/>
          <w:sz w:val="22"/>
          <w:szCs w:val="22"/>
        </w:rPr>
        <w:t>18</w:t>
      </w:r>
    </w:p>
    <w:p w14:paraId="3B8574DA" w14:textId="77777777" w:rsidR="00926B4B" w:rsidRPr="00FE120C" w:rsidRDefault="00926B4B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</w:p>
    <w:p w14:paraId="09E09FAC" w14:textId="77777777" w:rsidR="00926B4B" w:rsidRPr="00926B4B" w:rsidRDefault="00926B4B" w:rsidP="00E22E45">
      <w:pPr>
        <w:spacing w:line="22" w:lineRule="atLeast"/>
        <w:rPr>
          <w:sz w:val="22"/>
          <w:szCs w:val="22"/>
        </w:rPr>
      </w:pPr>
      <w:r w:rsidRPr="00926B4B">
        <w:rPr>
          <w:sz w:val="22"/>
          <w:szCs w:val="22"/>
        </w:rPr>
        <w:t>Załącznikami stanowiącymi integralną część umowy są:</w:t>
      </w:r>
    </w:p>
    <w:p w14:paraId="095A401C" w14:textId="2741CC77" w:rsidR="00926B4B" w:rsidRPr="00926B4B" w:rsidRDefault="00097D64" w:rsidP="00E22E45">
      <w:pPr>
        <w:numPr>
          <w:ilvl w:val="0"/>
          <w:numId w:val="12"/>
        </w:numPr>
        <w:spacing w:line="22" w:lineRule="atLeast"/>
        <w:rPr>
          <w:sz w:val="22"/>
          <w:szCs w:val="22"/>
        </w:rPr>
      </w:pPr>
      <w:r>
        <w:rPr>
          <w:sz w:val="22"/>
          <w:szCs w:val="22"/>
        </w:rPr>
        <w:t>Specyfikacja Warunków Zamówienia z załącznikami</w:t>
      </w:r>
      <w:r w:rsidR="00926B4B" w:rsidRPr="00926B4B">
        <w:rPr>
          <w:sz w:val="22"/>
          <w:szCs w:val="22"/>
        </w:rPr>
        <w:t>, stanowiąc</w:t>
      </w:r>
      <w:r>
        <w:rPr>
          <w:sz w:val="22"/>
          <w:szCs w:val="22"/>
        </w:rPr>
        <w:t>a</w:t>
      </w:r>
      <w:r w:rsidR="00926B4B" w:rsidRPr="00926B4B">
        <w:rPr>
          <w:sz w:val="22"/>
          <w:szCs w:val="22"/>
        </w:rPr>
        <w:t xml:space="preserve"> zał. nr 1,</w:t>
      </w:r>
    </w:p>
    <w:p w14:paraId="665A359B" w14:textId="77777777" w:rsidR="00926B4B" w:rsidRPr="00926B4B" w:rsidRDefault="00926B4B" w:rsidP="00E22E45">
      <w:pPr>
        <w:numPr>
          <w:ilvl w:val="0"/>
          <w:numId w:val="12"/>
        </w:numPr>
        <w:spacing w:line="22" w:lineRule="atLeast"/>
        <w:rPr>
          <w:sz w:val="22"/>
          <w:szCs w:val="22"/>
        </w:rPr>
      </w:pPr>
      <w:r w:rsidRPr="00926B4B">
        <w:rPr>
          <w:sz w:val="22"/>
          <w:szCs w:val="22"/>
        </w:rPr>
        <w:t>Oferta, na podstawie której dokonano wyboru Wykonawcy, stanowiąca zał. nr 2.</w:t>
      </w:r>
    </w:p>
    <w:p w14:paraId="5AB77D51" w14:textId="1C638395" w:rsidR="00EC0440" w:rsidRDefault="00EC0440" w:rsidP="00E22E45">
      <w:pPr>
        <w:pStyle w:val="Akapitzlist"/>
        <w:numPr>
          <w:ilvl w:val="0"/>
          <w:numId w:val="12"/>
        </w:numPr>
        <w:spacing w:line="22" w:lineRule="atLeast"/>
        <w:rPr>
          <w:sz w:val="22"/>
          <w:szCs w:val="22"/>
        </w:rPr>
      </w:pPr>
      <w:r w:rsidRPr="0023586D">
        <w:rPr>
          <w:sz w:val="22"/>
          <w:szCs w:val="22"/>
        </w:rPr>
        <w:t>Opis przedmiotu zamówienia, stanowiący zał. nr 3</w:t>
      </w:r>
      <w:r w:rsidR="0055317A">
        <w:rPr>
          <w:sz w:val="22"/>
          <w:szCs w:val="22"/>
        </w:rPr>
        <w:t>.</w:t>
      </w:r>
    </w:p>
    <w:p w14:paraId="3105118A" w14:textId="072B1F7C" w:rsidR="003726AE" w:rsidRPr="003726AE" w:rsidRDefault="003726AE" w:rsidP="00E22E45">
      <w:pPr>
        <w:pStyle w:val="Akapitzlist"/>
        <w:numPr>
          <w:ilvl w:val="0"/>
          <w:numId w:val="12"/>
        </w:numPr>
        <w:spacing w:line="22" w:lineRule="atLeast"/>
        <w:jc w:val="both"/>
        <w:rPr>
          <w:sz w:val="22"/>
          <w:szCs w:val="22"/>
        </w:rPr>
      </w:pPr>
      <w:r w:rsidRPr="003726AE">
        <w:rPr>
          <w:sz w:val="22"/>
          <w:szCs w:val="22"/>
        </w:rPr>
        <w:t>Wykaz pracowników prowadzących</w:t>
      </w:r>
      <w:r>
        <w:rPr>
          <w:sz w:val="22"/>
          <w:szCs w:val="22"/>
        </w:rPr>
        <w:t xml:space="preserve"> </w:t>
      </w:r>
      <w:r w:rsidR="0069679D" w:rsidRPr="0069679D">
        <w:rPr>
          <w:sz w:val="22"/>
          <w:szCs w:val="22"/>
        </w:rPr>
        <w:t>poszczególne warsztaty</w:t>
      </w:r>
      <w:r w:rsidR="0055317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55D7C4EC" w14:textId="77777777" w:rsidR="00926B4B" w:rsidRPr="0023586D" w:rsidRDefault="00926B4B" w:rsidP="00E22E45">
      <w:pPr>
        <w:spacing w:line="22" w:lineRule="atLeast"/>
        <w:jc w:val="center"/>
        <w:rPr>
          <w:b/>
          <w:sz w:val="22"/>
          <w:szCs w:val="22"/>
        </w:rPr>
      </w:pPr>
    </w:p>
    <w:p w14:paraId="51AA6308" w14:textId="76565F9A" w:rsidR="00926B4B" w:rsidRPr="009E5FB0" w:rsidRDefault="00926B4B" w:rsidP="00E22E45">
      <w:pPr>
        <w:autoSpaceDE w:val="0"/>
        <w:autoSpaceDN w:val="0"/>
        <w:adjustRightInd w:val="0"/>
        <w:spacing w:line="22" w:lineRule="atLeast"/>
        <w:jc w:val="center"/>
        <w:rPr>
          <w:b/>
          <w:bCs/>
          <w:sz w:val="22"/>
          <w:szCs w:val="22"/>
        </w:rPr>
      </w:pPr>
      <w:bookmarkStart w:id="0" w:name="_Hlk181958828"/>
      <w:r w:rsidRPr="009E5FB0">
        <w:rPr>
          <w:b/>
          <w:bCs/>
          <w:sz w:val="22"/>
          <w:szCs w:val="22"/>
        </w:rPr>
        <w:t xml:space="preserve">§ </w:t>
      </w:r>
      <w:r w:rsidR="00191C21">
        <w:rPr>
          <w:b/>
          <w:bCs/>
          <w:sz w:val="22"/>
          <w:szCs w:val="22"/>
        </w:rPr>
        <w:t>19</w:t>
      </w:r>
    </w:p>
    <w:bookmarkEnd w:id="0"/>
    <w:p w14:paraId="10A606D2" w14:textId="77777777" w:rsidR="007A42F5" w:rsidRPr="00FE120C" w:rsidRDefault="007A42F5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6DFE5EA4" w14:textId="42D7D1B2" w:rsidR="007A42F5" w:rsidRPr="00FE120C" w:rsidRDefault="007A42F5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  <w:r w:rsidRPr="00FE120C">
        <w:rPr>
          <w:sz w:val="22"/>
          <w:szCs w:val="22"/>
        </w:rPr>
        <w:t>Umowa sporządzona została w czterech jednobrzmiących egzemplarzach, trzy egzemplarze dla</w:t>
      </w:r>
      <w:r w:rsidR="009E5FB0">
        <w:rPr>
          <w:sz w:val="22"/>
          <w:szCs w:val="22"/>
        </w:rPr>
        <w:t xml:space="preserve"> </w:t>
      </w:r>
      <w:r w:rsidR="00B73B28">
        <w:rPr>
          <w:sz w:val="22"/>
          <w:szCs w:val="22"/>
        </w:rPr>
        <w:t>Zamawiającego i jeden dla Wykonawc</w:t>
      </w:r>
      <w:r w:rsidRPr="00FE120C">
        <w:rPr>
          <w:sz w:val="22"/>
          <w:szCs w:val="22"/>
        </w:rPr>
        <w:t>y.</w:t>
      </w:r>
    </w:p>
    <w:p w14:paraId="5281B4C2" w14:textId="77777777" w:rsidR="007A42F5" w:rsidRPr="00FE120C" w:rsidRDefault="007A42F5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550067FE" w14:textId="77777777" w:rsidR="007A42F5" w:rsidRPr="00FE120C" w:rsidRDefault="007A42F5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0BA25C3C" w14:textId="77777777" w:rsidR="007A42F5" w:rsidRPr="00FE120C" w:rsidRDefault="007A42F5" w:rsidP="00E22E45">
      <w:pPr>
        <w:autoSpaceDE w:val="0"/>
        <w:autoSpaceDN w:val="0"/>
        <w:adjustRightInd w:val="0"/>
        <w:spacing w:line="22" w:lineRule="atLeast"/>
        <w:jc w:val="both"/>
        <w:rPr>
          <w:b/>
          <w:bCs/>
          <w:sz w:val="22"/>
          <w:szCs w:val="22"/>
        </w:rPr>
      </w:pPr>
    </w:p>
    <w:p w14:paraId="6EB91EEB" w14:textId="77777777" w:rsidR="002135C0" w:rsidRPr="00FE120C" w:rsidRDefault="002135C0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4EE41541" w14:textId="77777777" w:rsidR="002135C0" w:rsidRPr="00FE120C" w:rsidRDefault="002135C0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1F10506F" w14:textId="4DBB6130" w:rsidR="00F63422" w:rsidRPr="00FE120C" w:rsidRDefault="00F63422" w:rsidP="00E22E45">
      <w:pPr>
        <w:spacing w:line="22" w:lineRule="atLeast"/>
        <w:jc w:val="both"/>
        <w:rPr>
          <w:snapToGrid w:val="0"/>
          <w:color w:val="000000"/>
          <w:sz w:val="22"/>
          <w:szCs w:val="22"/>
        </w:rPr>
      </w:pPr>
      <w:r w:rsidRPr="00FE120C">
        <w:rPr>
          <w:snapToGrid w:val="0"/>
          <w:color w:val="000000"/>
          <w:sz w:val="22"/>
          <w:szCs w:val="22"/>
        </w:rPr>
        <w:t>.........................................</w:t>
      </w:r>
      <w:r w:rsidR="009E5FB0">
        <w:rPr>
          <w:snapToGrid w:val="0"/>
          <w:color w:val="000000"/>
          <w:sz w:val="22"/>
          <w:szCs w:val="22"/>
        </w:rPr>
        <w:t>..</w:t>
      </w:r>
      <w:r w:rsidRPr="00FE120C">
        <w:rPr>
          <w:snapToGrid w:val="0"/>
          <w:color w:val="000000"/>
          <w:sz w:val="22"/>
          <w:szCs w:val="22"/>
        </w:rPr>
        <w:t>...................                                     .......................</w:t>
      </w:r>
      <w:r w:rsidR="009E5FB0">
        <w:rPr>
          <w:snapToGrid w:val="0"/>
          <w:color w:val="000000"/>
          <w:sz w:val="22"/>
          <w:szCs w:val="22"/>
        </w:rPr>
        <w:t>.....</w:t>
      </w:r>
      <w:r w:rsidRPr="00FE120C">
        <w:rPr>
          <w:snapToGrid w:val="0"/>
          <w:color w:val="000000"/>
          <w:sz w:val="22"/>
          <w:szCs w:val="22"/>
        </w:rPr>
        <w:t>......................</w:t>
      </w:r>
    </w:p>
    <w:p w14:paraId="4FEA626D" w14:textId="7A6E70FD" w:rsidR="00F63422" w:rsidRPr="00FE120C" w:rsidRDefault="00F63422" w:rsidP="00E22E45">
      <w:pPr>
        <w:tabs>
          <w:tab w:val="left" w:pos="851"/>
        </w:tabs>
        <w:spacing w:line="22" w:lineRule="atLeast"/>
        <w:ind w:left="709"/>
        <w:jc w:val="both"/>
        <w:rPr>
          <w:snapToGrid w:val="0"/>
          <w:color w:val="000000"/>
          <w:sz w:val="22"/>
          <w:szCs w:val="22"/>
        </w:rPr>
      </w:pPr>
      <w:r w:rsidRPr="00FE120C">
        <w:rPr>
          <w:snapToGrid w:val="0"/>
          <w:color w:val="000000"/>
          <w:sz w:val="22"/>
          <w:szCs w:val="22"/>
        </w:rPr>
        <w:t xml:space="preserve">ZAMAWIAJĄCY           </w:t>
      </w:r>
      <w:r w:rsidRPr="00FE120C">
        <w:rPr>
          <w:snapToGrid w:val="0"/>
          <w:color w:val="000000"/>
          <w:sz w:val="22"/>
          <w:szCs w:val="22"/>
        </w:rPr>
        <w:tab/>
        <w:t xml:space="preserve">                                    </w:t>
      </w:r>
      <w:r w:rsidR="009E5FB0">
        <w:rPr>
          <w:snapToGrid w:val="0"/>
          <w:color w:val="000000"/>
          <w:sz w:val="22"/>
          <w:szCs w:val="22"/>
        </w:rPr>
        <w:t xml:space="preserve">      </w:t>
      </w:r>
      <w:r w:rsidRPr="00FE120C">
        <w:rPr>
          <w:snapToGrid w:val="0"/>
          <w:color w:val="000000"/>
          <w:sz w:val="22"/>
          <w:szCs w:val="22"/>
        </w:rPr>
        <w:t xml:space="preserve">    WYKONAWCA</w:t>
      </w:r>
    </w:p>
    <w:p w14:paraId="6DCEE0F6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349936C1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74D6477A" w14:textId="77777777" w:rsidR="00BF0A8E" w:rsidRPr="00FE120C" w:rsidRDefault="00BF0A8E" w:rsidP="00E22E45">
      <w:pPr>
        <w:autoSpaceDE w:val="0"/>
        <w:autoSpaceDN w:val="0"/>
        <w:adjustRightInd w:val="0"/>
        <w:spacing w:line="22" w:lineRule="atLeast"/>
        <w:jc w:val="both"/>
        <w:rPr>
          <w:b/>
          <w:bCs/>
          <w:sz w:val="22"/>
          <w:szCs w:val="22"/>
        </w:rPr>
      </w:pPr>
    </w:p>
    <w:p w14:paraId="23E03878" w14:textId="77777777" w:rsidR="00BF74F7" w:rsidRPr="00FE120C" w:rsidRDefault="00BF74F7" w:rsidP="00E22E45">
      <w:pPr>
        <w:autoSpaceDE w:val="0"/>
        <w:autoSpaceDN w:val="0"/>
        <w:adjustRightInd w:val="0"/>
        <w:spacing w:line="22" w:lineRule="atLeast"/>
        <w:jc w:val="both"/>
        <w:rPr>
          <w:sz w:val="22"/>
          <w:szCs w:val="22"/>
        </w:rPr>
      </w:pPr>
    </w:p>
    <w:p w14:paraId="7FEABB43" w14:textId="77777777" w:rsidR="008763F3" w:rsidRPr="00FE120C" w:rsidRDefault="008763F3" w:rsidP="00E22E45">
      <w:pPr>
        <w:spacing w:line="22" w:lineRule="atLeast"/>
        <w:jc w:val="both"/>
        <w:rPr>
          <w:sz w:val="22"/>
          <w:szCs w:val="22"/>
        </w:rPr>
      </w:pPr>
    </w:p>
    <w:sectPr w:rsidR="008763F3" w:rsidRPr="00FE120C" w:rsidSect="008E122C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B633" w14:textId="77777777" w:rsidR="008C6C89" w:rsidRDefault="008C6C89" w:rsidP="00BF0E0F">
      <w:r>
        <w:separator/>
      </w:r>
    </w:p>
  </w:endnote>
  <w:endnote w:type="continuationSeparator" w:id="0">
    <w:p w14:paraId="7C651770" w14:textId="77777777" w:rsidR="008C6C89" w:rsidRDefault="008C6C89" w:rsidP="00BF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NewRoman">
    <w:altName w:val="Yu Gothic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6D3E6" w14:textId="77777777" w:rsidR="008C6C89" w:rsidRDefault="008C6C89" w:rsidP="00BF0E0F">
      <w:r>
        <w:separator/>
      </w:r>
    </w:p>
  </w:footnote>
  <w:footnote w:type="continuationSeparator" w:id="0">
    <w:p w14:paraId="16D139E4" w14:textId="77777777" w:rsidR="008C6C89" w:rsidRDefault="008C6C89" w:rsidP="00BF0E0F">
      <w:r>
        <w:continuationSeparator/>
      </w:r>
    </w:p>
  </w:footnote>
  <w:footnote w:id="1">
    <w:p w14:paraId="6C3DB359" w14:textId="77777777" w:rsidR="00713D62" w:rsidRPr="00C41EBA" w:rsidRDefault="00713D62" w:rsidP="00713D62">
      <w:pPr>
        <w:pStyle w:val="Tekstprzypisudolnego"/>
        <w:rPr>
          <w:rFonts w:ascii="Cambria" w:hAnsi="Cambria"/>
        </w:rPr>
      </w:pPr>
      <w:r w:rsidRPr="00C41EBA">
        <w:rPr>
          <w:rStyle w:val="Odwoanieprzypisudolnego"/>
          <w:rFonts w:ascii="Cambria" w:hAnsi="Cambria"/>
        </w:rPr>
        <w:footnoteRef/>
      </w:r>
      <w:r w:rsidRPr="00C41EBA">
        <w:rPr>
          <w:rFonts w:ascii="Cambria" w:hAnsi="Cambria"/>
        </w:rPr>
        <w:t xml:space="preserve"> </w:t>
      </w:r>
      <w:r>
        <w:rPr>
          <w:rFonts w:ascii="Cambria" w:hAnsi="Cambria"/>
        </w:rPr>
        <w:t>j</w:t>
      </w:r>
      <w:r w:rsidRPr="00C41EBA">
        <w:rPr>
          <w:rFonts w:ascii="Cambria" w:hAnsi="Cambria"/>
        </w:rPr>
        <w:t xml:space="preserve">eśli dotyczy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ED480" w14:textId="57D2CACA" w:rsidR="00BF0E0F" w:rsidRDefault="00BF0E0F">
    <w:pPr>
      <w:pStyle w:val="Nagwek"/>
    </w:pPr>
    <w:r>
      <w:rPr>
        <w:noProof/>
      </w:rPr>
      <w:drawing>
        <wp:inline distT="0" distB="0" distL="0" distR="0" wp14:anchorId="4CBA8139" wp14:editId="6A35BD3B">
          <wp:extent cx="5760720" cy="464185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241411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164C6"/>
    <w:multiLevelType w:val="hybridMultilevel"/>
    <w:tmpl w:val="CB12F6DC"/>
    <w:lvl w:ilvl="0" w:tplc="E76A7D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7273D"/>
    <w:multiLevelType w:val="hybridMultilevel"/>
    <w:tmpl w:val="1EB4471C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24278"/>
    <w:multiLevelType w:val="hybridMultilevel"/>
    <w:tmpl w:val="133E7F7A"/>
    <w:lvl w:ilvl="0" w:tplc="B4C462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B2216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150242"/>
    <w:multiLevelType w:val="hybridMultilevel"/>
    <w:tmpl w:val="99500D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260FB9"/>
    <w:multiLevelType w:val="hybridMultilevel"/>
    <w:tmpl w:val="9DB00DB8"/>
    <w:lvl w:ilvl="0" w:tplc="938E4508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C332D5D6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35A2B"/>
    <w:multiLevelType w:val="hybridMultilevel"/>
    <w:tmpl w:val="311C5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484DF72">
      <w:numFmt w:val="bullet"/>
      <w:lvlText w:val=""/>
      <w:lvlJc w:val="left"/>
      <w:pPr>
        <w:ind w:left="1080" w:hanging="360"/>
      </w:pPr>
      <w:rPr>
        <w:rFonts w:ascii="Symbol" w:eastAsia="Arial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AC75AD"/>
    <w:multiLevelType w:val="hybridMultilevel"/>
    <w:tmpl w:val="266A2B38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7089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631E2"/>
    <w:multiLevelType w:val="hybridMultilevel"/>
    <w:tmpl w:val="C6DEBE22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31243"/>
    <w:multiLevelType w:val="hybridMultilevel"/>
    <w:tmpl w:val="033A4A74"/>
    <w:lvl w:ilvl="0" w:tplc="B5D0A4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AD6408"/>
    <w:multiLevelType w:val="hybridMultilevel"/>
    <w:tmpl w:val="3F561B3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D376F"/>
    <w:multiLevelType w:val="hybridMultilevel"/>
    <w:tmpl w:val="C1627006"/>
    <w:lvl w:ilvl="0" w:tplc="4708933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F6A22C5"/>
    <w:multiLevelType w:val="multilevel"/>
    <w:tmpl w:val="5238A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86716F2"/>
    <w:multiLevelType w:val="hybridMultilevel"/>
    <w:tmpl w:val="311C57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numFmt w:val="bullet"/>
      <w:lvlText w:val=""/>
      <w:lvlJc w:val="left"/>
      <w:pPr>
        <w:ind w:left="1080" w:hanging="360"/>
      </w:pPr>
      <w:rPr>
        <w:rFonts w:ascii="Symbol" w:eastAsia="Arial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DE5A0A"/>
    <w:multiLevelType w:val="hybridMultilevel"/>
    <w:tmpl w:val="E4F644B2"/>
    <w:lvl w:ilvl="0" w:tplc="B4C462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4" w15:restartNumberingAfterBreak="0">
    <w:nsid w:val="424A582B"/>
    <w:multiLevelType w:val="hybridMultilevel"/>
    <w:tmpl w:val="78968102"/>
    <w:lvl w:ilvl="0" w:tplc="BE00916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46B126E8"/>
    <w:multiLevelType w:val="hybridMultilevel"/>
    <w:tmpl w:val="3F561B3A"/>
    <w:lvl w:ilvl="0" w:tplc="E1447912">
      <w:start w:val="1"/>
      <w:numFmt w:val="lowerLetter"/>
      <w:lvlText w:val="%1)"/>
      <w:lvlJc w:val="left"/>
      <w:pPr>
        <w:ind w:left="1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6" w15:restartNumberingAfterBreak="0">
    <w:nsid w:val="4AED3DD9"/>
    <w:multiLevelType w:val="hybridMultilevel"/>
    <w:tmpl w:val="D69231F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3033B3"/>
    <w:multiLevelType w:val="hybridMultilevel"/>
    <w:tmpl w:val="52363E2C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1A2222"/>
    <w:multiLevelType w:val="hybridMultilevel"/>
    <w:tmpl w:val="E32CA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D4FE8"/>
    <w:multiLevelType w:val="multilevel"/>
    <w:tmpl w:val="72988CB6"/>
    <w:lvl w:ilvl="0">
      <w:start w:val="1"/>
      <w:numFmt w:val="decimal"/>
      <w:lvlText w:val="%1."/>
      <w:lvlJc w:val="left"/>
      <w:pPr>
        <w:ind w:left="699" w:hanging="427"/>
      </w:pPr>
      <w:rPr>
        <w:rFonts w:ascii="Times New Roman" w:eastAsia="Times New Roman" w:hAnsi="Times New Roman" w:cs="Times New Roman"/>
        <w:color w:val="464646"/>
        <w:spacing w:val="-8"/>
        <w:w w:val="109"/>
        <w:sz w:val="23"/>
        <w:szCs w:val="23"/>
      </w:rPr>
    </w:lvl>
    <w:lvl w:ilvl="1">
      <w:numFmt w:val="bullet"/>
      <w:lvlText w:val="•"/>
      <w:lvlJc w:val="left"/>
      <w:pPr>
        <w:ind w:left="1668" w:hanging="427"/>
      </w:pPr>
    </w:lvl>
    <w:lvl w:ilvl="2">
      <w:numFmt w:val="bullet"/>
      <w:lvlText w:val="•"/>
      <w:lvlJc w:val="left"/>
      <w:pPr>
        <w:ind w:left="2636" w:hanging="427"/>
      </w:pPr>
    </w:lvl>
    <w:lvl w:ilvl="3">
      <w:numFmt w:val="bullet"/>
      <w:lvlText w:val="•"/>
      <w:lvlJc w:val="left"/>
      <w:pPr>
        <w:ind w:left="3604" w:hanging="427"/>
      </w:pPr>
    </w:lvl>
    <w:lvl w:ilvl="4">
      <w:numFmt w:val="bullet"/>
      <w:lvlText w:val="•"/>
      <w:lvlJc w:val="left"/>
      <w:pPr>
        <w:ind w:left="4572" w:hanging="427"/>
      </w:pPr>
    </w:lvl>
    <w:lvl w:ilvl="5">
      <w:numFmt w:val="bullet"/>
      <w:lvlText w:val="•"/>
      <w:lvlJc w:val="left"/>
      <w:pPr>
        <w:ind w:left="5540" w:hanging="427"/>
      </w:pPr>
    </w:lvl>
    <w:lvl w:ilvl="6">
      <w:numFmt w:val="bullet"/>
      <w:lvlText w:val="•"/>
      <w:lvlJc w:val="left"/>
      <w:pPr>
        <w:ind w:left="6508" w:hanging="427"/>
      </w:pPr>
    </w:lvl>
    <w:lvl w:ilvl="7">
      <w:numFmt w:val="bullet"/>
      <w:lvlText w:val="•"/>
      <w:lvlJc w:val="left"/>
      <w:pPr>
        <w:ind w:left="7476" w:hanging="427"/>
      </w:pPr>
    </w:lvl>
    <w:lvl w:ilvl="8">
      <w:numFmt w:val="bullet"/>
      <w:lvlText w:val="•"/>
      <w:lvlJc w:val="left"/>
      <w:pPr>
        <w:ind w:left="8444" w:hanging="427"/>
      </w:pPr>
    </w:lvl>
  </w:abstractNum>
  <w:abstractNum w:abstractNumId="20" w15:restartNumberingAfterBreak="0">
    <w:nsid w:val="54F32C7F"/>
    <w:multiLevelType w:val="hybridMultilevel"/>
    <w:tmpl w:val="5FDAC262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ED0431"/>
    <w:multiLevelType w:val="hybridMultilevel"/>
    <w:tmpl w:val="1AF0D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02357"/>
    <w:multiLevelType w:val="hybridMultilevel"/>
    <w:tmpl w:val="9F2CD706"/>
    <w:lvl w:ilvl="0" w:tplc="7938B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DD3E9C"/>
    <w:multiLevelType w:val="hybridMultilevel"/>
    <w:tmpl w:val="8F50715E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29E8518">
      <w:start w:val="1"/>
      <w:numFmt w:val="decimal"/>
      <w:lvlText w:val="3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D26DA6"/>
    <w:multiLevelType w:val="hybridMultilevel"/>
    <w:tmpl w:val="9BA0D4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0133E"/>
    <w:multiLevelType w:val="hybridMultilevel"/>
    <w:tmpl w:val="D2129386"/>
    <w:lvl w:ilvl="0" w:tplc="B89E3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BA45D6"/>
    <w:multiLevelType w:val="hybridMultilevel"/>
    <w:tmpl w:val="C03C4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114673">
    <w:abstractNumId w:val="25"/>
  </w:num>
  <w:num w:numId="2" w16cid:durableId="1587685642">
    <w:abstractNumId w:val="2"/>
  </w:num>
  <w:num w:numId="3" w16cid:durableId="1494641553">
    <w:abstractNumId w:val="6"/>
  </w:num>
  <w:num w:numId="4" w16cid:durableId="61300711">
    <w:abstractNumId w:val="23"/>
  </w:num>
  <w:num w:numId="5" w16cid:durableId="1600986218">
    <w:abstractNumId w:val="20"/>
  </w:num>
  <w:num w:numId="6" w16cid:durableId="1628009246">
    <w:abstractNumId w:val="1"/>
  </w:num>
  <w:num w:numId="7" w16cid:durableId="366444109">
    <w:abstractNumId w:val="17"/>
  </w:num>
  <w:num w:numId="8" w16cid:durableId="395131556">
    <w:abstractNumId w:val="7"/>
  </w:num>
  <w:num w:numId="9" w16cid:durableId="1028220680">
    <w:abstractNumId w:val="13"/>
  </w:num>
  <w:num w:numId="10" w16cid:durableId="824931244">
    <w:abstractNumId w:val="21"/>
  </w:num>
  <w:num w:numId="11" w16cid:durableId="1334147629">
    <w:abstractNumId w:val="15"/>
  </w:num>
  <w:num w:numId="12" w16cid:durableId="725881014">
    <w:abstractNumId w:val="0"/>
  </w:num>
  <w:num w:numId="13" w16cid:durableId="1130631764">
    <w:abstractNumId w:val="22"/>
  </w:num>
  <w:num w:numId="14" w16cid:durableId="861361850">
    <w:abstractNumId w:val="11"/>
  </w:num>
  <w:num w:numId="15" w16cid:durableId="162016925">
    <w:abstractNumId w:val="19"/>
  </w:num>
  <w:num w:numId="16" w16cid:durableId="2902102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3830733">
    <w:abstractNumId w:val="14"/>
  </w:num>
  <w:num w:numId="18" w16cid:durableId="1043364174">
    <w:abstractNumId w:val="8"/>
  </w:num>
  <w:num w:numId="19" w16cid:durableId="204216076">
    <w:abstractNumId w:val="10"/>
  </w:num>
  <w:num w:numId="20" w16cid:durableId="915089658">
    <w:abstractNumId w:val="18"/>
  </w:num>
  <w:num w:numId="21" w16cid:durableId="101534336">
    <w:abstractNumId w:val="24"/>
  </w:num>
  <w:num w:numId="22" w16cid:durableId="505750786">
    <w:abstractNumId w:val="12"/>
  </w:num>
  <w:num w:numId="23" w16cid:durableId="294871742">
    <w:abstractNumId w:val="9"/>
  </w:num>
  <w:num w:numId="24" w16cid:durableId="1333067806">
    <w:abstractNumId w:val="5"/>
  </w:num>
  <w:num w:numId="25" w16cid:durableId="1767576449">
    <w:abstractNumId w:val="16"/>
  </w:num>
  <w:num w:numId="26" w16cid:durableId="994530132">
    <w:abstractNumId w:val="3"/>
  </w:num>
  <w:num w:numId="27" w16cid:durableId="1270773746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4E7"/>
    <w:rsid w:val="00001355"/>
    <w:rsid w:val="00022D81"/>
    <w:rsid w:val="00035CB9"/>
    <w:rsid w:val="000516A7"/>
    <w:rsid w:val="0005434B"/>
    <w:rsid w:val="00056F2A"/>
    <w:rsid w:val="0007192D"/>
    <w:rsid w:val="00080569"/>
    <w:rsid w:val="00082C74"/>
    <w:rsid w:val="00090461"/>
    <w:rsid w:val="00097D64"/>
    <w:rsid w:val="000B1AC9"/>
    <w:rsid w:val="000D4274"/>
    <w:rsid w:val="000D700E"/>
    <w:rsid w:val="000E7B98"/>
    <w:rsid w:val="000F3425"/>
    <w:rsid w:val="000F5F7B"/>
    <w:rsid w:val="001169CB"/>
    <w:rsid w:val="00125DAE"/>
    <w:rsid w:val="001276AB"/>
    <w:rsid w:val="00135F39"/>
    <w:rsid w:val="0014062C"/>
    <w:rsid w:val="00141702"/>
    <w:rsid w:val="00155473"/>
    <w:rsid w:val="001562FE"/>
    <w:rsid w:val="0018069B"/>
    <w:rsid w:val="001904E7"/>
    <w:rsid w:val="0019084C"/>
    <w:rsid w:val="00191C21"/>
    <w:rsid w:val="001928B8"/>
    <w:rsid w:val="00194C72"/>
    <w:rsid w:val="00197FA8"/>
    <w:rsid w:val="001A1C96"/>
    <w:rsid w:val="001A78E2"/>
    <w:rsid w:val="001B38C6"/>
    <w:rsid w:val="001C76C2"/>
    <w:rsid w:val="001D3262"/>
    <w:rsid w:val="001E643E"/>
    <w:rsid w:val="001F03B7"/>
    <w:rsid w:val="001F2050"/>
    <w:rsid w:val="002135C0"/>
    <w:rsid w:val="00221C71"/>
    <w:rsid w:val="0023586D"/>
    <w:rsid w:val="00262D51"/>
    <w:rsid w:val="002653B7"/>
    <w:rsid w:val="00271D20"/>
    <w:rsid w:val="00280C23"/>
    <w:rsid w:val="00290807"/>
    <w:rsid w:val="0029158B"/>
    <w:rsid w:val="00295E63"/>
    <w:rsid w:val="002971F3"/>
    <w:rsid w:val="002A33A2"/>
    <w:rsid w:val="002B3F41"/>
    <w:rsid w:val="002D1106"/>
    <w:rsid w:val="002E3A7E"/>
    <w:rsid w:val="00312867"/>
    <w:rsid w:val="00320572"/>
    <w:rsid w:val="00325CF6"/>
    <w:rsid w:val="00327872"/>
    <w:rsid w:val="003311E4"/>
    <w:rsid w:val="00331719"/>
    <w:rsid w:val="003358B1"/>
    <w:rsid w:val="00341F28"/>
    <w:rsid w:val="003517AA"/>
    <w:rsid w:val="00354ABD"/>
    <w:rsid w:val="0036114A"/>
    <w:rsid w:val="00363895"/>
    <w:rsid w:val="0036436A"/>
    <w:rsid w:val="003726AE"/>
    <w:rsid w:val="00377126"/>
    <w:rsid w:val="00385C45"/>
    <w:rsid w:val="00392C24"/>
    <w:rsid w:val="003A0F5E"/>
    <w:rsid w:val="003A6520"/>
    <w:rsid w:val="003D1FE1"/>
    <w:rsid w:val="003D6CF6"/>
    <w:rsid w:val="003E4283"/>
    <w:rsid w:val="00416CD9"/>
    <w:rsid w:val="00426259"/>
    <w:rsid w:val="00426FE1"/>
    <w:rsid w:val="00445EE7"/>
    <w:rsid w:val="00446AE3"/>
    <w:rsid w:val="00452BCD"/>
    <w:rsid w:val="00461393"/>
    <w:rsid w:val="00470480"/>
    <w:rsid w:val="00472C0B"/>
    <w:rsid w:val="00474045"/>
    <w:rsid w:val="004743A4"/>
    <w:rsid w:val="00481E51"/>
    <w:rsid w:val="00495928"/>
    <w:rsid w:val="004A3E6C"/>
    <w:rsid w:val="004E2CA3"/>
    <w:rsid w:val="004F449E"/>
    <w:rsid w:val="005021E6"/>
    <w:rsid w:val="00504ABE"/>
    <w:rsid w:val="00522E02"/>
    <w:rsid w:val="00525E82"/>
    <w:rsid w:val="00536A95"/>
    <w:rsid w:val="005373CE"/>
    <w:rsid w:val="0055317A"/>
    <w:rsid w:val="00554331"/>
    <w:rsid w:val="005651AD"/>
    <w:rsid w:val="00565916"/>
    <w:rsid w:val="00573BEC"/>
    <w:rsid w:val="0057568F"/>
    <w:rsid w:val="00580782"/>
    <w:rsid w:val="005850CD"/>
    <w:rsid w:val="005A5DBC"/>
    <w:rsid w:val="005C1946"/>
    <w:rsid w:val="005C6356"/>
    <w:rsid w:val="005C6C0B"/>
    <w:rsid w:val="005D1ADC"/>
    <w:rsid w:val="005D3F7E"/>
    <w:rsid w:val="005F53AF"/>
    <w:rsid w:val="005F7AAF"/>
    <w:rsid w:val="00617D1C"/>
    <w:rsid w:val="006261EE"/>
    <w:rsid w:val="00647136"/>
    <w:rsid w:val="0065551A"/>
    <w:rsid w:val="00680CD9"/>
    <w:rsid w:val="0069679D"/>
    <w:rsid w:val="00697F30"/>
    <w:rsid w:val="006A4AEA"/>
    <w:rsid w:val="006B6DC3"/>
    <w:rsid w:val="006B7C91"/>
    <w:rsid w:val="006E53D0"/>
    <w:rsid w:val="00713D62"/>
    <w:rsid w:val="007157CB"/>
    <w:rsid w:val="00722928"/>
    <w:rsid w:val="007438B9"/>
    <w:rsid w:val="0076409A"/>
    <w:rsid w:val="007643A5"/>
    <w:rsid w:val="0076517A"/>
    <w:rsid w:val="00774985"/>
    <w:rsid w:val="00786339"/>
    <w:rsid w:val="007914AC"/>
    <w:rsid w:val="007931DC"/>
    <w:rsid w:val="007A08F3"/>
    <w:rsid w:val="007A3E99"/>
    <w:rsid w:val="007A42F5"/>
    <w:rsid w:val="007B023D"/>
    <w:rsid w:val="007B0482"/>
    <w:rsid w:val="007B5A9D"/>
    <w:rsid w:val="007C1CD2"/>
    <w:rsid w:val="007E1BD1"/>
    <w:rsid w:val="007F394B"/>
    <w:rsid w:val="008232C1"/>
    <w:rsid w:val="00830866"/>
    <w:rsid w:val="00847F6F"/>
    <w:rsid w:val="008557CC"/>
    <w:rsid w:val="0087026A"/>
    <w:rsid w:val="00870659"/>
    <w:rsid w:val="008763F3"/>
    <w:rsid w:val="00876B15"/>
    <w:rsid w:val="00884B5A"/>
    <w:rsid w:val="00885767"/>
    <w:rsid w:val="00885DDD"/>
    <w:rsid w:val="00891CCD"/>
    <w:rsid w:val="008B326E"/>
    <w:rsid w:val="008C6C89"/>
    <w:rsid w:val="008D7862"/>
    <w:rsid w:val="008E122C"/>
    <w:rsid w:val="008E277C"/>
    <w:rsid w:val="008E5EB4"/>
    <w:rsid w:val="0090342C"/>
    <w:rsid w:val="009207D2"/>
    <w:rsid w:val="00926B4B"/>
    <w:rsid w:val="00935012"/>
    <w:rsid w:val="00942263"/>
    <w:rsid w:val="00952465"/>
    <w:rsid w:val="0095404A"/>
    <w:rsid w:val="00955CF8"/>
    <w:rsid w:val="0097241E"/>
    <w:rsid w:val="00981BE5"/>
    <w:rsid w:val="00991336"/>
    <w:rsid w:val="009B01C5"/>
    <w:rsid w:val="009C5EE2"/>
    <w:rsid w:val="009C602E"/>
    <w:rsid w:val="009D3822"/>
    <w:rsid w:val="009D6602"/>
    <w:rsid w:val="009E515A"/>
    <w:rsid w:val="009E5FB0"/>
    <w:rsid w:val="009F25BA"/>
    <w:rsid w:val="009F6CB9"/>
    <w:rsid w:val="00A23A15"/>
    <w:rsid w:val="00A42DCF"/>
    <w:rsid w:val="00A46E93"/>
    <w:rsid w:val="00A545BB"/>
    <w:rsid w:val="00A6518D"/>
    <w:rsid w:val="00A718F5"/>
    <w:rsid w:val="00AE6305"/>
    <w:rsid w:val="00AF3DB0"/>
    <w:rsid w:val="00B32AA3"/>
    <w:rsid w:val="00B54964"/>
    <w:rsid w:val="00B73B28"/>
    <w:rsid w:val="00B74E4F"/>
    <w:rsid w:val="00B75C03"/>
    <w:rsid w:val="00B7740D"/>
    <w:rsid w:val="00B91B72"/>
    <w:rsid w:val="00BA3C59"/>
    <w:rsid w:val="00BA56CF"/>
    <w:rsid w:val="00BB39B8"/>
    <w:rsid w:val="00BC033F"/>
    <w:rsid w:val="00BE3E0E"/>
    <w:rsid w:val="00BE6EA2"/>
    <w:rsid w:val="00BF0A8E"/>
    <w:rsid w:val="00BF0E0F"/>
    <w:rsid w:val="00BF74F7"/>
    <w:rsid w:val="00C0171A"/>
    <w:rsid w:val="00C11A19"/>
    <w:rsid w:val="00C13033"/>
    <w:rsid w:val="00C25276"/>
    <w:rsid w:val="00CB19AE"/>
    <w:rsid w:val="00CB5146"/>
    <w:rsid w:val="00CB6EA4"/>
    <w:rsid w:val="00CC5E64"/>
    <w:rsid w:val="00CC6E62"/>
    <w:rsid w:val="00CD0907"/>
    <w:rsid w:val="00CD6195"/>
    <w:rsid w:val="00CE58B6"/>
    <w:rsid w:val="00CF1794"/>
    <w:rsid w:val="00CF5C23"/>
    <w:rsid w:val="00D01761"/>
    <w:rsid w:val="00D1191D"/>
    <w:rsid w:val="00D1656A"/>
    <w:rsid w:val="00D46A2D"/>
    <w:rsid w:val="00D56659"/>
    <w:rsid w:val="00D6358F"/>
    <w:rsid w:val="00D731DC"/>
    <w:rsid w:val="00D97AD9"/>
    <w:rsid w:val="00DA15DA"/>
    <w:rsid w:val="00DA2A16"/>
    <w:rsid w:val="00DA2D3C"/>
    <w:rsid w:val="00DA3505"/>
    <w:rsid w:val="00DA6A63"/>
    <w:rsid w:val="00DE7DFE"/>
    <w:rsid w:val="00E16D83"/>
    <w:rsid w:val="00E17EAE"/>
    <w:rsid w:val="00E22E45"/>
    <w:rsid w:val="00E24826"/>
    <w:rsid w:val="00E258F2"/>
    <w:rsid w:val="00E44B18"/>
    <w:rsid w:val="00E5480F"/>
    <w:rsid w:val="00E5485D"/>
    <w:rsid w:val="00E8229B"/>
    <w:rsid w:val="00E96264"/>
    <w:rsid w:val="00E973A1"/>
    <w:rsid w:val="00E97626"/>
    <w:rsid w:val="00EA0DA8"/>
    <w:rsid w:val="00EC0440"/>
    <w:rsid w:val="00ED1F51"/>
    <w:rsid w:val="00EE12F4"/>
    <w:rsid w:val="00EE4652"/>
    <w:rsid w:val="00EE4AA0"/>
    <w:rsid w:val="00EF3A09"/>
    <w:rsid w:val="00F001E3"/>
    <w:rsid w:val="00F00402"/>
    <w:rsid w:val="00F03AA1"/>
    <w:rsid w:val="00F06615"/>
    <w:rsid w:val="00F075CE"/>
    <w:rsid w:val="00F138EA"/>
    <w:rsid w:val="00F147EF"/>
    <w:rsid w:val="00F34670"/>
    <w:rsid w:val="00F35B6A"/>
    <w:rsid w:val="00F413B1"/>
    <w:rsid w:val="00F44FBF"/>
    <w:rsid w:val="00F450BB"/>
    <w:rsid w:val="00F50344"/>
    <w:rsid w:val="00F545D0"/>
    <w:rsid w:val="00F56132"/>
    <w:rsid w:val="00F57D4F"/>
    <w:rsid w:val="00F63422"/>
    <w:rsid w:val="00F63676"/>
    <w:rsid w:val="00F66BDA"/>
    <w:rsid w:val="00F75FA0"/>
    <w:rsid w:val="00F94BF4"/>
    <w:rsid w:val="00FA1D52"/>
    <w:rsid w:val="00FA22AC"/>
    <w:rsid w:val="00FA4AD1"/>
    <w:rsid w:val="00FB3F94"/>
    <w:rsid w:val="00FB51D6"/>
    <w:rsid w:val="00FE120C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43ADC"/>
  <w15:docId w15:val="{36172CDD-BA71-46A0-88C2-41EA5D1A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904E7"/>
  </w:style>
  <w:style w:type="paragraph" w:styleId="Nagwek1">
    <w:name w:val="heading 1"/>
    <w:basedOn w:val="Normalny"/>
    <w:link w:val="Nagwek1Znak"/>
    <w:qFormat/>
    <w:rsid w:val="001904E7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1904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1904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904E7"/>
    <w:rPr>
      <w:b/>
      <w:sz w:val="32"/>
      <w:lang w:val="pl-PL" w:eastAsia="pl-PL" w:bidi="ar-SA"/>
    </w:rPr>
  </w:style>
  <w:style w:type="paragraph" w:styleId="Tekstpodstawowy">
    <w:name w:val="Body Text"/>
    <w:basedOn w:val="Normalny"/>
    <w:rsid w:val="001904E7"/>
    <w:rPr>
      <w:b/>
      <w:bCs/>
      <w:sz w:val="24"/>
    </w:rPr>
  </w:style>
  <w:style w:type="paragraph" w:customStyle="1" w:styleId="ZnakZnak1Znak">
    <w:name w:val="Znak Znak1 Znak"/>
    <w:basedOn w:val="Normalny"/>
    <w:rsid w:val="001904E7"/>
    <w:rPr>
      <w:sz w:val="24"/>
      <w:szCs w:val="24"/>
    </w:rPr>
  </w:style>
  <w:style w:type="paragraph" w:customStyle="1" w:styleId="ZnakZnak1Znak0">
    <w:name w:val="Znak Znak1 Znak"/>
    <w:basedOn w:val="Normalny"/>
    <w:rsid w:val="00F63422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1554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554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7C1CD2"/>
    <w:pPr>
      <w:ind w:left="720"/>
      <w:contextualSpacing/>
    </w:pPr>
  </w:style>
  <w:style w:type="paragraph" w:customStyle="1" w:styleId="Standard">
    <w:name w:val="Standard"/>
    <w:rsid w:val="00392C2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BF0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F0E0F"/>
  </w:style>
  <w:style w:type="paragraph" w:styleId="Stopka">
    <w:name w:val="footer"/>
    <w:basedOn w:val="Normalny"/>
    <w:link w:val="StopkaZnak"/>
    <w:unhideWhenUsed/>
    <w:rsid w:val="00BF0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F0E0F"/>
  </w:style>
  <w:style w:type="character" w:styleId="Odwoaniedokomentarza">
    <w:name w:val="annotation reference"/>
    <w:basedOn w:val="Domylnaczcionkaakapitu"/>
    <w:semiHidden/>
    <w:unhideWhenUsed/>
    <w:rsid w:val="00B74E4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74E4F"/>
  </w:style>
  <w:style w:type="character" w:customStyle="1" w:styleId="TekstkomentarzaZnak">
    <w:name w:val="Tekst komentarza Znak"/>
    <w:basedOn w:val="Domylnaczcionkaakapitu"/>
    <w:link w:val="Tekstkomentarza"/>
    <w:semiHidden/>
    <w:rsid w:val="00B74E4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74E4F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713D6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13D62"/>
  </w:style>
  <w:style w:type="character" w:styleId="Odwoanieprzypisudolnego">
    <w:name w:val="footnote reference"/>
    <w:uiPriority w:val="99"/>
    <w:rsid w:val="00713D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21511-688B-4BCF-ADA7-0A9160210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4123</Words>
  <Characters>24740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ACME</Company>
  <LinksUpToDate>false</LinksUpToDate>
  <CharactersWithSpaces>28806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cp:lastModifiedBy>Gmina Skołyszyn Gmina Skołyszyn</cp:lastModifiedBy>
  <cp:revision>2</cp:revision>
  <cp:lastPrinted>2019-09-24T11:48:00Z</cp:lastPrinted>
  <dcterms:created xsi:type="dcterms:W3CDTF">2024-12-10T08:51:00Z</dcterms:created>
  <dcterms:modified xsi:type="dcterms:W3CDTF">2024-12-10T08:51:00Z</dcterms:modified>
</cp:coreProperties>
</file>