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3734" w14:textId="65B1C4CE" w:rsidR="005A1911" w:rsidRPr="00D65547" w:rsidRDefault="005A1911" w:rsidP="005A1911">
      <w:pPr>
        <w:pStyle w:val="Bezodstpw"/>
        <w:spacing w:line="360" w:lineRule="auto"/>
        <w:jc w:val="right"/>
        <w:rPr>
          <w:rFonts w:ascii="Verdana" w:hAnsi="Verdana" w:cs="Arial"/>
          <w:sz w:val="18"/>
          <w:szCs w:val="18"/>
        </w:rPr>
      </w:pPr>
      <w:r w:rsidRPr="00D65547">
        <w:rPr>
          <w:rFonts w:ascii="Verdana" w:hAnsi="Verdana" w:cs="Arial"/>
          <w:sz w:val="20"/>
          <w:szCs w:val="20"/>
        </w:rPr>
        <w:t xml:space="preserve">Postępowanie nr: </w:t>
      </w:r>
      <w:r w:rsidRPr="00D65547">
        <w:rPr>
          <w:rFonts w:ascii="Verdana" w:hAnsi="Verdana" w:cs="Arial"/>
          <w:sz w:val="18"/>
          <w:szCs w:val="18"/>
        </w:rPr>
        <w:t>BZP.2712.</w:t>
      </w:r>
      <w:r w:rsidR="001160C8">
        <w:rPr>
          <w:rFonts w:ascii="Verdana" w:hAnsi="Verdana" w:cs="Arial"/>
          <w:sz w:val="18"/>
          <w:szCs w:val="18"/>
        </w:rPr>
        <w:t>2</w:t>
      </w:r>
      <w:r w:rsidRPr="00D65547">
        <w:rPr>
          <w:rFonts w:ascii="Verdana" w:hAnsi="Verdana" w:cs="Arial"/>
          <w:sz w:val="18"/>
          <w:szCs w:val="18"/>
        </w:rPr>
        <w:t>.202</w:t>
      </w:r>
      <w:r w:rsidR="001160C8">
        <w:rPr>
          <w:rFonts w:ascii="Verdana" w:hAnsi="Verdana" w:cs="Arial"/>
          <w:sz w:val="18"/>
          <w:szCs w:val="18"/>
        </w:rPr>
        <w:t>2</w:t>
      </w:r>
      <w:r w:rsidRPr="00D65547">
        <w:rPr>
          <w:rFonts w:ascii="Verdana" w:hAnsi="Verdana" w:cs="Arial"/>
          <w:sz w:val="18"/>
          <w:szCs w:val="18"/>
        </w:rPr>
        <w:t>.M</w:t>
      </w:r>
      <w:r w:rsidR="001160C8">
        <w:rPr>
          <w:rFonts w:ascii="Verdana" w:hAnsi="Verdana" w:cs="Arial"/>
          <w:sz w:val="18"/>
          <w:szCs w:val="18"/>
        </w:rPr>
        <w:t>G</w:t>
      </w:r>
    </w:p>
    <w:p w14:paraId="75D48C2C" w14:textId="77777777" w:rsidR="005A1911" w:rsidRPr="00D65547" w:rsidRDefault="005A1911" w:rsidP="005A1911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D65547">
        <w:rPr>
          <w:rFonts w:ascii="Verdana" w:hAnsi="Verdana" w:cs="Arial"/>
          <w:b/>
          <w:sz w:val="20"/>
        </w:rPr>
        <w:t>Załącznik nr 10 do SWZ</w:t>
      </w:r>
    </w:p>
    <w:p w14:paraId="76125C5B" w14:textId="77777777" w:rsidR="005A1911" w:rsidRPr="00D65547" w:rsidRDefault="005A1911" w:rsidP="005A1911">
      <w:pPr>
        <w:pStyle w:val="Nagwek1"/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</w:rPr>
      </w:pPr>
      <w:bookmarkStart w:id="0" w:name="_Hlk63145534"/>
      <w:r w:rsidRPr="00D65547">
        <w:rPr>
          <w:rFonts w:ascii="Verdana" w:hAnsi="Verdana" w:cs="Arial"/>
          <w:color w:val="FFFFFF" w:themeColor="background1"/>
          <w:sz w:val="20"/>
        </w:rPr>
        <w:t>LISTA OSÓB ZATRUDNIONYCH NA PODSTAWIE STOSUNKU PRACY</w:t>
      </w:r>
    </w:p>
    <w:bookmarkEnd w:id="0"/>
    <w:p w14:paraId="396E1050" w14:textId="77777777" w:rsidR="005A1911" w:rsidRPr="00D65547" w:rsidRDefault="005A1911" w:rsidP="005A1911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</w:pPr>
    </w:p>
    <w:p w14:paraId="4E748D47" w14:textId="77777777" w:rsidR="005A1911" w:rsidRPr="00D65547" w:rsidRDefault="005A1911" w:rsidP="005A1911">
      <w:pPr>
        <w:spacing w:after="0" w:line="360" w:lineRule="auto"/>
        <w:ind w:right="-30"/>
        <w:jc w:val="both"/>
        <w:rPr>
          <w:rFonts w:ascii="Verdana" w:hAnsi="Verdana" w:cs="Calibri"/>
          <w:bCs/>
          <w:sz w:val="20"/>
          <w:szCs w:val="20"/>
        </w:rPr>
      </w:pPr>
      <w:r w:rsidRPr="00D65547">
        <w:rPr>
          <w:rFonts w:ascii="Verdana" w:hAnsi="Verdana" w:cs="Calibri"/>
          <w:bCs/>
          <w:sz w:val="20"/>
          <w:szCs w:val="20"/>
        </w:rPr>
        <w:t xml:space="preserve">Przystępując do realizacji zamówienia publicznego pn. </w:t>
      </w:r>
    </w:p>
    <w:p w14:paraId="685CA9D1" w14:textId="77777777" w:rsidR="005A1911" w:rsidRPr="00D65547" w:rsidRDefault="005A1911" w:rsidP="005A1911">
      <w:pPr>
        <w:spacing w:after="0" w:line="360" w:lineRule="auto"/>
        <w:ind w:right="-30"/>
        <w:jc w:val="both"/>
        <w:rPr>
          <w:rFonts w:ascii="Verdana" w:hAnsi="Verdana" w:cs="Calibri"/>
          <w:bCs/>
          <w:sz w:val="20"/>
          <w:szCs w:val="20"/>
        </w:rPr>
      </w:pPr>
    </w:p>
    <w:p w14:paraId="6FD7F4B1" w14:textId="77777777" w:rsidR="001160C8" w:rsidRPr="00A7494A" w:rsidRDefault="001160C8" w:rsidP="001160C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1" w:name="_Hlk72740494"/>
      <w:r w:rsidRPr="00A7494A">
        <w:rPr>
          <w:rFonts w:ascii="Verdana" w:hAnsi="Verdana" w:cs="Arial"/>
          <w:b/>
          <w:sz w:val="20"/>
          <w:szCs w:val="20"/>
        </w:rPr>
        <w:t>„Wymiana instalacji wody lodowej i ciepła technologicznego w budynku „D” Wydziału Prawa, Administracji i Ekonomii Uniwersytetu Wrocławskiego przy ul. Uniwersyteckiej 7/10 we Wrocławiu – ETAP I</w:t>
      </w:r>
      <w:r w:rsidRPr="00A7494A">
        <w:rPr>
          <w:rFonts w:ascii="Verdana" w:hAnsi="Verdana" w:cs="Arial"/>
          <w:b/>
          <w:i/>
          <w:sz w:val="20"/>
          <w:szCs w:val="20"/>
        </w:rPr>
        <w:t>”</w:t>
      </w:r>
    </w:p>
    <w:bookmarkEnd w:id="1"/>
    <w:p w14:paraId="7D4AD0C3" w14:textId="77777777" w:rsidR="005A1911" w:rsidRPr="00D65547" w:rsidRDefault="005A1911" w:rsidP="005A1911">
      <w:pPr>
        <w:spacing w:after="0" w:line="360" w:lineRule="auto"/>
        <w:ind w:right="-3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3A37CA18" w14:textId="77777777" w:rsidR="005A1911" w:rsidRPr="00D65547" w:rsidRDefault="005A1911" w:rsidP="005A1911">
      <w:pPr>
        <w:spacing w:after="0" w:line="360" w:lineRule="auto"/>
        <w:ind w:right="-30"/>
        <w:jc w:val="both"/>
        <w:rPr>
          <w:rFonts w:ascii="Verdana" w:hAnsi="Verdana" w:cs="Calibri"/>
          <w:b/>
          <w:bCs/>
          <w:sz w:val="20"/>
          <w:szCs w:val="20"/>
        </w:rPr>
      </w:pPr>
      <w:r w:rsidRPr="00D65547">
        <w:rPr>
          <w:rFonts w:ascii="Verdana" w:hAnsi="Verdana" w:cs="Calibri"/>
          <w:b/>
          <w:bCs/>
          <w:sz w:val="20"/>
          <w:szCs w:val="20"/>
        </w:rPr>
        <w:t>oświadczam, że</w:t>
      </w:r>
      <w:r w:rsidRPr="00D65547">
        <w:rPr>
          <w:rFonts w:ascii="Verdana" w:hAnsi="Verdana" w:cs="Calibri"/>
          <w:sz w:val="20"/>
          <w:szCs w:val="20"/>
        </w:rPr>
        <w:t xml:space="preserve"> wskazane poniżej osoby są zatrudnione na podstawie stosunku pracy i będą wykonywały następujące zakresy robót:</w:t>
      </w:r>
    </w:p>
    <w:p w14:paraId="0950BAF0" w14:textId="77777777" w:rsidR="005A1911" w:rsidRPr="00D65547" w:rsidRDefault="005A1911" w:rsidP="005A1911">
      <w:pPr>
        <w:spacing w:after="0" w:line="360" w:lineRule="auto"/>
        <w:ind w:left="709" w:right="284"/>
        <w:jc w:val="both"/>
        <w:rPr>
          <w:rFonts w:cs="Calibri"/>
          <w:sz w:val="18"/>
          <w:szCs w:val="18"/>
        </w:rPr>
      </w:pPr>
    </w:p>
    <w:p w14:paraId="79202FD9" w14:textId="77777777" w:rsidR="005A1911" w:rsidRPr="00D65547" w:rsidRDefault="005A1911" w:rsidP="005A1911">
      <w:pPr>
        <w:spacing w:after="0" w:line="360" w:lineRule="auto"/>
        <w:ind w:left="709" w:right="284"/>
        <w:jc w:val="both"/>
        <w:rPr>
          <w:rFonts w:cs="Calibr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096"/>
        <w:gridCol w:w="1442"/>
        <w:gridCol w:w="1247"/>
        <w:gridCol w:w="1760"/>
        <w:gridCol w:w="1711"/>
      </w:tblGrid>
      <w:tr w:rsidR="005A1911" w:rsidRPr="00D65547" w14:paraId="703B5E68" w14:textId="77777777" w:rsidTr="000346B5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2D88D8B" w14:textId="77777777" w:rsidR="005A1911" w:rsidRPr="00D65547" w:rsidRDefault="005A1911" w:rsidP="000346B5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D65547">
              <w:rPr>
                <w:rFonts w:ascii="Verdana" w:hAnsi="Verdana" w:cs="Calibri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8BAF520" w14:textId="77777777" w:rsidR="005A1911" w:rsidRPr="00D65547" w:rsidRDefault="005A1911" w:rsidP="000346B5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D65547">
              <w:rPr>
                <w:rFonts w:ascii="Verdana" w:hAnsi="Verdana" w:cs="Calibri"/>
                <w:b/>
                <w:sz w:val="18"/>
                <w:szCs w:val="18"/>
              </w:rPr>
              <w:t>Imię i nazwisko zatrudnionego pracownika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75A881F" w14:textId="77777777" w:rsidR="005A1911" w:rsidRPr="00D65547" w:rsidRDefault="005A1911" w:rsidP="000346B5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D65547">
              <w:rPr>
                <w:rFonts w:ascii="Verdana" w:hAnsi="Verdana" w:cs="Calibri"/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24C947" w14:textId="77777777" w:rsidR="005A1911" w:rsidRPr="00D65547" w:rsidRDefault="005A1911" w:rsidP="000346B5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D65547">
              <w:rPr>
                <w:rFonts w:ascii="Verdana" w:hAnsi="Verdana" w:cs="Calibri"/>
                <w:b/>
                <w:sz w:val="18"/>
                <w:szCs w:val="18"/>
              </w:rPr>
              <w:t>Rodzaj umowy o pracę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94A9597" w14:textId="77777777" w:rsidR="005A1911" w:rsidRPr="00D65547" w:rsidRDefault="005A1911" w:rsidP="000346B5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D65547">
              <w:rPr>
                <w:rFonts w:ascii="Verdana" w:hAnsi="Verdana" w:cs="Calibri"/>
                <w:b/>
                <w:sz w:val="18"/>
                <w:szCs w:val="18"/>
              </w:rPr>
              <w:t>Zakres obowiązków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5991CD" w14:textId="77777777" w:rsidR="005A1911" w:rsidRPr="00D65547" w:rsidRDefault="005A1911" w:rsidP="000346B5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D65547">
              <w:rPr>
                <w:rFonts w:ascii="Verdana" w:hAnsi="Verdana" w:cs="Calibri"/>
                <w:b/>
                <w:sz w:val="18"/>
                <w:szCs w:val="18"/>
              </w:rPr>
              <w:t>Nazwa pracodawcy</w:t>
            </w:r>
          </w:p>
        </w:tc>
      </w:tr>
      <w:tr w:rsidR="005A1911" w:rsidRPr="00D65547" w14:paraId="2A958F2A" w14:textId="77777777" w:rsidTr="000346B5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C37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B21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FF6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B70" w14:textId="77777777" w:rsidR="005A1911" w:rsidRPr="00D65547" w:rsidRDefault="005A1911" w:rsidP="000346B5">
            <w:pPr>
              <w:spacing w:after="0" w:line="360" w:lineRule="auto"/>
              <w:ind w:left="-114" w:right="-81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C742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F437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A1911" w:rsidRPr="00D65547" w14:paraId="57AFCD76" w14:textId="77777777" w:rsidTr="000346B5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60A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7EC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DDB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39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A2E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3B2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A1911" w:rsidRPr="00D65547" w14:paraId="2463487B" w14:textId="77777777" w:rsidTr="000346B5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3FE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EE0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24F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1D9B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C80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AD2" w14:textId="77777777" w:rsidR="005A1911" w:rsidRPr="00D65547" w:rsidRDefault="005A1911" w:rsidP="000346B5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FE06762" w14:textId="77777777" w:rsidR="005A1911" w:rsidRPr="00D65547" w:rsidRDefault="005A1911" w:rsidP="005A1911">
      <w:pPr>
        <w:spacing w:after="0" w:line="360" w:lineRule="auto"/>
        <w:ind w:right="284"/>
        <w:jc w:val="both"/>
        <w:rPr>
          <w:rFonts w:cs="Calibri"/>
          <w:b/>
          <w:sz w:val="18"/>
          <w:szCs w:val="18"/>
        </w:rPr>
      </w:pPr>
    </w:p>
    <w:p w14:paraId="2EEAE621" w14:textId="77777777" w:rsidR="005A1911" w:rsidRPr="00D65547" w:rsidRDefault="005A1911" w:rsidP="005A1911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048B5D6E" w14:textId="77777777" w:rsidR="005A1911" w:rsidRPr="00D65547" w:rsidRDefault="005A1911" w:rsidP="005A1911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65547">
        <w:rPr>
          <w:rFonts w:ascii="Verdana" w:hAnsi="Verdana"/>
          <w:b/>
          <w:i/>
          <w:sz w:val="20"/>
          <w:szCs w:val="20"/>
        </w:rPr>
        <w:t>Oświadczenie musi być opatrzone przez osobę lub osoby uprawnione do reprezentowania Wykonawcy kwalifikowanym podpisem elektronicznym lub podpisem zaufanym lub podpisem osobistym.</w:t>
      </w:r>
    </w:p>
    <w:p w14:paraId="718BE57A" w14:textId="77777777" w:rsidR="005A1911" w:rsidRDefault="005A1911" w:rsidP="005A1911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1EEF7315" w14:textId="77777777" w:rsidR="005A1911" w:rsidRPr="00DE67F3" w:rsidRDefault="005A1911" w:rsidP="005A1911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D65547">
        <w:rPr>
          <w:rFonts w:ascii="Verdana" w:hAnsi="Verdana"/>
          <w:b/>
          <w:bCs/>
          <w:i/>
          <w:iCs/>
          <w:sz w:val="20"/>
          <w:szCs w:val="20"/>
        </w:rPr>
        <w:t xml:space="preserve">Dokument należy złożyć </w:t>
      </w:r>
      <w:r w:rsidR="00BF1985">
        <w:rPr>
          <w:rFonts w:ascii="Verdana" w:hAnsi="Verdana"/>
          <w:b/>
          <w:bCs/>
          <w:i/>
          <w:iCs/>
          <w:sz w:val="20"/>
          <w:szCs w:val="20"/>
        </w:rPr>
        <w:t>każdorazowo przed rozpoczęciem prac określonych w Rozdziale XIX SWZ.</w:t>
      </w:r>
    </w:p>
    <w:p w14:paraId="631EA68C" w14:textId="77777777" w:rsidR="005A1911" w:rsidRPr="00C343E8" w:rsidRDefault="005A1911" w:rsidP="005A191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9E8325C" w14:textId="77777777" w:rsidR="005A1911" w:rsidRPr="00AA2AC7" w:rsidRDefault="005A1911" w:rsidP="005A1911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4BE0C3AB" w14:textId="77777777" w:rsidR="005A1911" w:rsidRDefault="005A1911" w:rsidP="005A1911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8BF6592" w14:textId="77777777" w:rsidR="005A1911" w:rsidRDefault="005A1911" w:rsidP="005A1911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1A83B7A" w14:textId="77777777" w:rsidR="005A1911" w:rsidRDefault="005A1911" w:rsidP="005A1911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1DFE7BF5" w14:textId="77777777" w:rsidR="00A502EF" w:rsidRDefault="001160C8"/>
    <w:sectPr w:rsidR="00A5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11"/>
    <w:rsid w:val="001160C8"/>
    <w:rsid w:val="005A1911"/>
    <w:rsid w:val="005A5966"/>
    <w:rsid w:val="006C000A"/>
    <w:rsid w:val="00B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BC03"/>
  <w15:chartTrackingRefBased/>
  <w15:docId w15:val="{65EE573F-5769-4B61-A690-14A8636A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91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1911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1911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Bezodstpw">
    <w:name w:val="No Spacing"/>
    <w:qFormat/>
    <w:rsid w:val="005A191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Monika Golińczak</cp:lastModifiedBy>
  <cp:revision>3</cp:revision>
  <dcterms:created xsi:type="dcterms:W3CDTF">2021-11-24T08:35:00Z</dcterms:created>
  <dcterms:modified xsi:type="dcterms:W3CDTF">2022-04-21T10:37:00Z</dcterms:modified>
</cp:coreProperties>
</file>