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1F4464" w:rsidRPr="00800262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F94D0E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29E2934" w:rsidR="007F539F" w:rsidRPr="00534550" w:rsidRDefault="007F539F" w:rsidP="00534550">
      <w:pPr>
        <w:tabs>
          <w:tab w:val="left" w:pos="72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534550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534550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534550" w:rsidRPr="00534550">
        <w:rPr>
          <w:rFonts w:ascii="Verdana" w:hAnsi="Verdana"/>
          <w:b/>
          <w:sz w:val="20"/>
          <w:szCs w:val="20"/>
        </w:rPr>
        <w:t xml:space="preserve">Znak sprawy: </w:t>
      </w:r>
      <w:r w:rsidR="00534550" w:rsidRPr="00534550">
        <w:rPr>
          <w:rFonts w:ascii="Verdana" w:hAnsi="Verdana"/>
          <w:b/>
          <w:bCs/>
          <w:sz w:val="20"/>
          <w:szCs w:val="20"/>
        </w:rPr>
        <w:t>Transport odpadów z nieruchomości zamieszkałych i niezamieszkałych/ 2022</w:t>
      </w:r>
      <w:r w:rsidR="00E819C8" w:rsidRPr="00534550">
        <w:rPr>
          <w:rFonts w:ascii="Verdana" w:hAnsi="Verdana" w:cstheme="minorHAnsi"/>
          <w:sz w:val="20"/>
          <w:szCs w:val="20"/>
        </w:rPr>
        <w:t>,</w:t>
      </w:r>
      <w:r w:rsidR="00E819C8" w:rsidRPr="00534550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534550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534550">
        <w:rPr>
          <w:rFonts w:ascii="Verdana" w:hAnsi="Verdana" w:cstheme="minorHAnsi"/>
          <w:sz w:val="20"/>
          <w:szCs w:val="20"/>
        </w:rPr>
        <w:t>”EKO-REGION</w:t>
      </w:r>
      <w:r w:rsidR="00E819C8" w:rsidRPr="00534550">
        <w:rPr>
          <w:rFonts w:ascii="Verdana" w:hAnsi="Verdana" w:cstheme="minorHAnsi"/>
          <w:sz w:val="20"/>
          <w:szCs w:val="20"/>
        </w:rPr>
        <w:t xml:space="preserve">” </w:t>
      </w:r>
      <w:r w:rsidR="00E163EF" w:rsidRPr="00534550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534550">
        <w:rPr>
          <w:rFonts w:ascii="Verdana" w:hAnsi="Verdana" w:cstheme="minorHAnsi"/>
          <w:sz w:val="20"/>
          <w:szCs w:val="20"/>
        </w:rPr>
        <w:t xml:space="preserve">w </w:t>
      </w:r>
      <w:r w:rsidR="00E163EF" w:rsidRPr="00534550">
        <w:rPr>
          <w:rFonts w:ascii="Verdana" w:hAnsi="Verdana" w:cstheme="minorHAnsi"/>
          <w:sz w:val="20"/>
          <w:szCs w:val="20"/>
        </w:rPr>
        <w:t>Bełchatowie</w:t>
      </w:r>
      <w:r w:rsidR="00E819C8" w:rsidRPr="00534550">
        <w:rPr>
          <w:rFonts w:ascii="Verdana" w:hAnsi="Verdana" w:cstheme="minorHAnsi"/>
          <w:i/>
          <w:sz w:val="20"/>
          <w:szCs w:val="20"/>
        </w:rPr>
        <w:t xml:space="preserve">, </w:t>
      </w:r>
      <w:r w:rsidRPr="00534550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7D9A"/>
    <w:rsid w:val="00534550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51D75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94D0E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17</cp:revision>
  <cp:lastPrinted>2022-04-11T06:49:00Z</cp:lastPrinted>
  <dcterms:created xsi:type="dcterms:W3CDTF">2021-02-19T13:00:00Z</dcterms:created>
  <dcterms:modified xsi:type="dcterms:W3CDTF">2022-05-20T10:50:00Z</dcterms:modified>
</cp:coreProperties>
</file>