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E61D0D" w:rsidRPr="00872905" w:rsidRDefault="00E61D0D" w:rsidP="00E61D0D">
      <w:pPr>
        <w:jc w:val="both"/>
        <w:rPr>
          <w:rFonts w:ascii="Tahoma" w:hAnsi="Tahoma" w:cs="Tahoma"/>
          <w:b/>
          <w:sz w:val="20"/>
          <w:szCs w:val="20"/>
        </w:rPr>
      </w:pPr>
      <w:r w:rsidRPr="00872905">
        <w:rPr>
          <w:rFonts w:ascii="Tahoma" w:hAnsi="Tahoma" w:cs="Tahoma"/>
          <w:b/>
          <w:color w:val="000000"/>
          <w:sz w:val="20"/>
          <w:szCs w:val="20"/>
        </w:rPr>
        <w:t>Modernizacja pompowni osadu recyrkulowanego i nadmiernego na terenie Centralnej Oczyszczalni Ścieków w Toruniu</w:t>
      </w:r>
    </w:p>
    <w:p w:rsidR="00966CA0" w:rsidRPr="00966CA0" w:rsidRDefault="00966CA0" w:rsidP="00966CA0">
      <w:pPr>
        <w:jc w:val="both"/>
        <w:rPr>
          <w:rFonts w:ascii="Tahoma" w:hAnsi="Tahoma" w:cs="Tahoma"/>
          <w:b/>
          <w:sz w:val="20"/>
          <w:szCs w:val="20"/>
        </w:rPr>
      </w:pPr>
    </w:p>
    <w:p w:rsidR="00BA443C" w:rsidRPr="00DE10A0" w:rsidRDefault="00BA443C" w:rsidP="00BA443C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</w:r>
      <w:r w:rsidR="00E61D0D">
        <w:rPr>
          <w:rFonts w:ascii="Tahoma" w:hAnsi="Tahoma" w:cs="Tahoma"/>
          <w:sz w:val="20"/>
          <w:szCs w:val="20"/>
        </w:rPr>
        <w:t>TI.221.3</w:t>
      </w:r>
      <w:r w:rsidR="00204EB4">
        <w:rPr>
          <w:rFonts w:ascii="Tahoma" w:hAnsi="Tahoma" w:cs="Tahoma"/>
          <w:sz w:val="20"/>
          <w:szCs w:val="20"/>
        </w:rPr>
        <w:t>9</w:t>
      </w:r>
      <w:r w:rsidR="0076460E" w:rsidRPr="004111DB">
        <w:rPr>
          <w:rFonts w:ascii="Tahoma" w:hAnsi="Tahoma" w:cs="Tahoma"/>
          <w:sz w:val="20"/>
          <w:szCs w:val="20"/>
        </w:rPr>
        <w:t>.202</w:t>
      </w:r>
      <w:r w:rsidR="00E61D0D">
        <w:rPr>
          <w:rFonts w:ascii="Tahoma" w:hAnsi="Tahoma" w:cs="Tahoma"/>
          <w:sz w:val="20"/>
          <w:szCs w:val="20"/>
        </w:rPr>
        <w:t>3</w:t>
      </w: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5D06E0" w:rsidRPr="007505A1" w:rsidRDefault="005A5E4F" w:rsidP="005D06E0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="005D06E0"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5D06E0" w:rsidRPr="007505A1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E3EB8">
        <w:rPr>
          <w:rFonts w:ascii="Tahoma" w:hAnsi="Tahoma" w:cs="Tahoma"/>
          <w:sz w:val="20"/>
          <w:szCs w:val="20"/>
        </w:rPr>
        <w:t>apoznałem</w:t>
      </w:r>
      <w:r w:rsidR="005D06E0"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5D06E0" w:rsidRPr="00004CB2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FE3EB8">
        <w:rPr>
          <w:rFonts w:ascii="Tahoma" w:hAnsi="Tahoma" w:cs="Tahoma"/>
          <w:sz w:val="20"/>
          <w:szCs w:val="20"/>
        </w:rPr>
        <w:t>warantuję</w:t>
      </w:r>
      <w:r w:rsidR="005D06E0"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="005D06E0" w:rsidRPr="00004CB2">
        <w:rPr>
          <w:rFonts w:ascii="Tahoma" w:hAnsi="Tahoma" w:cs="Tahoma"/>
          <w:sz w:val="20"/>
          <w:szCs w:val="20"/>
        </w:rPr>
        <w:t>SIWZ oraz jej modyfikacji,</w:t>
      </w:r>
    </w:p>
    <w:p w:rsidR="00EF3F24" w:rsidRPr="00004CB2" w:rsidRDefault="00EF3F24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78240D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plus należny VAT w wysokości ………………………………………………………… zł  (stawka VAT 23%)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co czyni łącznie</w:t>
      </w:r>
      <w:r w:rsidRPr="00D448E0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D448E0">
        <w:rPr>
          <w:rFonts w:ascii="Tahoma" w:hAnsi="Tahoma" w:cs="Tahoma"/>
          <w:sz w:val="20"/>
          <w:szCs w:val="20"/>
        </w:rPr>
        <w:t xml:space="preserve"> ………………………………………………… zł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5D06E0" w:rsidRPr="008E2DF9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="005D06E0"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</w:t>
      </w:r>
      <w:r w:rsidR="00F45419">
        <w:rPr>
          <w:rFonts w:ascii="Tahoma" w:hAnsi="Tahoma" w:cs="Tahoma"/>
          <w:sz w:val="20"/>
          <w:szCs w:val="20"/>
        </w:rPr>
        <w:t>mowy</w:t>
      </w:r>
      <w:r w:rsidR="005D06E0"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="005D06E0" w:rsidRPr="007505A1">
        <w:rPr>
          <w:rFonts w:ascii="Tahoma" w:hAnsi="Tahoma" w:cs="Tahoma"/>
          <w:sz w:val="20"/>
          <w:szCs w:val="20"/>
        </w:rPr>
        <w:t xml:space="preserve"> w </w:t>
      </w:r>
      <w:r w:rsidR="005D06E0">
        <w:rPr>
          <w:rFonts w:ascii="Tahoma" w:hAnsi="Tahoma" w:cs="Tahoma"/>
          <w:sz w:val="20"/>
          <w:szCs w:val="20"/>
        </w:rPr>
        <w:t xml:space="preserve">Załączniku </w:t>
      </w:r>
      <w:r w:rsidR="005D06E0" w:rsidRPr="008E2DF9">
        <w:rPr>
          <w:rFonts w:ascii="Tahoma" w:hAnsi="Tahoma" w:cs="Tahoma"/>
          <w:sz w:val="20"/>
          <w:szCs w:val="20"/>
        </w:rPr>
        <w:t>nr 1 do SIWZ,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W przypadku uznania mojej oferty za najkorzystniejszą Umowę zobowiązuję się zawrzeć w miejscu i terminie, jakie zostaną wskazane przez Zamawiającego,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5D06E0" w:rsidRDefault="005D06E0" w:rsidP="001253BE">
      <w:pPr>
        <w:numPr>
          <w:ilvl w:val="1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52BAA" w:rsidRDefault="00C52BAA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 w:rsidR="00652F3B">
        <w:rPr>
          <w:rFonts w:ascii="Tahoma" w:hAnsi="Tahoma" w:cs="Tahoma"/>
          <w:sz w:val="20"/>
          <w:szCs w:val="20"/>
        </w:rPr>
        <w:t>, zgodnie z </w:t>
      </w:r>
      <w:r>
        <w:rPr>
          <w:rFonts w:ascii="Tahoma" w:hAnsi="Tahoma" w:cs="Tahoma"/>
          <w:sz w:val="20"/>
          <w:szCs w:val="20"/>
        </w:rPr>
        <w:t>poniższym wykazem</w:t>
      </w:r>
      <w:r w:rsidR="00F45419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215F14" w:rsidRPr="008D014C" w:rsidRDefault="00215F14" w:rsidP="00215F14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wniesione w formie pieniądza należy zwrócić na rachunek: ................................................... (wypełnia wyłącznie Wykonawca, który złożył wadium w pieniądzu)</w:t>
      </w:r>
      <w:r>
        <w:rPr>
          <w:rFonts w:ascii="Tahoma" w:hAnsi="Tahoma" w:cs="Tahoma"/>
          <w:sz w:val="20"/>
          <w:szCs w:val="20"/>
        </w:rPr>
        <w:t>.</w:t>
      </w:r>
    </w:p>
    <w:p w:rsidR="00132442" w:rsidRDefault="00132442" w:rsidP="00132442">
      <w:pPr>
        <w:numPr>
          <w:ilvl w:val="2"/>
          <w:numId w:val="0"/>
        </w:numPr>
        <w:tabs>
          <w:tab w:val="num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p w:rsidR="0078240D" w:rsidRPr="007505A1" w:rsidRDefault="0078240D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A6444" w:rsidRDefault="007A644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12200C" w:rsidRDefault="0012200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</w:t>
      </w:r>
      <w:r w:rsidR="0078240D" w:rsidRPr="00D448E0">
        <w:rPr>
          <w:rFonts w:ascii="Tahoma" w:hAnsi="Tahoma" w:cs="Tahoma"/>
          <w:b/>
          <w:sz w:val="20"/>
          <w:szCs w:val="20"/>
        </w:rPr>
        <w:t>Wzór wykazu wykonanych robót budowlanych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E61D0D" w:rsidRPr="00872905" w:rsidRDefault="00E61D0D" w:rsidP="00E61D0D">
      <w:pPr>
        <w:jc w:val="both"/>
        <w:rPr>
          <w:rFonts w:ascii="Tahoma" w:hAnsi="Tahoma" w:cs="Tahoma"/>
          <w:b/>
          <w:sz w:val="20"/>
          <w:szCs w:val="20"/>
        </w:rPr>
      </w:pPr>
      <w:r w:rsidRPr="00872905">
        <w:rPr>
          <w:rFonts w:ascii="Tahoma" w:hAnsi="Tahoma" w:cs="Tahoma"/>
          <w:b/>
          <w:color w:val="000000"/>
          <w:sz w:val="20"/>
          <w:szCs w:val="20"/>
        </w:rPr>
        <w:t>Modernizacja pompowni osadu recyrkulowanego i nadmiernego na terenie Centralnej Oczyszczalni Ścieków w Toruniu</w:t>
      </w:r>
    </w:p>
    <w:p w:rsidR="00E61D0D" w:rsidRPr="00966CA0" w:rsidRDefault="00E61D0D" w:rsidP="00E61D0D">
      <w:pPr>
        <w:jc w:val="both"/>
        <w:rPr>
          <w:rFonts w:ascii="Tahoma" w:hAnsi="Tahoma" w:cs="Tahoma"/>
          <w:b/>
          <w:sz w:val="20"/>
          <w:szCs w:val="20"/>
        </w:rPr>
      </w:pPr>
    </w:p>
    <w:p w:rsidR="00E61D0D" w:rsidRPr="00DE10A0" w:rsidRDefault="00E61D0D" w:rsidP="00E61D0D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TI.221.39</w:t>
      </w:r>
      <w:r w:rsidRPr="004111DB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3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1. ZAMAWIAJĄCY:</w:t>
      </w:r>
    </w:p>
    <w:p w:rsidR="0078240D" w:rsidRPr="00D448E0" w:rsidRDefault="0078240D" w:rsidP="0078240D">
      <w:pPr>
        <w:rPr>
          <w:rFonts w:ascii="Tahoma" w:hAnsi="Tahoma" w:cs="Tahoma"/>
          <w:b/>
          <w:sz w:val="10"/>
          <w:szCs w:val="10"/>
        </w:rPr>
      </w:pPr>
    </w:p>
    <w:p w:rsidR="0078240D" w:rsidRPr="00D448E0" w:rsidRDefault="0078240D" w:rsidP="0078240D">
      <w:pPr>
        <w:rPr>
          <w:rFonts w:ascii="Tahoma" w:hAnsi="Tahoma" w:cs="Tahoma"/>
          <w:b/>
          <w:i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ul. Rybaki 31/35</w:t>
      </w:r>
      <w:r w:rsidRPr="00D448E0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2. WYKONAWCA:</w:t>
      </w:r>
    </w:p>
    <w:p w:rsidR="0078240D" w:rsidRPr="00D448E0" w:rsidRDefault="0078240D" w:rsidP="0078240D">
      <w:pPr>
        <w:numPr>
          <w:ilvl w:val="12"/>
          <w:numId w:val="0"/>
        </w:numPr>
        <w:rPr>
          <w:rFonts w:ascii="Tahoma" w:hAnsi="Tahoma" w:cs="Tahoma"/>
          <w:b/>
          <w:sz w:val="8"/>
          <w:szCs w:val="8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4"/>
        <w:gridCol w:w="3263"/>
      </w:tblGrid>
      <w:tr w:rsidR="0078240D" w:rsidRPr="00D448E0" w:rsidTr="00D75E75">
        <w:trPr>
          <w:cantSplit/>
        </w:trPr>
        <w:tc>
          <w:tcPr>
            <w:tcW w:w="71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78240D" w:rsidRPr="00D448E0" w:rsidTr="00D75E75">
        <w:trPr>
          <w:cantSplit/>
          <w:trHeight w:val="543"/>
        </w:trPr>
        <w:tc>
          <w:tcPr>
            <w:tcW w:w="710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78240D" w:rsidRPr="00D448E0" w:rsidRDefault="0078240D" w:rsidP="0078240D">
      <w:pPr>
        <w:rPr>
          <w:rFonts w:ascii="Tahoma" w:hAnsi="Tahoma" w:cs="Tahoma"/>
        </w:rPr>
      </w:pPr>
    </w:p>
    <w:p w:rsidR="0078240D" w:rsidRPr="00D448E0" w:rsidRDefault="0078240D" w:rsidP="0078240D">
      <w:pPr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WYKONANYCH ROBÓT BUDOWLANYCH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Oświadczam/my, że wykonałem (wykonaliśmy) następujące roboty budowlane: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103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417"/>
        <w:gridCol w:w="1162"/>
        <w:gridCol w:w="1043"/>
        <w:gridCol w:w="1080"/>
        <w:gridCol w:w="1080"/>
        <w:gridCol w:w="1440"/>
        <w:gridCol w:w="2363"/>
      </w:tblGrid>
      <w:tr w:rsidR="0078240D" w:rsidRPr="00D448E0" w:rsidTr="00D75E75">
        <w:trPr>
          <w:cantSplit/>
          <w:trHeight w:val="6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przedsięwzięcia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Opis wykonanych robót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Miejsce wykonania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Wykonawcy</w:t>
            </w:r>
            <w:r w:rsidRPr="00D448E0">
              <w:rPr>
                <w:rFonts w:ascii="Tahoma" w:hAnsi="Tahoma" w:cs="Tahoma"/>
                <w:sz w:val="16"/>
                <w:szCs w:val="16"/>
                <w:vertAlign w:val="superscript"/>
              </w:rPr>
              <w:t>*</w:t>
            </w:r>
          </w:p>
        </w:tc>
      </w:tr>
      <w:tr w:rsidR="0078240D" w:rsidRPr="00D448E0" w:rsidTr="00D75E75">
        <w:trPr>
          <w:cantSplit/>
          <w:trHeight w:val="630"/>
        </w:trPr>
        <w:tc>
          <w:tcPr>
            <w:tcW w:w="5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48E0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48E0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240D" w:rsidRPr="00D448E0" w:rsidTr="00D75E75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UWAGA </w:t>
      </w:r>
      <w:r w:rsidRPr="00D448E0">
        <w:rPr>
          <w:rFonts w:ascii="Tahoma" w:hAnsi="Tahoma" w:cs="Tahoma"/>
          <w:sz w:val="20"/>
          <w:szCs w:val="20"/>
        </w:rPr>
        <w:t xml:space="preserve">– Wykonawca jest zobowiązany </w:t>
      </w:r>
      <w:r w:rsidRPr="00D448E0">
        <w:rPr>
          <w:rFonts w:ascii="Tahoma" w:hAnsi="Tahoma" w:cs="Tahoma"/>
          <w:b/>
          <w:sz w:val="20"/>
          <w:szCs w:val="20"/>
          <w:u w:val="single"/>
        </w:rPr>
        <w:t>dostarczyć dokument potwierdzający wykonanie wskazanych w tabeli powyżej robó</w:t>
      </w:r>
      <w:r w:rsidRPr="00D448E0">
        <w:rPr>
          <w:rFonts w:ascii="Tahoma" w:hAnsi="Tahoma" w:cs="Tahoma"/>
          <w:sz w:val="20"/>
          <w:szCs w:val="20"/>
        </w:rPr>
        <w:t>t budowlanych zgodnie z zasadami sztuki budowlanej i ich prawidłowe ukończenie.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  <w:vertAlign w:val="superscript"/>
        </w:rPr>
      </w:pPr>
      <w:r w:rsidRPr="00D448E0">
        <w:rPr>
          <w:rFonts w:ascii="Tahoma" w:hAnsi="Tahoma" w:cs="Tahoma"/>
          <w:sz w:val="20"/>
          <w:szCs w:val="20"/>
          <w:vertAlign w:val="superscript"/>
        </w:rPr>
        <w:t xml:space="preserve">* - </w:t>
      </w:r>
      <w:r w:rsidRPr="00D448E0">
        <w:rPr>
          <w:rFonts w:ascii="Tahoma" w:hAnsi="Tahoma" w:cs="Tahoma"/>
          <w:sz w:val="20"/>
          <w:szCs w:val="20"/>
        </w:rPr>
        <w:t>Wypełniają Wykonawcy wspólnie ubiegający się o udzielenie niniejszego zamówienia.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PODPIS(Y):</w:t>
      </w: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78240D" w:rsidRPr="00D448E0" w:rsidTr="00D75E75">
        <w:tc>
          <w:tcPr>
            <w:tcW w:w="722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Nazwa(y) Wykonawcy (ów)</w:t>
            </w: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Miejscowość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i data</w:t>
            </w:r>
          </w:p>
        </w:tc>
      </w:tr>
      <w:tr w:rsidR="0078240D" w:rsidRPr="00D448E0" w:rsidTr="00D75E75">
        <w:trPr>
          <w:trHeight w:val="994"/>
        </w:trPr>
        <w:tc>
          <w:tcPr>
            <w:tcW w:w="722" w:type="dxa"/>
            <w:vAlign w:val="center"/>
          </w:tcPr>
          <w:p w:rsidR="0078240D" w:rsidRPr="00D448E0" w:rsidRDefault="0078240D" w:rsidP="00D75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right"/>
        <w:rPr>
          <w:rFonts w:ascii="Tahoma" w:hAnsi="Tahoma" w:cs="Tahoma"/>
          <w:b/>
          <w:sz w:val="20"/>
          <w:szCs w:val="20"/>
        </w:rPr>
      </w:pPr>
    </w:p>
    <w:p w:rsidR="00CC448A" w:rsidRDefault="00CC448A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CC448A" w:rsidRDefault="00CC448A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E61D0D" w:rsidRPr="00872905" w:rsidRDefault="00E61D0D" w:rsidP="00E61D0D">
      <w:pPr>
        <w:jc w:val="both"/>
        <w:rPr>
          <w:rFonts w:ascii="Tahoma" w:hAnsi="Tahoma" w:cs="Tahoma"/>
          <w:b/>
          <w:sz w:val="20"/>
          <w:szCs w:val="20"/>
        </w:rPr>
      </w:pPr>
      <w:r w:rsidRPr="00872905">
        <w:rPr>
          <w:rFonts w:ascii="Tahoma" w:hAnsi="Tahoma" w:cs="Tahoma"/>
          <w:b/>
          <w:color w:val="000000"/>
          <w:sz w:val="20"/>
          <w:szCs w:val="20"/>
        </w:rPr>
        <w:t>Modernizacja pompowni osadu recyrkulowanego i nadmiernego na terenie Centralnej Oczyszczalni Ścieków w Toruniu</w:t>
      </w:r>
    </w:p>
    <w:p w:rsidR="00E61D0D" w:rsidRPr="00966CA0" w:rsidRDefault="00E61D0D" w:rsidP="00E61D0D">
      <w:pPr>
        <w:jc w:val="both"/>
        <w:rPr>
          <w:rFonts w:ascii="Tahoma" w:hAnsi="Tahoma" w:cs="Tahoma"/>
          <w:b/>
          <w:sz w:val="20"/>
          <w:szCs w:val="20"/>
        </w:rPr>
      </w:pPr>
    </w:p>
    <w:p w:rsidR="00E61D0D" w:rsidRPr="00DE10A0" w:rsidRDefault="00E61D0D" w:rsidP="00E61D0D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TI.221.39</w:t>
      </w:r>
      <w:r w:rsidRPr="004111DB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3</w:t>
      </w:r>
    </w:p>
    <w:p w:rsidR="00211298" w:rsidRPr="00211298" w:rsidRDefault="00211298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after="120"/>
        <w:ind w:left="283"/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78240D" w:rsidRPr="00D448E0" w:rsidRDefault="0078240D" w:rsidP="0078240D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33"/>
        <w:gridCol w:w="2340"/>
        <w:gridCol w:w="1980"/>
        <w:gridCol w:w="2903"/>
      </w:tblGrid>
      <w:tr w:rsidR="0078240D" w:rsidRPr="00D448E0" w:rsidTr="00D75E7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D448E0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78240D" w:rsidRPr="00D448E0" w:rsidTr="00D75E75">
        <w:trPr>
          <w:trHeight w:val="17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 xml:space="preserve">kierownik </w:t>
            </w:r>
            <w:r w:rsidR="00215F14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spacing w:after="12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Oświadczam, że wymieniona osoba posiada odpowiednie uprawnienia zawodowe oraz że jest członkiem właściwej izby samorządu zawodowego</w:t>
      </w:r>
    </w:p>
    <w:p w:rsidR="0078240D" w:rsidRPr="00D448E0" w:rsidRDefault="0078240D" w:rsidP="0078240D">
      <w:pPr>
        <w:spacing w:after="120" w:line="480" w:lineRule="auto"/>
        <w:rPr>
          <w:rFonts w:ascii="Tahoma" w:hAnsi="Tahoma" w:cs="Tahoma"/>
          <w:sz w:val="18"/>
          <w:szCs w:val="18"/>
        </w:rPr>
      </w:pPr>
      <w:r w:rsidRPr="00D448E0">
        <w:rPr>
          <w:rFonts w:ascii="Tahoma" w:hAnsi="Tahoma" w:cs="Tahoma"/>
          <w:sz w:val="18"/>
          <w:szCs w:val="18"/>
          <w:vertAlign w:val="superscript"/>
        </w:rPr>
        <w:t>1</w:t>
      </w:r>
      <w:r w:rsidRPr="00D448E0"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p w:rsidR="006C0DD2" w:rsidRPr="0012200C" w:rsidRDefault="006C0DD2" w:rsidP="006C0DD2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12200C">
        <w:trPr>
          <w:trHeight w:val="873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C4478" w:rsidRPr="00FC4478" w:rsidRDefault="00FC4478" w:rsidP="0012200C">
      <w:pPr>
        <w:rPr>
          <w:rFonts w:ascii="Tahoma" w:hAnsi="Tahoma" w:cs="Tahoma"/>
          <w:b/>
          <w:color w:val="000000"/>
        </w:rPr>
      </w:pPr>
    </w:p>
    <w:sectPr w:rsidR="00FC4478" w:rsidRPr="00FC447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95" w:rsidRDefault="006A7195" w:rsidP="00DA2424">
      <w:r>
        <w:separator/>
      </w:r>
    </w:p>
  </w:endnote>
  <w:endnote w:type="continuationSeparator" w:id="0">
    <w:p w:rsidR="006A7195" w:rsidRDefault="006A7195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04EB4" w:rsidRPr="004111DB" w:rsidRDefault="001778A5" w:rsidP="00204EB4">
    <w:pPr>
      <w:jc w:val="both"/>
      <w:rPr>
        <w:rFonts w:ascii="Tahoma" w:hAnsi="Tahoma" w:cs="Tahoma"/>
        <w:sz w:val="16"/>
        <w:szCs w:val="16"/>
      </w:rPr>
    </w:pPr>
    <w:r w:rsidRPr="001605ED">
      <w:rPr>
        <w:rFonts w:ascii="Tahoma" w:hAnsi="Tahoma" w:cs="Tahoma"/>
        <w:color w:val="000000"/>
        <w:sz w:val="16"/>
        <w:szCs w:val="16"/>
      </w:rPr>
      <w:t>Modernizacja pompowni osadu recyrkulowanego i nadmiernego na terenie Centralnej Oczyszczalni Ścieków w Toruniu</w:t>
    </w:r>
  </w:p>
  <w:p w:rsidR="001A6810" w:rsidRPr="00E7108A" w:rsidRDefault="001A6810" w:rsidP="00966CA0">
    <w:pPr>
      <w:jc w:val="both"/>
      <w:rPr>
        <w:rFonts w:ascii="Tahoma" w:hAnsi="Tahoma" w:cs="Tahom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95" w:rsidRDefault="006A7195" w:rsidP="00DA2424">
      <w:r>
        <w:separator/>
      </w:r>
    </w:p>
  </w:footnote>
  <w:footnote w:type="continuationSeparator" w:id="0">
    <w:p w:rsidR="006A7195" w:rsidRDefault="006A7195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263E23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263E23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215F14">
      <w:rPr>
        <w:rStyle w:val="Numerstrony"/>
        <w:rFonts w:ascii="Tahoma" w:hAnsi="Tahoma" w:cs="Tahoma"/>
        <w:noProof/>
        <w:sz w:val="16"/>
        <w:szCs w:val="16"/>
      </w:rPr>
      <w:t>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12200C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3-5</w:t>
    </w:r>
    <w:r w:rsidR="008E2DF9"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593B"/>
    <w:multiLevelType w:val="hybridMultilevel"/>
    <w:tmpl w:val="E0D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D6356"/>
    <w:multiLevelType w:val="hybridMultilevel"/>
    <w:tmpl w:val="33B8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4CB2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74287"/>
    <w:rsid w:val="00077811"/>
    <w:rsid w:val="000812CC"/>
    <w:rsid w:val="00085E68"/>
    <w:rsid w:val="0008661F"/>
    <w:rsid w:val="00097B41"/>
    <w:rsid w:val="000A3D5A"/>
    <w:rsid w:val="000B1953"/>
    <w:rsid w:val="000B6641"/>
    <w:rsid w:val="000B6F58"/>
    <w:rsid w:val="000C7882"/>
    <w:rsid w:val="000D0565"/>
    <w:rsid w:val="000D55EC"/>
    <w:rsid w:val="000D66A0"/>
    <w:rsid w:val="000E025E"/>
    <w:rsid w:val="000E15F5"/>
    <w:rsid w:val="000E24E0"/>
    <w:rsid w:val="000E2EAE"/>
    <w:rsid w:val="000F2783"/>
    <w:rsid w:val="000F4D5B"/>
    <w:rsid w:val="000F5F60"/>
    <w:rsid w:val="00104E8E"/>
    <w:rsid w:val="001154FC"/>
    <w:rsid w:val="00117DC4"/>
    <w:rsid w:val="0012200C"/>
    <w:rsid w:val="001246CD"/>
    <w:rsid w:val="00124AA5"/>
    <w:rsid w:val="001253BE"/>
    <w:rsid w:val="00125FF8"/>
    <w:rsid w:val="0012663A"/>
    <w:rsid w:val="00127BED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6FDA"/>
    <w:rsid w:val="00171F11"/>
    <w:rsid w:val="00172045"/>
    <w:rsid w:val="00173466"/>
    <w:rsid w:val="001770EB"/>
    <w:rsid w:val="001778A5"/>
    <w:rsid w:val="001779E6"/>
    <w:rsid w:val="00184448"/>
    <w:rsid w:val="00187504"/>
    <w:rsid w:val="00187E0A"/>
    <w:rsid w:val="00192C1D"/>
    <w:rsid w:val="00193CE2"/>
    <w:rsid w:val="00197A82"/>
    <w:rsid w:val="001A206A"/>
    <w:rsid w:val="001A2428"/>
    <w:rsid w:val="001A6447"/>
    <w:rsid w:val="001A6810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351F"/>
    <w:rsid w:val="001F4A62"/>
    <w:rsid w:val="00201A16"/>
    <w:rsid w:val="00203194"/>
    <w:rsid w:val="00204EB4"/>
    <w:rsid w:val="0020691A"/>
    <w:rsid w:val="00207666"/>
    <w:rsid w:val="00211298"/>
    <w:rsid w:val="0021214D"/>
    <w:rsid w:val="0021455D"/>
    <w:rsid w:val="00215F14"/>
    <w:rsid w:val="00221632"/>
    <w:rsid w:val="00222310"/>
    <w:rsid w:val="00223D81"/>
    <w:rsid w:val="00236FA9"/>
    <w:rsid w:val="002373BF"/>
    <w:rsid w:val="0024109C"/>
    <w:rsid w:val="00254E4C"/>
    <w:rsid w:val="00255ED4"/>
    <w:rsid w:val="00261B2B"/>
    <w:rsid w:val="00263E23"/>
    <w:rsid w:val="0026609E"/>
    <w:rsid w:val="00266E41"/>
    <w:rsid w:val="00272FDE"/>
    <w:rsid w:val="002961E3"/>
    <w:rsid w:val="002A1307"/>
    <w:rsid w:val="002B48AB"/>
    <w:rsid w:val="002C08AE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653"/>
    <w:rsid w:val="00327A53"/>
    <w:rsid w:val="0034076B"/>
    <w:rsid w:val="003430DC"/>
    <w:rsid w:val="00346692"/>
    <w:rsid w:val="003516EF"/>
    <w:rsid w:val="00353659"/>
    <w:rsid w:val="00354169"/>
    <w:rsid w:val="00372EC4"/>
    <w:rsid w:val="003868AD"/>
    <w:rsid w:val="003909ED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4887"/>
    <w:rsid w:val="0041737B"/>
    <w:rsid w:val="00423C89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7176"/>
    <w:rsid w:val="004675E9"/>
    <w:rsid w:val="0047178F"/>
    <w:rsid w:val="0047599E"/>
    <w:rsid w:val="00476503"/>
    <w:rsid w:val="0047773D"/>
    <w:rsid w:val="00477D8A"/>
    <w:rsid w:val="004832C8"/>
    <w:rsid w:val="00485C14"/>
    <w:rsid w:val="004915EF"/>
    <w:rsid w:val="0049203A"/>
    <w:rsid w:val="00494B14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46F4"/>
    <w:rsid w:val="004E5A0A"/>
    <w:rsid w:val="004F19E7"/>
    <w:rsid w:val="004F4161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14FC8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0625"/>
    <w:rsid w:val="0056701C"/>
    <w:rsid w:val="00576975"/>
    <w:rsid w:val="00580835"/>
    <w:rsid w:val="0058232E"/>
    <w:rsid w:val="005A5C67"/>
    <w:rsid w:val="005A5E4F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25A6"/>
    <w:rsid w:val="00616355"/>
    <w:rsid w:val="00630B8D"/>
    <w:rsid w:val="00632EEC"/>
    <w:rsid w:val="006336CF"/>
    <w:rsid w:val="00633EC8"/>
    <w:rsid w:val="00634F8F"/>
    <w:rsid w:val="00637DFF"/>
    <w:rsid w:val="00640D81"/>
    <w:rsid w:val="00650518"/>
    <w:rsid w:val="00650585"/>
    <w:rsid w:val="00651135"/>
    <w:rsid w:val="0065220A"/>
    <w:rsid w:val="00652F3B"/>
    <w:rsid w:val="00653839"/>
    <w:rsid w:val="0066040B"/>
    <w:rsid w:val="00673D13"/>
    <w:rsid w:val="00674ED0"/>
    <w:rsid w:val="00680E54"/>
    <w:rsid w:val="00681093"/>
    <w:rsid w:val="006844AF"/>
    <w:rsid w:val="00687424"/>
    <w:rsid w:val="006874BE"/>
    <w:rsid w:val="0069447B"/>
    <w:rsid w:val="006A4E6A"/>
    <w:rsid w:val="006A6270"/>
    <w:rsid w:val="006A7195"/>
    <w:rsid w:val="006B0E4F"/>
    <w:rsid w:val="006B12E8"/>
    <w:rsid w:val="006C0DD2"/>
    <w:rsid w:val="006C466D"/>
    <w:rsid w:val="006D30DC"/>
    <w:rsid w:val="006E4236"/>
    <w:rsid w:val="006F0623"/>
    <w:rsid w:val="006F1F41"/>
    <w:rsid w:val="006F351D"/>
    <w:rsid w:val="006F5FC2"/>
    <w:rsid w:val="006F642A"/>
    <w:rsid w:val="006F6674"/>
    <w:rsid w:val="00700191"/>
    <w:rsid w:val="007007C6"/>
    <w:rsid w:val="00707D98"/>
    <w:rsid w:val="0071028A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2AA0"/>
    <w:rsid w:val="007636DA"/>
    <w:rsid w:val="00763E1D"/>
    <w:rsid w:val="0076460E"/>
    <w:rsid w:val="00766048"/>
    <w:rsid w:val="00771ED7"/>
    <w:rsid w:val="0077719F"/>
    <w:rsid w:val="0078240D"/>
    <w:rsid w:val="00792335"/>
    <w:rsid w:val="00796CED"/>
    <w:rsid w:val="007A0922"/>
    <w:rsid w:val="007A1026"/>
    <w:rsid w:val="007A16C3"/>
    <w:rsid w:val="007A1CBE"/>
    <w:rsid w:val="007A248C"/>
    <w:rsid w:val="007A6444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6B02"/>
    <w:rsid w:val="00876BF0"/>
    <w:rsid w:val="00880DA6"/>
    <w:rsid w:val="008836A2"/>
    <w:rsid w:val="0088730E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E0099"/>
    <w:rsid w:val="008E1043"/>
    <w:rsid w:val="008E23A1"/>
    <w:rsid w:val="008E2DF9"/>
    <w:rsid w:val="008E71A4"/>
    <w:rsid w:val="008F3E6A"/>
    <w:rsid w:val="008F78E0"/>
    <w:rsid w:val="00903112"/>
    <w:rsid w:val="00903280"/>
    <w:rsid w:val="00912215"/>
    <w:rsid w:val="009124BB"/>
    <w:rsid w:val="00920270"/>
    <w:rsid w:val="00921019"/>
    <w:rsid w:val="009274CF"/>
    <w:rsid w:val="00932B7B"/>
    <w:rsid w:val="00933CD8"/>
    <w:rsid w:val="00937263"/>
    <w:rsid w:val="00950DE9"/>
    <w:rsid w:val="00955BD1"/>
    <w:rsid w:val="009607D4"/>
    <w:rsid w:val="009619F1"/>
    <w:rsid w:val="0096690F"/>
    <w:rsid w:val="00966CA0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9E"/>
    <w:rsid w:val="009F5EEF"/>
    <w:rsid w:val="009F652F"/>
    <w:rsid w:val="00A027B5"/>
    <w:rsid w:val="00A17999"/>
    <w:rsid w:val="00A17A92"/>
    <w:rsid w:val="00A22162"/>
    <w:rsid w:val="00A227E2"/>
    <w:rsid w:val="00A23018"/>
    <w:rsid w:val="00A30995"/>
    <w:rsid w:val="00A312A9"/>
    <w:rsid w:val="00A36525"/>
    <w:rsid w:val="00A37FBD"/>
    <w:rsid w:val="00A432C3"/>
    <w:rsid w:val="00A50685"/>
    <w:rsid w:val="00A511AD"/>
    <w:rsid w:val="00A5362A"/>
    <w:rsid w:val="00A616B4"/>
    <w:rsid w:val="00A648F9"/>
    <w:rsid w:val="00A66DC5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00C1"/>
    <w:rsid w:val="00AB5855"/>
    <w:rsid w:val="00AB7BCC"/>
    <w:rsid w:val="00AC09F6"/>
    <w:rsid w:val="00AC1656"/>
    <w:rsid w:val="00AD0FC2"/>
    <w:rsid w:val="00AD269C"/>
    <w:rsid w:val="00AD6069"/>
    <w:rsid w:val="00AD69CC"/>
    <w:rsid w:val="00AD7091"/>
    <w:rsid w:val="00AE1AB8"/>
    <w:rsid w:val="00AE2131"/>
    <w:rsid w:val="00AE5498"/>
    <w:rsid w:val="00B020E6"/>
    <w:rsid w:val="00B02755"/>
    <w:rsid w:val="00B16939"/>
    <w:rsid w:val="00B2123B"/>
    <w:rsid w:val="00B25202"/>
    <w:rsid w:val="00B270F3"/>
    <w:rsid w:val="00B331CC"/>
    <w:rsid w:val="00B338CD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E10"/>
    <w:rsid w:val="00B916AB"/>
    <w:rsid w:val="00BA2938"/>
    <w:rsid w:val="00BA443C"/>
    <w:rsid w:val="00BA4B5F"/>
    <w:rsid w:val="00BB69C5"/>
    <w:rsid w:val="00BC606E"/>
    <w:rsid w:val="00BC677C"/>
    <w:rsid w:val="00BC7150"/>
    <w:rsid w:val="00BD1C96"/>
    <w:rsid w:val="00BD2C95"/>
    <w:rsid w:val="00BE45BF"/>
    <w:rsid w:val="00BF30B9"/>
    <w:rsid w:val="00C015C4"/>
    <w:rsid w:val="00C13067"/>
    <w:rsid w:val="00C22B87"/>
    <w:rsid w:val="00C423EB"/>
    <w:rsid w:val="00C5075E"/>
    <w:rsid w:val="00C52BAA"/>
    <w:rsid w:val="00C549DB"/>
    <w:rsid w:val="00C65076"/>
    <w:rsid w:val="00C6746D"/>
    <w:rsid w:val="00C733E3"/>
    <w:rsid w:val="00C942C6"/>
    <w:rsid w:val="00C9749C"/>
    <w:rsid w:val="00CA04FB"/>
    <w:rsid w:val="00CA3F0A"/>
    <w:rsid w:val="00CA778F"/>
    <w:rsid w:val="00CA7D51"/>
    <w:rsid w:val="00CB1C19"/>
    <w:rsid w:val="00CB66F4"/>
    <w:rsid w:val="00CC448A"/>
    <w:rsid w:val="00CD2B96"/>
    <w:rsid w:val="00CD3CFB"/>
    <w:rsid w:val="00CD7993"/>
    <w:rsid w:val="00CE0C6D"/>
    <w:rsid w:val="00CE129A"/>
    <w:rsid w:val="00CE28F1"/>
    <w:rsid w:val="00CE2B4B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223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5877"/>
    <w:rsid w:val="00DA2424"/>
    <w:rsid w:val="00DA4049"/>
    <w:rsid w:val="00DB0C76"/>
    <w:rsid w:val="00DB2E6F"/>
    <w:rsid w:val="00DB59C3"/>
    <w:rsid w:val="00DC1470"/>
    <w:rsid w:val="00DC17D6"/>
    <w:rsid w:val="00DC1896"/>
    <w:rsid w:val="00DC246D"/>
    <w:rsid w:val="00DD47F0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5A26"/>
    <w:rsid w:val="00E61D0D"/>
    <w:rsid w:val="00E669BC"/>
    <w:rsid w:val="00E7108A"/>
    <w:rsid w:val="00E72D11"/>
    <w:rsid w:val="00E72FD4"/>
    <w:rsid w:val="00E7437E"/>
    <w:rsid w:val="00E75EE5"/>
    <w:rsid w:val="00E76885"/>
    <w:rsid w:val="00E80CE5"/>
    <w:rsid w:val="00E83119"/>
    <w:rsid w:val="00E9208B"/>
    <w:rsid w:val="00E95941"/>
    <w:rsid w:val="00E97024"/>
    <w:rsid w:val="00E97538"/>
    <w:rsid w:val="00E97ABA"/>
    <w:rsid w:val="00EA369E"/>
    <w:rsid w:val="00EB03DF"/>
    <w:rsid w:val="00EB183A"/>
    <w:rsid w:val="00EC003C"/>
    <w:rsid w:val="00EC48BB"/>
    <w:rsid w:val="00EC5BDB"/>
    <w:rsid w:val="00ED0373"/>
    <w:rsid w:val="00EE361F"/>
    <w:rsid w:val="00EE770F"/>
    <w:rsid w:val="00EF3BBE"/>
    <w:rsid w:val="00EF3F24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3202E"/>
    <w:rsid w:val="00F33772"/>
    <w:rsid w:val="00F37A7E"/>
    <w:rsid w:val="00F419AE"/>
    <w:rsid w:val="00F421D9"/>
    <w:rsid w:val="00F424AA"/>
    <w:rsid w:val="00F43816"/>
    <w:rsid w:val="00F45419"/>
    <w:rsid w:val="00F50353"/>
    <w:rsid w:val="00F516E6"/>
    <w:rsid w:val="00F523E5"/>
    <w:rsid w:val="00F612F1"/>
    <w:rsid w:val="00F834EB"/>
    <w:rsid w:val="00F8609E"/>
    <w:rsid w:val="00F92B03"/>
    <w:rsid w:val="00FA2D50"/>
    <w:rsid w:val="00FB027A"/>
    <w:rsid w:val="00FC0EC4"/>
    <w:rsid w:val="00FC1AD6"/>
    <w:rsid w:val="00FC4478"/>
    <w:rsid w:val="00FC518C"/>
    <w:rsid w:val="00FC5AE6"/>
    <w:rsid w:val="00FC5BC8"/>
    <w:rsid w:val="00FC79C2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C07-B206-46C8-BBDF-3660E392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36</cp:revision>
  <cp:lastPrinted>2023-06-28T05:58:00Z</cp:lastPrinted>
  <dcterms:created xsi:type="dcterms:W3CDTF">2020-11-09T14:03:00Z</dcterms:created>
  <dcterms:modified xsi:type="dcterms:W3CDTF">2023-12-22T07:16:00Z</dcterms:modified>
</cp:coreProperties>
</file>