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48D5" w14:textId="77777777" w:rsidR="00942AA0" w:rsidRPr="000024F1" w:rsidRDefault="00942AA0" w:rsidP="00942AA0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0024F1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9</w:t>
      </w:r>
    </w:p>
    <w:p w14:paraId="5FF014EE" w14:textId="77777777" w:rsidR="00942AA0" w:rsidRPr="000024F1" w:rsidRDefault="00942AA0" w:rsidP="00942AA0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0024F1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185FCA8D" w14:textId="77777777" w:rsidR="00942AA0" w:rsidRPr="000024F1" w:rsidRDefault="00942AA0" w:rsidP="00942AA0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0024F1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17</w:t>
      </w:r>
      <w:r w:rsidRPr="000024F1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/</w:t>
      </w:r>
      <w:r w:rsidRPr="000024F1">
        <w:rPr>
          <w:rFonts w:ascii="Montserrat" w:hAnsi="Montserrat"/>
          <w:i/>
          <w:iCs/>
          <w:color w:val="009999"/>
          <w:lang w:eastAsia="zh-CN"/>
        </w:rPr>
        <w:t>24</w:t>
      </w:r>
    </w:p>
    <w:p w14:paraId="2DEA3FC4" w14:textId="77777777" w:rsidR="00942AA0" w:rsidRPr="000024F1" w:rsidRDefault="00942AA0" w:rsidP="00942AA0">
      <w:pPr>
        <w:suppressAutoHyphens w:val="0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0024F1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4</w:t>
      </w:r>
      <w:r w:rsidRPr="000024F1">
        <w:rPr>
          <w:rFonts w:ascii="Montserrat" w:hAnsi="Montserrat"/>
          <w:i/>
          <w:iCs/>
          <w:color w:val="009999"/>
          <w:lang w:eastAsia="zh-CN"/>
        </w:rPr>
        <w:t xml:space="preserve"> </w:t>
      </w:r>
      <w:r w:rsidRPr="000024F1">
        <w:rPr>
          <w:rFonts w:ascii="Montserrat" w:hAnsi="Montserrat"/>
          <w:i/>
          <w:iCs/>
          <w:color w:val="009999"/>
          <w:lang w:eastAsia="zh-CN"/>
        </w:rPr>
        <w:br/>
        <w:t>do umowy nr PN-</w:t>
      </w:r>
      <w:r>
        <w:rPr>
          <w:rFonts w:ascii="Montserrat" w:hAnsi="Montserrat"/>
          <w:i/>
          <w:iCs/>
          <w:color w:val="009999"/>
          <w:lang w:eastAsia="zh-CN"/>
        </w:rPr>
        <w:t>17</w:t>
      </w:r>
      <w:r w:rsidRPr="000024F1">
        <w:rPr>
          <w:rFonts w:ascii="Montserrat" w:hAnsi="Montserrat"/>
          <w:i/>
          <w:iCs/>
          <w:color w:val="009999"/>
          <w:lang w:eastAsia="zh-CN"/>
        </w:rPr>
        <w:t>/24</w:t>
      </w:r>
    </w:p>
    <w:p w14:paraId="0E9D130E" w14:textId="77777777" w:rsidR="00942AA0" w:rsidRPr="00DE7EBE" w:rsidRDefault="00942AA0" w:rsidP="00942AA0">
      <w:pPr>
        <w:rPr>
          <w:rFonts w:ascii="Montserrat" w:hAnsi="Montserrat"/>
          <w:i/>
          <w:iCs/>
          <w:color w:val="0000CC"/>
          <w:lang w:eastAsia="zh-CN"/>
        </w:rPr>
      </w:pPr>
    </w:p>
    <w:p w14:paraId="3AF0B330" w14:textId="77777777" w:rsidR="00942AA0" w:rsidRDefault="00942AA0" w:rsidP="00942AA0">
      <w:pPr>
        <w:suppressAutoHyphens w:val="0"/>
        <w:spacing w:line="100" w:lineRule="atLeast"/>
        <w:jc w:val="center"/>
        <w:rPr>
          <w:rFonts w:ascii="Montserrat" w:hAnsi="Montserrat"/>
          <w:b/>
          <w:kern w:val="1"/>
          <w:lang w:eastAsia="pl-PL"/>
        </w:rPr>
      </w:pPr>
      <w:r w:rsidRPr="00DE7EBE">
        <w:rPr>
          <w:rFonts w:ascii="Montserrat" w:hAnsi="Montserrat"/>
          <w:b/>
          <w:kern w:val="1"/>
          <w:lang w:eastAsia="pl-PL"/>
        </w:rPr>
        <w:t xml:space="preserve">UMOWA powierzenia </w:t>
      </w:r>
      <w:r>
        <w:rPr>
          <w:rFonts w:ascii="Montserrat" w:hAnsi="Montserrat"/>
          <w:b/>
          <w:kern w:val="1"/>
          <w:lang w:eastAsia="pl-PL"/>
        </w:rPr>
        <w:t>przetwarzania danych osobowych</w:t>
      </w:r>
    </w:p>
    <w:p w14:paraId="3F170DA2" w14:textId="77777777" w:rsidR="00942AA0" w:rsidRPr="00DE7EBE" w:rsidRDefault="00942AA0" w:rsidP="00942AA0">
      <w:pPr>
        <w:suppressAutoHyphens w:val="0"/>
        <w:spacing w:line="100" w:lineRule="atLeast"/>
        <w:jc w:val="center"/>
        <w:rPr>
          <w:rFonts w:ascii="Montserrat" w:hAnsi="Montserrat"/>
          <w:kern w:val="1"/>
        </w:rPr>
      </w:pPr>
      <w:r>
        <w:rPr>
          <w:rFonts w:ascii="Montserrat" w:hAnsi="Montserrat"/>
          <w:kern w:val="1"/>
        </w:rPr>
        <w:t xml:space="preserve"> </w:t>
      </w:r>
      <w:r w:rsidRPr="00DE7EBE">
        <w:rPr>
          <w:rFonts w:ascii="Montserrat" w:hAnsi="Montserrat"/>
          <w:b/>
          <w:kern w:val="1"/>
          <w:lang w:eastAsia="pl-PL"/>
        </w:rPr>
        <w:t xml:space="preserve">zwana dalej Umową – wzór  </w:t>
      </w:r>
    </w:p>
    <w:p w14:paraId="7272C77B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kern w:val="1"/>
          <w:lang w:eastAsia="pl-PL"/>
        </w:rPr>
      </w:pPr>
    </w:p>
    <w:p w14:paraId="385BAC66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  <w:lang w:eastAsia="pl-PL"/>
        </w:rPr>
        <w:t>pomiędzy:</w:t>
      </w:r>
    </w:p>
    <w:p w14:paraId="2FF1A27E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  <w:lang w:eastAsia="pl-PL"/>
        </w:rPr>
        <w:t>Zachodniopomorskim Centrum Onkologii</w:t>
      </w:r>
      <w:r w:rsidRPr="00DE7EBE">
        <w:rPr>
          <w:rFonts w:ascii="Montserrat" w:hAnsi="Montserrat"/>
          <w:kern w:val="1"/>
          <w:lang w:eastAsia="pl-PL"/>
        </w:rPr>
        <w:t xml:space="preserve"> z siedzibą w Szczecinie przy ul. Strzałowskiej 22, wpisanym do Rejestru Stowarzyszeń, Innych Organizacji Społecznych i Zawodowych, Fundacji, Publicznych Zakładów Opieki Zdrowotnej prowadzonego przez Sąd Rejonowy Szczecin – Centrum  w Szczecinie XIII Wydział Gospodarczy Krajowego Rejestru Sądowego, pod numerem KRS 0000048836, posiadającym NIP 851-25-37-776, Regon 000817391, reprezentowanym przez:</w:t>
      </w:r>
    </w:p>
    <w:p w14:paraId="63F382A7" w14:textId="77777777" w:rsidR="00942AA0" w:rsidRPr="00DE7EBE" w:rsidRDefault="00942AA0" w:rsidP="00942AA0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spacing w:after="120" w:line="100" w:lineRule="atLeast"/>
        <w:ind w:left="426" w:right="-65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…</w:t>
      </w:r>
    </w:p>
    <w:p w14:paraId="0FE83A6E" w14:textId="77777777" w:rsidR="00942AA0" w:rsidRPr="00DE7EBE" w:rsidRDefault="00942AA0" w:rsidP="00942AA0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spacing w:after="120" w:line="100" w:lineRule="atLeast"/>
        <w:ind w:left="426" w:right="-65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…</w:t>
      </w:r>
    </w:p>
    <w:p w14:paraId="5B1647CE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  <w:lang w:eastAsia="pl-PL"/>
        </w:rPr>
        <w:t xml:space="preserve">zwanym dalej ZAMAWIAJĄCYM, </w:t>
      </w:r>
    </w:p>
    <w:p w14:paraId="00CD8C5F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kern w:val="1"/>
          <w:lang w:eastAsia="pl-PL"/>
        </w:rPr>
      </w:pPr>
    </w:p>
    <w:p w14:paraId="688EC684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  <w:lang w:eastAsia="pl-PL"/>
        </w:rPr>
        <w:t xml:space="preserve">a firmą </w:t>
      </w:r>
      <w:r w:rsidRPr="00DE7EBE">
        <w:rPr>
          <w:rFonts w:ascii="Montserrat" w:hAnsi="Montserrat"/>
          <w:b/>
          <w:kern w:val="1"/>
          <w:lang w:eastAsia="pl-PL"/>
        </w:rPr>
        <w:t>…</w:t>
      </w:r>
      <w:r w:rsidRPr="00DE7EBE">
        <w:rPr>
          <w:rFonts w:ascii="Montserrat" w:hAnsi="Montserrat"/>
          <w:kern w:val="1"/>
          <w:lang w:eastAsia="pl-PL"/>
        </w:rPr>
        <w:t xml:space="preserve"> z siedzibą w … wpisaną do Rejestru Przedsiębiorców Krajowego Rejestru Sądowego prowadzonego przez … pod nr KRS …, będącą podatnikiem czynnym podatku VAT zarejestrowaną pod numerem identyfikacji podatkowej NIP  … reprezentowaną przez:</w:t>
      </w:r>
    </w:p>
    <w:p w14:paraId="4862A406" w14:textId="77777777" w:rsidR="00942AA0" w:rsidRPr="00DE7EBE" w:rsidRDefault="00942AA0" w:rsidP="00942AA0">
      <w:pPr>
        <w:numPr>
          <w:ilvl w:val="1"/>
          <w:numId w:val="4"/>
        </w:numPr>
        <w:tabs>
          <w:tab w:val="left" w:pos="426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>
        <w:rPr>
          <w:rFonts w:ascii="Montserrat" w:hAnsi="Montserrat"/>
          <w:kern w:val="1"/>
          <w:lang w:eastAsia="pl-PL"/>
        </w:rPr>
        <w:t>…</w:t>
      </w:r>
    </w:p>
    <w:p w14:paraId="0B3B58F8" w14:textId="77777777" w:rsidR="00942AA0" w:rsidRPr="00DE7EBE" w:rsidRDefault="00942AA0" w:rsidP="00942AA0">
      <w:pPr>
        <w:numPr>
          <w:ilvl w:val="0"/>
          <w:numId w:val="4"/>
        </w:numPr>
        <w:tabs>
          <w:tab w:val="left" w:pos="426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>
        <w:rPr>
          <w:rFonts w:ascii="Montserrat" w:hAnsi="Montserrat"/>
          <w:kern w:val="1"/>
          <w:lang w:eastAsia="pl-PL"/>
        </w:rPr>
        <w:t>…</w:t>
      </w:r>
    </w:p>
    <w:p w14:paraId="7ED0CCF3" w14:textId="77777777" w:rsidR="00942AA0" w:rsidRPr="00DE7EBE" w:rsidRDefault="00942AA0" w:rsidP="00942AA0">
      <w:pPr>
        <w:suppressAutoHyphens w:val="0"/>
        <w:spacing w:after="120" w:line="100" w:lineRule="atLeast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  <w:lang w:eastAsia="pl-PL"/>
        </w:rPr>
        <w:t>zwaną dalej WYKONAWCĄ</w:t>
      </w:r>
    </w:p>
    <w:p w14:paraId="2B538296" w14:textId="77777777" w:rsidR="00942AA0" w:rsidRPr="00DE7EBE" w:rsidRDefault="00942AA0" w:rsidP="00942AA0">
      <w:pPr>
        <w:shd w:val="clear" w:color="auto" w:fill="FFFFFF"/>
        <w:suppressAutoHyphens w:val="0"/>
        <w:spacing w:after="120" w:line="100" w:lineRule="atLeast"/>
        <w:jc w:val="both"/>
        <w:rPr>
          <w:rFonts w:ascii="Montserrat" w:hAnsi="Montserrat"/>
          <w:kern w:val="1"/>
          <w:lang w:eastAsia="pl-PL"/>
        </w:rPr>
      </w:pPr>
    </w:p>
    <w:p w14:paraId="3DC57528" w14:textId="77777777" w:rsidR="00942AA0" w:rsidRPr="00DE7EBE" w:rsidRDefault="00942AA0" w:rsidP="00942AA0">
      <w:pPr>
        <w:shd w:val="clear" w:color="auto" w:fill="FFFFFF"/>
        <w:suppressAutoHyphens w:val="0"/>
        <w:spacing w:after="120" w:line="100" w:lineRule="atLeast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  <w:lang w:eastAsia="pl-PL"/>
        </w:rPr>
        <w:t xml:space="preserve">Strony zawarły Umowę …  („Umowa </w:t>
      </w:r>
      <w:r>
        <w:rPr>
          <w:rFonts w:ascii="Montserrat" w:hAnsi="Montserrat"/>
          <w:kern w:val="1"/>
          <w:lang w:eastAsia="pl-PL"/>
        </w:rPr>
        <w:t>Podstawowa”)</w:t>
      </w:r>
      <w:r w:rsidRPr="00DE7EBE">
        <w:rPr>
          <w:rFonts w:ascii="Montserrat" w:hAnsi="Montserrat"/>
          <w:kern w:val="1"/>
          <w:lang w:eastAsia="pl-PL"/>
        </w:rPr>
        <w:t xml:space="preserve"> </w:t>
      </w:r>
      <w:r>
        <w:rPr>
          <w:rFonts w:ascii="Montserrat" w:hAnsi="Montserrat"/>
          <w:kern w:val="1"/>
          <w:lang w:eastAsia="pl-PL"/>
        </w:rPr>
        <w:t>w  związku</w:t>
      </w:r>
      <w:r w:rsidRPr="00DE7EBE">
        <w:rPr>
          <w:rFonts w:ascii="Montserrat" w:hAnsi="Montserrat"/>
          <w:kern w:val="1"/>
          <w:lang w:eastAsia="pl-PL"/>
        </w:rPr>
        <w:t xml:space="preserve"> z wykonywaniem</w:t>
      </w:r>
      <w:r>
        <w:rPr>
          <w:rFonts w:ascii="Montserrat" w:hAnsi="Montserrat"/>
          <w:kern w:val="1"/>
          <w:lang w:eastAsia="pl-PL"/>
        </w:rPr>
        <w:t xml:space="preserve"> </w:t>
      </w:r>
      <w:r w:rsidRPr="00DE7EBE">
        <w:rPr>
          <w:rFonts w:ascii="Montserrat" w:hAnsi="Montserrat"/>
          <w:kern w:val="1"/>
          <w:lang w:eastAsia="pl-PL"/>
        </w:rPr>
        <w:t>której ZAMAWIAJĄCY</w:t>
      </w:r>
      <w:r>
        <w:rPr>
          <w:rFonts w:ascii="Montserrat" w:hAnsi="Montserrat"/>
          <w:kern w:val="1"/>
          <w:lang w:eastAsia="pl-PL"/>
        </w:rPr>
        <w:t xml:space="preserve"> (Administrator)</w:t>
      </w:r>
      <w:r w:rsidRPr="00DE7EBE">
        <w:rPr>
          <w:rFonts w:ascii="Montserrat" w:hAnsi="Montserrat"/>
          <w:kern w:val="1"/>
          <w:lang w:eastAsia="pl-PL"/>
        </w:rPr>
        <w:t xml:space="preserve"> powierzy WYKONAWCY</w:t>
      </w:r>
      <w:r>
        <w:rPr>
          <w:rFonts w:ascii="Montserrat" w:hAnsi="Montserrat"/>
          <w:kern w:val="1"/>
          <w:lang w:eastAsia="pl-PL"/>
        </w:rPr>
        <w:t xml:space="preserve"> </w:t>
      </w:r>
      <w:r w:rsidRPr="00DE7EBE">
        <w:rPr>
          <w:rFonts w:ascii="Montserrat" w:hAnsi="Montserrat"/>
          <w:kern w:val="1"/>
          <w:lang w:eastAsia="pl-PL"/>
        </w:rPr>
        <w:t xml:space="preserve">(Podmiotowi przetwarzającemu) przetwarzanie danych osobowych w zakresie określonym Umową. </w:t>
      </w:r>
    </w:p>
    <w:p w14:paraId="5B2C5001" w14:textId="77777777" w:rsidR="00942AA0" w:rsidRPr="00DE7EBE" w:rsidRDefault="00942AA0" w:rsidP="00942AA0">
      <w:pPr>
        <w:suppressAutoHyphens w:val="0"/>
        <w:spacing w:after="120" w:line="100" w:lineRule="atLeast"/>
        <w:jc w:val="both"/>
        <w:rPr>
          <w:rFonts w:ascii="Montserrat" w:hAnsi="Montserrat"/>
          <w:b/>
          <w:kern w:val="1"/>
          <w:lang w:eastAsia="pl-PL"/>
        </w:rPr>
      </w:pPr>
    </w:p>
    <w:p w14:paraId="4E061359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§ 1.</w:t>
      </w:r>
    </w:p>
    <w:p w14:paraId="5A212721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Definicje</w:t>
      </w:r>
    </w:p>
    <w:p w14:paraId="44E7091C" w14:textId="77777777" w:rsidR="00942AA0" w:rsidRPr="00DE7EBE" w:rsidRDefault="00942AA0" w:rsidP="00942AA0">
      <w:pPr>
        <w:numPr>
          <w:ilvl w:val="0"/>
          <w:numId w:val="14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Podmiot przetwarzający</w:t>
      </w:r>
      <w:r w:rsidRPr="00DE7EBE">
        <w:rPr>
          <w:rFonts w:ascii="Montserrat" w:hAnsi="Montserrat"/>
          <w:kern w:val="1"/>
        </w:rPr>
        <w:t xml:space="preserve"> – podmiot, któremu powierzono przetwarzanie danych osobowych na mocy umowy powierzenia z ZAMAWIAJĄCYM i w jego imieniu,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zwany także WYKONAWCĄ.</w:t>
      </w:r>
    </w:p>
    <w:p w14:paraId="6E555521" w14:textId="77777777" w:rsidR="00942AA0" w:rsidRPr="00DE7EBE" w:rsidRDefault="00942AA0" w:rsidP="00942AA0">
      <w:pPr>
        <w:numPr>
          <w:ilvl w:val="0"/>
          <w:numId w:val="14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 xml:space="preserve">Administrator </w:t>
      </w:r>
      <w:r w:rsidRPr="00DE7EBE">
        <w:rPr>
          <w:rFonts w:ascii="Montserrat" w:hAnsi="Montserrat"/>
          <w:kern w:val="1"/>
        </w:rPr>
        <w:t xml:space="preserve">– organ, jednostka organizacyjna, podmiot lub osoba, decydujące </w:t>
      </w:r>
      <w:r>
        <w:rPr>
          <w:rFonts w:ascii="Montserrat" w:hAnsi="Montserrat"/>
          <w:kern w:val="1"/>
        </w:rPr>
        <w:br/>
        <w:t xml:space="preserve">o celach </w:t>
      </w:r>
      <w:r w:rsidRPr="00DE7EBE">
        <w:rPr>
          <w:rFonts w:ascii="Montserrat" w:hAnsi="Montserrat"/>
          <w:kern w:val="1"/>
        </w:rPr>
        <w:t>i sposobach przetwarzania danych osobowych, zwany także ZAMAWIAJĄCYM.</w:t>
      </w:r>
    </w:p>
    <w:p w14:paraId="5AAFCAA6" w14:textId="77777777" w:rsidR="00942AA0" w:rsidRPr="00DE7EBE" w:rsidRDefault="00942AA0" w:rsidP="00942AA0">
      <w:pPr>
        <w:numPr>
          <w:ilvl w:val="0"/>
          <w:numId w:val="14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Zbiór danych</w:t>
      </w:r>
      <w:r w:rsidRPr="00DE7EBE">
        <w:rPr>
          <w:rFonts w:ascii="Montserrat" w:hAnsi="Montserrat"/>
          <w:kern w:val="1"/>
        </w:rPr>
        <w:t xml:space="preserve"> – każdy posiadający strukturę (uporządkowany) zestaw danych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 xml:space="preserve">o charakterze osobowym, dostępnych według określonych kryteriów, niezależnie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od tego, czy zestaw ten jest rozproszony lub podzielony funkcjonalnie.</w:t>
      </w:r>
    </w:p>
    <w:p w14:paraId="24FE1F4B" w14:textId="77777777" w:rsidR="00942AA0" w:rsidRPr="00DE7EBE" w:rsidRDefault="00942AA0" w:rsidP="00942AA0">
      <w:pPr>
        <w:numPr>
          <w:ilvl w:val="0"/>
          <w:numId w:val="14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Przetwarzanie danych</w:t>
      </w:r>
      <w:r w:rsidRPr="00DE7EBE">
        <w:rPr>
          <w:rFonts w:ascii="Montserrat" w:hAnsi="Montserrat"/>
          <w:kern w:val="1"/>
        </w:rPr>
        <w:t xml:space="preserve"> – jakiekolwiek operacje wykonywane na danych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osobowych</w:t>
      </w:r>
      <w:r>
        <w:rPr>
          <w:rFonts w:ascii="Montserrat" w:hAnsi="Montserrat"/>
          <w:kern w:val="1"/>
        </w:rPr>
        <w:t xml:space="preserve"> </w:t>
      </w:r>
      <w:r w:rsidRPr="00DE7EBE">
        <w:rPr>
          <w:rFonts w:ascii="Montserrat" w:hAnsi="Montserrat"/>
          <w:kern w:val="1"/>
        </w:rPr>
        <w:t>lub zestawach osobowych w sposób zautomatyzowanych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 xml:space="preserve">lub niezautomatyzowanych, takie jak zbieranie, utrwalanie, organizowanie, przechowywanie, porządkowanie, adoptowanie lub modyfikowanie, pobieranie, </w:t>
      </w:r>
      <w:r w:rsidRPr="00DE7EBE">
        <w:rPr>
          <w:rFonts w:ascii="Montserrat" w:hAnsi="Montserrat"/>
          <w:kern w:val="1"/>
        </w:rPr>
        <w:lastRenderedPageBreak/>
        <w:t xml:space="preserve">przeglądanie, wykorzystywanie, ujawnianie poprzez przesłanie, rozpowszechnianie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 xml:space="preserve">lub innego rodzaju udostępnianie,  ograniczanie, usuwanie lub niszczenie. </w:t>
      </w:r>
    </w:p>
    <w:p w14:paraId="440343AE" w14:textId="77777777" w:rsidR="00942AA0" w:rsidRDefault="00942AA0" w:rsidP="00942AA0">
      <w:pPr>
        <w:numPr>
          <w:ilvl w:val="0"/>
          <w:numId w:val="14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Rozporządzenie</w:t>
      </w:r>
      <w:r>
        <w:rPr>
          <w:rFonts w:ascii="Montserrat" w:hAnsi="Montserrat"/>
          <w:b/>
          <w:kern w:val="1"/>
        </w:rPr>
        <w:t xml:space="preserve"> </w:t>
      </w:r>
      <w:r w:rsidRPr="00DE7EBE">
        <w:rPr>
          <w:rFonts w:ascii="Montserrat" w:hAnsi="Montserrat"/>
          <w:kern w:val="1"/>
        </w:rPr>
        <w:t xml:space="preserve">– Rozporządzenie Parlamentu Europejskiego i Rady (UE) 2016/679 </w:t>
      </w:r>
      <w:r>
        <w:rPr>
          <w:rFonts w:ascii="Montserrat" w:hAnsi="Montserrat"/>
          <w:kern w:val="1"/>
        </w:rPr>
        <w:br/>
        <w:t xml:space="preserve">z dnia </w:t>
      </w:r>
      <w:r w:rsidRPr="00DE7EBE">
        <w:rPr>
          <w:rFonts w:ascii="Montserrat" w:hAnsi="Montserrat"/>
          <w:kern w:val="1"/>
        </w:rPr>
        <w:t xml:space="preserve">27 kwietnia 2016 r. w sprawie ochrony osób fizycznych w związku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 xml:space="preserve">z przetwarzaniem danych osobowych i w sprawie swobodnego przepływu </w:t>
      </w:r>
    </w:p>
    <w:p w14:paraId="4C485655" w14:textId="77777777" w:rsidR="00942AA0" w:rsidRPr="00DE7EBE" w:rsidRDefault="00942AA0" w:rsidP="00942AA0">
      <w:pPr>
        <w:suppressAutoHyphens w:val="0"/>
        <w:spacing w:after="120" w:line="100" w:lineRule="atLeast"/>
        <w:ind w:left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takich danych oraz uchylenia dyrektywy 95/46/WE (ogólne rozporządzenie o ochronie danych).</w:t>
      </w:r>
    </w:p>
    <w:p w14:paraId="0E24D8D8" w14:textId="77777777" w:rsidR="00942AA0" w:rsidRPr="00DE7EBE" w:rsidRDefault="00942AA0" w:rsidP="00942AA0">
      <w:pPr>
        <w:numPr>
          <w:ilvl w:val="0"/>
          <w:numId w:val="14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 xml:space="preserve">Inny podmiot przetwarzający (podwykonawca) </w:t>
      </w:r>
      <w:r w:rsidRPr="00DE7EBE">
        <w:rPr>
          <w:rFonts w:ascii="Montserrat" w:hAnsi="Montserrat"/>
          <w:kern w:val="1"/>
        </w:rPr>
        <w:t xml:space="preserve">– podmiot, któremu podmiot przetwarzający w imieniu administratora </w:t>
      </w:r>
      <w:proofErr w:type="spellStart"/>
      <w:r w:rsidRPr="00DE7EBE">
        <w:rPr>
          <w:rFonts w:ascii="Montserrat" w:hAnsi="Montserrat"/>
          <w:kern w:val="1"/>
        </w:rPr>
        <w:t>podpowierzył</w:t>
      </w:r>
      <w:proofErr w:type="spellEnd"/>
      <w:r w:rsidRPr="00DE7EBE">
        <w:rPr>
          <w:rFonts w:ascii="Montserrat" w:hAnsi="Montserrat"/>
          <w:kern w:val="1"/>
        </w:rPr>
        <w:t xml:space="preserve"> w całości lub częściowo przetwarzanie danych osobowych. </w:t>
      </w:r>
    </w:p>
    <w:p w14:paraId="369F8167" w14:textId="77777777" w:rsidR="00942AA0" w:rsidRPr="00DE7EBE" w:rsidRDefault="00942AA0" w:rsidP="00942AA0">
      <w:pPr>
        <w:spacing w:after="120" w:line="100" w:lineRule="atLeast"/>
        <w:rPr>
          <w:rFonts w:ascii="Montserrat" w:hAnsi="Montserrat"/>
          <w:b/>
          <w:kern w:val="1"/>
        </w:rPr>
      </w:pPr>
    </w:p>
    <w:p w14:paraId="20342955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§ 2.</w:t>
      </w:r>
    </w:p>
    <w:p w14:paraId="0C225E59" w14:textId="77777777" w:rsidR="00942AA0" w:rsidRPr="00DE7EBE" w:rsidRDefault="00942AA0" w:rsidP="00942AA0">
      <w:pPr>
        <w:keepNext/>
        <w:widowControl w:val="0"/>
        <w:numPr>
          <w:ilvl w:val="1"/>
          <w:numId w:val="1"/>
        </w:numPr>
        <w:tabs>
          <w:tab w:val="clear" w:pos="0"/>
          <w:tab w:val="num" w:pos="576"/>
        </w:tabs>
        <w:spacing w:after="120" w:line="276" w:lineRule="auto"/>
        <w:ind w:left="720" w:hanging="720"/>
        <w:jc w:val="center"/>
        <w:outlineLvl w:val="1"/>
        <w:rPr>
          <w:rFonts w:ascii="Montserrat" w:eastAsia="Arial Unicode MS" w:hAnsi="Montserrat"/>
          <w:b/>
          <w:kern w:val="1"/>
        </w:rPr>
      </w:pPr>
      <w:r w:rsidRPr="00DE7EBE">
        <w:rPr>
          <w:rFonts w:ascii="Montserrat" w:eastAsia="Arial Unicode MS" w:hAnsi="Montserrat"/>
          <w:b/>
          <w:kern w:val="1"/>
        </w:rPr>
        <w:t>Przedmiot Umowy, cel, charakter i zakres</w:t>
      </w:r>
    </w:p>
    <w:p w14:paraId="1D8A4637" w14:textId="77777777" w:rsidR="00942AA0" w:rsidRPr="00DE7EBE" w:rsidRDefault="00942AA0" w:rsidP="00942AA0">
      <w:pPr>
        <w:numPr>
          <w:ilvl w:val="0"/>
          <w:numId w:val="8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 xml:space="preserve">Przedmiotem umowy jest powierzenie przez ZAMAWIAJĄCEGO danych osobowych                                     do przetwarzania przez WYKONAWCĘ. </w:t>
      </w:r>
    </w:p>
    <w:p w14:paraId="5CB46334" w14:textId="77777777" w:rsidR="00942AA0" w:rsidRPr="00DE7EBE" w:rsidRDefault="00942AA0" w:rsidP="00942AA0">
      <w:pPr>
        <w:numPr>
          <w:ilvl w:val="0"/>
          <w:numId w:val="8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Cele powierzenia przetwarzania definiuje umowa podstawowa.</w:t>
      </w:r>
    </w:p>
    <w:p w14:paraId="0F4E96B6" w14:textId="77777777" w:rsidR="00942AA0" w:rsidRPr="00DE7EBE" w:rsidRDefault="00942AA0" w:rsidP="00942AA0">
      <w:pPr>
        <w:numPr>
          <w:ilvl w:val="0"/>
          <w:numId w:val="8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Charakter przewarzania danych dotyczy przetwarzania danych osobowych w formie papierowej i przy wykorzystaniu systemów informatycznych.</w:t>
      </w:r>
    </w:p>
    <w:p w14:paraId="54F88F45" w14:textId="77777777" w:rsidR="00942AA0" w:rsidRPr="00DE7EBE" w:rsidRDefault="00942AA0" w:rsidP="00942AA0">
      <w:pPr>
        <w:numPr>
          <w:ilvl w:val="0"/>
          <w:numId w:val="8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bookmarkStart w:id="0" w:name="_Hlk179199684"/>
      <w:r w:rsidRPr="00DE7EBE">
        <w:rPr>
          <w:rFonts w:ascii="Montserrat" w:hAnsi="Montserrat"/>
          <w:bCs/>
          <w:kern w:val="1"/>
        </w:rPr>
        <w:t>Zakres danych powierzonych do przetwarzania obejmuje:</w:t>
      </w:r>
    </w:p>
    <w:p w14:paraId="5E9D2B06" w14:textId="77777777" w:rsidR="00942AA0" w:rsidRPr="00DE7EBE" w:rsidRDefault="00942AA0" w:rsidP="00942AA0">
      <w:pPr>
        <w:numPr>
          <w:ilvl w:val="1"/>
          <w:numId w:val="8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dane pacjentów – ogólne:</w:t>
      </w:r>
    </w:p>
    <w:p w14:paraId="4E8860AB" w14:textId="77777777" w:rsidR="00942AA0" w:rsidRPr="00DE7EBE" w:rsidRDefault="00942AA0" w:rsidP="00942AA0">
      <w:pPr>
        <w:spacing w:after="120" w:line="100" w:lineRule="atLeast"/>
        <w:ind w:left="1440" w:hanging="589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- nazwisko i imię,</w:t>
      </w:r>
    </w:p>
    <w:p w14:paraId="60F151A4" w14:textId="77777777" w:rsidR="00942AA0" w:rsidRPr="00DE7EBE" w:rsidRDefault="00942AA0" w:rsidP="00942AA0">
      <w:pPr>
        <w:spacing w:after="120" w:line="100" w:lineRule="atLeast"/>
        <w:ind w:left="1440" w:hanging="589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- pesel,</w:t>
      </w:r>
    </w:p>
    <w:p w14:paraId="24D5F265" w14:textId="77777777" w:rsidR="00942AA0" w:rsidRPr="00DE7EBE" w:rsidRDefault="00942AA0" w:rsidP="00942AA0">
      <w:pPr>
        <w:spacing w:after="120" w:line="100" w:lineRule="atLeast"/>
        <w:ind w:left="1440" w:hanging="589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- nr telefonu,</w:t>
      </w:r>
    </w:p>
    <w:p w14:paraId="3EC0E329" w14:textId="77777777" w:rsidR="00942AA0" w:rsidRPr="00DE7EBE" w:rsidRDefault="00942AA0" w:rsidP="00942AA0">
      <w:pPr>
        <w:spacing w:after="120" w:line="100" w:lineRule="atLeast"/>
        <w:ind w:left="1440" w:hanging="589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- dane teleadresowe;</w:t>
      </w:r>
    </w:p>
    <w:p w14:paraId="08D766E7" w14:textId="77777777" w:rsidR="00942AA0" w:rsidRPr="00DE7EBE" w:rsidRDefault="00942AA0" w:rsidP="00942AA0">
      <w:pPr>
        <w:numPr>
          <w:ilvl w:val="1"/>
          <w:numId w:val="8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dane pacjentów – szczególne:</w:t>
      </w:r>
    </w:p>
    <w:p w14:paraId="4A935893" w14:textId="77777777" w:rsidR="00942AA0" w:rsidRPr="00DE7EBE" w:rsidRDefault="00942AA0" w:rsidP="00942AA0">
      <w:pPr>
        <w:spacing w:after="120" w:line="100" w:lineRule="atLeast"/>
        <w:ind w:left="1440" w:hanging="589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- dane medyczne;</w:t>
      </w:r>
    </w:p>
    <w:p w14:paraId="11B9E323" w14:textId="77777777" w:rsidR="00942AA0" w:rsidRPr="00DE7EBE" w:rsidRDefault="00942AA0" w:rsidP="00942AA0">
      <w:pPr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c.</w:t>
      </w:r>
      <w:r w:rsidRPr="00DE7EBE">
        <w:rPr>
          <w:rFonts w:ascii="Montserrat" w:hAnsi="Montserrat"/>
          <w:bCs/>
          <w:kern w:val="1"/>
        </w:rPr>
        <w:tab/>
        <w:t xml:space="preserve">dane pracowników – ogólne: </w:t>
      </w:r>
    </w:p>
    <w:p w14:paraId="234B6020" w14:textId="77777777" w:rsidR="00942AA0" w:rsidRPr="00DE7EBE" w:rsidRDefault="00942AA0" w:rsidP="00942AA0">
      <w:pPr>
        <w:spacing w:after="120" w:line="100" w:lineRule="atLeast"/>
        <w:ind w:left="851"/>
        <w:jc w:val="both"/>
        <w:rPr>
          <w:rFonts w:ascii="Montserrat" w:hAnsi="Montserrat"/>
          <w:bCs/>
          <w:kern w:val="1"/>
        </w:rPr>
      </w:pPr>
      <w:r w:rsidRPr="00DE7EBE">
        <w:rPr>
          <w:rFonts w:ascii="Montserrat" w:hAnsi="Montserrat"/>
          <w:bCs/>
          <w:kern w:val="1"/>
        </w:rPr>
        <w:t>- nazwisko i imię,</w:t>
      </w:r>
    </w:p>
    <w:p w14:paraId="1DB37E20" w14:textId="77777777" w:rsidR="00942AA0" w:rsidRPr="00DE7EBE" w:rsidRDefault="00942AA0" w:rsidP="00942AA0">
      <w:pPr>
        <w:spacing w:after="120" w:line="100" w:lineRule="atLeast"/>
        <w:ind w:left="851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- stanowisko,</w:t>
      </w:r>
    </w:p>
    <w:p w14:paraId="09FA4494" w14:textId="77777777" w:rsidR="00942AA0" w:rsidRPr="00DE7EBE" w:rsidRDefault="00942AA0" w:rsidP="00942AA0">
      <w:pPr>
        <w:spacing w:after="120" w:line="100" w:lineRule="atLeast"/>
        <w:ind w:left="851"/>
        <w:jc w:val="both"/>
        <w:rPr>
          <w:rFonts w:ascii="Montserrat" w:hAnsi="Montserrat"/>
          <w:bCs/>
          <w:kern w:val="1"/>
        </w:rPr>
      </w:pPr>
      <w:r w:rsidRPr="00DE7EBE">
        <w:rPr>
          <w:rFonts w:ascii="Montserrat" w:hAnsi="Montserrat"/>
          <w:bCs/>
          <w:kern w:val="1"/>
        </w:rPr>
        <w:t>- nr tel. kontaktowego,</w:t>
      </w:r>
    </w:p>
    <w:p w14:paraId="6125A905" w14:textId="77777777" w:rsidR="00942AA0" w:rsidRPr="00DE7EBE" w:rsidRDefault="00942AA0" w:rsidP="00942AA0">
      <w:pPr>
        <w:spacing w:after="120" w:line="100" w:lineRule="atLeast"/>
        <w:ind w:left="851"/>
        <w:jc w:val="both"/>
        <w:rPr>
          <w:rFonts w:ascii="Montserrat" w:hAnsi="Montserrat"/>
          <w:bCs/>
          <w:kern w:val="1"/>
        </w:rPr>
      </w:pPr>
      <w:r w:rsidRPr="00DE7EBE">
        <w:rPr>
          <w:rFonts w:ascii="Montserrat" w:hAnsi="Montserrat"/>
          <w:bCs/>
          <w:kern w:val="1"/>
        </w:rPr>
        <w:t>- adres email,</w:t>
      </w:r>
    </w:p>
    <w:p w14:paraId="7CD21B0D" w14:textId="77777777" w:rsidR="00942AA0" w:rsidRPr="00DE7EBE" w:rsidRDefault="00942AA0" w:rsidP="00942AA0">
      <w:pPr>
        <w:spacing w:after="120" w:line="100" w:lineRule="atLeast"/>
        <w:ind w:left="851"/>
        <w:jc w:val="both"/>
        <w:rPr>
          <w:rFonts w:ascii="Montserrat" w:hAnsi="Montserrat"/>
          <w:bCs/>
          <w:kern w:val="1"/>
        </w:rPr>
      </w:pPr>
      <w:r w:rsidRPr="00DE7EBE">
        <w:rPr>
          <w:rFonts w:ascii="Montserrat" w:hAnsi="Montserrat"/>
          <w:bCs/>
          <w:kern w:val="1"/>
        </w:rPr>
        <w:t>- NPW (w przypadku pracowników medycznych).</w:t>
      </w:r>
    </w:p>
    <w:bookmarkEnd w:id="0"/>
    <w:p w14:paraId="2364B3B1" w14:textId="77777777" w:rsidR="00942AA0" w:rsidRPr="00DE7EBE" w:rsidRDefault="00942AA0" w:rsidP="00942AA0">
      <w:pPr>
        <w:spacing w:after="120" w:line="100" w:lineRule="atLeast"/>
        <w:ind w:left="851"/>
        <w:jc w:val="both"/>
        <w:rPr>
          <w:rFonts w:ascii="Montserrat" w:hAnsi="Montserrat"/>
          <w:kern w:val="1"/>
        </w:rPr>
      </w:pPr>
    </w:p>
    <w:p w14:paraId="694E4B6A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§ 3.</w:t>
      </w:r>
    </w:p>
    <w:p w14:paraId="7BB01199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Czas trwania</w:t>
      </w:r>
    </w:p>
    <w:p w14:paraId="2CA01098" w14:textId="77777777" w:rsidR="00942AA0" w:rsidRPr="00DE7EBE" w:rsidRDefault="00942AA0" w:rsidP="00942AA0">
      <w:pPr>
        <w:numPr>
          <w:ilvl w:val="0"/>
          <w:numId w:val="3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Podmiot przetwarzający uprawniony jest do przetwarzania powierzonych danych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do dnia wygaśnięcia lub rozwiązania Umowy podstawowej.</w:t>
      </w:r>
    </w:p>
    <w:p w14:paraId="13A9745C" w14:textId="77777777" w:rsidR="00942AA0" w:rsidRPr="00DE7EBE" w:rsidRDefault="00942AA0" w:rsidP="00942AA0">
      <w:pPr>
        <w:numPr>
          <w:ilvl w:val="0"/>
          <w:numId w:val="3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 xml:space="preserve">W terminie 14 dni od ustania Umowy, Podmiot przetwarzający zobowiązany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jest do usunięcia powierzonych danych, ze wszystkich nośników, programów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i aplikacji w tym również kopii, chyba, że obowiązek ich dalszego przetwarzania wynika</w:t>
      </w:r>
      <w:r>
        <w:rPr>
          <w:rFonts w:ascii="Montserrat" w:hAnsi="Montserrat"/>
          <w:kern w:val="1"/>
        </w:rPr>
        <w:t xml:space="preserve"> </w:t>
      </w:r>
      <w:r w:rsidRPr="00DE7EBE">
        <w:rPr>
          <w:rFonts w:ascii="Montserrat" w:hAnsi="Montserrat"/>
          <w:kern w:val="1"/>
        </w:rPr>
        <w:t>z odrębnych przepisów prawa.</w:t>
      </w:r>
    </w:p>
    <w:p w14:paraId="66E1986E" w14:textId="77777777" w:rsidR="00942AA0" w:rsidRDefault="00942AA0" w:rsidP="00942AA0">
      <w:pPr>
        <w:spacing w:after="120" w:line="100" w:lineRule="atLeast"/>
        <w:rPr>
          <w:rFonts w:ascii="Montserrat" w:hAnsi="Montserrat"/>
          <w:b/>
          <w:bCs/>
          <w:kern w:val="1"/>
        </w:rPr>
      </w:pPr>
    </w:p>
    <w:p w14:paraId="77A197D6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§ 4.</w:t>
      </w:r>
    </w:p>
    <w:p w14:paraId="0D4AF1D1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Obowiązki i prawa</w:t>
      </w:r>
    </w:p>
    <w:p w14:paraId="0F2BA92F" w14:textId="77777777" w:rsidR="00942AA0" w:rsidRPr="00DE7EBE" w:rsidRDefault="00942AA0" w:rsidP="00942AA0">
      <w:pPr>
        <w:numPr>
          <w:ilvl w:val="0"/>
          <w:numId w:val="9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WYKONAWCA zobowiązuje się współpracować z ZAMAWIAJĄCYM w zakresie udzielania odpowiedzi na żądania osoby, której dane dotyczą, opisane w rozdziale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 xml:space="preserve">III Rozporządzenia (w szczególności informowanie i przejrzysta komunikacja,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dostęp do danych, obowiązek informacyjny, prawo dostępu, prawo do sprostowania danych, usunięcia danych, ograniczenia przetwarzania, przenoszenia danych, prawo sprzeciwu, zautomatyzowane podejmowanie decyzji).</w:t>
      </w:r>
    </w:p>
    <w:p w14:paraId="190623C7" w14:textId="77777777" w:rsidR="00942AA0" w:rsidRPr="00DE7EBE" w:rsidRDefault="00942AA0" w:rsidP="00942AA0">
      <w:pPr>
        <w:numPr>
          <w:ilvl w:val="0"/>
          <w:numId w:val="9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WYKONAWCA zobowiązuje się do pomocy ZAMAWIAJĄCEMU w wywiązaniu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 xml:space="preserve">się z obowiązków określonych w art. 32-36 Rozporządzenia (w szczególności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dla bezpieczeństwa przetwarzania, zgłaszania naruszenia ochrony danych osobowych organowi nadzorczemu, zawiadamiania osoby, której dane dotyczą, o naruszeniu ochrony danych osobowych, przeprowadzania oceny skutków dla ochrony danych osobowych, konsultacji z organem nadzorczym).</w:t>
      </w:r>
    </w:p>
    <w:p w14:paraId="1B974982" w14:textId="77777777" w:rsidR="00942AA0" w:rsidRPr="00DE7EBE" w:rsidRDefault="00942AA0" w:rsidP="00942AA0">
      <w:pPr>
        <w:numPr>
          <w:ilvl w:val="0"/>
          <w:numId w:val="9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WYKONAWCA zobowiązuje się do udostępnienia ZAMAWIAJĄCEMU wszelkich informacji niezbędnych do wykazania spełnienia obowiązków spoczywających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na WYKONAWCY oraz umożliwi ZAMAWIAJĄCEMU lub audytorowi upoważnionemu przez ZAMAWIAJĄCEGO przeprowadzanie audytów, w tym inspekcji, współpracując przy działaniach sprawdzających i naprawczych.</w:t>
      </w:r>
    </w:p>
    <w:p w14:paraId="15EBCD41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b/>
          <w:bCs/>
          <w:kern w:val="1"/>
        </w:rPr>
      </w:pPr>
    </w:p>
    <w:p w14:paraId="122E05F7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§ 5.</w:t>
      </w:r>
    </w:p>
    <w:p w14:paraId="0AA795EC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Zgłaszanie incydentów</w:t>
      </w:r>
    </w:p>
    <w:p w14:paraId="5A2F3342" w14:textId="77777777" w:rsidR="00942AA0" w:rsidRPr="00DE7EBE" w:rsidRDefault="00942AA0" w:rsidP="00942AA0">
      <w:pPr>
        <w:numPr>
          <w:ilvl w:val="0"/>
          <w:numId w:val="6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WYKONAWCA zobowiązuje się, po stwierdzeniu naruszenia ochrony danych osobowych, do zgłoszenia tego ZAMAWIAJĄCEMU, w terminie 24 godzin od chwili ujawnienia tego faktu. </w:t>
      </w:r>
    </w:p>
    <w:p w14:paraId="5FCE517A" w14:textId="77777777" w:rsidR="00942AA0" w:rsidRPr="00DE7EBE" w:rsidRDefault="00942AA0" w:rsidP="00942AA0">
      <w:pPr>
        <w:numPr>
          <w:ilvl w:val="0"/>
          <w:numId w:val="6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Informacja przekazana ZAMAWIAJĄCEMU powinna zawierać co najmniej:</w:t>
      </w:r>
    </w:p>
    <w:p w14:paraId="0918A1BF" w14:textId="77777777" w:rsidR="00942AA0" w:rsidRPr="00DE7EBE" w:rsidRDefault="00942AA0" w:rsidP="00942AA0">
      <w:pPr>
        <w:numPr>
          <w:ilvl w:val="1"/>
          <w:numId w:val="6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 xml:space="preserve">opis charakteru naruszenia oraz - o ile to możliwe - wskazanie kategorii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i przybliżonej liczby osób, których dane zostały naruszone i ilości/rodzaju danych, których naruszenie dotyczy,</w:t>
      </w:r>
    </w:p>
    <w:p w14:paraId="1101C97F" w14:textId="77777777" w:rsidR="00942AA0" w:rsidRPr="00DE7EBE" w:rsidRDefault="00942AA0" w:rsidP="00942AA0">
      <w:pPr>
        <w:numPr>
          <w:ilvl w:val="1"/>
          <w:numId w:val="6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opis możliwych konsekwencji naruszenia,</w:t>
      </w:r>
    </w:p>
    <w:p w14:paraId="0C9BCDF4" w14:textId="77777777" w:rsidR="00942AA0" w:rsidRPr="00DE7EBE" w:rsidRDefault="00942AA0" w:rsidP="00942AA0">
      <w:pPr>
        <w:numPr>
          <w:ilvl w:val="1"/>
          <w:numId w:val="6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opis zastosowanych lub proponowanych do zastos</w:t>
      </w:r>
      <w:r>
        <w:rPr>
          <w:rFonts w:ascii="Montserrat" w:hAnsi="Montserrat"/>
          <w:kern w:val="1"/>
        </w:rPr>
        <w:t xml:space="preserve">owania przez WYKONAWCĘ środków </w:t>
      </w:r>
      <w:r w:rsidRPr="00DE7EBE">
        <w:rPr>
          <w:rFonts w:ascii="Montserrat" w:hAnsi="Montserrat"/>
          <w:kern w:val="1"/>
        </w:rPr>
        <w:t>w celu zaradzenia naruszeniu, w tym minimalizacji jego negatywnych skutków.</w:t>
      </w:r>
    </w:p>
    <w:p w14:paraId="5038C1B0" w14:textId="77777777" w:rsidR="00942AA0" w:rsidRPr="00DE7EBE" w:rsidRDefault="00942AA0" w:rsidP="00942AA0">
      <w:pPr>
        <w:numPr>
          <w:ilvl w:val="0"/>
          <w:numId w:val="6"/>
        </w:numPr>
        <w:suppressAutoHyphens w:val="0"/>
        <w:spacing w:after="120" w:line="100" w:lineRule="atLeast"/>
        <w:ind w:left="425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 xml:space="preserve">Wraz z informacją, o której mowa w ust. 2 WYKONAWCA przekazuje niezbędną dokumentację naruszenia ochrony danych osobowych, celem powiadomienia organów nadzoru przez ZAMAWIAJĄCEGO. </w:t>
      </w:r>
    </w:p>
    <w:p w14:paraId="2C6B51AF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b/>
          <w:kern w:val="1"/>
        </w:rPr>
      </w:pPr>
    </w:p>
    <w:p w14:paraId="2C296AC3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bookmarkStart w:id="1" w:name="_Hlk127516724"/>
      <w:r w:rsidRPr="00DE7EBE">
        <w:rPr>
          <w:rFonts w:ascii="Montserrat" w:hAnsi="Montserrat"/>
          <w:b/>
          <w:kern w:val="1"/>
        </w:rPr>
        <w:t>§ 6</w:t>
      </w:r>
      <w:bookmarkEnd w:id="1"/>
      <w:r w:rsidRPr="00DE7EBE">
        <w:rPr>
          <w:rFonts w:ascii="Montserrat" w:hAnsi="Montserrat"/>
          <w:b/>
          <w:kern w:val="1"/>
        </w:rPr>
        <w:t>.</w:t>
      </w:r>
    </w:p>
    <w:p w14:paraId="4BF1798E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Korzystanie przez WYKONAWCĘ z usług innego podmiotu przetwarzającego</w:t>
      </w:r>
    </w:p>
    <w:p w14:paraId="09D117B4" w14:textId="77777777" w:rsidR="00942AA0" w:rsidRPr="00DE7EBE" w:rsidRDefault="00942AA0" w:rsidP="00942AA0">
      <w:pPr>
        <w:numPr>
          <w:ilvl w:val="0"/>
          <w:numId w:val="11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WYKONAWCA nie może korzystać z usług innego podmiotu przetwarzającego (podwykonawcy) bez uprzedniej szczegółowej lub ogólnej pisemnej zgody ZAMAWIAJĄCEGO. </w:t>
      </w:r>
    </w:p>
    <w:p w14:paraId="35870312" w14:textId="77777777" w:rsidR="00942AA0" w:rsidRPr="00DE7EBE" w:rsidRDefault="00942AA0" w:rsidP="00942AA0">
      <w:pPr>
        <w:numPr>
          <w:ilvl w:val="0"/>
          <w:numId w:val="11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W przypadku ogólnej pisemnej zgody WYKONAWCA informuje ZAMAWIAJĄCEGO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 xml:space="preserve">o wszelkich zamierzonych zmianach, dotyczących dodania lub zastąpienia innych </w:t>
      </w:r>
      <w:r w:rsidRPr="00DE7EBE">
        <w:rPr>
          <w:rFonts w:ascii="Montserrat" w:hAnsi="Montserrat"/>
          <w:bCs/>
          <w:kern w:val="1"/>
        </w:rPr>
        <w:lastRenderedPageBreak/>
        <w:t xml:space="preserve">podmiotów przetwarzających, dając tym samym ZAMAWIAJĄCEMU możliwość wyrażenia sprzeciwu wobec takich zmian w terminie 14 dni. </w:t>
      </w:r>
    </w:p>
    <w:p w14:paraId="178DA99A" w14:textId="77777777" w:rsidR="00942AA0" w:rsidRPr="00DE7EBE" w:rsidRDefault="00942AA0" w:rsidP="00942AA0">
      <w:pPr>
        <w:numPr>
          <w:ilvl w:val="0"/>
          <w:numId w:val="11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proofErr w:type="spellStart"/>
      <w:r w:rsidRPr="00DE7EBE">
        <w:rPr>
          <w:rFonts w:ascii="Montserrat" w:hAnsi="Montserrat"/>
          <w:bCs/>
          <w:kern w:val="1"/>
        </w:rPr>
        <w:t>Podpowierzenie</w:t>
      </w:r>
      <w:proofErr w:type="spellEnd"/>
      <w:r w:rsidRPr="00DE7EBE">
        <w:rPr>
          <w:rFonts w:ascii="Montserrat" w:hAnsi="Montserrat"/>
          <w:bCs/>
          <w:kern w:val="1"/>
        </w:rPr>
        <w:t xml:space="preserve"> przetwarzania przez WYKONAWCĘ podmiotowi przetwarzającemu wymaga formy pisemnej. W przypadku </w:t>
      </w:r>
      <w:proofErr w:type="spellStart"/>
      <w:r w:rsidRPr="00DE7EBE">
        <w:rPr>
          <w:rFonts w:ascii="Montserrat" w:hAnsi="Montserrat"/>
          <w:bCs/>
          <w:kern w:val="1"/>
        </w:rPr>
        <w:t>podpowierzenia</w:t>
      </w:r>
      <w:proofErr w:type="spellEnd"/>
      <w:r w:rsidRPr="00DE7EBE">
        <w:rPr>
          <w:rFonts w:ascii="Montserrat" w:hAnsi="Montserrat"/>
          <w:bCs/>
          <w:kern w:val="1"/>
        </w:rPr>
        <w:t xml:space="preserve">, na podwykonawcę zostaną nałożone takie same obowiązki, jak wynikają z niniejszej Umowy. </w:t>
      </w:r>
    </w:p>
    <w:p w14:paraId="30B0272D" w14:textId="77777777" w:rsidR="00942AA0" w:rsidRPr="00DE7EBE" w:rsidRDefault="00942AA0" w:rsidP="00942AA0">
      <w:pPr>
        <w:numPr>
          <w:ilvl w:val="0"/>
          <w:numId w:val="11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WYKONAWCA odpowiada za działania podwykonawcy tak, jak za własne.</w:t>
      </w:r>
    </w:p>
    <w:p w14:paraId="70DBC5F5" w14:textId="77777777" w:rsidR="00942AA0" w:rsidRPr="00C53254" w:rsidRDefault="00942AA0" w:rsidP="00942AA0">
      <w:pPr>
        <w:numPr>
          <w:ilvl w:val="0"/>
          <w:numId w:val="11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bookmarkStart w:id="2" w:name="_Hlk127516624"/>
      <w:r w:rsidRPr="00DE7EBE">
        <w:rPr>
          <w:rFonts w:ascii="Montserrat" w:hAnsi="Montserrat"/>
          <w:bCs/>
          <w:kern w:val="1"/>
        </w:rPr>
        <w:t xml:space="preserve">Lista zaakceptowanych przez ZAMAWIAJĄCEGO podwykonawców będzie stanowiła </w:t>
      </w:r>
      <w:r w:rsidRPr="0005358D">
        <w:rPr>
          <w:rFonts w:ascii="Montserrat" w:hAnsi="Montserrat"/>
          <w:b/>
          <w:bCs/>
          <w:kern w:val="1"/>
        </w:rPr>
        <w:t>Z</w:t>
      </w:r>
      <w:r w:rsidRPr="00DE7EBE">
        <w:rPr>
          <w:rFonts w:ascii="Montserrat" w:hAnsi="Montserrat"/>
          <w:b/>
          <w:bCs/>
          <w:kern w:val="1"/>
        </w:rPr>
        <w:t>ałącznik nr 1 do umowy powierzenia</w:t>
      </w:r>
      <w:r w:rsidRPr="0005358D">
        <w:rPr>
          <w:rFonts w:ascii="Montserrat" w:hAnsi="Montserrat"/>
          <w:bCs/>
          <w:kern w:val="1"/>
        </w:rPr>
        <w:t>.</w:t>
      </w:r>
      <w:bookmarkEnd w:id="2"/>
    </w:p>
    <w:p w14:paraId="3A463553" w14:textId="77777777" w:rsidR="00942AA0" w:rsidRPr="00DE7EBE" w:rsidRDefault="00942AA0" w:rsidP="00942AA0">
      <w:pPr>
        <w:suppressAutoHyphens w:val="0"/>
        <w:spacing w:after="120" w:line="100" w:lineRule="atLeast"/>
        <w:ind w:left="426"/>
        <w:jc w:val="both"/>
        <w:rPr>
          <w:rFonts w:ascii="Montserrat" w:hAnsi="Montserrat"/>
          <w:kern w:val="1"/>
        </w:rPr>
      </w:pPr>
    </w:p>
    <w:p w14:paraId="32788B98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§ 7.</w:t>
      </w:r>
    </w:p>
    <w:p w14:paraId="559002E9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Deklarowane środki techniczne i organizacyjne</w:t>
      </w:r>
    </w:p>
    <w:p w14:paraId="10CC836F" w14:textId="77777777" w:rsidR="00942AA0" w:rsidRPr="00DE7EBE" w:rsidRDefault="00942AA0" w:rsidP="00942AA0">
      <w:pPr>
        <w:numPr>
          <w:ilvl w:val="0"/>
          <w:numId w:val="10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WYKONAWCA gwarantuje, że każda osoba realizująca Umowę zobowiązana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jest do bezterminowego zapewnienia poufności danych osobowych przetwarzanych</w:t>
      </w:r>
      <w:r>
        <w:rPr>
          <w:rFonts w:ascii="Montserrat" w:hAnsi="Montserrat"/>
          <w:bCs/>
          <w:kern w:val="1"/>
        </w:rPr>
        <w:br/>
        <w:t xml:space="preserve">w związku </w:t>
      </w:r>
      <w:r w:rsidRPr="00DE7EBE">
        <w:rPr>
          <w:rFonts w:ascii="Montserrat" w:hAnsi="Montserrat"/>
          <w:bCs/>
          <w:kern w:val="1"/>
        </w:rPr>
        <w:t xml:space="preserve">z wykonywaniem Umowy, a w szczególności do tego,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że ni</w:t>
      </w:r>
      <w:r>
        <w:rPr>
          <w:rFonts w:ascii="Montserrat" w:hAnsi="Montserrat"/>
          <w:bCs/>
          <w:kern w:val="1"/>
        </w:rPr>
        <w:t xml:space="preserve">e będzie przekazywać, ujawniać </w:t>
      </w:r>
      <w:r w:rsidRPr="00DE7EBE">
        <w:rPr>
          <w:rFonts w:ascii="Montserrat" w:hAnsi="Montserrat"/>
          <w:bCs/>
          <w:kern w:val="1"/>
        </w:rPr>
        <w:t>i udostępniać tych danych osobom nieuprawnionym. Jednocześnie każda osoba realizująca Umowę zobowiązana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jest do zachowania w tajemnicy sposobów zabezpieczenia danych osobowych.</w:t>
      </w:r>
    </w:p>
    <w:p w14:paraId="10DAE430" w14:textId="77777777" w:rsidR="00942AA0" w:rsidRPr="00DE7EBE" w:rsidRDefault="00942AA0" w:rsidP="00942AA0">
      <w:pPr>
        <w:numPr>
          <w:ilvl w:val="0"/>
          <w:numId w:val="10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WYKONAWCA deklaruje stosowanie środków technicznych</w:t>
      </w:r>
      <w:r>
        <w:rPr>
          <w:rFonts w:ascii="Montserrat" w:hAnsi="Montserrat"/>
          <w:bCs/>
          <w:kern w:val="1"/>
        </w:rPr>
        <w:t xml:space="preserve"> i organizacyjnych określonych </w:t>
      </w:r>
      <w:r w:rsidRPr="00DE7EBE">
        <w:rPr>
          <w:rFonts w:ascii="Montserrat" w:hAnsi="Montserrat"/>
          <w:bCs/>
          <w:kern w:val="1"/>
        </w:rPr>
        <w:t>w art. 32 Rozporządzenia, jako adekwatnych do zidentyfikowanego ryzyka naruszenia praw lub wolności powierzonych danych osobowych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>a w szczególności:</w:t>
      </w:r>
    </w:p>
    <w:p w14:paraId="3870B505" w14:textId="77777777" w:rsidR="00942AA0" w:rsidRPr="00DE7EBE" w:rsidRDefault="00942AA0" w:rsidP="00942AA0">
      <w:pPr>
        <w:numPr>
          <w:ilvl w:val="1"/>
          <w:numId w:val="10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proofErr w:type="spellStart"/>
      <w:r w:rsidRPr="00DE7EBE">
        <w:rPr>
          <w:rFonts w:ascii="Montserrat" w:hAnsi="Montserrat"/>
          <w:bCs/>
          <w:kern w:val="1"/>
        </w:rPr>
        <w:t>pseudonimizację</w:t>
      </w:r>
      <w:proofErr w:type="spellEnd"/>
      <w:r w:rsidRPr="00DE7EBE">
        <w:rPr>
          <w:rFonts w:ascii="Montserrat" w:hAnsi="Montserrat"/>
          <w:bCs/>
          <w:kern w:val="1"/>
        </w:rPr>
        <w:t xml:space="preserve"> i szyfrowanie danych osobowych; </w:t>
      </w:r>
    </w:p>
    <w:p w14:paraId="56DD4167" w14:textId="77777777" w:rsidR="00942AA0" w:rsidRPr="00DE7EBE" w:rsidRDefault="00942AA0" w:rsidP="00942AA0">
      <w:pPr>
        <w:numPr>
          <w:ilvl w:val="1"/>
          <w:numId w:val="10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zdolność do ciągłego zapewnienia poufności, integralności, dostępności </w:t>
      </w:r>
      <w:r>
        <w:rPr>
          <w:rFonts w:ascii="Montserrat" w:hAnsi="Montserrat"/>
          <w:bCs/>
          <w:kern w:val="1"/>
        </w:rPr>
        <w:br/>
      </w:r>
      <w:r w:rsidRPr="00DE7EBE">
        <w:rPr>
          <w:rFonts w:ascii="Montserrat" w:hAnsi="Montserrat"/>
          <w:bCs/>
          <w:kern w:val="1"/>
        </w:rPr>
        <w:t xml:space="preserve">i odporności systemów i usług przetwarzania; </w:t>
      </w:r>
    </w:p>
    <w:p w14:paraId="0122FC4A" w14:textId="77777777" w:rsidR="00942AA0" w:rsidRPr="00DE7EBE" w:rsidRDefault="00942AA0" w:rsidP="00942AA0">
      <w:pPr>
        <w:numPr>
          <w:ilvl w:val="1"/>
          <w:numId w:val="10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zdolność do szybkiego przywrócenia dostępności danych osobowych i dostępu </w:t>
      </w:r>
      <w:r>
        <w:rPr>
          <w:rFonts w:ascii="Montserrat" w:hAnsi="Montserrat"/>
          <w:bCs/>
          <w:kern w:val="1"/>
        </w:rPr>
        <w:br/>
        <w:t xml:space="preserve">do nich </w:t>
      </w:r>
      <w:r w:rsidRPr="00DE7EBE">
        <w:rPr>
          <w:rFonts w:ascii="Montserrat" w:hAnsi="Montserrat"/>
          <w:bCs/>
          <w:kern w:val="1"/>
        </w:rPr>
        <w:t xml:space="preserve">w razie incydentu fizycznego lub technicznego; </w:t>
      </w:r>
    </w:p>
    <w:p w14:paraId="36355DA1" w14:textId="77777777" w:rsidR="00942AA0" w:rsidRPr="00DE7EBE" w:rsidRDefault="00942AA0" w:rsidP="00942AA0">
      <w:pPr>
        <w:numPr>
          <w:ilvl w:val="1"/>
          <w:numId w:val="10"/>
        </w:numPr>
        <w:suppressAutoHyphens w:val="0"/>
        <w:spacing w:after="120" w:line="100" w:lineRule="atLeast"/>
        <w:ind w:left="851" w:hanging="425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 xml:space="preserve">regularne testowanie, mierzenie i ocenianie skuteczności środków technicznych </w:t>
      </w:r>
      <w:r w:rsidRPr="00DE7EBE">
        <w:rPr>
          <w:rFonts w:ascii="Montserrat" w:hAnsi="Montserrat"/>
          <w:bCs/>
          <w:kern w:val="1"/>
        </w:rPr>
        <w:br/>
        <w:t>i organizacyjnych mających zapewnić bezpieczeństwo przetwarzania.</w:t>
      </w:r>
    </w:p>
    <w:p w14:paraId="3855AC8D" w14:textId="77777777" w:rsidR="00942AA0" w:rsidRPr="00DE7EBE" w:rsidRDefault="00942AA0" w:rsidP="00942AA0">
      <w:pPr>
        <w:numPr>
          <w:ilvl w:val="0"/>
          <w:numId w:val="10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bCs/>
          <w:kern w:val="1"/>
        </w:rPr>
        <w:t>WYKONAWCA</w:t>
      </w:r>
      <w:r w:rsidRPr="00DE7EBE">
        <w:rPr>
          <w:rFonts w:ascii="Montserrat" w:hAnsi="Montserrat"/>
          <w:kern w:val="1"/>
        </w:rPr>
        <w:t xml:space="preserve"> zobowiązuje się stosować ochronę powierzonych danych 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za pomocą odpowiednich środków technicznych lub organizacyjnych („integralność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i poufność”).</w:t>
      </w:r>
    </w:p>
    <w:p w14:paraId="49C971F7" w14:textId="77777777" w:rsidR="00942AA0" w:rsidRPr="00DE7EBE" w:rsidRDefault="00942AA0" w:rsidP="00942AA0">
      <w:pPr>
        <w:spacing w:after="120" w:line="100" w:lineRule="atLeast"/>
        <w:jc w:val="both"/>
        <w:rPr>
          <w:rFonts w:ascii="Montserrat" w:hAnsi="Montserrat"/>
          <w:bCs/>
          <w:kern w:val="1"/>
        </w:rPr>
      </w:pPr>
    </w:p>
    <w:p w14:paraId="5025FB47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§ 8.</w:t>
      </w:r>
    </w:p>
    <w:p w14:paraId="5C25B7DF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Kontrola i nadzór</w:t>
      </w:r>
    </w:p>
    <w:p w14:paraId="2E0BC120" w14:textId="77777777" w:rsidR="00942AA0" w:rsidRPr="00DE7EBE" w:rsidRDefault="00942AA0" w:rsidP="00942AA0">
      <w:pPr>
        <w:numPr>
          <w:ilvl w:val="0"/>
          <w:numId w:val="2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 xml:space="preserve">WYKONAWCA wyraża zgodę i zobowiązuje się umożliwić ZAMAWIAJĄCEMU kontrolowanie WYKONAWCY i </w:t>
      </w:r>
      <w:r w:rsidRPr="00DE7EBE">
        <w:rPr>
          <w:rFonts w:ascii="Montserrat" w:eastAsia="Arial" w:hAnsi="Montserrat"/>
          <w:bCs/>
          <w:kern w:val="1"/>
        </w:rPr>
        <w:t>innego podmiotu przetwarzającego</w:t>
      </w:r>
      <w:r w:rsidRPr="00DE7EBE">
        <w:rPr>
          <w:rFonts w:ascii="Montserrat" w:eastAsia="Arial" w:hAnsi="Montserrat"/>
          <w:kern w:val="1"/>
        </w:rPr>
        <w:t xml:space="preserve">, 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 xml:space="preserve">w tym pomieszczeń i sprzętu używanego przy przetwarzaniu danych osobowych, 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 xml:space="preserve">w zakresie niezbędnym do stwierdzenia prawidłowości stosowanych zabezpieczeń danych osobowych oraz realizacji obowiązków stąd wynikających, </w:t>
      </w:r>
      <w:r w:rsidRPr="00DE7EBE">
        <w:rPr>
          <w:rFonts w:ascii="Montserrat" w:eastAsia="Arial" w:hAnsi="Montserrat"/>
          <w:kern w:val="1"/>
        </w:rPr>
        <w:br/>
        <w:t xml:space="preserve">a także w zakresie oceny prawidłowości przetwarzania danych osobowych udostępnionych dla realizacji określonego zadania lub usługi. </w:t>
      </w:r>
    </w:p>
    <w:p w14:paraId="13FCBDAC" w14:textId="77777777" w:rsidR="00942AA0" w:rsidRPr="00DE7EBE" w:rsidRDefault="00942AA0" w:rsidP="00942AA0">
      <w:pPr>
        <w:numPr>
          <w:ilvl w:val="0"/>
          <w:numId w:val="2"/>
        </w:numPr>
        <w:tabs>
          <w:tab w:val="num" w:pos="360"/>
        </w:tabs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lastRenderedPageBreak/>
        <w:t xml:space="preserve">WYKONAWCA zobowiązuje się zastosować do zaleceń ZAMAWIAJĄCEGO, dotyczących poprawy jakości zabezpieczenia powierzonych do przetwarzania danych osobowych oraz sposobu ich przetwarzania, wynikających z wyników przeprowadzonej kontroli. </w:t>
      </w:r>
    </w:p>
    <w:p w14:paraId="6205292D" w14:textId="77777777" w:rsidR="00942AA0" w:rsidRPr="00DE7EBE" w:rsidRDefault="00942AA0" w:rsidP="00942AA0">
      <w:pPr>
        <w:spacing w:after="120" w:line="276" w:lineRule="auto"/>
        <w:ind w:left="720"/>
        <w:jc w:val="both"/>
        <w:rPr>
          <w:rFonts w:ascii="Montserrat" w:eastAsia="Arial" w:hAnsi="Montserrat"/>
          <w:kern w:val="1"/>
        </w:rPr>
      </w:pPr>
    </w:p>
    <w:p w14:paraId="7B099E4D" w14:textId="77777777" w:rsidR="00942AA0" w:rsidRPr="00DE7EBE" w:rsidRDefault="00942AA0" w:rsidP="00942AA0">
      <w:pPr>
        <w:spacing w:after="120" w:line="276" w:lineRule="auto"/>
        <w:jc w:val="center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b/>
          <w:kern w:val="1"/>
        </w:rPr>
        <w:t>§ 9.</w:t>
      </w:r>
    </w:p>
    <w:p w14:paraId="3B0AF2F3" w14:textId="77777777" w:rsidR="00942AA0" w:rsidRPr="00DE7EBE" w:rsidRDefault="00942AA0" w:rsidP="00942AA0">
      <w:pPr>
        <w:spacing w:after="120" w:line="276" w:lineRule="auto"/>
        <w:jc w:val="center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b/>
          <w:kern w:val="1"/>
        </w:rPr>
        <w:t>Odpowiedzialność</w:t>
      </w:r>
    </w:p>
    <w:p w14:paraId="2E171B3C" w14:textId="77777777" w:rsidR="00942AA0" w:rsidRPr="00DE7EBE" w:rsidRDefault="00942AA0" w:rsidP="00942AA0">
      <w:pPr>
        <w:numPr>
          <w:ilvl w:val="0"/>
          <w:numId w:val="13"/>
        </w:numPr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 xml:space="preserve">WYKONAWCA odpowiada za prawidłowe przetwarzanie danych osobowych, 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 xml:space="preserve">w tym ich właściwą ochronę, przez wszystkie osoby, które realizują wykonanie niniejszej Umowy oraz przez </w:t>
      </w:r>
      <w:r w:rsidRPr="00DE7EBE">
        <w:rPr>
          <w:rFonts w:ascii="Montserrat" w:eastAsia="Arial" w:hAnsi="Montserrat"/>
          <w:bCs/>
          <w:kern w:val="1"/>
        </w:rPr>
        <w:t>inny podmiot przetwarzający</w:t>
      </w:r>
      <w:r w:rsidRPr="00DE7EBE">
        <w:rPr>
          <w:rFonts w:ascii="Montserrat" w:eastAsia="Arial" w:hAnsi="Montserrat"/>
          <w:kern w:val="1"/>
        </w:rPr>
        <w:t xml:space="preserve"> i ponosi odpowiedzialność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 xml:space="preserve">za przetwarzanie danych osobowych niezgodnie z postanowieniami niniejszej Umowy lub wynikającymi z obowiązujących przepisów. </w:t>
      </w:r>
    </w:p>
    <w:p w14:paraId="477CA729" w14:textId="77777777" w:rsidR="00942AA0" w:rsidRPr="00DE7EBE" w:rsidRDefault="00942AA0" w:rsidP="00942AA0">
      <w:pPr>
        <w:numPr>
          <w:ilvl w:val="0"/>
          <w:numId w:val="13"/>
        </w:numPr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 xml:space="preserve">WYKONAWCA ponosi odpowiedzialność za szkody wyrządzone ZAMAWIAJĄCEMU 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>lub osobom trzecim w związku z przetwarzaniem danych osobowych,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>a w szczególności w związku z ich bezprawnym udostępnieniem.</w:t>
      </w:r>
    </w:p>
    <w:p w14:paraId="1425ABFC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b/>
          <w:bCs/>
          <w:kern w:val="1"/>
        </w:rPr>
      </w:pPr>
    </w:p>
    <w:p w14:paraId="04439F18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§ 10.</w:t>
      </w:r>
    </w:p>
    <w:p w14:paraId="313B0634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kern w:val="1"/>
        </w:rPr>
        <w:t>Rozwiązanie umowy</w:t>
      </w:r>
    </w:p>
    <w:p w14:paraId="4069D25B" w14:textId="77777777" w:rsidR="00942AA0" w:rsidRPr="00DE7EBE" w:rsidRDefault="00942AA0" w:rsidP="00942AA0">
      <w:pPr>
        <w:spacing w:after="120" w:line="276" w:lineRule="auto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 xml:space="preserve">ZAMAWIAJĄCY może rozwiązać niniejszą umowę ze skutkiem natychmiastowym, 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>gdy WYKONAWCA:</w:t>
      </w:r>
    </w:p>
    <w:p w14:paraId="36B7C241" w14:textId="77777777" w:rsidR="00942AA0" w:rsidRPr="00DE7EBE" w:rsidRDefault="00942AA0" w:rsidP="00942AA0">
      <w:pPr>
        <w:numPr>
          <w:ilvl w:val="0"/>
          <w:numId w:val="7"/>
        </w:numPr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 xml:space="preserve">pomimo zobowiązania go do usunięcia uchybień stwierdzonych podczas kontroli </w:t>
      </w:r>
      <w:r>
        <w:rPr>
          <w:rFonts w:ascii="Montserrat" w:eastAsia="Arial" w:hAnsi="Montserrat"/>
          <w:kern w:val="1"/>
        </w:rPr>
        <w:br/>
      </w:r>
      <w:r w:rsidRPr="00DE7EBE">
        <w:rPr>
          <w:rFonts w:ascii="Montserrat" w:eastAsia="Arial" w:hAnsi="Montserrat"/>
          <w:kern w:val="1"/>
        </w:rPr>
        <w:t>nie usunie ich w wyznaczonym terminie;</w:t>
      </w:r>
    </w:p>
    <w:p w14:paraId="42A3FF3F" w14:textId="77777777" w:rsidR="00942AA0" w:rsidRPr="00DE7EBE" w:rsidRDefault="00942AA0" w:rsidP="00942AA0">
      <w:pPr>
        <w:numPr>
          <w:ilvl w:val="0"/>
          <w:numId w:val="7"/>
        </w:numPr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>przetwarza dane osobowe w sposób niezgodny z umową;</w:t>
      </w:r>
    </w:p>
    <w:p w14:paraId="2883E03E" w14:textId="77777777" w:rsidR="00942AA0" w:rsidRDefault="00942AA0" w:rsidP="00942AA0">
      <w:pPr>
        <w:numPr>
          <w:ilvl w:val="0"/>
          <w:numId w:val="7"/>
        </w:numPr>
        <w:suppressAutoHyphens w:val="0"/>
        <w:spacing w:after="120" w:line="100" w:lineRule="atLeast"/>
        <w:ind w:left="426" w:hanging="426"/>
        <w:jc w:val="both"/>
        <w:rPr>
          <w:rFonts w:ascii="Montserrat" w:eastAsia="Arial" w:hAnsi="Montserrat"/>
          <w:kern w:val="1"/>
        </w:rPr>
      </w:pPr>
      <w:r w:rsidRPr="00DE7EBE">
        <w:rPr>
          <w:rFonts w:ascii="Montserrat" w:eastAsia="Arial" w:hAnsi="Montserrat"/>
          <w:kern w:val="1"/>
        </w:rPr>
        <w:t>powierzył przetwarzanie danych osobowych innemu podmiotowi bez zgody ZAMAWIAJĄCEGO.</w:t>
      </w:r>
    </w:p>
    <w:p w14:paraId="663E6185" w14:textId="77777777" w:rsidR="00942AA0" w:rsidRPr="00DE7EBE" w:rsidRDefault="00942AA0" w:rsidP="00942AA0">
      <w:pPr>
        <w:suppressAutoHyphens w:val="0"/>
        <w:spacing w:after="120" w:line="100" w:lineRule="atLeast"/>
        <w:ind w:left="426"/>
        <w:jc w:val="both"/>
        <w:rPr>
          <w:rFonts w:ascii="Montserrat" w:eastAsia="Arial" w:hAnsi="Montserrat"/>
          <w:kern w:val="1"/>
        </w:rPr>
      </w:pPr>
    </w:p>
    <w:p w14:paraId="02301199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§ 11.</w:t>
      </w:r>
    </w:p>
    <w:p w14:paraId="091FCBBD" w14:textId="77777777" w:rsidR="00942AA0" w:rsidRPr="00DE7EBE" w:rsidRDefault="00942AA0" w:rsidP="00942AA0">
      <w:pPr>
        <w:spacing w:after="120" w:line="100" w:lineRule="atLeast"/>
        <w:jc w:val="center"/>
        <w:rPr>
          <w:rFonts w:ascii="Montserrat" w:hAnsi="Montserrat"/>
          <w:kern w:val="1"/>
        </w:rPr>
      </w:pPr>
      <w:r w:rsidRPr="00DE7EBE">
        <w:rPr>
          <w:rFonts w:ascii="Montserrat" w:hAnsi="Montserrat"/>
          <w:b/>
          <w:bCs/>
          <w:kern w:val="1"/>
        </w:rPr>
        <w:t>Postanowienia końcowe</w:t>
      </w:r>
    </w:p>
    <w:p w14:paraId="23D7CB22" w14:textId="77777777" w:rsidR="00942AA0" w:rsidRPr="00DE7EBE" w:rsidRDefault="00942AA0" w:rsidP="00942AA0">
      <w:pPr>
        <w:numPr>
          <w:ilvl w:val="0"/>
          <w:numId w:val="12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Umowa zastępuje wszelkie inne ustalenia dokonane pomiędzy WYKONAWCĄ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>a ZAMAWIAJĄCYM dotyczące przetwarzania danych osobowych bez względu</w:t>
      </w:r>
      <w:r>
        <w:rPr>
          <w:rFonts w:ascii="Montserrat" w:hAnsi="Montserrat"/>
          <w:kern w:val="1"/>
        </w:rPr>
        <w:br/>
      </w:r>
      <w:r w:rsidRPr="00DE7EBE">
        <w:rPr>
          <w:rFonts w:ascii="Montserrat" w:hAnsi="Montserrat"/>
          <w:kern w:val="1"/>
        </w:rPr>
        <w:t xml:space="preserve">na to, czy zostały uregulowane umową czy innym instrumentem prawnym. </w:t>
      </w:r>
    </w:p>
    <w:p w14:paraId="2898AE09" w14:textId="77777777" w:rsidR="00942AA0" w:rsidRPr="00DE7EBE" w:rsidRDefault="00942AA0" w:rsidP="00942AA0">
      <w:pPr>
        <w:numPr>
          <w:ilvl w:val="0"/>
          <w:numId w:val="12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W zakresie nieuregulowanym Umową mają zastosowanie przepisy prawa obowiązującego na terenie Rzeczypospolitej Polskiej, w tym Rozporządzenia.</w:t>
      </w:r>
    </w:p>
    <w:p w14:paraId="04595FEF" w14:textId="77777777" w:rsidR="00942AA0" w:rsidRPr="00DE7EBE" w:rsidRDefault="00942AA0" w:rsidP="00942AA0">
      <w:pPr>
        <w:numPr>
          <w:ilvl w:val="0"/>
          <w:numId w:val="12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Wszelkie zmiany Umowy wymagają formy pisemnej pod rygorem nieważności.</w:t>
      </w:r>
    </w:p>
    <w:p w14:paraId="73C208AF" w14:textId="77777777" w:rsidR="00942AA0" w:rsidRDefault="00942AA0" w:rsidP="00942AA0">
      <w:pPr>
        <w:numPr>
          <w:ilvl w:val="0"/>
          <w:numId w:val="12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DE7EBE">
        <w:rPr>
          <w:rFonts w:ascii="Montserrat" w:hAnsi="Montserrat"/>
          <w:kern w:val="1"/>
        </w:rPr>
        <w:t>Umowę sporządzono w dwóch jednobrzmiących egzemplarzach, w tym jeden                                                  dla ZAMAWIAJĄCEGO i jeden dla WYKONAWCY. (</w:t>
      </w:r>
      <w:r w:rsidRPr="00DE7EBE">
        <w:rPr>
          <w:rFonts w:ascii="Montserrat" w:hAnsi="Montserrat"/>
          <w:i/>
          <w:kern w:val="1"/>
        </w:rPr>
        <w:t>wersja papierowa</w:t>
      </w:r>
      <w:r w:rsidRPr="00DE7EBE">
        <w:rPr>
          <w:rFonts w:ascii="Montserrat" w:hAnsi="Montserrat"/>
          <w:kern w:val="1"/>
        </w:rPr>
        <w:t>)</w:t>
      </w:r>
    </w:p>
    <w:p w14:paraId="75D41440" w14:textId="77777777" w:rsidR="00942AA0" w:rsidRDefault="00942AA0" w:rsidP="00942AA0">
      <w:pPr>
        <w:numPr>
          <w:ilvl w:val="0"/>
          <w:numId w:val="12"/>
        </w:numPr>
        <w:suppressAutoHyphens w:val="0"/>
        <w:spacing w:after="120" w:line="100" w:lineRule="atLeast"/>
        <w:ind w:left="426" w:hanging="426"/>
        <w:jc w:val="both"/>
        <w:rPr>
          <w:rFonts w:ascii="Montserrat" w:hAnsi="Montserrat"/>
          <w:kern w:val="1"/>
        </w:rPr>
      </w:pPr>
      <w:r w:rsidRPr="00111E84">
        <w:rPr>
          <w:rFonts w:ascii="Montserrat" w:hAnsi="Montserrat"/>
          <w:kern w:val="1"/>
        </w:rPr>
        <w:t>Umowa została sporządzona w formie elektronicznej oraz przekazana każdej ze Stron. (wersja elektroniczna)</w:t>
      </w:r>
    </w:p>
    <w:p w14:paraId="6419C86B" w14:textId="77777777" w:rsidR="00942AA0" w:rsidRPr="00DE7EBE" w:rsidRDefault="00942AA0" w:rsidP="00942AA0">
      <w:pPr>
        <w:suppressAutoHyphens w:val="0"/>
        <w:spacing w:after="120" w:line="100" w:lineRule="atLeast"/>
        <w:ind w:left="426"/>
        <w:jc w:val="both"/>
        <w:rPr>
          <w:rFonts w:ascii="Montserrat" w:hAnsi="Montserrat"/>
          <w:kern w:val="1"/>
        </w:rPr>
      </w:pPr>
    </w:p>
    <w:tbl>
      <w:tblPr>
        <w:tblW w:w="9816" w:type="dxa"/>
        <w:jc w:val="center"/>
        <w:tblLook w:val="04A0" w:firstRow="1" w:lastRow="0" w:firstColumn="1" w:lastColumn="0" w:noHBand="0" w:noVBand="1"/>
      </w:tblPr>
      <w:tblGrid>
        <w:gridCol w:w="4962"/>
        <w:gridCol w:w="4854"/>
      </w:tblGrid>
      <w:tr w:rsidR="00942AA0" w:rsidRPr="00375177" w14:paraId="774BFB40" w14:textId="77777777" w:rsidTr="00E85EBA">
        <w:trPr>
          <w:trHeight w:val="170"/>
          <w:jc w:val="center"/>
        </w:trPr>
        <w:tc>
          <w:tcPr>
            <w:tcW w:w="4962" w:type="dxa"/>
          </w:tcPr>
          <w:p w14:paraId="4C2AA3BC" w14:textId="77777777" w:rsidR="00942AA0" w:rsidRPr="00111E84" w:rsidRDefault="00942AA0" w:rsidP="00E85EBA">
            <w:pPr>
              <w:pStyle w:val="Akapitzlist"/>
              <w:ind w:left="720"/>
              <w:jc w:val="center"/>
              <w:rPr>
                <w:rFonts w:ascii="Montserrat" w:hAnsi="Montserrat"/>
                <w:b/>
                <w:bCs/>
              </w:rPr>
            </w:pPr>
            <w:r w:rsidRPr="00111E84">
              <w:rPr>
                <w:rFonts w:ascii="Montserrat" w:hAnsi="Montserrat"/>
                <w:b/>
                <w:bCs/>
              </w:rPr>
              <w:t>ZAMAWIAJĄCY:</w:t>
            </w:r>
          </w:p>
        </w:tc>
        <w:tc>
          <w:tcPr>
            <w:tcW w:w="4854" w:type="dxa"/>
          </w:tcPr>
          <w:p w14:paraId="1AD84E99" w14:textId="77777777" w:rsidR="00942AA0" w:rsidRPr="00375177" w:rsidRDefault="00942AA0" w:rsidP="00E85EBA">
            <w:pPr>
              <w:jc w:val="center"/>
              <w:rPr>
                <w:rFonts w:ascii="Montserrat" w:hAnsi="Montserrat"/>
                <w:b/>
                <w:bCs/>
              </w:rPr>
            </w:pPr>
            <w:r w:rsidRPr="00375177">
              <w:rPr>
                <w:rFonts w:ascii="Montserrat" w:hAnsi="Montserrat"/>
                <w:b/>
                <w:bCs/>
              </w:rPr>
              <w:t>WYKONAWCA:</w:t>
            </w:r>
          </w:p>
        </w:tc>
      </w:tr>
      <w:tr w:rsidR="00942AA0" w:rsidRPr="00375177" w14:paraId="11C111FE" w14:textId="77777777" w:rsidTr="00E85EBA">
        <w:tblPrEx>
          <w:tblLook w:val="0000" w:firstRow="0" w:lastRow="0" w:firstColumn="0" w:lastColumn="0" w:noHBand="0" w:noVBand="0"/>
        </w:tblPrEx>
        <w:trPr>
          <w:trHeight w:val="893"/>
          <w:jc w:val="center"/>
        </w:trPr>
        <w:tc>
          <w:tcPr>
            <w:tcW w:w="4962" w:type="dxa"/>
            <w:shd w:val="clear" w:color="auto" w:fill="auto"/>
            <w:vAlign w:val="bottom"/>
          </w:tcPr>
          <w:p w14:paraId="38F2C4E1" w14:textId="77777777" w:rsidR="00942AA0" w:rsidRPr="0065078D" w:rsidRDefault="00942AA0" w:rsidP="00E85EBA">
            <w:pPr>
              <w:pStyle w:val="WYCZYFORMATOWANIE"/>
              <w:spacing w:before="0"/>
              <w:jc w:val="center"/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 xml:space="preserve">(stempel firmowy i podpisy osób działających w imieniu ZAMAWIAJĄCEGO, </w:t>
            </w:r>
            <w:r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 xml:space="preserve"> wraz z pieczątkami </w:t>
            </w: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imiennymi)</w:t>
            </w:r>
          </w:p>
        </w:tc>
        <w:tc>
          <w:tcPr>
            <w:tcW w:w="4854" w:type="dxa"/>
            <w:shd w:val="clear" w:color="auto" w:fill="auto"/>
            <w:vAlign w:val="bottom"/>
          </w:tcPr>
          <w:p w14:paraId="5477C4AD" w14:textId="77777777" w:rsidR="00942AA0" w:rsidRPr="0065078D" w:rsidRDefault="00942AA0" w:rsidP="00E85EBA">
            <w:pPr>
              <w:pStyle w:val="WYCZYFORMATOWANIE"/>
              <w:spacing w:befor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(stempel firmowy i podpisy osób działających w imieniu WYKONAWCY, wraz z pieczątkami imiennymi)</w:t>
            </w:r>
          </w:p>
        </w:tc>
      </w:tr>
    </w:tbl>
    <w:p w14:paraId="36DBFB64" w14:textId="77777777" w:rsidR="00942AA0" w:rsidRPr="00375177" w:rsidRDefault="00942AA0" w:rsidP="00942AA0">
      <w:pPr>
        <w:rPr>
          <w:rFonts w:ascii="Montserrat" w:hAnsi="Montserrat"/>
        </w:rPr>
      </w:pPr>
    </w:p>
    <w:p w14:paraId="3047F50F" w14:textId="77777777" w:rsidR="00942AA0" w:rsidRPr="00375177" w:rsidRDefault="00942AA0" w:rsidP="00942AA0">
      <w:pPr>
        <w:jc w:val="center"/>
        <w:rPr>
          <w:rFonts w:ascii="Montserrat" w:hAnsi="Montserrat"/>
          <w:i/>
          <w:color w:val="808080" w:themeColor="background1" w:themeShade="80"/>
        </w:rPr>
      </w:pPr>
      <w:r w:rsidRPr="00375177">
        <w:rPr>
          <w:rFonts w:ascii="Montserrat" w:hAnsi="Montserrat"/>
          <w:i/>
          <w:color w:val="808080" w:themeColor="background1" w:themeShade="80"/>
        </w:rPr>
        <w:lastRenderedPageBreak/>
        <w:t>Wersja elektroniczna</w:t>
      </w:r>
    </w:p>
    <w:p w14:paraId="53911019" w14:textId="77777777" w:rsidR="00942AA0" w:rsidRPr="00375177" w:rsidRDefault="00942AA0" w:rsidP="00942AA0">
      <w:pPr>
        <w:jc w:val="center"/>
        <w:rPr>
          <w:rFonts w:ascii="Montserrat" w:hAnsi="Montserrat"/>
          <w:i/>
          <w:color w:val="808080" w:themeColor="background1" w:themeShade="8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942AA0" w:rsidRPr="00375177" w14:paraId="36FFF38C" w14:textId="77777777" w:rsidTr="00E85EBA">
        <w:trPr>
          <w:trHeight w:val="66"/>
        </w:trPr>
        <w:tc>
          <w:tcPr>
            <w:tcW w:w="4536" w:type="dxa"/>
            <w:shd w:val="clear" w:color="auto" w:fill="auto"/>
            <w:vAlign w:val="bottom"/>
          </w:tcPr>
          <w:p w14:paraId="7F236C24" w14:textId="77777777" w:rsidR="00942AA0" w:rsidRPr="0065078D" w:rsidRDefault="00942AA0" w:rsidP="00E85EBA">
            <w:pPr>
              <w:pStyle w:val="WYCZYFORMATOWANIE"/>
              <w:spacing w:before="0"/>
              <w:jc w:val="center"/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(cyfrowe podpisy osób działających w imieniu ZAMAWIAJĄCEGO)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CF891D9" w14:textId="77777777" w:rsidR="00942AA0" w:rsidRPr="0065078D" w:rsidRDefault="00942AA0" w:rsidP="00E85EBA">
            <w:pPr>
              <w:pStyle w:val="WYCZYFORMATOWANIE"/>
              <w:spacing w:befor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65078D">
              <w:rPr>
                <w:rFonts w:ascii="Montserrat" w:hAnsi="Montserrat"/>
                <w:b w:val="0"/>
                <w:i/>
                <w:color w:val="808080"/>
                <w:sz w:val="16"/>
                <w:szCs w:val="16"/>
              </w:rPr>
              <w:t>(cyfrowe podpisy osób działających w imieniu WYKONAWCY)</w:t>
            </w:r>
          </w:p>
        </w:tc>
      </w:tr>
    </w:tbl>
    <w:p w14:paraId="142F00CD" w14:textId="77777777" w:rsidR="00942AA0" w:rsidRDefault="00942AA0" w:rsidP="00942AA0">
      <w:pPr>
        <w:pStyle w:val="NormalnyWeb"/>
        <w:spacing w:after="120"/>
        <w:rPr>
          <w:rFonts w:ascii="Montserrat" w:hAnsi="Montserrat"/>
          <w:b/>
          <w:bCs/>
          <w:color w:val="000000" w:themeColor="text1"/>
          <w:highlight w:val="cyan"/>
        </w:rPr>
      </w:pPr>
    </w:p>
    <w:p w14:paraId="22C4A3C2" w14:textId="77777777" w:rsidR="00C1457A" w:rsidRDefault="00C1457A"/>
    <w:sectPr w:rsidR="00C1457A" w:rsidSect="00942AA0">
      <w:headerReference w:type="first" r:id="rId5"/>
      <w:pgSz w:w="11906" w:h="16838"/>
      <w:pgMar w:top="2127" w:right="1417" w:bottom="1134" w:left="1417" w:header="284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BD13F" w14:textId="77777777" w:rsidR="00942AA0" w:rsidRDefault="00942AA0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5C13CD1F" wp14:editId="7EB10DFA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642759828" name="Obraz 1642759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F47322E" w14:textId="058A63FD" w:rsidR="00942AA0" w:rsidRDefault="00942AA0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A3E8220" wp14:editId="3403817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23495" b="27940"/>
              <wp:wrapSquare wrapText="bothSides"/>
              <wp:docPr id="179836470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41254E" w14:textId="77777777" w:rsidR="00942AA0" w:rsidRPr="00E727F2" w:rsidRDefault="00942AA0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2ACA750" wp14:editId="449B7F34">
                                <wp:extent cx="1181100" cy="266700"/>
                                <wp:effectExtent l="0" t="0" r="0" b="0"/>
                                <wp:docPr id="436740003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5B40EB70" w14:textId="77777777" w:rsidR="00942AA0" w:rsidRPr="00E727F2" w:rsidRDefault="00942AA0" w:rsidP="00E93285">
                          <w:pPr>
                            <w:pStyle w:val="NormalnyWeb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64951A2D" w14:textId="77777777" w:rsidR="00942AA0" w:rsidRPr="00E727F2" w:rsidRDefault="00942AA0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471A1F2B" w14:textId="77777777" w:rsidR="00942AA0" w:rsidRPr="00E727F2" w:rsidRDefault="00942AA0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502A80E6" w14:textId="77777777" w:rsidR="00942AA0" w:rsidRPr="00E727F2" w:rsidRDefault="00942AA0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E8220" id="Pole tekstowe 3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2141254E" w14:textId="77777777" w:rsidR="00942AA0" w:rsidRPr="00E727F2" w:rsidRDefault="00942AA0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52ACA750" wp14:editId="449B7F34">
                          <wp:extent cx="1181100" cy="266700"/>
                          <wp:effectExtent l="0" t="0" r="0" b="0"/>
                          <wp:docPr id="436740003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5B40EB70" w14:textId="77777777" w:rsidR="00942AA0" w:rsidRPr="00E727F2" w:rsidRDefault="00942AA0" w:rsidP="00E93285">
                    <w:pPr>
                      <w:pStyle w:val="NormalnyWeb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64951A2D" w14:textId="77777777" w:rsidR="00942AA0" w:rsidRPr="00E727F2" w:rsidRDefault="00942AA0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471A1F2B" w14:textId="77777777" w:rsidR="00942AA0" w:rsidRPr="00E727F2" w:rsidRDefault="00942AA0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502A80E6" w14:textId="77777777" w:rsidR="00942AA0" w:rsidRPr="00E727F2" w:rsidRDefault="00942AA0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95CF5D1" w14:textId="77777777" w:rsidR="00942AA0" w:rsidRDefault="00942AA0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72295A" wp14:editId="5BA95383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82594053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09F59F10" wp14:editId="2EE3CD74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18859508" name="Obraz 118859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1E4F0402" w14:textId="77777777" w:rsidR="00942AA0" w:rsidRPr="00AE2CE5" w:rsidRDefault="00942AA0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5859733A" w14:textId="71DF9525" w:rsidR="00942AA0" w:rsidRPr="00AE2CE5" w:rsidRDefault="00942AA0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12F4AA" wp14:editId="62CD1D08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26035" b="36195"/>
              <wp:wrapNone/>
              <wp:docPr id="78111317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0FE5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styleLink w:val="WW8Num11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2C"/>
    <w:multiLevelType w:val="multilevel"/>
    <w:tmpl w:val="677681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00000048"/>
    <w:multiLevelType w:val="multilevel"/>
    <w:tmpl w:val="DBE09DAE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" w15:restartNumberingAfterBreak="0">
    <w:nsid w:val="00000063"/>
    <w:multiLevelType w:val="multilevel"/>
    <w:tmpl w:val="00000063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7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00000080"/>
    <w:multiLevelType w:val="multilevel"/>
    <w:tmpl w:val="1C2045B6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8F"/>
    <w:multiLevelType w:val="singleLevel"/>
    <w:tmpl w:val="49BE5190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3" w15:restartNumberingAfterBreak="0">
    <w:nsid w:val="42B86063"/>
    <w:multiLevelType w:val="hybridMultilevel"/>
    <w:tmpl w:val="E0D2766C"/>
    <w:name w:val="WW8Num2622"/>
    <w:lvl w:ilvl="0" w:tplc="EE06E674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7275">
    <w:abstractNumId w:val="0"/>
  </w:num>
  <w:num w:numId="2" w16cid:durableId="862666654">
    <w:abstractNumId w:val="2"/>
  </w:num>
  <w:num w:numId="3" w16cid:durableId="1505170518">
    <w:abstractNumId w:val="1"/>
  </w:num>
  <w:num w:numId="4" w16cid:durableId="1853295708">
    <w:abstractNumId w:val="3"/>
  </w:num>
  <w:num w:numId="5" w16cid:durableId="1189756634">
    <w:abstractNumId w:val="4"/>
  </w:num>
  <w:num w:numId="6" w16cid:durableId="930503201">
    <w:abstractNumId w:val="5"/>
  </w:num>
  <w:num w:numId="7" w16cid:durableId="2053772010">
    <w:abstractNumId w:val="6"/>
  </w:num>
  <w:num w:numId="8" w16cid:durableId="1373262293">
    <w:abstractNumId w:val="7"/>
  </w:num>
  <w:num w:numId="9" w16cid:durableId="1632129349">
    <w:abstractNumId w:val="8"/>
  </w:num>
  <w:num w:numId="10" w16cid:durableId="1371537742">
    <w:abstractNumId w:val="9"/>
  </w:num>
  <w:num w:numId="11" w16cid:durableId="97331384">
    <w:abstractNumId w:val="10"/>
  </w:num>
  <w:num w:numId="12" w16cid:durableId="2114354856">
    <w:abstractNumId w:val="11"/>
  </w:num>
  <w:num w:numId="13" w16cid:durableId="261108509">
    <w:abstractNumId w:val="12"/>
  </w:num>
  <w:num w:numId="14" w16cid:durableId="10581705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Łącznik prosty ze strzałką 1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C"/>
    <w:rsid w:val="00042956"/>
    <w:rsid w:val="001844B4"/>
    <w:rsid w:val="001A7220"/>
    <w:rsid w:val="00484C6D"/>
    <w:rsid w:val="00673432"/>
    <w:rsid w:val="00682203"/>
    <w:rsid w:val="00942AA0"/>
    <w:rsid w:val="009A09D2"/>
    <w:rsid w:val="00C1457A"/>
    <w:rsid w:val="00C50427"/>
    <w:rsid w:val="00C56AF8"/>
    <w:rsid w:val="00CA474C"/>
    <w:rsid w:val="00E407DA"/>
    <w:rsid w:val="00E86FB9"/>
    <w:rsid w:val="00EC5A5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D450E2D-0F5C-4844-989E-A08CE26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AA0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42AA0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42AA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42AA0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2AA0"/>
    <w:rPr>
      <w:rFonts w:ascii="Times New Roman" w:eastAsia="Times New Roman" w:hAnsi="Times New Roman"/>
      <w:bCs w:val="0"/>
      <w:color w:val="auto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42AA0"/>
    <w:rPr>
      <w:rFonts w:ascii="Times New Roman" w:eastAsia="Times New Roman" w:hAnsi="Times New Roman"/>
      <w:b/>
      <w:color w:val="auto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42AA0"/>
    <w:rPr>
      <w:rFonts w:ascii="Times New Roman" w:eastAsia="Times New Roman" w:hAnsi="Times New Roman"/>
      <w:b/>
      <w:bCs w:val="0"/>
      <w:color w:val="auto"/>
      <w:sz w:val="27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94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42AA0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942AA0"/>
  </w:style>
  <w:style w:type="paragraph" w:customStyle="1" w:styleId="WYCZYFORMATOWANIE">
    <w:name w:val="WYCZY?? FORMATOWANIE"/>
    <w:basedOn w:val="NormalnyWeb"/>
    <w:rsid w:val="00942AA0"/>
    <w:pPr>
      <w:spacing w:before="280"/>
      <w:jc w:val="both"/>
    </w:pPr>
    <w:rPr>
      <w:b/>
      <w:color w:val="000000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42AA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42AA0"/>
    <w:rPr>
      <w:rFonts w:ascii="Times New Roman" w:eastAsia="Times New Roman" w:hAnsi="Times New Roman"/>
      <w:bCs w:val="0"/>
      <w:color w:val="auto"/>
      <w:szCs w:val="20"/>
      <w:lang w:eastAsia="ar-SA"/>
    </w:rPr>
  </w:style>
  <w:style w:type="numbering" w:customStyle="1" w:styleId="WW8Num111">
    <w:name w:val="WW8Num111"/>
    <w:basedOn w:val="Bezlisty"/>
    <w:rsid w:val="00942AA0"/>
    <w:pPr>
      <w:numPr>
        <w:numId w:val="1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2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2AA0"/>
    <w:rPr>
      <w:rFonts w:ascii="Times New Roman" w:eastAsia="Times New Roman" w:hAnsi="Times New Roman"/>
      <w:bCs w:val="0"/>
      <w:color w:val="aut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1579</Words>
  <Characters>9476</Characters>
  <Application>Microsoft Office Word</Application>
  <DocSecurity>0</DocSecurity>
  <Lines>78</Lines>
  <Paragraphs>22</Paragraphs>
  <ScaleCrop>false</ScaleCrop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2024-11-07T11:41:00Z</dcterms:created>
  <dcterms:modified xsi:type="dcterms:W3CDTF">2024-11-07T11:41:00Z</dcterms:modified>
</cp:coreProperties>
</file>