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85356C">
        <w:rPr>
          <w:rFonts w:asciiTheme="minorHAnsi" w:hAnsiTheme="minorHAnsi" w:cs="Calibri"/>
          <w:b/>
        </w:rPr>
        <w:t>ZP.271.8</w:t>
      </w:r>
      <w:r w:rsidR="00F279F6">
        <w:rPr>
          <w:rFonts w:asciiTheme="minorHAnsi" w:hAnsiTheme="minorHAnsi" w:cs="Calibri"/>
          <w:b/>
        </w:rPr>
        <w:t>5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3551E1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08.</w:t>
      </w:r>
      <w:bookmarkStart w:id="0" w:name="_GoBack"/>
      <w:bookmarkEnd w:id="0"/>
      <w:r w:rsidR="00F279F6">
        <w:rPr>
          <w:rFonts w:asciiTheme="minorHAnsi" w:hAnsiTheme="minorHAnsi"/>
        </w:rPr>
        <w:t>10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F279F6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color w:val="0070C0"/>
          <w:sz w:val="26"/>
          <w:szCs w:val="26"/>
        </w:rPr>
        <w:t>Usuwanie wyrobów zawierających azbest z terenu Gminy Biała Błota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A173BF" w:rsidRPr="00F86B7A" w:rsidRDefault="00F86B7A" w:rsidP="00F86B7A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  <w:iCs/>
          <w:lang w:eastAsia="pl-PL"/>
        </w:rPr>
      </w:pPr>
      <w:r w:rsidRPr="00F86B7A">
        <w:rPr>
          <w:rFonts w:asciiTheme="minorHAnsi" w:hAnsiTheme="minorHAnsi" w:cstheme="minorHAnsi"/>
          <w:bCs/>
          <w:iCs/>
          <w:lang w:eastAsia="pl-PL"/>
        </w:rPr>
        <w:t>REVOL Sp. z o.o. sp. k.</w:t>
      </w:r>
      <w:r>
        <w:rPr>
          <w:rFonts w:asciiTheme="minorHAnsi" w:hAnsiTheme="minorHAnsi" w:cstheme="minorHAnsi"/>
          <w:bCs/>
          <w:iCs/>
          <w:lang w:eastAsia="pl-PL"/>
        </w:rPr>
        <w:t xml:space="preserve">, </w:t>
      </w:r>
      <w:r w:rsidRPr="00F86B7A">
        <w:rPr>
          <w:rFonts w:asciiTheme="minorHAnsi" w:hAnsiTheme="minorHAnsi" w:cstheme="minorHAnsi"/>
          <w:bCs/>
          <w:iCs/>
          <w:lang w:eastAsia="pl-PL"/>
        </w:rPr>
        <w:t>ul. Senatorska 21/30-31, 93-192 Łódź</w:t>
      </w:r>
      <w:r w:rsidR="00476A11" w:rsidRPr="0085356C">
        <w:rPr>
          <w:rFonts w:asciiTheme="minorHAnsi" w:hAnsiTheme="minorHAnsi" w:cstheme="minorHAnsi"/>
        </w:rPr>
        <w:br/>
      </w:r>
      <w:r w:rsidR="0085356C" w:rsidRPr="00F86B7A">
        <w:rPr>
          <w:rFonts w:asciiTheme="minorHAnsi" w:hAnsiTheme="minorHAnsi" w:cstheme="minorHAnsi"/>
        </w:rPr>
        <w:t xml:space="preserve">z ceną brutto </w:t>
      </w:r>
      <w:r w:rsidRPr="00F86B7A">
        <w:rPr>
          <w:rFonts w:asciiTheme="minorHAnsi" w:hAnsiTheme="minorHAnsi" w:cstheme="minorHAnsi"/>
        </w:rPr>
        <w:t xml:space="preserve">61 858,08 </w:t>
      </w:r>
      <w:r w:rsidR="004B195A" w:rsidRPr="00F86B7A">
        <w:rPr>
          <w:rFonts w:asciiTheme="minorHAnsi" w:hAnsiTheme="minorHAnsi" w:cstheme="minorHAnsi"/>
        </w:rPr>
        <w:t>zł</w:t>
      </w:r>
    </w:p>
    <w:p w:rsidR="008565DD" w:rsidRPr="0085356C" w:rsidRDefault="008565DD" w:rsidP="008565D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75"/>
        <w:gridCol w:w="5179"/>
        <w:gridCol w:w="1559"/>
        <w:gridCol w:w="1701"/>
      </w:tblGrid>
      <w:tr w:rsidR="00F86B7A" w:rsidRPr="00E319BB" w:rsidTr="00B77BEC">
        <w:tc>
          <w:tcPr>
            <w:tcW w:w="775" w:type="dxa"/>
            <w:vAlign w:val="center"/>
          </w:tcPr>
          <w:p w:rsidR="00F86B7A" w:rsidRPr="00F86B7A" w:rsidRDefault="00F86B7A" w:rsidP="00B77BEC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86B7A">
              <w:rPr>
                <w:rFonts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5179" w:type="dxa"/>
            <w:vAlign w:val="center"/>
          </w:tcPr>
          <w:p w:rsidR="00F86B7A" w:rsidRPr="00F86B7A" w:rsidRDefault="00F86B7A" w:rsidP="00B77BEC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86B7A">
              <w:rPr>
                <w:rFonts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F86B7A" w:rsidRPr="00F86B7A" w:rsidRDefault="00F86B7A" w:rsidP="00B77BEC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86B7A">
              <w:rPr>
                <w:rFonts w:cstheme="minorHAnsi"/>
                <w:b/>
                <w:sz w:val="22"/>
                <w:szCs w:val="22"/>
              </w:rPr>
              <w:t>Cena oferty brutto</w:t>
            </w:r>
          </w:p>
        </w:tc>
        <w:tc>
          <w:tcPr>
            <w:tcW w:w="1701" w:type="dxa"/>
          </w:tcPr>
          <w:p w:rsidR="00F86B7A" w:rsidRPr="00F86B7A" w:rsidRDefault="00F86B7A" w:rsidP="00B77B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86B7A">
              <w:rPr>
                <w:rFonts w:cstheme="minorHAnsi"/>
                <w:b/>
                <w:sz w:val="22"/>
                <w:szCs w:val="22"/>
              </w:rPr>
              <w:t>Liczba punktów uzyskanych w kryterium cena</w:t>
            </w:r>
          </w:p>
        </w:tc>
      </w:tr>
      <w:tr w:rsidR="00F86B7A" w:rsidRPr="00E319BB" w:rsidTr="00B77BEC">
        <w:tc>
          <w:tcPr>
            <w:tcW w:w="775" w:type="dxa"/>
            <w:vAlign w:val="center"/>
          </w:tcPr>
          <w:p w:rsidR="00F86B7A" w:rsidRPr="00F86B7A" w:rsidRDefault="00F86B7A" w:rsidP="00B77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6B7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179" w:type="dxa"/>
            <w:vAlign w:val="center"/>
          </w:tcPr>
          <w:p w:rsidR="00F86B7A" w:rsidRPr="00F86B7A" w:rsidRDefault="00F86B7A" w:rsidP="00F86B7A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Cs/>
                <w:iCs/>
                <w:sz w:val="22"/>
                <w:szCs w:val="22"/>
                <w:lang w:eastAsia="pl-PL"/>
              </w:rPr>
            </w:pPr>
            <w:r w:rsidRPr="00F86B7A">
              <w:rPr>
                <w:rFonts w:cstheme="minorHAnsi"/>
                <w:bCs/>
                <w:iCs/>
                <w:sz w:val="22"/>
                <w:szCs w:val="22"/>
                <w:lang w:eastAsia="pl-PL"/>
              </w:rPr>
              <w:t>REVOL Sp. z o.o. sp. k.</w:t>
            </w:r>
          </w:p>
          <w:p w:rsidR="00F86B7A" w:rsidRPr="00F86B7A" w:rsidRDefault="00F86B7A" w:rsidP="00F86B7A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bCs/>
                <w:iCs/>
                <w:sz w:val="22"/>
                <w:szCs w:val="22"/>
                <w:lang w:eastAsia="pl-PL"/>
              </w:rPr>
            </w:pPr>
            <w:r w:rsidRPr="00F86B7A">
              <w:rPr>
                <w:rFonts w:cstheme="minorHAnsi"/>
                <w:bCs/>
                <w:iCs/>
                <w:sz w:val="22"/>
                <w:szCs w:val="22"/>
                <w:lang w:eastAsia="pl-PL"/>
              </w:rPr>
              <w:t>ul. Senatorska 21/30-31, 93-192 Łódź</w:t>
            </w:r>
          </w:p>
        </w:tc>
        <w:tc>
          <w:tcPr>
            <w:tcW w:w="1559" w:type="dxa"/>
            <w:vAlign w:val="center"/>
          </w:tcPr>
          <w:p w:rsidR="00F86B7A" w:rsidRPr="00F86B7A" w:rsidRDefault="00F86B7A" w:rsidP="00B77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6B7A">
              <w:rPr>
                <w:rFonts w:cstheme="minorHAnsi"/>
                <w:sz w:val="22"/>
                <w:szCs w:val="22"/>
              </w:rPr>
              <w:t>61 858,08 zł</w:t>
            </w:r>
          </w:p>
        </w:tc>
        <w:tc>
          <w:tcPr>
            <w:tcW w:w="1701" w:type="dxa"/>
            <w:vAlign w:val="center"/>
          </w:tcPr>
          <w:p w:rsidR="00F86B7A" w:rsidRPr="00F86B7A" w:rsidRDefault="009B2061" w:rsidP="00B77BE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100,00</w:t>
            </w:r>
          </w:p>
        </w:tc>
      </w:tr>
      <w:tr w:rsidR="00F86B7A" w:rsidRPr="00E319BB" w:rsidTr="00B77BEC">
        <w:tc>
          <w:tcPr>
            <w:tcW w:w="775" w:type="dxa"/>
            <w:vAlign w:val="center"/>
          </w:tcPr>
          <w:p w:rsidR="00F86B7A" w:rsidRPr="00F86B7A" w:rsidRDefault="00F86B7A" w:rsidP="00B77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6B7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179" w:type="dxa"/>
            <w:vAlign w:val="center"/>
          </w:tcPr>
          <w:p w:rsidR="00F86B7A" w:rsidRPr="00F86B7A" w:rsidRDefault="00F86B7A" w:rsidP="00F86B7A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2"/>
                <w:szCs w:val="22"/>
              </w:rPr>
            </w:pPr>
            <w:r w:rsidRPr="00F86B7A">
              <w:rPr>
                <w:rFonts w:cstheme="minorHAnsi"/>
                <w:sz w:val="22"/>
                <w:szCs w:val="22"/>
              </w:rPr>
              <w:t>MAXMED Zakład Usługowo-Handlowy Marcin Murzyn</w:t>
            </w:r>
          </w:p>
          <w:p w:rsidR="00F86B7A" w:rsidRPr="00F86B7A" w:rsidRDefault="00F86B7A" w:rsidP="00F86B7A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22"/>
                <w:szCs w:val="22"/>
              </w:rPr>
            </w:pPr>
            <w:r w:rsidRPr="00F86B7A">
              <w:rPr>
                <w:rFonts w:cstheme="minorHAnsi"/>
                <w:sz w:val="22"/>
                <w:szCs w:val="22"/>
              </w:rPr>
              <w:t>ul. Pomorska 49, 84-252 Orle</w:t>
            </w:r>
          </w:p>
        </w:tc>
        <w:tc>
          <w:tcPr>
            <w:tcW w:w="1559" w:type="dxa"/>
            <w:vAlign w:val="center"/>
          </w:tcPr>
          <w:p w:rsidR="00F86B7A" w:rsidRPr="00F86B7A" w:rsidRDefault="00F86B7A" w:rsidP="00B77B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86B7A">
              <w:rPr>
                <w:rFonts w:cstheme="minorHAnsi"/>
                <w:sz w:val="22"/>
                <w:szCs w:val="22"/>
              </w:rPr>
              <w:t>75 114,00 zł</w:t>
            </w:r>
          </w:p>
        </w:tc>
        <w:tc>
          <w:tcPr>
            <w:tcW w:w="1701" w:type="dxa"/>
            <w:vAlign w:val="center"/>
          </w:tcPr>
          <w:p w:rsidR="00F86B7A" w:rsidRPr="00F86B7A" w:rsidRDefault="009B2061" w:rsidP="00B77BEC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F86B7A">
              <w:rPr>
                <w:rFonts w:cstheme="minorHAnsi"/>
                <w:bCs/>
                <w:sz w:val="22"/>
                <w:szCs w:val="22"/>
              </w:rPr>
              <w:t>82,35</w:t>
            </w:r>
          </w:p>
        </w:tc>
      </w:tr>
    </w:tbl>
    <w:p w:rsidR="008565DD" w:rsidRPr="001E10E5" w:rsidRDefault="008565DD" w:rsidP="00BF57C3">
      <w:pPr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3551E1" w:rsidRPr="003551E1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E10E5"/>
    <w:rsid w:val="001F34CC"/>
    <w:rsid w:val="00200AE2"/>
    <w:rsid w:val="002022AE"/>
    <w:rsid w:val="002063DE"/>
    <w:rsid w:val="00212BBB"/>
    <w:rsid w:val="00213519"/>
    <w:rsid w:val="00213BE7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551E1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33B50"/>
    <w:rsid w:val="00740207"/>
    <w:rsid w:val="00740E9A"/>
    <w:rsid w:val="00752DAD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356C"/>
    <w:rsid w:val="008565DD"/>
    <w:rsid w:val="00861CEF"/>
    <w:rsid w:val="0089304F"/>
    <w:rsid w:val="008933E1"/>
    <w:rsid w:val="00895DFE"/>
    <w:rsid w:val="008A5DB7"/>
    <w:rsid w:val="008A60F2"/>
    <w:rsid w:val="008B21A7"/>
    <w:rsid w:val="008B7BFB"/>
    <w:rsid w:val="008C455E"/>
    <w:rsid w:val="008D76C7"/>
    <w:rsid w:val="008E3BE2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B2061"/>
    <w:rsid w:val="009C55E8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272F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D1222"/>
    <w:rsid w:val="00DD282A"/>
    <w:rsid w:val="00DD3F0E"/>
    <w:rsid w:val="00E00BB6"/>
    <w:rsid w:val="00E3781D"/>
    <w:rsid w:val="00E66AAE"/>
    <w:rsid w:val="00E71660"/>
    <w:rsid w:val="00E85EBB"/>
    <w:rsid w:val="00E908CC"/>
    <w:rsid w:val="00E911E1"/>
    <w:rsid w:val="00EA21F7"/>
    <w:rsid w:val="00EA46BD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279F6"/>
    <w:rsid w:val="00F31197"/>
    <w:rsid w:val="00F373A4"/>
    <w:rsid w:val="00F50BDA"/>
    <w:rsid w:val="00F6230A"/>
    <w:rsid w:val="00F6492D"/>
    <w:rsid w:val="00F733CE"/>
    <w:rsid w:val="00F76658"/>
    <w:rsid w:val="00F86B7A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2E71597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56A0-5422-4265-BFA1-6C5B2A89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2021-10-06T09:33:00Z</cp:lastPrinted>
  <dcterms:created xsi:type="dcterms:W3CDTF">2021-09-27T09:42:00Z</dcterms:created>
  <dcterms:modified xsi:type="dcterms:W3CDTF">2021-10-08T09:25:00Z</dcterms:modified>
</cp:coreProperties>
</file>