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C07CA" w14:textId="14E9A45F" w:rsidR="00105384" w:rsidRPr="002B0784" w:rsidRDefault="00105384" w:rsidP="002B0784">
      <w:pPr>
        <w:pStyle w:val="Default"/>
        <w:ind w:left="4956" w:firstLine="708"/>
        <w:rPr>
          <w:rFonts w:ascii="Times New Roman" w:hAnsi="Times New Roman" w:cs="Times New Roman"/>
          <w:color w:val="auto"/>
          <w:sz w:val="22"/>
          <w:szCs w:val="22"/>
        </w:rPr>
      </w:pPr>
      <w:r w:rsidRPr="002B0784">
        <w:rPr>
          <w:rFonts w:ascii="Times New Roman" w:hAnsi="Times New Roman" w:cs="Times New Roman"/>
          <w:color w:val="auto"/>
          <w:sz w:val="22"/>
          <w:szCs w:val="22"/>
        </w:rPr>
        <w:t xml:space="preserve">Czarnków, dnia </w:t>
      </w:r>
      <w:r w:rsidR="00971BF9">
        <w:rPr>
          <w:rFonts w:ascii="Times New Roman" w:hAnsi="Times New Roman" w:cs="Times New Roman"/>
          <w:color w:val="auto"/>
          <w:sz w:val="22"/>
          <w:szCs w:val="22"/>
        </w:rPr>
        <w:t>15</w:t>
      </w:r>
      <w:r w:rsidRPr="002B0784">
        <w:rPr>
          <w:rFonts w:ascii="Times New Roman" w:hAnsi="Times New Roman" w:cs="Times New Roman"/>
          <w:color w:val="auto"/>
          <w:sz w:val="22"/>
          <w:szCs w:val="22"/>
        </w:rPr>
        <w:t xml:space="preserve"> lutego 2024 roku</w:t>
      </w:r>
    </w:p>
    <w:p w14:paraId="59ADD50D" w14:textId="77777777" w:rsidR="00105384" w:rsidRPr="002B0784" w:rsidRDefault="00105384" w:rsidP="00105384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504D9388" w14:textId="77777777" w:rsidR="00105384" w:rsidRPr="002B0784" w:rsidRDefault="00105384" w:rsidP="00105384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5DB3A427" w14:textId="51153C80" w:rsidR="00105384" w:rsidRPr="002B0784" w:rsidRDefault="00105384" w:rsidP="00105384">
      <w:pPr>
        <w:jc w:val="center"/>
        <w:rPr>
          <w:rFonts w:ascii="Times New Roman" w:hAnsi="Times New Roman" w:cs="Times New Roman"/>
          <w:b/>
          <w:bCs/>
        </w:rPr>
      </w:pPr>
      <w:r w:rsidRPr="002B0784">
        <w:rPr>
          <w:rFonts w:ascii="Times New Roman" w:hAnsi="Times New Roman" w:cs="Times New Roman"/>
          <w:b/>
          <w:bCs/>
        </w:rPr>
        <w:t>WYJAŚNIENIA TREŚCI</w:t>
      </w:r>
    </w:p>
    <w:p w14:paraId="5668CF8B" w14:textId="397F8CA2" w:rsidR="003C483A" w:rsidRPr="002B0784" w:rsidRDefault="00105384" w:rsidP="00105384">
      <w:pPr>
        <w:jc w:val="center"/>
        <w:rPr>
          <w:rFonts w:ascii="Times New Roman" w:hAnsi="Times New Roman" w:cs="Times New Roman"/>
          <w:b/>
          <w:bCs/>
        </w:rPr>
      </w:pPr>
      <w:r w:rsidRPr="002B0784">
        <w:rPr>
          <w:rFonts w:ascii="Times New Roman" w:hAnsi="Times New Roman" w:cs="Times New Roman"/>
          <w:b/>
          <w:bCs/>
        </w:rPr>
        <w:t xml:space="preserve">SPECYFIKACJI WARUNKÓW ZAMÓWIENIA nr </w:t>
      </w:r>
      <w:r w:rsidR="00971BF9">
        <w:rPr>
          <w:rFonts w:ascii="Times New Roman" w:hAnsi="Times New Roman" w:cs="Times New Roman"/>
          <w:b/>
          <w:bCs/>
        </w:rPr>
        <w:t>3</w:t>
      </w:r>
    </w:p>
    <w:p w14:paraId="6F637F2B" w14:textId="77777777" w:rsidR="00105384" w:rsidRPr="002B0784" w:rsidRDefault="00105384" w:rsidP="00105384">
      <w:pPr>
        <w:jc w:val="center"/>
        <w:rPr>
          <w:rFonts w:ascii="Times New Roman" w:hAnsi="Times New Roman" w:cs="Times New Roman"/>
          <w:b/>
          <w:bCs/>
        </w:rPr>
      </w:pPr>
    </w:p>
    <w:p w14:paraId="5A20A95D" w14:textId="77777777" w:rsidR="002B0784" w:rsidRPr="002B0784" w:rsidRDefault="002B0784" w:rsidP="002B0784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7AF06D75" w14:textId="7ED63E85" w:rsidR="00105384" w:rsidRPr="002B0784" w:rsidRDefault="002B0784" w:rsidP="00551B13">
      <w:pPr>
        <w:jc w:val="both"/>
        <w:rPr>
          <w:rFonts w:ascii="Times New Roman" w:hAnsi="Times New Roman" w:cs="Times New Roman"/>
        </w:rPr>
      </w:pPr>
      <w:r w:rsidRPr="002B0784">
        <w:rPr>
          <w:rFonts w:ascii="Times New Roman" w:hAnsi="Times New Roman" w:cs="Times New Roman"/>
        </w:rPr>
        <w:t>Działając na podstawie art. 266 w związku z art. 284 ust. 2 ustawy z 11 września 2019 r. Prawo</w:t>
      </w:r>
      <w:r w:rsidR="00551B13">
        <w:rPr>
          <w:rFonts w:ascii="Times New Roman" w:hAnsi="Times New Roman" w:cs="Times New Roman"/>
        </w:rPr>
        <w:t xml:space="preserve"> </w:t>
      </w:r>
      <w:r w:rsidRPr="002B0784">
        <w:rPr>
          <w:rFonts w:ascii="Times New Roman" w:hAnsi="Times New Roman" w:cs="Times New Roman"/>
        </w:rPr>
        <w:t>zamówień publicznych, Zamawiający udziela wyjaśnień do treści Specyfikacji Warunków Zamówienia:</w:t>
      </w:r>
    </w:p>
    <w:p w14:paraId="6F183A00" w14:textId="77777777" w:rsidR="005318A9" w:rsidRDefault="005318A9" w:rsidP="004A75C8">
      <w:pPr>
        <w:jc w:val="both"/>
        <w:rPr>
          <w:rFonts w:ascii="Times New Roman" w:hAnsi="Times New Roman" w:cs="Times New Roman"/>
        </w:rPr>
      </w:pPr>
    </w:p>
    <w:p w14:paraId="07584DC9" w14:textId="23842F10" w:rsidR="00971BF9" w:rsidRPr="00971BF9" w:rsidRDefault="004A75C8" w:rsidP="00CB102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028">
        <w:rPr>
          <w:rFonts w:ascii="Times New Roman" w:hAnsi="Times New Roman" w:cs="Times New Roman"/>
          <w:b/>
          <w:bCs/>
          <w:sz w:val="24"/>
          <w:szCs w:val="24"/>
        </w:rPr>
        <w:t>Pytanie 1</w:t>
      </w:r>
      <w:r w:rsidR="00971BF9" w:rsidRPr="00CB1028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CB1028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971BF9">
        <w:rPr>
          <w:rFonts w:ascii="Times New Roman" w:hAnsi="Times New Roman" w:cs="Times New Roman"/>
          <w:sz w:val="24"/>
          <w:szCs w:val="24"/>
        </w:rPr>
        <w:t xml:space="preserve"> </w:t>
      </w:r>
      <w:r w:rsidR="00971BF9" w:rsidRPr="00971BF9">
        <w:rPr>
          <w:rFonts w:ascii="Times New Roman" w:hAnsi="Times New Roman" w:cs="Times New Roman"/>
          <w:sz w:val="24"/>
          <w:szCs w:val="24"/>
        </w:rPr>
        <w:t>Czy zamawiający wymaga użycia pod konstrukcją fotowoltaiczną białej geowłókniny, białego tłucznia lub coś podobnego?</w:t>
      </w:r>
    </w:p>
    <w:p w14:paraId="27D0B6D7" w14:textId="503269AA" w:rsidR="004A75C8" w:rsidRDefault="004A75C8" w:rsidP="004A75C8">
      <w:pPr>
        <w:jc w:val="both"/>
        <w:rPr>
          <w:rFonts w:ascii="Times New Roman" w:hAnsi="Times New Roman" w:cs="Times New Roman"/>
          <w:sz w:val="24"/>
          <w:szCs w:val="24"/>
        </w:rPr>
      </w:pPr>
      <w:r w:rsidRPr="00CB1028">
        <w:rPr>
          <w:rFonts w:ascii="Times New Roman" w:hAnsi="Times New Roman" w:cs="Times New Roman"/>
          <w:b/>
          <w:bCs/>
          <w:sz w:val="24"/>
          <w:szCs w:val="24"/>
        </w:rPr>
        <w:t>Odpowiedź 1</w:t>
      </w:r>
      <w:r w:rsidR="00971BF9" w:rsidRPr="00CB1028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CB1028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971BF9" w:rsidRPr="00971BF9">
        <w:rPr>
          <w:rFonts w:ascii="Times New Roman" w:hAnsi="Times New Roman" w:cs="Times New Roman"/>
          <w:sz w:val="24"/>
          <w:szCs w:val="24"/>
        </w:rPr>
        <w:t>Tak, zamawiający wymaga użycia pod konstrukcją fotowoltaiczną białej geowłókniny, białego tłucznia.</w:t>
      </w:r>
    </w:p>
    <w:p w14:paraId="2FD637FA" w14:textId="77777777" w:rsidR="00F649F0" w:rsidRDefault="00F649F0" w:rsidP="004A75C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6342A93" w14:textId="3FB557AB" w:rsidR="00F649F0" w:rsidRPr="00F649F0" w:rsidRDefault="00F649F0" w:rsidP="00F649F0">
      <w:pPr>
        <w:rPr>
          <w:rFonts w:ascii="Times New Roman" w:hAnsi="Times New Roman" w:cs="Times New Roman"/>
          <w:sz w:val="24"/>
          <w:szCs w:val="24"/>
        </w:rPr>
      </w:pPr>
      <w:r w:rsidRPr="00CB1028">
        <w:rPr>
          <w:rFonts w:ascii="Times New Roman" w:hAnsi="Times New Roman" w:cs="Times New Roman"/>
          <w:b/>
          <w:bCs/>
          <w:sz w:val="24"/>
          <w:szCs w:val="24"/>
        </w:rPr>
        <w:t xml:space="preserve">Pytanie 15: </w:t>
      </w:r>
      <w:r w:rsidRPr="00F649F0">
        <w:rPr>
          <w:rFonts w:ascii="Times New Roman" w:hAnsi="Times New Roman" w:cs="Times New Roman"/>
          <w:sz w:val="24"/>
          <w:szCs w:val="24"/>
        </w:rPr>
        <w:t>W dokumentacji jest zawarta informacja o możliwości zdalnej regulacji biernej                             i czynnej mocy w inwerterze. Czy mają Państwo na myśli zamontowanie statycznego generatora mocy biernej?</w:t>
      </w:r>
    </w:p>
    <w:p w14:paraId="794D53A7" w14:textId="42F871CC" w:rsidR="00F649F0" w:rsidRPr="00F649F0" w:rsidRDefault="00F649F0" w:rsidP="00F649F0">
      <w:pPr>
        <w:rPr>
          <w:rFonts w:ascii="Times New Roman" w:hAnsi="Times New Roman" w:cs="Times New Roman"/>
          <w:sz w:val="24"/>
          <w:szCs w:val="24"/>
        </w:rPr>
      </w:pPr>
      <w:r w:rsidRPr="00CB1028">
        <w:rPr>
          <w:rFonts w:ascii="Times New Roman" w:hAnsi="Times New Roman" w:cs="Times New Roman"/>
          <w:b/>
          <w:bCs/>
          <w:sz w:val="24"/>
          <w:szCs w:val="24"/>
        </w:rPr>
        <w:t xml:space="preserve">Odpowiedź 15: </w:t>
      </w:r>
      <w:r w:rsidRPr="00F649F0">
        <w:rPr>
          <w:rFonts w:ascii="Times New Roman" w:hAnsi="Times New Roman" w:cs="Times New Roman"/>
          <w:sz w:val="24"/>
          <w:szCs w:val="24"/>
        </w:rPr>
        <w:t>Tak, inwerter ma posiadać możliwości zdalnej regulacji biernej i czynnej mocy w inwerterze. Zamontowanie statycznego generatora mocy biernej nie jest wymagane.</w:t>
      </w:r>
    </w:p>
    <w:p w14:paraId="31C91333" w14:textId="77777777" w:rsidR="00F649F0" w:rsidRDefault="00F649F0" w:rsidP="004A75C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BFE9243" w14:textId="503DE8C9" w:rsidR="00CB1028" w:rsidRPr="00F649F0" w:rsidRDefault="00F649F0" w:rsidP="00CB102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028">
        <w:rPr>
          <w:rFonts w:ascii="Times New Roman" w:hAnsi="Times New Roman" w:cs="Times New Roman"/>
          <w:b/>
          <w:bCs/>
          <w:sz w:val="24"/>
          <w:szCs w:val="24"/>
        </w:rPr>
        <w:t>Pytanie 16:</w:t>
      </w:r>
      <w:r w:rsidRPr="00F649F0">
        <w:rPr>
          <w:rFonts w:ascii="Times New Roman" w:hAnsi="Times New Roman" w:cs="Times New Roman"/>
          <w:sz w:val="24"/>
          <w:szCs w:val="24"/>
        </w:rPr>
        <w:t xml:space="preserve"> Mam pytanie co do ostatniej pozycji w przedmiarze- ogrodzenie. Kto je ma wykonać ? Jeśli wykonawca PV - proszę o wytyczne. Brak tych informacji w dokumentacji.</w:t>
      </w:r>
    </w:p>
    <w:p w14:paraId="2CF188F9" w14:textId="395EBB8A" w:rsidR="00F649F0" w:rsidRPr="00F649F0" w:rsidRDefault="00F649F0" w:rsidP="00F649F0">
      <w:pPr>
        <w:jc w:val="both"/>
        <w:rPr>
          <w:rFonts w:ascii="Times New Roman" w:hAnsi="Times New Roman" w:cs="Times New Roman"/>
          <w:sz w:val="24"/>
          <w:szCs w:val="24"/>
        </w:rPr>
      </w:pPr>
      <w:r w:rsidRPr="00CB1028">
        <w:rPr>
          <w:rFonts w:ascii="Times New Roman" w:hAnsi="Times New Roman" w:cs="Times New Roman"/>
          <w:b/>
          <w:bCs/>
          <w:sz w:val="24"/>
          <w:szCs w:val="24"/>
        </w:rPr>
        <w:t>Odpowiedź 16:</w:t>
      </w:r>
      <w:r w:rsidRPr="00F649F0">
        <w:rPr>
          <w:rFonts w:ascii="Times New Roman" w:hAnsi="Times New Roman" w:cs="Times New Roman"/>
          <w:sz w:val="24"/>
          <w:szCs w:val="24"/>
        </w:rPr>
        <w:t xml:space="preserve"> Ogrodzenie w zakresie Wykonawcy PV. Projekt ogrodzenia zgodnie z wytycznymi podanymi w odpowiedziach na pytania - zestaw poprzedni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5A75836" w14:textId="77777777" w:rsidR="002B0784" w:rsidRDefault="002B0784" w:rsidP="002B0784">
      <w:pPr>
        <w:rPr>
          <w:rFonts w:ascii="Times New Roman" w:hAnsi="Times New Roman" w:cs="Times New Roman"/>
        </w:rPr>
      </w:pPr>
    </w:p>
    <w:p w14:paraId="7B73390A" w14:textId="77777777" w:rsidR="0020065A" w:rsidRPr="004F66FC" w:rsidRDefault="0020065A" w:rsidP="002B0784">
      <w:pPr>
        <w:rPr>
          <w:rFonts w:ascii="Times New Roman" w:hAnsi="Times New Roman" w:cs="Times New Roman"/>
        </w:rPr>
      </w:pPr>
    </w:p>
    <w:p w14:paraId="3B5D0A20" w14:textId="7A23A793" w:rsidR="0020065A" w:rsidRPr="004F66FC" w:rsidRDefault="0020065A" w:rsidP="0020065A">
      <w:pPr>
        <w:ind w:left="5670"/>
        <w:jc w:val="right"/>
        <w:rPr>
          <w:rFonts w:ascii="Times New Roman" w:hAnsi="Times New Roman" w:cs="Times New Roman"/>
        </w:rPr>
      </w:pPr>
      <w:r w:rsidRPr="004F66FC">
        <w:rPr>
          <w:rFonts w:ascii="Times New Roman" w:hAnsi="Times New Roman" w:cs="Times New Roman"/>
        </w:rPr>
        <w:t>Podpisał</w:t>
      </w:r>
    </w:p>
    <w:p w14:paraId="3829F426" w14:textId="77777777" w:rsidR="0020065A" w:rsidRPr="004F66FC" w:rsidRDefault="0020065A" w:rsidP="0020065A">
      <w:pPr>
        <w:ind w:left="5670"/>
        <w:jc w:val="right"/>
        <w:rPr>
          <w:rFonts w:ascii="Times New Roman" w:hAnsi="Times New Roman" w:cs="Times New Roman"/>
        </w:rPr>
      </w:pPr>
      <w:r w:rsidRPr="004F66FC">
        <w:rPr>
          <w:rFonts w:ascii="Times New Roman" w:hAnsi="Times New Roman" w:cs="Times New Roman"/>
        </w:rPr>
        <w:t>Wójt Gminy Czarnków</w:t>
      </w:r>
    </w:p>
    <w:p w14:paraId="1AA9F525" w14:textId="7065CD04" w:rsidR="0020065A" w:rsidRDefault="0020065A" w:rsidP="0020065A">
      <w:pPr>
        <w:ind w:left="5670"/>
        <w:jc w:val="right"/>
        <w:rPr>
          <w:rFonts w:ascii="Times New Roman" w:hAnsi="Times New Roman" w:cs="Times New Roman"/>
        </w:rPr>
      </w:pPr>
      <w:r w:rsidRPr="004F66FC">
        <w:rPr>
          <w:rFonts w:ascii="Times New Roman" w:hAnsi="Times New Roman" w:cs="Times New Roman"/>
        </w:rPr>
        <w:t xml:space="preserve">/~/ Bolesław </w:t>
      </w:r>
      <w:proofErr w:type="spellStart"/>
      <w:r w:rsidRPr="004F66FC">
        <w:rPr>
          <w:rFonts w:ascii="Times New Roman" w:hAnsi="Times New Roman" w:cs="Times New Roman"/>
        </w:rPr>
        <w:t>Chwarścianek</w:t>
      </w:r>
      <w:proofErr w:type="spellEnd"/>
    </w:p>
    <w:p w14:paraId="714E048E" w14:textId="77777777" w:rsidR="004A75C8" w:rsidRDefault="004A75C8" w:rsidP="0020065A">
      <w:pPr>
        <w:ind w:left="5670"/>
        <w:jc w:val="right"/>
        <w:rPr>
          <w:rFonts w:ascii="Times New Roman" w:hAnsi="Times New Roman" w:cs="Times New Roman"/>
        </w:rPr>
      </w:pPr>
    </w:p>
    <w:p w14:paraId="189D4ED3" w14:textId="77777777" w:rsidR="004A75C8" w:rsidRPr="004F66FC" w:rsidRDefault="004A75C8" w:rsidP="0020065A">
      <w:pPr>
        <w:ind w:left="5670"/>
        <w:jc w:val="right"/>
        <w:rPr>
          <w:rFonts w:ascii="Times New Roman" w:hAnsi="Times New Roman" w:cs="Times New Roman"/>
        </w:rPr>
      </w:pPr>
    </w:p>
    <w:sectPr w:rsidR="004A75C8" w:rsidRPr="004F66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091"/>
    <w:rsid w:val="000F2C69"/>
    <w:rsid w:val="00105384"/>
    <w:rsid w:val="001569D0"/>
    <w:rsid w:val="0020065A"/>
    <w:rsid w:val="002B0784"/>
    <w:rsid w:val="002B6E74"/>
    <w:rsid w:val="003C483A"/>
    <w:rsid w:val="004A75C8"/>
    <w:rsid w:val="004F66FC"/>
    <w:rsid w:val="005318A9"/>
    <w:rsid w:val="00551B13"/>
    <w:rsid w:val="0066300B"/>
    <w:rsid w:val="007730FE"/>
    <w:rsid w:val="00971BF9"/>
    <w:rsid w:val="00B13015"/>
    <w:rsid w:val="00CB1028"/>
    <w:rsid w:val="00D21236"/>
    <w:rsid w:val="00EE2091"/>
    <w:rsid w:val="00F64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EEB0B"/>
  <w15:chartTrackingRefBased/>
  <w15:docId w15:val="{E963E731-E6E7-4337-957B-68BA4AF9D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0538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2B0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 Bielejewska</dc:creator>
  <cp:keywords/>
  <dc:description/>
  <cp:lastModifiedBy>Dagmara Bielejewska</cp:lastModifiedBy>
  <cp:revision>16</cp:revision>
  <dcterms:created xsi:type="dcterms:W3CDTF">2024-02-08T13:34:00Z</dcterms:created>
  <dcterms:modified xsi:type="dcterms:W3CDTF">2024-02-15T09:00:00Z</dcterms:modified>
</cp:coreProperties>
</file>