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3B3C2A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3B3C2A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3B3C2A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3B3C2A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www.ukw.edu.pl</w:t>
      </w:r>
    </w:p>
    <w:p w14:paraId="32AC1C71" w14:textId="77777777" w:rsidR="001177AD" w:rsidRDefault="001177A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1D8A4B7F" w:rsidR="00851480" w:rsidRPr="003B3C2A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B3C2A">
        <w:rPr>
          <w:rFonts w:ascii="Times New Roman" w:hAnsi="Times New Roman"/>
          <w:color w:val="000000"/>
        </w:rPr>
        <w:t>UKW/DZP-281-</w:t>
      </w:r>
      <w:r w:rsidR="001F5534" w:rsidRPr="003B3C2A">
        <w:rPr>
          <w:rFonts w:ascii="Times New Roman" w:hAnsi="Times New Roman"/>
          <w:color w:val="000000"/>
        </w:rPr>
        <w:t>D-</w:t>
      </w:r>
      <w:r w:rsidR="001177AD">
        <w:rPr>
          <w:rFonts w:ascii="Times New Roman" w:hAnsi="Times New Roman"/>
          <w:color w:val="000000"/>
        </w:rPr>
        <w:t>6</w:t>
      </w:r>
      <w:r w:rsidR="000F3687" w:rsidRPr="003B3C2A">
        <w:rPr>
          <w:rFonts w:ascii="Times New Roman" w:hAnsi="Times New Roman"/>
          <w:color w:val="000000"/>
        </w:rPr>
        <w:t>/2024</w:t>
      </w:r>
    </w:p>
    <w:p w14:paraId="3580E7FF" w14:textId="77777777" w:rsidR="004E332D" w:rsidRDefault="004E332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075D53AC" w:rsidR="004146D9" w:rsidRPr="003B3C2A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color w:val="000000"/>
        </w:rPr>
        <w:t xml:space="preserve">Bydgoszcz, </w:t>
      </w:r>
      <w:r w:rsidR="001177AD">
        <w:rPr>
          <w:rFonts w:ascii="Times New Roman" w:hAnsi="Times New Roman"/>
          <w:color w:val="000000"/>
        </w:rPr>
        <w:t>2</w:t>
      </w:r>
      <w:r w:rsidR="00387E9B">
        <w:rPr>
          <w:rFonts w:ascii="Times New Roman" w:hAnsi="Times New Roman"/>
          <w:color w:val="000000"/>
        </w:rPr>
        <w:t>8</w:t>
      </w:r>
      <w:r w:rsidR="00D87097" w:rsidRPr="003B3C2A">
        <w:rPr>
          <w:rFonts w:ascii="Times New Roman" w:hAnsi="Times New Roman"/>
          <w:color w:val="000000"/>
        </w:rPr>
        <w:t>.03</w:t>
      </w:r>
      <w:r w:rsidRPr="003B3C2A">
        <w:rPr>
          <w:rFonts w:ascii="Times New Roman" w:hAnsi="Times New Roman"/>
        </w:rPr>
        <w:t>.202</w:t>
      </w:r>
      <w:r w:rsidR="000F3687" w:rsidRPr="003B3C2A">
        <w:rPr>
          <w:rFonts w:ascii="Times New Roman" w:hAnsi="Times New Roman"/>
        </w:rPr>
        <w:t>4</w:t>
      </w:r>
      <w:r w:rsidRPr="003B3C2A">
        <w:rPr>
          <w:rFonts w:ascii="Times New Roman" w:hAnsi="Times New Roman"/>
        </w:rPr>
        <w:t xml:space="preserve"> r.</w:t>
      </w:r>
    </w:p>
    <w:p w14:paraId="08079575" w14:textId="77777777" w:rsidR="002D509D" w:rsidRPr="003B3C2A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77777777" w:rsidR="0015016B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B3C2A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01E9C8F" w14:textId="77777777" w:rsidR="004E332D" w:rsidRDefault="004E332D" w:rsidP="000F3687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35486FD2" w14:textId="13F16E3B" w:rsidR="000F3687" w:rsidRPr="003B3C2A" w:rsidRDefault="005072DD" w:rsidP="000F3687">
      <w:pPr>
        <w:spacing w:before="120" w:after="120" w:line="360" w:lineRule="auto"/>
        <w:jc w:val="both"/>
        <w:rPr>
          <w:rFonts w:ascii="Times New Roman" w:hAnsi="Times New Roman"/>
          <w:bCs/>
          <w:i/>
          <w:iCs/>
          <w:caps/>
        </w:rPr>
      </w:pPr>
      <w:r w:rsidRPr="003B3C2A">
        <w:rPr>
          <w:rFonts w:ascii="Times New Roman" w:hAnsi="Times New Roman"/>
          <w:b/>
          <w:bCs/>
          <w:color w:val="000000"/>
        </w:rPr>
        <w:t>D</w:t>
      </w:r>
      <w:r w:rsidR="004146D9" w:rsidRPr="003B3C2A">
        <w:rPr>
          <w:rFonts w:ascii="Times New Roman" w:hAnsi="Times New Roman"/>
          <w:b/>
          <w:bCs/>
          <w:color w:val="000000"/>
        </w:rPr>
        <w:t>otyczy:</w:t>
      </w:r>
      <w:r w:rsidR="004146D9" w:rsidRPr="003B3C2A">
        <w:rPr>
          <w:rFonts w:ascii="Times New Roman" w:hAnsi="Times New Roman"/>
          <w:color w:val="000000"/>
        </w:rPr>
        <w:t xml:space="preserve"> postępowania o udzielenie zamówienia publicznego pn. </w:t>
      </w:r>
      <w:r w:rsidR="000F3687" w:rsidRPr="003B3C2A">
        <w:rPr>
          <w:rFonts w:ascii="Times New Roman" w:hAnsi="Times New Roman"/>
          <w:bCs/>
          <w:i/>
          <w:iCs/>
        </w:rPr>
        <w:t>„Dostawa</w:t>
      </w:r>
      <w:r w:rsidR="001177AD">
        <w:rPr>
          <w:rFonts w:ascii="Times New Roman" w:hAnsi="Times New Roman"/>
          <w:bCs/>
          <w:i/>
          <w:iCs/>
        </w:rPr>
        <w:t xml:space="preserve"> mebli laboratoryjnych</w:t>
      </w:r>
      <w:r w:rsidR="000F3687" w:rsidRPr="003B3C2A">
        <w:rPr>
          <w:rFonts w:ascii="Times New Roman" w:hAnsi="Times New Roman"/>
          <w:bCs/>
          <w:i/>
          <w:iCs/>
        </w:rPr>
        <w:t xml:space="preserve">” </w:t>
      </w:r>
    </w:p>
    <w:p w14:paraId="51496A78" w14:textId="77777777" w:rsidR="004E332D" w:rsidRDefault="004E332D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D86F920" w14:textId="2168EC99" w:rsidR="00851480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4AF9602B" w:rsidR="00CD7557" w:rsidRPr="003B3C2A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3B3C2A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3B3C2A">
        <w:rPr>
          <w:rFonts w:ascii="Times New Roman" w:hAnsi="Times New Roman"/>
          <w:b/>
          <w:bCs/>
          <w:color w:val="000000"/>
        </w:rPr>
        <w:t xml:space="preserve"> dla części nr </w:t>
      </w:r>
      <w:r w:rsidR="00387E9B">
        <w:rPr>
          <w:rFonts w:ascii="Times New Roman" w:hAnsi="Times New Roman"/>
          <w:b/>
          <w:bCs/>
          <w:color w:val="000000"/>
        </w:rPr>
        <w:t>1</w:t>
      </w:r>
    </w:p>
    <w:p w14:paraId="2A492EAD" w14:textId="77777777" w:rsidR="00CD7557" w:rsidRPr="003B3C2A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68FBB15" w14:textId="77777777" w:rsidR="004E332D" w:rsidRDefault="004E332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b/>
          <w:color w:val="000000"/>
        </w:rPr>
      </w:pPr>
      <w:bookmarkStart w:id="0" w:name="_Hlk160193066"/>
    </w:p>
    <w:p w14:paraId="3FDEF591" w14:textId="088662FA" w:rsidR="007440E3" w:rsidRPr="003B3C2A" w:rsidRDefault="005072D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color w:val="000000"/>
        </w:rPr>
        <w:t xml:space="preserve">I </w:t>
      </w:r>
      <w:r w:rsidR="004146D9" w:rsidRPr="003B3C2A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3B3C2A">
        <w:rPr>
          <w:rFonts w:ascii="Times New Roman" w:hAnsi="Times New Roman"/>
          <w:color w:val="000000"/>
        </w:rPr>
        <w:t>:</w:t>
      </w:r>
    </w:p>
    <w:p w14:paraId="677F8B06" w14:textId="77777777" w:rsidR="007440E3" w:rsidRPr="003B3C2A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23054CBC" w14:textId="1ACEA4A6" w:rsidR="00CA7DA7" w:rsidRPr="003B3C2A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3B3C2A">
        <w:rPr>
          <w:rFonts w:ascii="Times New Roman" w:hAnsi="Times New Roman"/>
          <w:b/>
          <w:color w:val="000000"/>
        </w:rPr>
        <w:t xml:space="preserve">dla części  nr </w:t>
      </w:r>
      <w:r w:rsidR="00387E9B">
        <w:rPr>
          <w:rFonts w:ascii="Times New Roman" w:hAnsi="Times New Roman"/>
          <w:b/>
          <w:color w:val="000000"/>
        </w:rPr>
        <w:t>1</w:t>
      </w:r>
      <w:r w:rsidRPr="003B3C2A">
        <w:rPr>
          <w:rFonts w:ascii="Times New Roman" w:hAnsi="Times New Roman"/>
          <w:b/>
          <w:color w:val="000000"/>
        </w:rPr>
        <w:t xml:space="preserve">  </w:t>
      </w:r>
    </w:p>
    <w:p w14:paraId="0EF81341" w14:textId="17693228" w:rsidR="00D87097" w:rsidRDefault="004817CD" w:rsidP="00387E9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oferta nr </w:t>
      </w:r>
      <w:r w:rsidR="00387E9B">
        <w:rPr>
          <w:rFonts w:ascii="Times New Roman" w:hAnsi="Times New Roman"/>
        </w:rPr>
        <w:t>1</w:t>
      </w:r>
      <w:r w:rsidRPr="003B3C2A">
        <w:rPr>
          <w:rFonts w:ascii="Times New Roman" w:hAnsi="Times New Roman"/>
        </w:rPr>
        <w:t xml:space="preserve"> - </w:t>
      </w:r>
      <w:r w:rsidR="00387E9B" w:rsidRPr="00387E9B">
        <w:rPr>
          <w:rFonts w:ascii="Times New Roman" w:hAnsi="Times New Roman"/>
        </w:rPr>
        <w:t>TAWO Tadeusz Flieger</w:t>
      </w:r>
      <w:r w:rsidR="00387E9B">
        <w:rPr>
          <w:rFonts w:ascii="Times New Roman" w:hAnsi="Times New Roman"/>
        </w:rPr>
        <w:t xml:space="preserve"> </w:t>
      </w:r>
      <w:r w:rsidR="00387E9B" w:rsidRPr="00387E9B">
        <w:rPr>
          <w:rFonts w:ascii="Times New Roman" w:hAnsi="Times New Roman"/>
        </w:rPr>
        <w:t>ul. Grochowska 12 60-277 Poznań</w:t>
      </w:r>
    </w:p>
    <w:p w14:paraId="5B5AEBF6" w14:textId="77777777" w:rsidR="001177AD" w:rsidRPr="003B3C2A" w:rsidRDefault="001177AD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772324" w14:textId="77777777" w:rsidR="00387E9B" w:rsidRDefault="00387E9B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0B9767C9" w14:textId="5F2ADD42" w:rsidR="001177AD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3B3C2A">
        <w:rPr>
          <w:rFonts w:ascii="Times New Roman" w:hAnsi="Times New Roman"/>
          <w:b/>
          <w:color w:val="000000"/>
        </w:rPr>
        <w:t>Uzasadnienie:</w:t>
      </w:r>
    </w:p>
    <w:p w14:paraId="6C11B94E" w14:textId="573BC9DD" w:rsidR="00CA7DA7" w:rsidRPr="003B3C2A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color w:val="000000"/>
        </w:rPr>
        <w:t xml:space="preserve">Oferta złożona przez w/w Wykonawcę uzyskała najwyższą liczbę punktów, tj. </w:t>
      </w:r>
      <w:r w:rsidR="00387E9B">
        <w:rPr>
          <w:rFonts w:ascii="Times New Roman" w:hAnsi="Times New Roman"/>
          <w:color w:val="000000"/>
        </w:rPr>
        <w:t>100,00</w:t>
      </w:r>
      <w:r w:rsidRPr="003B3C2A">
        <w:rPr>
          <w:rFonts w:ascii="Times New Roman" w:hAnsi="Times New Roman"/>
          <w:color w:val="000000"/>
        </w:rPr>
        <w:t xml:space="preserve"> pkt</w:t>
      </w:r>
      <w:r w:rsidR="001177AD">
        <w:rPr>
          <w:rFonts w:ascii="Times New Roman" w:hAnsi="Times New Roman"/>
          <w:color w:val="000000"/>
        </w:rPr>
        <w:t xml:space="preserve"> </w:t>
      </w:r>
      <w:r w:rsidRPr="003B3C2A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 w:rsidRPr="003B3C2A">
        <w:rPr>
          <w:rFonts w:ascii="Times New Roman" w:hAnsi="Times New Roman"/>
          <w:color w:val="000000"/>
        </w:rPr>
        <w:t>z</w:t>
      </w:r>
      <w:r w:rsidRPr="003B3C2A">
        <w:rPr>
          <w:rFonts w:ascii="Times New Roman" w:hAnsi="Times New Roman"/>
          <w:kern w:val="2"/>
          <w:lang w:eastAsia="hi-IN" w:bidi="hi-IN"/>
        </w:rPr>
        <w:t>amówienia. Oferta z ceną brutto:</w:t>
      </w:r>
      <w:r w:rsidR="00387E9B">
        <w:rPr>
          <w:rFonts w:ascii="Times New Roman" w:hAnsi="Times New Roman"/>
          <w:kern w:val="2"/>
          <w:lang w:eastAsia="hi-IN" w:bidi="hi-IN"/>
        </w:rPr>
        <w:t xml:space="preserve"> 1 586,70</w:t>
      </w:r>
      <w:r w:rsidR="00584548" w:rsidRPr="003B3C2A">
        <w:rPr>
          <w:rFonts w:ascii="Times New Roman" w:hAnsi="Times New Roman"/>
          <w:color w:val="000000"/>
        </w:rPr>
        <w:t xml:space="preserve"> PLN</w:t>
      </w:r>
      <w:r w:rsidRPr="003B3C2A">
        <w:rPr>
          <w:rFonts w:ascii="Times New Roman" w:hAnsi="Times New Roman"/>
          <w:kern w:val="2"/>
          <w:lang w:eastAsia="hi-IN" w:bidi="hi-IN"/>
        </w:rPr>
        <w:t xml:space="preserve">, z </w:t>
      </w:r>
      <w:r w:rsidRPr="003B3C2A">
        <w:rPr>
          <w:rFonts w:ascii="Times New Roman" w:hAnsi="Times New Roman"/>
        </w:rPr>
        <w:t>terminem dostawy</w:t>
      </w:r>
      <w:r w:rsidRPr="003B3C2A">
        <w:rPr>
          <w:rFonts w:ascii="Times New Roman" w:hAnsi="Times New Roman"/>
          <w:kern w:val="2"/>
          <w:lang w:eastAsia="hi-IN" w:bidi="hi-IN"/>
        </w:rPr>
        <w:t xml:space="preserve">: </w:t>
      </w:r>
      <w:r w:rsidR="00387E9B">
        <w:rPr>
          <w:rFonts w:ascii="Times New Roman" w:hAnsi="Times New Roman"/>
          <w:kern w:val="2"/>
          <w:lang w:eastAsia="hi-IN" w:bidi="hi-IN"/>
        </w:rPr>
        <w:t>7</w:t>
      </w:r>
      <w:r w:rsidRPr="003B3C2A">
        <w:rPr>
          <w:rFonts w:ascii="Times New Roman" w:hAnsi="Times New Roman"/>
          <w:kern w:val="2"/>
          <w:lang w:eastAsia="hi-IN" w:bidi="hi-IN"/>
        </w:rPr>
        <w:t xml:space="preserve"> dni </w:t>
      </w:r>
      <w:r w:rsidR="000F3687" w:rsidRPr="003B3C2A">
        <w:rPr>
          <w:rFonts w:ascii="Times New Roman" w:hAnsi="Times New Roman"/>
          <w:kern w:val="2"/>
          <w:lang w:eastAsia="hi-IN" w:bidi="hi-IN"/>
        </w:rPr>
        <w:t>kalendarzowych</w:t>
      </w:r>
      <w:r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oraz gwarancją: </w:t>
      </w:r>
      <w:r w:rsidR="00387E9B">
        <w:rPr>
          <w:rFonts w:ascii="Times New Roman" w:hAnsi="Times New Roman"/>
          <w:kern w:val="2"/>
          <w:lang w:eastAsia="hi-IN" w:bidi="hi-IN"/>
        </w:rPr>
        <w:t>36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="004817CD" w:rsidRPr="003B3C2A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4817CD"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Pr="003B3C2A">
        <w:rPr>
          <w:rFonts w:ascii="Times New Roman" w:hAnsi="Times New Roman"/>
          <w:kern w:val="2"/>
          <w:lang w:eastAsia="hi-IN" w:bidi="hi-IN"/>
        </w:rPr>
        <w:t>(cena brutto –</w:t>
      </w:r>
      <w:r w:rsidR="003B3C2A"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="001177AD">
        <w:rPr>
          <w:rFonts w:ascii="Times New Roman" w:hAnsi="Times New Roman"/>
          <w:kern w:val="2"/>
          <w:lang w:eastAsia="hi-IN" w:bidi="hi-IN"/>
        </w:rPr>
        <w:t>60,00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pkt., </w:t>
      </w:r>
      <w:r w:rsidRPr="003B3C2A">
        <w:rPr>
          <w:rFonts w:ascii="Times New Roman" w:hAnsi="Times New Roman"/>
        </w:rPr>
        <w:t>termin dostawy</w:t>
      </w:r>
      <w:r w:rsidRPr="003B3C2A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3B3C2A">
        <w:rPr>
          <w:rFonts w:ascii="Times New Roman" w:hAnsi="Times New Roman"/>
          <w:kern w:val="2"/>
          <w:lang w:eastAsia="hi-IN" w:bidi="hi-IN"/>
        </w:rPr>
        <w:t xml:space="preserve">– </w:t>
      </w:r>
      <w:r w:rsidR="00387E9B">
        <w:rPr>
          <w:rFonts w:ascii="Times New Roman" w:hAnsi="Times New Roman"/>
          <w:kern w:val="2"/>
          <w:lang w:eastAsia="hi-IN" w:bidi="hi-IN"/>
        </w:rPr>
        <w:t>20</w:t>
      </w:r>
      <w:r w:rsidR="004817CD" w:rsidRPr="003B3C2A">
        <w:rPr>
          <w:rFonts w:ascii="Times New Roman" w:hAnsi="Times New Roman"/>
          <w:kern w:val="2"/>
          <w:lang w:eastAsia="hi-IN" w:bidi="hi-IN"/>
        </w:rPr>
        <w:t>,00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, gwarancja: </w:t>
      </w:r>
      <w:r w:rsidR="00387E9B">
        <w:rPr>
          <w:rFonts w:ascii="Times New Roman" w:hAnsi="Times New Roman"/>
          <w:kern w:val="2"/>
          <w:lang w:eastAsia="hi-IN" w:bidi="hi-IN"/>
        </w:rPr>
        <w:t>20,00</w:t>
      </w:r>
      <w:r w:rsidR="001177AD">
        <w:rPr>
          <w:rFonts w:ascii="Times New Roman" w:hAnsi="Times New Roman"/>
          <w:kern w:val="2"/>
          <w:lang w:eastAsia="hi-IN" w:bidi="hi-IN"/>
        </w:rPr>
        <w:t xml:space="preserve"> </w:t>
      </w:r>
      <w:r w:rsidR="004817CD" w:rsidRPr="003B3C2A">
        <w:rPr>
          <w:rFonts w:ascii="Times New Roman" w:hAnsi="Times New Roman"/>
          <w:kern w:val="2"/>
          <w:lang w:eastAsia="hi-IN" w:bidi="hi-IN"/>
        </w:rPr>
        <w:t>pkt.</w:t>
      </w:r>
      <w:r w:rsidRPr="003B3C2A">
        <w:rPr>
          <w:rFonts w:ascii="Times New Roman" w:hAnsi="Times New Roman"/>
          <w:kern w:val="2"/>
          <w:lang w:eastAsia="hi-IN" w:bidi="hi-IN"/>
        </w:rPr>
        <w:t>).</w:t>
      </w:r>
    </w:p>
    <w:p w14:paraId="7EFECC82" w14:textId="77777777" w:rsidR="007440E3" w:rsidRPr="003B3C2A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D8B4C6A" w14:textId="77777777" w:rsidR="004E332D" w:rsidRDefault="004E332D" w:rsidP="004E332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7A09C73" w14:textId="77777777" w:rsidR="004E332D" w:rsidRDefault="004E332D" w:rsidP="004E332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E090A12" w14:textId="73FF63B2" w:rsidR="004817CD" w:rsidRPr="003B3C2A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BD4246A" w14:textId="77777777" w:rsidR="004817CD" w:rsidRPr="003B3C2A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3B3C2A">
        <w:rPr>
          <w:rFonts w:ascii="Times New Roman" w:hAnsi="Times New Roman"/>
          <w:bCs/>
        </w:rPr>
        <w:t xml:space="preserve">zgodnie z art. 308 </w:t>
      </w:r>
      <w:r w:rsidRPr="003B3C2A">
        <w:rPr>
          <w:rFonts w:ascii="Times New Roman" w:hAnsi="Times New Roman"/>
        </w:rPr>
        <w:t>ustawy Prawo zamówień publicznych</w:t>
      </w:r>
      <w:r w:rsidRPr="003B3C2A">
        <w:rPr>
          <w:rFonts w:ascii="Times New Roman" w:hAnsi="Times New Roman"/>
          <w:bCs/>
        </w:rPr>
        <w:t>.</w:t>
      </w:r>
    </w:p>
    <w:p w14:paraId="0485C21D" w14:textId="77777777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50B4CD78" w14:textId="77777777" w:rsidR="004E332D" w:rsidRDefault="004E332D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A749094" w14:textId="7EE5CB4A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B3C2A">
        <w:rPr>
          <w:rFonts w:ascii="Times New Roman" w:hAnsi="Times New Roman"/>
          <w:b/>
          <w:bCs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588"/>
      </w:tblGrid>
      <w:tr w:rsidR="002F7580" w:rsidRPr="003B3C2A" w14:paraId="4CA75E40" w14:textId="77777777" w:rsidTr="001177AD">
        <w:trPr>
          <w:cantSplit/>
          <w:trHeight w:val="261"/>
        </w:trPr>
        <w:tc>
          <w:tcPr>
            <w:tcW w:w="1271" w:type="dxa"/>
            <w:vAlign w:val="center"/>
          </w:tcPr>
          <w:p w14:paraId="04DB4088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Numer oferty</w:t>
            </w:r>
          </w:p>
        </w:tc>
        <w:tc>
          <w:tcPr>
            <w:tcW w:w="7588" w:type="dxa"/>
            <w:vAlign w:val="center"/>
          </w:tcPr>
          <w:p w14:paraId="6A474ECF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Firma (nazwa) lub nazwisko oraz adres Wykonawcy</w:t>
            </w:r>
          </w:p>
        </w:tc>
      </w:tr>
      <w:tr w:rsidR="000F3687" w:rsidRPr="003B3C2A" w14:paraId="47AEE6D9" w14:textId="77777777" w:rsidTr="004E332D">
        <w:trPr>
          <w:cantSplit/>
          <w:trHeight w:val="435"/>
        </w:trPr>
        <w:tc>
          <w:tcPr>
            <w:tcW w:w="1271" w:type="dxa"/>
            <w:vAlign w:val="center"/>
          </w:tcPr>
          <w:p w14:paraId="55285A5F" w14:textId="68A39657" w:rsidR="000F3687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88" w:type="dxa"/>
            <w:vAlign w:val="center"/>
          </w:tcPr>
          <w:p w14:paraId="081FD159" w14:textId="25C4BFCE" w:rsidR="000F3687" w:rsidRPr="001177AD" w:rsidRDefault="001177AD" w:rsidP="00117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TAWO Tadeusz Flieger ul. Grochowska 12 60-277 Poznań</w:t>
            </w:r>
          </w:p>
        </w:tc>
      </w:tr>
      <w:tr w:rsidR="000F3687" w:rsidRPr="003B3C2A" w14:paraId="112B0825" w14:textId="77777777" w:rsidTr="004E332D">
        <w:trPr>
          <w:cantSplit/>
          <w:trHeight w:val="419"/>
        </w:trPr>
        <w:tc>
          <w:tcPr>
            <w:tcW w:w="1271" w:type="dxa"/>
            <w:vAlign w:val="center"/>
          </w:tcPr>
          <w:p w14:paraId="2814FE22" w14:textId="2FDC4F16" w:rsidR="000F3687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88" w:type="dxa"/>
            <w:vAlign w:val="center"/>
          </w:tcPr>
          <w:p w14:paraId="486621C9" w14:textId="66C7DD2C" w:rsidR="000F3687" w:rsidRPr="001177AD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TRONUS POLSKA SP. Z O.O. ul. Ordona 2A 01-237 Warszawa</w:t>
            </w:r>
          </w:p>
        </w:tc>
      </w:tr>
      <w:tr w:rsidR="001177AD" w:rsidRPr="003B3C2A" w14:paraId="3872C049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75B8F15D" w14:textId="310BE2D1" w:rsidR="001177AD" w:rsidRPr="001177AD" w:rsidRDefault="00387E9B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88" w:type="dxa"/>
            <w:vAlign w:val="center"/>
          </w:tcPr>
          <w:p w14:paraId="53106EAD" w14:textId="5B1538D9" w:rsidR="001177AD" w:rsidRPr="001177AD" w:rsidRDefault="00387E9B" w:rsidP="00387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7E9B">
              <w:rPr>
                <w:rFonts w:ascii="Times New Roman" w:hAnsi="Times New Roman"/>
                <w:sz w:val="18"/>
                <w:szCs w:val="18"/>
              </w:rPr>
              <w:t>RADWAG Wagi Elektroniczne Witold Lewandowski,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7E9B">
              <w:rPr>
                <w:rFonts w:ascii="Times New Roman" w:hAnsi="Times New Roman"/>
                <w:sz w:val="18"/>
                <w:szCs w:val="18"/>
              </w:rPr>
              <w:t>ul. Toruńska 5, 26-600 Radom</w:t>
            </w:r>
          </w:p>
        </w:tc>
      </w:tr>
    </w:tbl>
    <w:p w14:paraId="1FB320EF" w14:textId="77777777" w:rsidR="00584548" w:rsidRPr="003B3C2A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360344AB" w14:textId="77777777" w:rsidR="00584548" w:rsidRPr="003B3C2A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66E37C7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D5E9719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3EC6A1A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2E774113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AAB74E7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6828819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BEB158B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86448C4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40B5BF8" w14:textId="24A63C4E" w:rsidR="00584548" w:rsidRPr="003B3C2A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268"/>
        <w:gridCol w:w="2268"/>
        <w:gridCol w:w="1275"/>
      </w:tblGrid>
      <w:tr w:rsidR="002F7580" w:rsidRPr="003B3C2A" w14:paraId="73DFF2B1" w14:textId="77777777" w:rsidTr="004E332D">
        <w:trPr>
          <w:trHeight w:val="678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3F3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5C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36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7AA9B8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termin dostawy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B0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punktów w kryterium okres gwarancji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FB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1177AD" w:rsidRPr="003B3C2A" w14:paraId="3B67E05A" w14:textId="77777777" w:rsidTr="004E332D">
        <w:trPr>
          <w:trHeight w:val="39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815" w14:textId="6AFD8D75" w:rsidR="001177AD" w:rsidRPr="003B3C2A" w:rsidRDefault="00387E9B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00F" w14:textId="1B16B1AB" w:rsidR="001177AD" w:rsidRPr="00387E9B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7E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4C4A" w14:textId="622BFC7A" w:rsidR="001177AD" w:rsidRPr="00387E9B" w:rsidRDefault="00387E9B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7E9B">
              <w:rPr>
                <w:rFonts w:ascii="Times New Roman" w:hAnsi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7B9F9B" w14:textId="757ABDAA" w:rsidR="001177AD" w:rsidRPr="00387E9B" w:rsidRDefault="00387E9B" w:rsidP="002F75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7E9B">
              <w:rPr>
                <w:rFonts w:ascii="Times New Roman" w:hAnsi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C65C" w14:textId="7D2DF8AA" w:rsidR="001177AD" w:rsidRPr="00387E9B" w:rsidRDefault="00387E9B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7E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BB72" w14:textId="5AD9C5AB" w:rsidR="001177AD" w:rsidRPr="00387E9B" w:rsidRDefault="00387E9B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7E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177AD" w:rsidRPr="003B3C2A" w14:paraId="5E62D6A7" w14:textId="77777777" w:rsidTr="004E332D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5F6C" w14:textId="4D3483DC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8A6D" w14:textId="1FBA2869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496C" w14:textId="5C37C8D1" w:rsidR="001177AD" w:rsidRPr="001177AD" w:rsidRDefault="00387E9B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E77533" w14:textId="122E9F29" w:rsidR="001177AD" w:rsidRPr="001177AD" w:rsidRDefault="00387E9B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B84" w14:textId="676C14FA" w:rsidR="001177AD" w:rsidRPr="001177AD" w:rsidRDefault="00387E9B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CD17" w14:textId="7C3B5B25" w:rsidR="001177AD" w:rsidRPr="001177AD" w:rsidRDefault="00387E9B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44,80</w:t>
            </w:r>
          </w:p>
        </w:tc>
      </w:tr>
      <w:tr w:rsidR="001177AD" w:rsidRPr="003B3C2A" w14:paraId="7777954D" w14:textId="77777777" w:rsidTr="004E332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B11" w14:textId="49A6B65A" w:rsidR="001177AD" w:rsidRPr="001177AD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E60" w14:textId="5DF32418" w:rsidR="001177AD" w:rsidRPr="001177AD" w:rsidRDefault="00387E9B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04CF" w14:textId="207890AF" w:rsidR="001177AD" w:rsidRPr="001177AD" w:rsidRDefault="00387E9B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87487" w14:textId="303792A9" w:rsidR="001177AD" w:rsidRPr="001177AD" w:rsidRDefault="00387E9B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E80" w14:textId="30216B14" w:rsidR="001177AD" w:rsidRPr="001177AD" w:rsidRDefault="00387E9B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6EE" w14:textId="3080FB06" w:rsidR="001177AD" w:rsidRPr="001177AD" w:rsidRDefault="00387E9B" w:rsidP="001177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64,60</w:t>
            </w:r>
          </w:p>
        </w:tc>
      </w:tr>
      <w:bookmarkEnd w:id="0"/>
    </w:tbl>
    <w:p w14:paraId="71AA17A3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0C0D5AC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D127714" w14:textId="2559CAAB" w:rsidR="00AC31EE" w:rsidRPr="003B3C2A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3B3C2A">
        <w:rPr>
          <w:rFonts w:ascii="Times New Roman" w:hAnsi="Times New Roman"/>
          <w:i/>
        </w:rPr>
        <w:t>K</w:t>
      </w:r>
      <w:r w:rsidR="0010582D" w:rsidRPr="003B3C2A">
        <w:rPr>
          <w:rFonts w:ascii="Times New Roman" w:hAnsi="Times New Roman"/>
          <w:i/>
        </w:rPr>
        <w:t>anclerz UKW</w:t>
      </w:r>
    </w:p>
    <w:p w14:paraId="586F2184" w14:textId="77777777" w:rsidR="0010582D" w:rsidRPr="003B3C2A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i/>
        </w:rPr>
        <w:br/>
      </w:r>
      <w:r w:rsidR="0010582D" w:rsidRPr="003B3C2A">
        <w:rPr>
          <w:rFonts w:ascii="Times New Roman" w:hAnsi="Times New Roman"/>
          <w:i/>
        </w:rPr>
        <w:t xml:space="preserve">mgr </w:t>
      </w:r>
      <w:r w:rsidR="00851480" w:rsidRPr="003B3C2A">
        <w:rPr>
          <w:rFonts w:ascii="Times New Roman" w:hAnsi="Times New Roman"/>
          <w:i/>
        </w:rPr>
        <w:t>Renata Malak</w:t>
      </w:r>
    </w:p>
    <w:sectPr w:rsidR="0010582D" w:rsidRPr="003B3C2A" w:rsidSect="004E332D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2664" w14:textId="77777777" w:rsidR="00254C55" w:rsidRDefault="00254C55">
      <w:pPr>
        <w:spacing w:after="0" w:line="240" w:lineRule="auto"/>
      </w:pPr>
      <w:r>
        <w:separator/>
      </w:r>
    </w:p>
  </w:endnote>
  <w:endnote w:type="continuationSeparator" w:id="0">
    <w:p w14:paraId="0C23973A" w14:textId="77777777" w:rsidR="00254C55" w:rsidRDefault="0025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893847758"/>
      <w:docPartObj>
        <w:docPartGallery w:val="Page Numbers (Bottom of Page)"/>
        <w:docPartUnique/>
      </w:docPartObj>
    </w:sdtPr>
    <w:sdtEndPr/>
    <w:sdtContent>
      <w:p w14:paraId="2E72D814" w14:textId="32C654D4" w:rsidR="004E332D" w:rsidRPr="004E332D" w:rsidRDefault="004E332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4E332D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E332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4E332D">
          <w:rPr>
            <w:rFonts w:ascii="Times New Roman" w:eastAsiaTheme="majorEastAsia" w:hAnsi="Times New Roman"/>
            <w:sz w:val="20"/>
            <w:szCs w:val="20"/>
          </w:rPr>
          <w:t>2</w:t>
        </w:r>
        <w:r w:rsidRPr="004E332D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B1B7" w14:textId="77777777" w:rsidR="00254C55" w:rsidRDefault="00254C55">
      <w:pPr>
        <w:spacing w:after="0" w:line="240" w:lineRule="auto"/>
      </w:pPr>
      <w:r>
        <w:separator/>
      </w:r>
    </w:p>
  </w:footnote>
  <w:footnote w:type="continuationSeparator" w:id="0">
    <w:p w14:paraId="42206D99" w14:textId="77777777" w:rsidR="00254C55" w:rsidRDefault="0025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577F3"/>
    <w:rsid w:val="00063C6D"/>
    <w:rsid w:val="000B5067"/>
    <w:rsid w:val="000F3687"/>
    <w:rsid w:val="0010582D"/>
    <w:rsid w:val="001177AD"/>
    <w:rsid w:val="0015016B"/>
    <w:rsid w:val="00187A61"/>
    <w:rsid w:val="001B3FFD"/>
    <w:rsid w:val="001F5534"/>
    <w:rsid w:val="00202A28"/>
    <w:rsid w:val="00214787"/>
    <w:rsid w:val="00217257"/>
    <w:rsid w:val="00243A74"/>
    <w:rsid w:val="00254C55"/>
    <w:rsid w:val="002C2717"/>
    <w:rsid w:val="002C297E"/>
    <w:rsid w:val="002D509D"/>
    <w:rsid w:val="002F7580"/>
    <w:rsid w:val="0037207F"/>
    <w:rsid w:val="0038369D"/>
    <w:rsid w:val="00387E9B"/>
    <w:rsid w:val="00397935"/>
    <w:rsid w:val="003B1C4B"/>
    <w:rsid w:val="003B3C2A"/>
    <w:rsid w:val="003D5379"/>
    <w:rsid w:val="004146D9"/>
    <w:rsid w:val="00422226"/>
    <w:rsid w:val="004817CD"/>
    <w:rsid w:val="004E332D"/>
    <w:rsid w:val="005072DD"/>
    <w:rsid w:val="00584548"/>
    <w:rsid w:val="005E32DD"/>
    <w:rsid w:val="005E78B6"/>
    <w:rsid w:val="00656846"/>
    <w:rsid w:val="00674FF6"/>
    <w:rsid w:val="00676436"/>
    <w:rsid w:val="006F68E5"/>
    <w:rsid w:val="007145E1"/>
    <w:rsid w:val="007440E3"/>
    <w:rsid w:val="00765598"/>
    <w:rsid w:val="007821BF"/>
    <w:rsid w:val="00785C96"/>
    <w:rsid w:val="007A1AC1"/>
    <w:rsid w:val="007C6984"/>
    <w:rsid w:val="007C6A93"/>
    <w:rsid w:val="007E623D"/>
    <w:rsid w:val="008117E4"/>
    <w:rsid w:val="00851480"/>
    <w:rsid w:val="00855F48"/>
    <w:rsid w:val="008857F7"/>
    <w:rsid w:val="008D0ABF"/>
    <w:rsid w:val="00904A78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62F91"/>
    <w:rsid w:val="00B84F5B"/>
    <w:rsid w:val="00BE30B0"/>
    <w:rsid w:val="00C2225D"/>
    <w:rsid w:val="00C6241D"/>
    <w:rsid w:val="00C7209D"/>
    <w:rsid w:val="00CA7DA7"/>
    <w:rsid w:val="00CD7557"/>
    <w:rsid w:val="00D75B13"/>
    <w:rsid w:val="00D87097"/>
    <w:rsid w:val="00D92345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F1246C"/>
    <w:rsid w:val="00F813C6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2024-02-28T07:02:00Z</cp:lastPrinted>
  <dcterms:created xsi:type="dcterms:W3CDTF">2024-03-28T11:18:00Z</dcterms:created>
  <dcterms:modified xsi:type="dcterms:W3CDTF">2024-03-28T11:28:00Z</dcterms:modified>
</cp:coreProperties>
</file>