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E22BC2" w:rsidRDefault="005B4BFF" w:rsidP="00FD60F8">
      <w:pPr>
        <w:spacing w:line="360" w:lineRule="auto"/>
        <w:jc w:val="both"/>
        <w:rPr>
          <w:rFonts w:ascii="Arial" w:hAnsi="Arial" w:cs="Arial"/>
          <w:b/>
        </w:rPr>
      </w:pPr>
      <w:r w:rsidRPr="00E22BC2">
        <w:rPr>
          <w:rFonts w:ascii="Arial" w:hAnsi="Arial" w:cs="Arial"/>
        </w:rPr>
        <w:t>W postępowaniu o zamówienie publiczne nr sprawy</w:t>
      </w:r>
      <w:r w:rsidRPr="00E22BC2">
        <w:rPr>
          <w:rFonts w:ascii="Arial" w:hAnsi="Arial" w:cs="Arial"/>
          <w:b/>
        </w:rPr>
        <w:t xml:space="preserve"> </w:t>
      </w:r>
      <w:r w:rsidR="00B60906">
        <w:rPr>
          <w:rFonts w:ascii="Arial" w:hAnsi="Arial" w:cs="Arial"/>
          <w:b/>
        </w:rPr>
        <w:t>3/P/UZBR</w:t>
      </w:r>
      <w:r w:rsidR="00744E7E" w:rsidRPr="00E22BC2">
        <w:rPr>
          <w:rFonts w:ascii="Arial" w:hAnsi="Arial" w:cs="Arial"/>
          <w:b/>
        </w:rPr>
        <w:t>/2020 dot</w:t>
      </w:r>
      <w:r w:rsidR="00F76D5C" w:rsidRPr="00E22BC2">
        <w:rPr>
          <w:rFonts w:ascii="Arial" w:hAnsi="Arial" w:cs="Arial"/>
          <w:b/>
        </w:rPr>
        <w:t xml:space="preserve">. </w:t>
      </w:r>
      <w:r w:rsidR="00226BEB" w:rsidRPr="00226BEB">
        <w:rPr>
          <w:rFonts w:ascii="Arial" w:hAnsi="Arial" w:cs="Arial"/>
        </w:rPr>
        <w:t xml:space="preserve">Dostawa koszy paletowych, pojemników z tworzywa sztucznego do przechowywania </w:t>
      </w:r>
      <w:proofErr w:type="spellStart"/>
      <w:r w:rsidR="00226BEB" w:rsidRPr="00226BEB">
        <w:rPr>
          <w:rFonts w:ascii="Arial" w:hAnsi="Arial" w:cs="Arial"/>
        </w:rPr>
        <w:t>SpW</w:t>
      </w:r>
      <w:proofErr w:type="spellEnd"/>
      <w:r w:rsidR="00226BEB" w:rsidRPr="00226BEB">
        <w:rPr>
          <w:rFonts w:ascii="Arial" w:hAnsi="Arial" w:cs="Arial"/>
        </w:rPr>
        <w:t xml:space="preserve"> oraz </w:t>
      </w:r>
      <w:proofErr w:type="spellStart"/>
      <w:r w:rsidR="00226BEB" w:rsidRPr="00226BEB">
        <w:rPr>
          <w:rFonts w:ascii="Arial" w:hAnsi="Arial" w:cs="Arial"/>
        </w:rPr>
        <w:t>bandownicy</w:t>
      </w:r>
      <w:proofErr w:type="spellEnd"/>
      <w:r w:rsidR="00FD60F8">
        <w:rPr>
          <w:rFonts w:ascii="Arial" w:hAnsi="Arial" w:cs="Arial"/>
        </w:rPr>
        <w:t xml:space="preserve">, </w:t>
      </w:r>
      <w:r w:rsidR="00744E7E" w:rsidRPr="00E22BC2">
        <w:rPr>
          <w:rFonts w:ascii="Arial" w:hAnsi="Arial" w:cs="Arial"/>
        </w:rPr>
        <w:t>Zamawiający</w:t>
      </w:r>
      <w:r w:rsidR="00744E7E" w:rsidRPr="00E22BC2">
        <w:rPr>
          <w:rFonts w:ascii="Arial" w:hAnsi="Arial" w:cs="Arial"/>
          <w:b/>
          <w:lang w:eastAsia="pl-PL"/>
        </w:rPr>
        <w:t xml:space="preserve"> </w:t>
      </w:r>
      <w:r w:rsidR="005B736A" w:rsidRPr="00E22BC2">
        <w:rPr>
          <w:rFonts w:ascii="Arial" w:hAnsi="Arial" w:cs="Arial"/>
        </w:rPr>
        <w:t>w dniu:</w:t>
      </w:r>
      <w:r w:rsidR="00744E7E" w:rsidRPr="00E22BC2">
        <w:rPr>
          <w:rFonts w:ascii="Arial" w:hAnsi="Arial" w:cs="Arial"/>
        </w:rPr>
        <w:t xml:space="preserve"> </w:t>
      </w:r>
      <w:r w:rsidR="00226BEB">
        <w:rPr>
          <w:rFonts w:ascii="Arial" w:hAnsi="Arial" w:cs="Arial"/>
        </w:rPr>
        <w:t>22</w:t>
      </w:r>
      <w:r w:rsidR="00DB0665" w:rsidRPr="00E22BC2">
        <w:rPr>
          <w:rFonts w:ascii="Arial" w:hAnsi="Arial" w:cs="Arial"/>
        </w:rPr>
        <w:t>.07</w:t>
      </w:r>
      <w:r w:rsidR="007A0689" w:rsidRPr="00E22BC2">
        <w:rPr>
          <w:rFonts w:ascii="Arial" w:hAnsi="Arial" w:cs="Arial"/>
        </w:rPr>
        <w:t>.2020r</w:t>
      </w:r>
      <w:r w:rsidR="00FF2704" w:rsidRPr="00E22BC2">
        <w:rPr>
          <w:rFonts w:ascii="Arial" w:hAnsi="Arial" w:cs="Arial"/>
        </w:rPr>
        <w:t>.</w:t>
      </w:r>
      <w:r w:rsidR="005B736A" w:rsidRPr="00E22BC2">
        <w:rPr>
          <w:rFonts w:ascii="Arial" w:hAnsi="Arial" w:cs="Arial"/>
        </w:rPr>
        <w:t xml:space="preserve"> otrzymał zapytanie dotyczące Zaproszenia do złożenia oferty i</w:t>
      </w:r>
      <w:r w:rsidR="007A0689" w:rsidRPr="00E22BC2">
        <w:rPr>
          <w:rFonts w:ascii="Arial" w:hAnsi="Arial" w:cs="Arial"/>
        </w:rPr>
        <w:t xml:space="preserve"> </w:t>
      </w:r>
      <w:r w:rsidR="00792697">
        <w:rPr>
          <w:rFonts w:ascii="Arial" w:hAnsi="Arial" w:cs="Arial"/>
        </w:rPr>
        <w:t>23</w:t>
      </w:r>
      <w:r w:rsidR="00E575CE" w:rsidRPr="00E22BC2">
        <w:rPr>
          <w:rFonts w:ascii="Arial" w:hAnsi="Arial" w:cs="Arial"/>
        </w:rPr>
        <w:t>.</w:t>
      </w:r>
      <w:r w:rsidR="00DB0665" w:rsidRPr="00E22BC2">
        <w:rPr>
          <w:rFonts w:ascii="Arial" w:hAnsi="Arial" w:cs="Arial"/>
        </w:rPr>
        <w:t>07</w:t>
      </w:r>
      <w:r w:rsidR="007A0689" w:rsidRPr="00E22BC2">
        <w:rPr>
          <w:rFonts w:ascii="Arial" w:hAnsi="Arial" w:cs="Arial"/>
        </w:rPr>
        <w:t>.2020r</w:t>
      </w:r>
      <w:r w:rsidR="00FB2B92">
        <w:rPr>
          <w:rFonts w:ascii="Arial" w:hAnsi="Arial" w:cs="Arial"/>
        </w:rPr>
        <w:t>.</w:t>
      </w:r>
      <w:r w:rsidR="007A0689" w:rsidRPr="00E22BC2">
        <w:rPr>
          <w:rFonts w:ascii="Arial" w:hAnsi="Arial" w:cs="Arial"/>
        </w:rPr>
        <w:t xml:space="preserve"> </w:t>
      </w:r>
      <w:r w:rsidR="005B736A" w:rsidRPr="00E22BC2">
        <w:rPr>
          <w:rFonts w:ascii="Arial" w:hAnsi="Arial" w:cs="Arial"/>
        </w:rPr>
        <w:t>udzielił następujących wyjaśnień: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9"/>
        <w:gridCol w:w="6436"/>
        <w:gridCol w:w="7645"/>
      </w:tblGrid>
      <w:tr w:rsidR="00BB7566" w:rsidRPr="00A314A8" w:rsidTr="00A314A8">
        <w:trPr>
          <w:trHeight w:val="409"/>
        </w:trPr>
        <w:tc>
          <w:tcPr>
            <w:tcW w:w="769" w:type="dxa"/>
            <w:shd w:val="clear" w:color="auto" w:fill="auto"/>
            <w:vAlign w:val="center"/>
          </w:tcPr>
          <w:p w:rsidR="00BB7566" w:rsidRPr="00A314A8" w:rsidRDefault="00BB7566" w:rsidP="00A314A8">
            <w:pPr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BB7566" w:rsidRPr="00A314A8" w:rsidRDefault="00BB7566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:rsidR="00BB7566" w:rsidRPr="00A314A8" w:rsidRDefault="00BB7566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FB2B92" w:rsidRPr="00A314A8" w:rsidTr="00A314A8">
        <w:trPr>
          <w:trHeight w:val="409"/>
        </w:trPr>
        <w:tc>
          <w:tcPr>
            <w:tcW w:w="769" w:type="dxa"/>
            <w:shd w:val="clear" w:color="auto" w:fill="auto"/>
            <w:vAlign w:val="center"/>
          </w:tcPr>
          <w:p w:rsidR="00FB2B92" w:rsidRPr="00A314A8" w:rsidRDefault="00FB2B92" w:rsidP="00A314A8">
            <w:pPr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FB2B92" w:rsidRPr="008B0D43" w:rsidRDefault="008B0D43" w:rsidP="008B0D43">
            <w:pPr>
              <w:rPr>
                <w:rFonts w:ascii="Arial" w:hAnsi="Arial" w:cs="Arial"/>
                <w:sz w:val="20"/>
                <w:szCs w:val="20"/>
              </w:rPr>
            </w:pPr>
            <w:r w:rsidRPr="008B0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§7pkt 1d</w:t>
            </w:r>
            <w:r w:rsidRPr="008B0D43">
              <w:rPr>
                <w:rFonts w:ascii="Arial" w:hAnsi="Arial" w:cs="Arial"/>
                <w:sz w:val="20"/>
                <w:szCs w:val="20"/>
              </w:rPr>
              <w:br/>
            </w:r>
            <w:r w:rsidRPr="008B0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 opóźnienie w usunięciu wad stwierdzonych w okresie gwarancji - proszę wykreślić rękojmie - Na podstawie art. 558 § 1 kodeksu cywilnego firma  zastrzega sobie prawo do wyłączenia odpowiedzialności z tytułu rękojmi w relacjach B2B.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FB2B92" w:rsidRPr="00A314A8" w:rsidRDefault="00CB3C0D" w:rsidP="00A314A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14A8">
              <w:rPr>
                <w:rFonts w:ascii="Arial" w:hAnsi="Arial" w:cs="Arial"/>
                <w:sz w:val="20"/>
                <w:szCs w:val="20"/>
                <w:lang w:eastAsia="pl-PL"/>
              </w:rPr>
              <w:t>Zamawiający dokonał modyfikacji treści zaproszenia</w:t>
            </w:r>
            <w:r w:rsidR="008B0D4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związku z czym </w:t>
            </w:r>
            <w:r w:rsidR="008B0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§1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pkt </w:t>
            </w:r>
            <w:r w:rsidR="008B0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1d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w załączniku nr 2 (istotne postanowienia umowy)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otrzymuje brzmienie:</w:t>
            </w:r>
          </w:p>
          <w:p w:rsidR="00A314A8" w:rsidRPr="008B0D43" w:rsidRDefault="008B0D43" w:rsidP="008B0D4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8B0D43">
              <w:rPr>
                <w:rFonts w:ascii="Arial" w:hAnsi="Arial" w:cs="Arial"/>
                <w:i/>
                <w:sz w:val="20"/>
                <w:szCs w:val="20"/>
              </w:rPr>
              <w:t>za opóźnienie w usunięciu wad stwierdzonych w okresie gwarancji i w wysokości 1 % wartości brutto danego przedmiotu zamówienia, za każdy dzień opóźnienia, licząc od upływu terminu na ich usunięcie, określonego w § 6 ust.4 (jednak nie mniej niż 50,00 zł)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</w:tbl>
    <w:p w:rsidR="004041C7" w:rsidRDefault="004041C7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</w:p>
    <w:p w:rsidR="004041C7" w:rsidRDefault="004041C7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4041C7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69" w:rsidRDefault="00916369" w:rsidP="005B736A">
      <w:r>
        <w:separator/>
      </w:r>
    </w:p>
  </w:endnote>
  <w:endnote w:type="continuationSeparator" w:id="0">
    <w:p w:rsidR="00916369" w:rsidRDefault="00916369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69" w:rsidRDefault="00916369" w:rsidP="005B736A">
      <w:r>
        <w:separator/>
      </w:r>
    </w:p>
  </w:footnote>
  <w:footnote w:type="continuationSeparator" w:id="0">
    <w:p w:rsidR="00916369" w:rsidRDefault="00916369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 xml:space="preserve">ZAPYTANIE DO ZAPROSZENIA DO ZŁOŻENIA OFERTY </w:t>
    </w:r>
    <w:r w:rsidR="00FD60F8">
      <w:rPr>
        <w:rFonts w:ascii="Arial" w:hAnsi="Arial" w:cs="Arial"/>
        <w:b/>
        <w:sz w:val="22"/>
        <w:szCs w:val="22"/>
      </w:rPr>
      <w:t>ORAZ</w:t>
    </w:r>
    <w:r w:rsidRPr="0098371C">
      <w:rPr>
        <w:rFonts w:ascii="Arial" w:hAnsi="Arial" w:cs="Arial"/>
        <w:b/>
        <w:sz w:val="22"/>
        <w:szCs w:val="22"/>
      </w:rPr>
      <w:t xml:space="preserve"> WYJAŚNIENIE </w:t>
    </w:r>
    <w:r w:rsidR="00FD60F8" w:rsidRPr="0098371C">
      <w:rPr>
        <w:rFonts w:ascii="Arial" w:hAnsi="Arial" w:cs="Arial"/>
        <w:b/>
        <w:sz w:val="22"/>
        <w:szCs w:val="22"/>
      </w:rPr>
      <w:t>ZAMAWIAJĄCEGO</w:t>
    </w:r>
    <w:r w:rsidR="00FD60F8">
      <w:rPr>
        <w:rFonts w:ascii="Arial" w:hAnsi="Arial" w:cs="Arial"/>
        <w:b/>
        <w:sz w:val="22"/>
        <w:szCs w:val="22"/>
      </w:rPr>
      <w:t xml:space="preserve"> I ZMIANY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B12E84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F474B"/>
    <w:multiLevelType w:val="hybridMultilevel"/>
    <w:tmpl w:val="E77AE550"/>
    <w:lvl w:ilvl="0" w:tplc="7EDAF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C"/>
    <w:rsid w:val="00020E66"/>
    <w:rsid w:val="0004524F"/>
    <w:rsid w:val="000A3AFD"/>
    <w:rsid w:val="000E4FCD"/>
    <w:rsid w:val="00114BAB"/>
    <w:rsid w:val="00121D3A"/>
    <w:rsid w:val="00130D08"/>
    <w:rsid w:val="00133C03"/>
    <w:rsid w:val="00185AB0"/>
    <w:rsid w:val="00211F23"/>
    <w:rsid w:val="00226BEB"/>
    <w:rsid w:val="00250460"/>
    <w:rsid w:val="002539E4"/>
    <w:rsid w:val="00281D48"/>
    <w:rsid w:val="0029231D"/>
    <w:rsid w:val="002942B8"/>
    <w:rsid w:val="002D38A8"/>
    <w:rsid w:val="0032116E"/>
    <w:rsid w:val="00322935"/>
    <w:rsid w:val="00332193"/>
    <w:rsid w:val="00386F2F"/>
    <w:rsid w:val="003936CA"/>
    <w:rsid w:val="003E6628"/>
    <w:rsid w:val="004041C7"/>
    <w:rsid w:val="00430AAF"/>
    <w:rsid w:val="004311D4"/>
    <w:rsid w:val="00482EFE"/>
    <w:rsid w:val="00483FD8"/>
    <w:rsid w:val="0049593B"/>
    <w:rsid w:val="00496702"/>
    <w:rsid w:val="004A71C0"/>
    <w:rsid w:val="004B47A3"/>
    <w:rsid w:val="004C47AA"/>
    <w:rsid w:val="004E665E"/>
    <w:rsid w:val="004F09DD"/>
    <w:rsid w:val="004F6940"/>
    <w:rsid w:val="00517F00"/>
    <w:rsid w:val="005368C0"/>
    <w:rsid w:val="005472D2"/>
    <w:rsid w:val="0056726F"/>
    <w:rsid w:val="00567C5C"/>
    <w:rsid w:val="0058298D"/>
    <w:rsid w:val="005910C6"/>
    <w:rsid w:val="005B245A"/>
    <w:rsid w:val="005B4BFF"/>
    <w:rsid w:val="005B736A"/>
    <w:rsid w:val="006128F7"/>
    <w:rsid w:val="00656237"/>
    <w:rsid w:val="006623B6"/>
    <w:rsid w:val="006640EA"/>
    <w:rsid w:val="006D6C81"/>
    <w:rsid w:val="006F0DB7"/>
    <w:rsid w:val="006F586B"/>
    <w:rsid w:val="00733CAF"/>
    <w:rsid w:val="0073533D"/>
    <w:rsid w:val="00744E7E"/>
    <w:rsid w:val="00776B2C"/>
    <w:rsid w:val="00791BBD"/>
    <w:rsid w:val="00792697"/>
    <w:rsid w:val="007A0689"/>
    <w:rsid w:val="007A357F"/>
    <w:rsid w:val="007B18C4"/>
    <w:rsid w:val="007E27C0"/>
    <w:rsid w:val="008049D1"/>
    <w:rsid w:val="00827EEC"/>
    <w:rsid w:val="00850880"/>
    <w:rsid w:val="00862224"/>
    <w:rsid w:val="008635C3"/>
    <w:rsid w:val="00863AD2"/>
    <w:rsid w:val="008663D0"/>
    <w:rsid w:val="00894035"/>
    <w:rsid w:val="008B0940"/>
    <w:rsid w:val="008B0D43"/>
    <w:rsid w:val="008C0441"/>
    <w:rsid w:val="008C4D03"/>
    <w:rsid w:val="008E658D"/>
    <w:rsid w:val="008F0247"/>
    <w:rsid w:val="008F1F1A"/>
    <w:rsid w:val="008F3B99"/>
    <w:rsid w:val="00912421"/>
    <w:rsid w:val="00916369"/>
    <w:rsid w:val="00954971"/>
    <w:rsid w:val="009830E1"/>
    <w:rsid w:val="00991D48"/>
    <w:rsid w:val="009932D2"/>
    <w:rsid w:val="009B08E8"/>
    <w:rsid w:val="009F085D"/>
    <w:rsid w:val="00A314A8"/>
    <w:rsid w:val="00A41C2C"/>
    <w:rsid w:val="00A50544"/>
    <w:rsid w:val="00A72BBA"/>
    <w:rsid w:val="00AA6A7E"/>
    <w:rsid w:val="00AE596E"/>
    <w:rsid w:val="00B07043"/>
    <w:rsid w:val="00B6074B"/>
    <w:rsid w:val="00B60906"/>
    <w:rsid w:val="00B63BFB"/>
    <w:rsid w:val="00B91940"/>
    <w:rsid w:val="00BB7566"/>
    <w:rsid w:val="00BD60D9"/>
    <w:rsid w:val="00BF7A3E"/>
    <w:rsid w:val="00C15ADA"/>
    <w:rsid w:val="00C25621"/>
    <w:rsid w:val="00C65014"/>
    <w:rsid w:val="00C74490"/>
    <w:rsid w:val="00C75963"/>
    <w:rsid w:val="00C9025B"/>
    <w:rsid w:val="00C91253"/>
    <w:rsid w:val="00C94032"/>
    <w:rsid w:val="00CB3C0D"/>
    <w:rsid w:val="00CD5E7C"/>
    <w:rsid w:val="00CE5531"/>
    <w:rsid w:val="00CE716C"/>
    <w:rsid w:val="00CF14B7"/>
    <w:rsid w:val="00D067B8"/>
    <w:rsid w:val="00D17A53"/>
    <w:rsid w:val="00D306BA"/>
    <w:rsid w:val="00D56C74"/>
    <w:rsid w:val="00D7177E"/>
    <w:rsid w:val="00D84991"/>
    <w:rsid w:val="00DB0665"/>
    <w:rsid w:val="00DC5551"/>
    <w:rsid w:val="00DC6710"/>
    <w:rsid w:val="00DE47F5"/>
    <w:rsid w:val="00E00E10"/>
    <w:rsid w:val="00E22BC2"/>
    <w:rsid w:val="00E54084"/>
    <w:rsid w:val="00E575CE"/>
    <w:rsid w:val="00E728AC"/>
    <w:rsid w:val="00E84348"/>
    <w:rsid w:val="00E93122"/>
    <w:rsid w:val="00E96A65"/>
    <w:rsid w:val="00EA5667"/>
    <w:rsid w:val="00F04F3E"/>
    <w:rsid w:val="00F128B0"/>
    <w:rsid w:val="00F34D9D"/>
    <w:rsid w:val="00F7018C"/>
    <w:rsid w:val="00F76D5C"/>
    <w:rsid w:val="00F806C4"/>
    <w:rsid w:val="00FA3C9B"/>
    <w:rsid w:val="00FB2B92"/>
    <w:rsid w:val="00FD60F8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921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Mocnowyrniony">
    <w:name w:val="Mocno wyróżniony"/>
    <w:qFormat/>
    <w:rsid w:val="002D38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41C7"/>
    <w:pPr>
      <w:suppressAutoHyphens w:val="0"/>
      <w:autoSpaceDN w:val="0"/>
      <w:spacing w:before="280" w:after="280"/>
    </w:pPr>
    <w:rPr>
      <w:lang w:eastAsia="pl-PL"/>
    </w:rPr>
  </w:style>
  <w:style w:type="character" w:customStyle="1" w:styleId="trzynastka">
    <w:name w:val="trzynastka"/>
    <w:rsid w:val="0040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MIROCHA Honorata</cp:lastModifiedBy>
  <cp:revision>4</cp:revision>
  <cp:lastPrinted>2020-07-06T10:25:00Z</cp:lastPrinted>
  <dcterms:created xsi:type="dcterms:W3CDTF">2020-07-23T04:48:00Z</dcterms:created>
  <dcterms:modified xsi:type="dcterms:W3CDTF">2020-07-23T04:49:00Z</dcterms:modified>
</cp:coreProperties>
</file>