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90017B">
        <w:rPr>
          <w:rFonts w:ascii="Arial" w:hAnsi="Arial" w:cs="Arial"/>
          <w:b/>
          <w:sz w:val="22"/>
          <w:szCs w:val="22"/>
        </w:rPr>
        <w:t>9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  <w:r w:rsidR="006C7AA0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</w:t>
      </w:r>
      <w:r w:rsidR="006C7AA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C7AA0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C7AA0">
        <w:rPr>
          <w:rFonts w:ascii="Arial" w:hAnsi="Arial" w:cs="Arial"/>
          <w:b/>
          <w:sz w:val="22"/>
          <w:szCs w:val="22"/>
        </w:rPr>
        <w:t>. zm.</w:t>
      </w:r>
      <w:r w:rsidRPr="0088164B">
        <w:rPr>
          <w:rFonts w:ascii="Arial" w:hAnsi="Arial" w:cs="Arial"/>
          <w:b/>
          <w:sz w:val="22"/>
          <w:szCs w:val="22"/>
        </w:rPr>
        <w:t>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800959" w:rsidRDefault="00A523B5" w:rsidP="0090017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00959">
        <w:rPr>
          <w:rFonts w:ascii="Arial" w:hAnsi="Arial" w:cs="Arial"/>
          <w:sz w:val="22"/>
          <w:szCs w:val="22"/>
        </w:rPr>
        <w:t>na potrzeby postępowania o udzi</w:t>
      </w:r>
      <w:r w:rsidR="0090017B" w:rsidRPr="00800959">
        <w:rPr>
          <w:rFonts w:ascii="Arial" w:hAnsi="Arial" w:cs="Arial"/>
          <w:sz w:val="22"/>
          <w:szCs w:val="22"/>
        </w:rPr>
        <w:t>elenie zamówienia publicznego</w:t>
      </w:r>
      <w:r w:rsidRPr="00800959">
        <w:rPr>
          <w:rFonts w:ascii="Arial" w:hAnsi="Arial" w:cs="Arial"/>
          <w:sz w:val="22"/>
          <w:szCs w:val="22"/>
        </w:rPr>
        <w:t xml:space="preserve"> pn.: </w:t>
      </w:r>
      <w:r w:rsidR="007A2672" w:rsidRPr="00800959">
        <w:rPr>
          <w:rFonts w:ascii="Arial" w:hAnsi="Arial" w:cs="Arial"/>
          <w:sz w:val="22"/>
          <w:szCs w:val="22"/>
        </w:rPr>
        <w:t>„</w:t>
      </w:r>
      <w:r w:rsidR="00800959" w:rsidRPr="00800959">
        <w:rPr>
          <w:rFonts w:ascii="Arial" w:hAnsi="Arial" w:cs="Arial"/>
          <w:bCs/>
          <w:iCs/>
          <w:sz w:val="22"/>
          <w:szCs w:val="22"/>
        </w:rPr>
        <w:t xml:space="preserve">Zapewnienie opieki gwarantującej uczniom bezpieczny dowóz i </w:t>
      </w:r>
      <w:proofErr w:type="spellStart"/>
      <w:r w:rsidR="00800959" w:rsidRPr="00800959">
        <w:rPr>
          <w:rFonts w:ascii="Arial" w:hAnsi="Arial" w:cs="Arial"/>
          <w:bCs/>
          <w:iCs/>
          <w:sz w:val="22"/>
          <w:szCs w:val="22"/>
        </w:rPr>
        <w:t>odwóz</w:t>
      </w:r>
      <w:proofErr w:type="spellEnd"/>
      <w:r w:rsidR="00800959" w:rsidRPr="00800959">
        <w:rPr>
          <w:rFonts w:ascii="Arial" w:hAnsi="Arial" w:cs="Arial"/>
          <w:bCs/>
          <w:iCs/>
          <w:sz w:val="22"/>
          <w:szCs w:val="22"/>
        </w:rPr>
        <w:t xml:space="preserve"> do i ze szkół z terenu Gminy Elbląg w 2025 roku</w:t>
      </w:r>
      <w:r w:rsidR="007A2672" w:rsidRPr="00800959">
        <w:rPr>
          <w:rFonts w:ascii="Arial" w:hAnsi="Arial" w:cs="Arial"/>
          <w:sz w:val="22"/>
          <w:szCs w:val="22"/>
        </w:rPr>
        <w:t>”</w:t>
      </w:r>
      <w:r w:rsidR="008434B8" w:rsidRPr="00800959">
        <w:rPr>
          <w:rFonts w:ascii="Arial" w:hAnsi="Arial" w:cs="Arial"/>
          <w:sz w:val="22"/>
          <w:szCs w:val="22"/>
        </w:rPr>
        <w:t xml:space="preserve"> </w:t>
      </w:r>
      <w:r w:rsidRPr="00800959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 xml:space="preserve">oświadczam, że informacje zawarte w oświadczeniu, o którym mowa w art. 125 ust. 1 ustawy z </w:t>
      </w:r>
      <w:r w:rsidR="00C923F8">
        <w:rPr>
          <w:rFonts w:ascii="Arial" w:hAnsi="Arial" w:cs="Arial"/>
          <w:bCs/>
          <w:sz w:val="22"/>
          <w:szCs w:val="22"/>
        </w:rPr>
        <w:t>dnia 11 września 2019 r.</w:t>
      </w:r>
      <w:r w:rsidRPr="00A523B5">
        <w:rPr>
          <w:rFonts w:ascii="Arial" w:hAnsi="Arial" w:cs="Arial"/>
          <w:bCs/>
          <w:sz w:val="22"/>
          <w:szCs w:val="22"/>
        </w:rPr>
        <w:t xml:space="preserve">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C923F8">
        <w:rPr>
          <w:rFonts w:ascii="Arial" w:hAnsi="Arial" w:cs="Arial"/>
          <w:bCs/>
          <w:sz w:val="22"/>
          <w:szCs w:val="22"/>
        </w:rPr>
        <w:t>4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C923F8">
        <w:rPr>
          <w:rFonts w:ascii="Arial" w:hAnsi="Arial" w:cs="Arial"/>
          <w:bCs/>
          <w:sz w:val="22"/>
          <w:szCs w:val="22"/>
        </w:rPr>
        <w:t>320</w:t>
      </w:r>
      <w:r w:rsidRPr="00A523B5">
        <w:rPr>
          <w:rFonts w:ascii="Arial" w:hAnsi="Arial" w:cs="Arial"/>
          <w:bCs/>
          <w:sz w:val="22"/>
          <w:szCs w:val="22"/>
        </w:rPr>
        <w:t>), w zakresie podstaw wykluczenia z postępowania wskazanych przez Zamawiającego, o których</w:t>
      </w:r>
      <w:r w:rsidR="00C923F8">
        <w:rPr>
          <w:rFonts w:ascii="Arial" w:hAnsi="Arial" w:cs="Arial"/>
          <w:bCs/>
          <w:sz w:val="22"/>
          <w:szCs w:val="22"/>
        </w:rPr>
        <w:t xml:space="preserve"> mowa w art. 108 ust. 1 przedmiotowej ustawy Pzp</w:t>
      </w:r>
      <w:r w:rsidRPr="00A523B5">
        <w:rPr>
          <w:rFonts w:ascii="Arial" w:hAnsi="Arial" w:cs="Arial"/>
          <w:bCs/>
          <w:sz w:val="22"/>
          <w:szCs w:val="22"/>
        </w:rPr>
        <w:t xml:space="preserve"> są aktualne 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800959" w:rsidRDefault="00800959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800959" w:rsidRDefault="00800959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800959" w:rsidRDefault="00800959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800959" w:rsidRDefault="00800959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044811"/>
    <w:rsid w:val="001802B4"/>
    <w:rsid w:val="003753F8"/>
    <w:rsid w:val="0039006F"/>
    <w:rsid w:val="00426F9A"/>
    <w:rsid w:val="004B6EA5"/>
    <w:rsid w:val="004C0D1F"/>
    <w:rsid w:val="00560DE5"/>
    <w:rsid w:val="006C7AA0"/>
    <w:rsid w:val="006E7077"/>
    <w:rsid w:val="00723ACE"/>
    <w:rsid w:val="00750100"/>
    <w:rsid w:val="007A2672"/>
    <w:rsid w:val="007F244E"/>
    <w:rsid w:val="008003A1"/>
    <w:rsid w:val="00800959"/>
    <w:rsid w:val="008031B8"/>
    <w:rsid w:val="008434B8"/>
    <w:rsid w:val="0090017B"/>
    <w:rsid w:val="00991BD1"/>
    <w:rsid w:val="00A1127D"/>
    <w:rsid w:val="00A523B5"/>
    <w:rsid w:val="00B022E2"/>
    <w:rsid w:val="00B95B00"/>
    <w:rsid w:val="00BE730A"/>
    <w:rsid w:val="00C923F8"/>
    <w:rsid w:val="00D337F6"/>
    <w:rsid w:val="00D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1586</Characters>
  <Application>Microsoft Office Word</Application>
  <DocSecurity>0</DocSecurity>
  <Lines>13</Lines>
  <Paragraphs>3</Paragraphs>
  <ScaleCrop>false</ScaleCrop>
  <Company>HP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8</cp:revision>
  <cp:lastPrinted>2024-10-02T10:43:00Z</cp:lastPrinted>
  <dcterms:created xsi:type="dcterms:W3CDTF">2023-05-12T10:19:00Z</dcterms:created>
  <dcterms:modified xsi:type="dcterms:W3CDTF">2024-11-27T12:59:00Z</dcterms:modified>
</cp:coreProperties>
</file>