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BD39" w14:textId="62EF3BF7" w:rsidR="00EF2484" w:rsidRPr="00475E26" w:rsidRDefault="00EF2484" w:rsidP="00EF2484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theme="majorHAnsi"/>
          <w:b/>
          <w:color w:val="auto"/>
          <w:sz w:val="28"/>
          <w:szCs w:val="28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sz w:val="28"/>
          <w:szCs w:val="28"/>
          <w:lang w:eastAsia="pl-PL"/>
        </w:rPr>
        <w:t>Załącznik nr 1</w:t>
      </w:r>
    </w:p>
    <w:p w14:paraId="584D000F" w14:textId="77777777" w:rsidR="00EF2484" w:rsidRPr="00475E26" w:rsidRDefault="00EF2484" w:rsidP="00EF2484">
      <w:pPr>
        <w:autoSpaceDE/>
        <w:autoSpaceDN/>
        <w:adjustRightInd/>
        <w:spacing w:line="240" w:lineRule="auto"/>
        <w:rPr>
          <w:rFonts w:asciiTheme="majorHAnsi" w:eastAsia="Times New Roman" w:hAnsiTheme="majorHAnsi" w:cstheme="majorHAnsi"/>
          <w:b/>
          <w:color w:val="auto"/>
          <w:sz w:val="28"/>
          <w:szCs w:val="28"/>
          <w:lang w:eastAsia="pl-PL"/>
        </w:rPr>
      </w:pPr>
    </w:p>
    <w:p w14:paraId="1D081CD0" w14:textId="77777777" w:rsidR="00EF2484" w:rsidRPr="00475E26" w:rsidRDefault="00EF2484" w:rsidP="00EF2484">
      <w:pPr>
        <w:autoSpaceDE/>
        <w:autoSpaceDN/>
        <w:adjustRightInd/>
        <w:spacing w:line="240" w:lineRule="auto"/>
        <w:rPr>
          <w:rFonts w:asciiTheme="majorHAnsi" w:eastAsia="Times New Roman" w:hAnsiTheme="majorHAnsi" w:cstheme="majorHAnsi"/>
          <w:b/>
          <w:color w:val="auto"/>
          <w:sz w:val="28"/>
          <w:szCs w:val="28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sz w:val="28"/>
          <w:szCs w:val="28"/>
          <w:lang w:eastAsia="pl-PL"/>
        </w:rPr>
        <w:t xml:space="preserve">SZCZEGÓŁOWY OPIS PRZEDMIOTU ZAMÓWIENIA </w:t>
      </w:r>
    </w:p>
    <w:p w14:paraId="5B46177A" w14:textId="77777777" w:rsidR="00EF2484" w:rsidRPr="00475E26" w:rsidRDefault="00EF2484" w:rsidP="00EF2484">
      <w:pPr>
        <w:autoSpaceDE/>
        <w:autoSpaceDN/>
        <w:adjustRightInd/>
        <w:spacing w:line="240" w:lineRule="auto"/>
        <w:rPr>
          <w:rFonts w:asciiTheme="majorHAnsi" w:eastAsia="Times New Roman" w:hAnsiTheme="majorHAnsi" w:cstheme="majorHAnsi"/>
          <w:b/>
          <w:color w:val="auto"/>
          <w:sz w:val="28"/>
          <w:szCs w:val="28"/>
          <w:lang w:eastAsia="pl-PL"/>
        </w:rPr>
      </w:pPr>
    </w:p>
    <w:p w14:paraId="4C466BEB" w14:textId="5293C236" w:rsidR="00475E26" w:rsidRPr="00475E26" w:rsidRDefault="00475E26" w:rsidP="00475E26">
      <w:pPr>
        <w:rPr>
          <w:rFonts w:asciiTheme="majorHAnsi" w:hAnsiTheme="majorHAnsi" w:cstheme="majorHAnsi"/>
          <w:b/>
        </w:rPr>
      </w:pPr>
      <w:r w:rsidRPr="00475E26">
        <w:rPr>
          <w:rFonts w:asciiTheme="majorHAnsi" w:hAnsiTheme="majorHAnsi" w:cstheme="majorHAnsi"/>
          <w:b/>
        </w:rPr>
        <w:t xml:space="preserve">Zakup mobilnego systemu audio na potrzeby sali kinowej i patio </w:t>
      </w:r>
    </w:p>
    <w:p w14:paraId="2AC292DD" w14:textId="77777777" w:rsidR="00475E26" w:rsidRPr="00475E26" w:rsidRDefault="00475E26" w:rsidP="00475E26">
      <w:pPr>
        <w:rPr>
          <w:rFonts w:asciiTheme="majorHAnsi" w:hAnsiTheme="majorHAnsi" w:cstheme="majorHAnsi"/>
          <w:b/>
        </w:rPr>
      </w:pPr>
    </w:p>
    <w:p w14:paraId="55EAD665" w14:textId="7B73F673" w:rsidR="00475E26" w:rsidRPr="00475E26" w:rsidRDefault="00475E26" w:rsidP="00475E26">
      <w:pPr>
        <w:rPr>
          <w:rFonts w:asciiTheme="majorHAnsi" w:hAnsiTheme="majorHAnsi" w:cstheme="majorHAnsi"/>
          <w:b/>
        </w:rPr>
      </w:pPr>
      <w:r w:rsidRPr="00475E26">
        <w:rPr>
          <w:rFonts w:asciiTheme="majorHAnsi" w:hAnsiTheme="majorHAnsi" w:cstheme="majorHAnsi"/>
          <w:b/>
        </w:rPr>
        <w:t>Zestawienie zbiorcze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664"/>
        <w:gridCol w:w="992"/>
        <w:gridCol w:w="992"/>
      </w:tblGrid>
      <w:tr w:rsidR="00475E26" w:rsidRPr="00475E26" w14:paraId="2EED4FFA" w14:textId="77777777" w:rsidTr="00475E26">
        <w:trPr>
          <w:trHeight w:val="4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BF41" w14:textId="3CD52AF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DCEF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  <w:t>Nazwa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78C5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DD07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475E26" w:rsidRPr="00475E26" w14:paraId="276109A5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FC2A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3C8FF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Kolumna głośnikowa typ.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D480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01B2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4</w:t>
            </w:r>
          </w:p>
        </w:tc>
      </w:tr>
      <w:tr w:rsidR="00475E26" w:rsidRPr="00475E26" w14:paraId="4F2256CF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BBB5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F482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Kolumna głośnikowa typ.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EC53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28D5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2</w:t>
            </w:r>
          </w:p>
        </w:tc>
      </w:tr>
      <w:tr w:rsidR="00475E26" w:rsidRPr="00475E26" w14:paraId="264A6FC4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1E76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277D9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Subwoofer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aktywny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97BA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7084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2</w:t>
            </w:r>
          </w:p>
        </w:tc>
      </w:tr>
      <w:tr w:rsidR="00475E26" w:rsidRPr="00475E26" w14:paraId="26FD4C84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76B1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887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Odbiornik mikrofonowy poczwórny cyfrowy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BDAC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4607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2</w:t>
            </w:r>
          </w:p>
        </w:tc>
      </w:tr>
      <w:tr w:rsidR="00475E26" w:rsidRPr="00475E26" w14:paraId="0A859A8F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32DA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B94D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Nadajnik mikrofonowy bezprzewodowy „do ręki”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8C39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4AF7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8</w:t>
            </w:r>
          </w:p>
        </w:tc>
      </w:tr>
      <w:tr w:rsidR="00475E26" w:rsidRPr="00475E26" w14:paraId="65C46B63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1599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6A85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Nadajnik mikrofonowy bezprzewodowy osobisty "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bodypack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4548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DA9C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4</w:t>
            </w:r>
          </w:p>
        </w:tc>
      </w:tr>
      <w:tr w:rsidR="00475E26" w:rsidRPr="00475E26" w14:paraId="19F0B2B0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89134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425E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Mikrofon nauszny, </w:t>
            </w:r>
            <w:bookmarkStart w:id="0" w:name="_Hlk535462828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dookólny, cielisty, do nadajników osobistych  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FF1E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FC1C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4</w:t>
            </w:r>
          </w:p>
        </w:tc>
      </w:tr>
      <w:tr w:rsidR="00475E26" w:rsidRPr="00475E26" w14:paraId="5A9AC5D8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CECC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3F2E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Mikrofon dynamiczny,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kardioidalny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, wokalny „do ręki”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7DBC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6DB7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4</w:t>
            </w:r>
          </w:p>
        </w:tc>
      </w:tr>
      <w:tr w:rsidR="00475E26" w:rsidRPr="00475E26" w14:paraId="5CEE799E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CA6E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CB6F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Statyw mikrofonowy podłogowy typ.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2357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750E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4</w:t>
            </w:r>
          </w:p>
        </w:tc>
      </w:tr>
      <w:tr w:rsidR="00475E26" w:rsidRPr="00475E26" w14:paraId="79B1304D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92F1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FAA6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CD-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player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z RS-232C, MP3,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76A4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3E3C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</w:t>
            </w:r>
          </w:p>
        </w:tc>
      </w:tr>
      <w:tr w:rsidR="00475E26" w:rsidRPr="00475E26" w14:paraId="38BD8AB7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F622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2914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Konsoleta cyfrowa dźwięku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BCFB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C56B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</w:t>
            </w:r>
          </w:p>
        </w:tc>
      </w:tr>
      <w:tr w:rsidR="00475E26" w:rsidRPr="00475E26" w14:paraId="340FF8C6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5716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C134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Statyw kolumnowy podłogowy z dystansem teleskopowym typ.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DC67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4692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6</w:t>
            </w:r>
          </w:p>
        </w:tc>
      </w:tr>
      <w:tr w:rsidR="00475E26" w:rsidRPr="00475E26" w14:paraId="393C4B42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A470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403A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Stage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Box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EA00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08CC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</w:t>
            </w:r>
          </w:p>
        </w:tc>
      </w:tr>
      <w:tr w:rsidR="00475E26" w:rsidRPr="00475E26" w14:paraId="1BAFCFD3" w14:textId="77777777" w:rsidTr="00475E2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F1F3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E25A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Mobilna szafka na system audio typu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Rack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5FD4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0648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</w:t>
            </w:r>
          </w:p>
        </w:tc>
      </w:tr>
      <w:tr w:rsidR="00475E26" w:rsidRPr="00475E26" w14:paraId="64150DCA" w14:textId="77777777" w:rsidTr="00475E26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990F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243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Okablowanie do mobilnego systemu audio  - poz. 1 do  14 - Komplet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77B3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Kpl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F32E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</w:t>
            </w:r>
          </w:p>
        </w:tc>
      </w:tr>
      <w:tr w:rsidR="00475E26" w:rsidRPr="00475E26" w14:paraId="23AC6440" w14:textId="77777777" w:rsidTr="00475E26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F5AC" w14:textId="77777777" w:rsidR="00475E26" w:rsidRPr="00475E26" w:rsidRDefault="00475E26" w:rsidP="008B4F6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818E" w14:textId="77777777" w:rsidR="00475E26" w:rsidRPr="00475E26" w:rsidRDefault="00475E26" w:rsidP="008B4F6E">
            <w:pPr>
              <w:spacing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Instalacja i uruchomienie systemu audio  wraz z przeprowadzeniem szkolenia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F5A8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proofErr w:type="spellStart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Kpl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1C66" w14:textId="77777777" w:rsidR="00475E26" w:rsidRPr="00475E26" w:rsidRDefault="00475E26" w:rsidP="008B4F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475E26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1</w:t>
            </w:r>
          </w:p>
        </w:tc>
      </w:tr>
    </w:tbl>
    <w:p w14:paraId="140217DA" w14:textId="62F64CE5" w:rsidR="00EF2484" w:rsidRPr="00475E26" w:rsidRDefault="00EF2484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sz w:val="22"/>
          <w:lang w:eastAsia="pl-PL"/>
        </w:rPr>
      </w:pPr>
    </w:p>
    <w:p w14:paraId="1DF0DBDD" w14:textId="3C2F6BA0" w:rsidR="00475E26" w:rsidRPr="00475E26" w:rsidRDefault="00475E26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sz w:val="22"/>
          <w:lang w:eastAsia="pl-PL"/>
        </w:rPr>
      </w:pPr>
    </w:p>
    <w:p w14:paraId="00237EE4" w14:textId="06F7AE18" w:rsidR="001D7505" w:rsidRPr="00475E26" w:rsidRDefault="00475E26" w:rsidP="00F55739">
      <w:pPr>
        <w:rPr>
          <w:rFonts w:asciiTheme="majorHAnsi" w:hAnsiTheme="majorHAnsi" w:cstheme="majorHAnsi"/>
          <w:b/>
        </w:rPr>
      </w:pPr>
      <w:r w:rsidRPr="00475E26">
        <w:rPr>
          <w:rFonts w:asciiTheme="majorHAnsi" w:hAnsiTheme="majorHAnsi" w:cstheme="majorHAnsi"/>
          <w:b/>
        </w:rPr>
        <w:t>Charakterystyka</w:t>
      </w:r>
    </w:p>
    <w:p w14:paraId="0178C77E" w14:textId="00CA5140" w:rsidR="00DD75FA" w:rsidRPr="00475E26" w:rsidRDefault="00F22BB2" w:rsidP="00DD75F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D767B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DD75FA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Kolumna głośnikowa </w:t>
      </w:r>
      <w:r w:rsidR="00AB2CDA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typ. 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DD75FA" w:rsidRPr="00475E26" w14:paraId="20C62906" w14:textId="77777777" w:rsidTr="00AB2CD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7F9" w14:textId="701744ED" w:rsidR="00DD75FA" w:rsidRPr="00475E26" w:rsidRDefault="00DD75F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Kolumna głośnikowa </w:t>
            </w:r>
          </w:p>
          <w:p w14:paraId="7294E719" w14:textId="77777777" w:rsidR="00DD75FA" w:rsidRPr="00475E26" w:rsidRDefault="00DD75F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55729F02" w14:textId="77777777" w:rsidR="00DD75FA" w:rsidRPr="00475E26" w:rsidRDefault="00DD75F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294AE7C5" w14:textId="77777777" w:rsidR="00DD75FA" w:rsidRPr="00475E26" w:rsidRDefault="00DD75F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E625" w14:textId="50EAF006" w:rsidR="00DD75FA" w:rsidRPr="00475E26" w:rsidRDefault="001110A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Dwudrożny aktywny system głośnikowy</w:t>
            </w:r>
          </w:p>
          <w:p w14:paraId="600701DA" w14:textId="23FC5317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Przetwornik  -  1 x 12”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Differential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Dvire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z magnesem ferrytowym i 1 x 1,5” ciśnieniowy z membraną polimerową </w:t>
            </w:r>
          </w:p>
          <w:p w14:paraId="683159A5" w14:textId="3D4F346D" w:rsidR="001110AA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Zakres częstotliwości (-10dB)   45,2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do 18.9 kHz</w:t>
            </w:r>
          </w:p>
          <w:p w14:paraId="6739207F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Pasmo przenoszenia (+/- 3dB) :  56,5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do 17,5 kHz</w:t>
            </w:r>
          </w:p>
          <w:p w14:paraId="6CAEA6D1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Kąt propagacji : poziomy  90st. pion 50 st. </w:t>
            </w:r>
          </w:p>
          <w:p w14:paraId="62C49E72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Współczynnik kierunkowości  (Q) – 10.4</w:t>
            </w:r>
          </w:p>
          <w:p w14:paraId="3D6BF2AA" w14:textId="5DD26606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Maksymalny poziom szczytowy : 135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</w:t>
            </w:r>
            <w:r w:rsidR="00404105" w:rsidRPr="00475E26">
              <w:rPr>
                <w:rFonts w:asciiTheme="majorHAnsi" w:eastAsia="Times New Roman" w:hAnsiTheme="majorHAnsi" w:cstheme="majorHAnsi"/>
                <w:color w:val="auto"/>
              </w:rPr>
              <w:t>B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SPL</w:t>
            </w:r>
          </w:p>
          <w:p w14:paraId="2148A10E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Impedancja wejściowa 20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kOhm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- wejście symetryczne, 10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kOhm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- wejście niesymetryczne  </w:t>
            </w:r>
          </w:p>
          <w:p w14:paraId="23397208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Procesor DSP zintegrowany z modułem wzmacniacza </w:t>
            </w:r>
          </w:p>
          <w:p w14:paraId="4A3A0287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>Moc wyjściowa wzmacniacza  - 2 kanały, 1500 W (2 x 750W)</w:t>
            </w:r>
          </w:p>
          <w:p w14:paraId="6D6B31F4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Typ wzmacniacza  - klasa D </w:t>
            </w:r>
          </w:p>
          <w:p w14:paraId="5824B26C" w14:textId="77777777" w:rsidR="00DE4E20" w:rsidRPr="00475E26" w:rsidRDefault="00DE4E20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="00AB2CDA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Złącza sygnałów audio:  </w:t>
            </w:r>
          </w:p>
          <w:p w14:paraId="24C16265" w14:textId="05DF4BEF" w:rsidR="00AB2CDA" w:rsidRPr="00475E26" w:rsidRDefault="00AB2CDA" w:rsidP="00AB2CDA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wejście : min.  2 x XLR  min. 2 x RCA</w:t>
            </w:r>
          </w:p>
          <w:p w14:paraId="1D2DCC20" w14:textId="77777777" w:rsidR="00AB2CDA" w:rsidRPr="00475E26" w:rsidRDefault="00AB2CDA" w:rsidP="00AB2CDA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wyjście : min.  1 x XLR</w:t>
            </w:r>
          </w:p>
          <w:p w14:paraId="00FC9B42" w14:textId="1A55506C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Maskownica – malowana proszkowo, stalowa , kolor czarny</w:t>
            </w:r>
          </w:p>
          <w:p w14:paraId="55FB0EE2" w14:textId="242C0265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Waga nie więcej niż  21 kg</w:t>
            </w:r>
          </w:p>
          <w:p w14:paraId="4764A4C6" w14:textId="1491A984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Wymiary nie większe niż  wysokość 615 x  szerokość 390 x głębokość 345 mm</w:t>
            </w:r>
          </w:p>
          <w:p w14:paraId="16AA5D33" w14:textId="03277E88" w:rsidR="00AB2CDA" w:rsidRPr="00475E26" w:rsidRDefault="00AB2CDA" w:rsidP="00AB2CDA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011443C7" w14:textId="6D886ACB" w:rsidR="00DD75FA" w:rsidRPr="00475E26" w:rsidRDefault="00DD75FA" w:rsidP="00F55739">
      <w:pPr>
        <w:rPr>
          <w:rFonts w:asciiTheme="majorHAnsi" w:hAnsiTheme="majorHAnsi" w:cstheme="majorHAnsi"/>
        </w:rPr>
      </w:pPr>
    </w:p>
    <w:p w14:paraId="2575E675" w14:textId="3716E1F5" w:rsidR="00AB2CDA" w:rsidRPr="00475E26" w:rsidRDefault="00AB2CDA" w:rsidP="00F55739">
      <w:pPr>
        <w:rPr>
          <w:rFonts w:asciiTheme="majorHAnsi" w:hAnsiTheme="majorHAnsi" w:cstheme="majorHAnsi"/>
        </w:rPr>
      </w:pPr>
    </w:p>
    <w:p w14:paraId="5B20CEF5" w14:textId="5BE46B7C" w:rsidR="00AB2CDA" w:rsidRPr="00475E26" w:rsidRDefault="00F22BB2" w:rsidP="00AB2CD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D767B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2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 - </w:t>
      </w:r>
      <w:r w:rsidR="00AB2CDA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Kolumna głośnikowa  typ. 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B2CDA" w:rsidRPr="00475E26" w14:paraId="14322B91" w14:textId="77777777" w:rsidTr="00AB2CD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664" w14:textId="77777777" w:rsidR="00AB2CDA" w:rsidRPr="00475E26" w:rsidRDefault="00AB2CD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Kolumna głośnikowa </w:t>
            </w:r>
          </w:p>
          <w:p w14:paraId="532067B2" w14:textId="77777777" w:rsidR="00AB2CDA" w:rsidRPr="00475E26" w:rsidRDefault="00AB2CD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1D36E870" w14:textId="77777777" w:rsidR="00AB2CDA" w:rsidRPr="00475E26" w:rsidRDefault="00AB2CD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5E7FE32F" w14:textId="77777777" w:rsidR="00AB2CDA" w:rsidRPr="00475E26" w:rsidRDefault="00AB2CDA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5B63" w14:textId="231D0D60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Dwudrożny aktywny system głośnikowy,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bass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–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reflex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5F2DD295" w14:textId="46D5C033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Przetwornik  -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głośnik </w:t>
            </w:r>
            <w:proofErr w:type="spellStart"/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niskotonowy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1 x 1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5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”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i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głośnik wysokoto</w:t>
            </w:r>
            <w:r w:rsidR="009A27E9" w:rsidRPr="00475E26">
              <w:rPr>
                <w:rFonts w:asciiTheme="majorHAnsi" w:eastAsia="Times New Roman" w:hAnsiTheme="majorHAnsi" w:cstheme="majorHAnsi"/>
                <w:color w:val="auto"/>
              </w:rPr>
              <w:t>no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 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1 x 1,5”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driver neodymowy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7BF49470" w14:textId="2944B813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Zakres częstotliwości (-10dB)  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50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do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20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kHz</w:t>
            </w:r>
          </w:p>
          <w:p w14:paraId="70EF859E" w14:textId="2ED96723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Pasmo przenoszenia (+/- 3dB) :  56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do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20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kHz</w:t>
            </w:r>
          </w:p>
          <w:p w14:paraId="26622050" w14:textId="5124F78C" w:rsidR="00AB2CDA" w:rsidRPr="00475E26" w:rsidRDefault="00AB2CDA" w:rsidP="00B7130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Kąt propagacji : poziomy  90st. pion 50 st. </w:t>
            </w:r>
          </w:p>
          <w:p w14:paraId="1D7E6C0A" w14:textId="6F628177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Maksymalny poziom szczytowy : 137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</w:t>
            </w:r>
            <w:r w:rsidR="00404105" w:rsidRPr="00475E26">
              <w:rPr>
                <w:rFonts w:asciiTheme="majorHAnsi" w:eastAsia="Times New Roman" w:hAnsiTheme="majorHAnsi" w:cstheme="majorHAnsi"/>
                <w:color w:val="auto"/>
              </w:rPr>
              <w:t>B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SPL</w:t>
            </w:r>
          </w:p>
          <w:p w14:paraId="1F5F791A" w14:textId="3D1B97CB" w:rsidR="00AB2CDA" w:rsidRPr="00475E26" w:rsidRDefault="00AB2CDA" w:rsidP="00B7130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Impedancja wejściowa 20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kOhm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- wejście symetryczne, 10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kOhm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- wejście niesymetryczne  </w:t>
            </w:r>
          </w:p>
          <w:p w14:paraId="2CB598B6" w14:textId="77777777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Moc wyjściowa wzmacniacza  - 2 kanały, 1500 W (2 x 750W)</w:t>
            </w:r>
          </w:p>
          <w:p w14:paraId="4DB055C8" w14:textId="77777777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Typ wzmacniacza  - klasa D </w:t>
            </w:r>
          </w:p>
          <w:p w14:paraId="00D7C76E" w14:textId="77777777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Złącza sygnałów audio:  </w:t>
            </w:r>
          </w:p>
          <w:p w14:paraId="3AA04582" w14:textId="608659A9" w:rsidR="00AB2CDA" w:rsidRPr="00475E26" w:rsidRDefault="00AB2CDA" w:rsidP="00B7130A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wejście : min.  2 x XLR  min. 2 x RCA</w:t>
            </w:r>
          </w:p>
          <w:p w14:paraId="319756A2" w14:textId="41C9DCA8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Maskownica – malowana proszkowo, stalowa , kolor czarny</w:t>
            </w:r>
          </w:p>
          <w:p w14:paraId="7822E2E8" w14:textId="26922C2A" w:rsidR="00B7130A" w:rsidRPr="00475E26" w:rsidRDefault="00B7130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Obudowa z drewna </w:t>
            </w:r>
          </w:p>
          <w:p w14:paraId="15E3467E" w14:textId="1C14F9A7" w:rsidR="00AB2CDA" w:rsidRPr="00475E26" w:rsidRDefault="00AB2CDA" w:rsidP="00AB2CD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Waga nie więcej niż 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28 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kg</w:t>
            </w:r>
          </w:p>
          <w:p w14:paraId="4EB839C8" w14:textId="2FF6376F" w:rsidR="00B7130A" w:rsidRPr="00475E26" w:rsidRDefault="00AB2CDA" w:rsidP="00B7130A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Wymiary nie większe niż  wysokość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710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x  szerokość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450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x głębokość </w:t>
            </w:r>
            <w:r w:rsidR="00B7130A" w:rsidRPr="00475E26">
              <w:rPr>
                <w:rFonts w:asciiTheme="majorHAnsi" w:eastAsia="Times New Roman" w:hAnsiTheme="majorHAnsi" w:cstheme="majorHAnsi"/>
                <w:color w:val="auto"/>
              </w:rPr>
              <w:t>360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mm</w:t>
            </w:r>
          </w:p>
          <w:p w14:paraId="5A79F829" w14:textId="77777777" w:rsidR="00AB2CDA" w:rsidRPr="00475E26" w:rsidRDefault="00AB2CDA" w:rsidP="00AB2CDA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03E74A7A" w14:textId="1C552026" w:rsidR="00AB2CDA" w:rsidRPr="00475E26" w:rsidRDefault="00AB2CDA" w:rsidP="00F55739">
      <w:pPr>
        <w:rPr>
          <w:rFonts w:asciiTheme="majorHAnsi" w:hAnsiTheme="majorHAnsi" w:cstheme="majorHAnsi"/>
        </w:rPr>
      </w:pPr>
    </w:p>
    <w:p w14:paraId="22997413" w14:textId="40EE107D" w:rsidR="00DE6383" w:rsidRPr="00475E26" w:rsidRDefault="00F22BB2" w:rsidP="00DE638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3 - </w:t>
      </w:r>
      <w:proofErr w:type="spellStart"/>
      <w:r w:rsidR="00DE6383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Subwoofer</w:t>
      </w:r>
      <w:proofErr w:type="spellEnd"/>
      <w:r w:rsidR="00DE6383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Aktywny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DE6383" w:rsidRPr="00475E26" w14:paraId="0512C069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086" w14:textId="2CE62AA8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proofErr w:type="spellStart"/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Subwoofer</w:t>
            </w:r>
            <w:proofErr w:type="spellEnd"/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 aktywny </w:t>
            </w:r>
          </w:p>
          <w:p w14:paraId="3FAF0AA7" w14:textId="77777777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393879D1" w14:textId="77777777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46A615E6" w14:textId="77777777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E372" w14:textId="20BFD49F" w:rsidR="00DE6383" w:rsidRPr="00475E26" w:rsidRDefault="00404105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 xml:space="preserve">15” aktywna kolumna basowa </w:t>
            </w:r>
            <w:r w:rsidR="00DE6383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 </w:t>
            </w:r>
          </w:p>
          <w:p w14:paraId="6A9BF440" w14:textId="67308063" w:rsidR="00404105" w:rsidRPr="00475E26" w:rsidRDefault="00DE6383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="00404105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Zakres częstotliwości (-10dB)   38 </w:t>
            </w:r>
            <w:proofErr w:type="spellStart"/>
            <w:r w:rsidR="00404105"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  <w:r w:rsidR="00404105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do 96 </w:t>
            </w:r>
            <w:proofErr w:type="spellStart"/>
            <w:r w:rsidR="00404105"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</w:p>
          <w:p w14:paraId="7BF625CB" w14:textId="72F6F62D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Pasmo przenoszenia (+/- 3dB) :  40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do 85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</w:p>
          <w:p w14:paraId="2D14E830" w14:textId="77777777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Kąt propagacji : poziomy  90st. pion 50 st. </w:t>
            </w:r>
          </w:p>
          <w:p w14:paraId="161C54A1" w14:textId="19E8F464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Maksymalny poziom szczytowy : 131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dB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SPL</w:t>
            </w:r>
          </w:p>
          <w:p w14:paraId="57E75A23" w14:textId="51C7E416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Impedancja wejściowa 20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kOhm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- wejście symetryczne, </w:t>
            </w:r>
            <w:r w:rsidR="005467B9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6179CCA6" w14:textId="22DE7869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 xml:space="preserve">Moc wyjściowa wzmacniacza  - </w:t>
            </w:r>
            <w:r w:rsidR="005467B9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1500 W (</w:t>
            </w:r>
            <w:r w:rsidR="005467B9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18ACF7A4" w14:textId="77777777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Typ wzmacniacza  - klasa D </w:t>
            </w:r>
          </w:p>
          <w:p w14:paraId="3EA5014E" w14:textId="77777777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Złącza sygnałów audio:  </w:t>
            </w:r>
          </w:p>
          <w:p w14:paraId="5B2FE60D" w14:textId="597E33A6" w:rsidR="00404105" w:rsidRPr="00475E26" w:rsidRDefault="00404105" w:rsidP="00404105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- wejście : min.  2 x XLR  </w:t>
            </w:r>
            <w:r w:rsidR="005467B9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57995CF5" w14:textId="77777777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Maskownica – malowana proszkowo, stalowa , kolor czarny</w:t>
            </w:r>
          </w:p>
          <w:p w14:paraId="319013D9" w14:textId="35791EA4" w:rsidR="00404105" w:rsidRPr="00475E26" w:rsidRDefault="005467B9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Wbudowany moduł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wi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fi </w:t>
            </w:r>
          </w:p>
          <w:p w14:paraId="7F56346F" w14:textId="4D927385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Waga nie więcej niż  2</w:t>
            </w:r>
            <w:r w:rsidR="005467B9" w:rsidRPr="00475E26">
              <w:rPr>
                <w:rFonts w:asciiTheme="majorHAnsi" w:eastAsia="Times New Roman" w:hAnsiTheme="majorHAnsi" w:cstheme="majorHAnsi"/>
                <w:color w:val="auto"/>
              </w:rPr>
              <w:t>7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 kg</w:t>
            </w:r>
          </w:p>
          <w:p w14:paraId="292686E7" w14:textId="16E70156" w:rsidR="00404105" w:rsidRPr="00475E26" w:rsidRDefault="00404105" w:rsidP="00404105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Wymiary nie większe niż  wysokość </w:t>
            </w:r>
            <w:r w:rsidR="005467B9" w:rsidRPr="00475E26">
              <w:rPr>
                <w:rFonts w:asciiTheme="majorHAnsi" w:eastAsia="Times New Roman" w:hAnsiTheme="majorHAnsi" w:cstheme="majorHAnsi"/>
                <w:color w:val="auto"/>
              </w:rPr>
              <w:t>560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x  szerokość 450 x głębokość </w:t>
            </w:r>
            <w:r w:rsidR="005467B9" w:rsidRPr="00475E26">
              <w:rPr>
                <w:rFonts w:asciiTheme="majorHAnsi" w:eastAsia="Times New Roman" w:hAnsiTheme="majorHAnsi" w:cstheme="majorHAnsi"/>
                <w:color w:val="auto"/>
              </w:rPr>
              <w:t>580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mm</w:t>
            </w:r>
          </w:p>
          <w:p w14:paraId="2ED3153F" w14:textId="4075E8DC" w:rsidR="00DE6383" w:rsidRPr="00475E26" w:rsidRDefault="00DE6383" w:rsidP="005467B9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72E2E25B" w14:textId="77777777" w:rsidR="00DE6383" w:rsidRPr="00475E26" w:rsidRDefault="00DE6383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08BF0117" w14:textId="77777777" w:rsidR="00DE6383" w:rsidRPr="00475E26" w:rsidRDefault="00DE6383" w:rsidP="00F55739">
      <w:pPr>
        <w:rPr>
          <w:rFonts w:asciiTheme="majorHAnsi" w:hAnsiTheme="majorHAnsi" w:cstheme="majorHAnsi"/>
        </w:rPr>
      </w:pPr>
    </w:p>
    <w:p w14:paraId="03EF7C2B" w14:textId="07FB5332" w:rsidR="00DE6383" w:rsidRPr="00475E26" w:rsidRDefault="00F22BB2" w:rsidP="00DE638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4  - </w:t>
      </w:r>
      <w:r w:rsidR="00DE6383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Odbiornik mikrofonowy poczwórny cyfrowy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DE6383" w:rsidRPr="00475E26" w14:paraId="1BE0C31C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A77" w14:textId="25884E7C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Odbiornik mikrofonowy</w:t>
            </w:r>
          </w:p>
          <w:p w14:paraId="337EAD97" w14:textId="77777777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1DD642D7" w14:textId="77777777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3FCEE26F" w14:textId="77777777" w:rsidR="00DE6383" w:rsidRPr="00475E26" w:rsidRDefault="00DE6383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C07" w14:textId="73753A11" w:rsidR="00DE6383" w:rsidRPr="00475E26" w:rsidRDefault="00DE6383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Obudowa odbiornika typu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rack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56035D70" w14:textId="2E56B018" w:rsidR="00DE6383" w:rsidRPr="00475E26" w:rsidRDefault="00DE6383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Wielkość obudowy 1 U z wbudowanym zasilaczem sieciowym</w:t>
            </w:r>
          </w:p>
          <w:p w14:paraId="4EAE5B71" w14:textId="7FBC5CD1" w:rsidR="00DE6383" w:rsidRPr="00475E26" w:rsidRDefault="00DE6383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Poczwórny odbiornik mikrofonowy </w:t>
            </w:r>
          </w:p>
          <w:p w14:paraId="25A0C19D" w14:textId="3D79213E" w:rsidR="00DE6383" w:rsidRPr="00475E26" w:rsidRDefault="00DE6383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Zakres strojenia do 72 MHz</w:t>
            </w:r>
          </w:p>
          <w:p w14:paraId="6AFD11A0" w14:textId="0510784F" w:rsidR="00DE6383" w:rsidRPr="00475E26" w:rsidRDefault="00DE6383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Funkcja automatycznego skanowania </w:t>
            </w:r>
          </w:p>
          <w:p w14:paraId="63E42A31" w14:textId="2113D473" w:rsidR="00DE6383" w:rsidRPr="00475E26" w:rsidRDefault="00DE6383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256 – bitowe szyfrowanie AES </w:t>
            </w:r>
          </w:p>
          <w:p w14:paraId="10C9F4AE" w14:textId="66C8DA98" w:rsidR="00DE6383" w:rsidRPr="00475E26" w:rsidRDefault="00DE6383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Indywidulane kontrolery wzmocnienia, mierniki LED</w:t>
            </w:r>
          </w:p>
          <w:p w14:paraId="4276DAA0" w14:textId="6CED15A7" w:rsidR="00DE6383" w:rsidRPr="00475E26" w:rsidRDefault="005467B9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Możliwość pracy min. 62 kanałów w zakresie 8 MHz</w:t>
            </w:r>
          </w:p>
          <w:p w14:paraId="5E64943D" w14:textId="72A1AC9F" w:rsidR="00181B50" w:rsidRPr="00475E26" w:rsidRDefault="00181B50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Wejście RF</w:t>
            </w:r>
          </w:p>
          <w:p w14:paraId="3F68537C" w14:textId="2907E21D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tłumienie sygnał</w:t>
            </w:r>
            <w:r w:rsidR="009A27E9" w:rsidRPr="00475E26">
              <w:rPr>
                <w:rFonts w:asciiTheme="majorHAnsi" w:eastAsia="Times New Roman" w:hAnsiTheme="majorHAnsi" w:cstheme="majorHAnsi"/>
                <w:color w:val="auto"/>
              </w:rPr>
              <w:t>ó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>w zakłócających  &gt; 80dB, typowo</w:t>
            </w:r>
          </w:p>
          <w:p w14:paraId="69574A53" w14:textId="5E06A817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typ złącza : BNC</w:t>
            </w:r>
          </w:p>
          <w:p w14:paraId="406B637B" w14:textId="53B2226E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impedancja  50 Ω</w:t>
            </w:r>
          </w:p>
          <w:p w14:paraId="3483FBDB" w14:textId="5AEBF024" w:rsidR="005467B9" w:rsidRPr="00475E26" w:rsidRDefault="005467B9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Możliwość pracy  w sieci Ethernet</w:t>
            </w:r>
          </w:p>
          <w:p w14:paraId="28687331" w14:textId="3A61402C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- podwójny port Ethernet 10/100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Mbps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, 1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Gbps</w:t>
            </w:r>
            <w:proofErr w:type="spellEnd"/>
          </w:p>
          <w:p w14:paraId="125E3382" w14:textId="59399203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adresowanie w sieci: DHCP lub manualne wprowadzany adres IP</w:t>
            </w:r>
          </w:p>
          <w:p w14:paraId="6ED39165" w14:textId="608C1413" w:rsidR="00181B50" w:rsidRPr="00475E26" w:rsidRDefault="00181B50" w:rsidP="00DE6383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Wyjścia audio:  </w:t>
            </w:r>
          </w:p>
          <w:p w14:paraId="78EB1502" w14:textId="15987F2C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- zakres regulacji wzmocnienia od 20  do 40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dB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16537F82" w14:textId="1C18137A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- zabezpieczenie zasilania fantomowego </w:t>
            </w:r>
          </w:p>
          <w:p w14:paraId="62AFEAF6" w14:textId="60E825CC" w:rsidR="00181B50" w:rsidRPr="00475E26" w:rsidRDefault="00181B50" w:rsidP="00181B50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- impedancja  100 Ω</w:t>
            </w:r>
          </w:p>
          <w:p w14:paraId="0357A675" w14:textId="1498AA01" w:rsidR="00181B50" w:rsidRPr="00475E26" w:rsidRDefault="00181B50" w:rsidP="00181B50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Waga nie więcej niż 4,5 kg. </w:t>
            </w:r>
          </w:p>
          <w:p w14:paraId="67C03DCF" w14:textId="40DCAD31" w:rsidR="00181B50" w:rsidRPr="00475E26" w:rsidRDefault="00181B50" w:rsidP="00181B50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7D074B4D" w14:textId="77777777" w:rsidR="00DE6383" w:rsidRPr="00475E26" w:rsidRDefault="00DE6383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5637F4A3" w14:textId="3BB103EE" w:rsidR="00181B50" w:rsidRPr="00475E26" w:rsidRDefault="00181B50" w:rsidP="00F55739">
      <w:pPr>
        <w:rPr>
          <w:rFonts w:asciiTheme="majorHAnsi" w:hAnsiTheme="majorHAnsi" w:cstheme="majorHAnsi"/>
        </w:rPr>
      </w:pPr>
    </w:p>
    <w:p w14:paraId="7A09C490" w14:textId="3E18B4FC" w:rsidR="00181B50" w:rsidRPr="00475E26" w:rsidRDefault="00F22BB2" w:rsidP="00181B50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D767B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5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181B50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Nadajnik mikrofonowy bezprzewodowy „do ręki”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81B50" w:rsidRPr="00475E26" w14:paraId="4F3203CE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631" w14:textId="754BA51D" w:rsidR="00181B50" w:rsidRPr="00475E26" w:rsidRDefault="00181B50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Nadajnik mikrofonowy </w:t>
            </w:r>
          </w:p>
          <w:p w14:paraId="5BAE25A2" w14:textId="77777777" w:rsidR="00181B50" w:rsidRPr="00475E26" w:rsidRDefault="00181B50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42E69DE7" w14:textId="77777777" w:rsidR="00181B50" w:rsidRPr="00475E26" w:rsidRDefault="00181B50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lastRenderedPageBreak/>
              <w:t>wymagania techniczne i funkcjonalne nie gorsze niż wymienione w kolumnie drugiej</w:t>
            </w:r>
          </w:p>
          <w:p w14:paraId="24448FE5" w14:textId="77777777" w:rsidR="00181B50" w:rsidRPr="00475E26" w:rsidRDefault="00181B50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FCA5" w14:textId="13D2714B" w:rsidR="00181B50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 xml:space="preserve"> Nadajnik mikrofonowy bezprzewodowy do „ręki” kompatybilny z odbiornikiem </w:t>
            </w:r>
          </w:p>
          <w:p w14:paraId="0B50F63C" w14:textId="51ECE364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>System kodowania tra</w:t>
            </w:r>
            <w:r w:rsidR="009A27E9" w:rsidRPr="00475E26">
              <w:rPr>
                <w:rFonts w:asciiTheme="majorHAnsi" w:eastAsia="Times New Roman" w:hAnsiTheme="majorHAnsi" w:cstheme="majorHAnsi"/>
                <w:color w:val="auto"/>
              </w:rPr>
              <w:t>n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>smisji AES 256 -bit</w:t>
            </w:r>
          </w:p>
          <w:p w14:paraId="2573F9CF" w14:textId="0CBE024C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 zestawie z nadajnikiem akumulator zapewniający 12 godzin ciągłej pracy</w:t>
            </w:r>
          </w:p>
          <w:p w14:paraId="706AE1A4" w14:textId="21C8A068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Wbudowany podświetlany wyświetlacz LCD </w:t>
            </w:r>
          </w:p>
          <w:p w14:paraId="28BE81B0" w14:textId="724FBB41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Wytrzymała konstrukcja stalowa </w:t>
            </w:r>
          </w:p>
          <w:p w14:paraId="77CF9715" w14:textId="60BF5917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Funkcja MUTE</w:t>
            </w:r>
          </w:p>
          <w:p w14:paraId="27C99F79" w14:textId="702015AE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Zasięg do 100 m</w:t>
            </w:r>
          </w:p>
          <w:p w14:paraId="19ECAFC5" w14:textId="60106E92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Zakres częstotliwości nośnej  od 475 do 930 MHz</w:t>
            </w:r>
          </w:p>
          <w:p w14:paraId="716EAEED" w14:textId="659328E8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Tłumienie sygnałów lustrzanych  &gt; 70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dB</w:t>
            </w:r>
            <w:proofErr w:type="spellEnd"/>
          </w:p>
          <w:p w14:paraId="59952A3D" w14:textId="3C1DD587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Opóźnienia  &lt; 2,9 ms</w:t>
            </w:r>
          </w:p>
          <w:p w14:paraId="5F956CE4" w14:textId="7DF068BE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Pasmo przenoszenia od  20 do 20 kHz</w:t>
            </w:r>
          </w:p>
          <w:p w14:paraId="0AEF4414" w14:textId="19A9A8CC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Zakres dynamiki &gt; 120 DB</w:t>
            </w:r>
          </w:p>
          <w:p w14:paraId="1CBD60FE" w14:textId="3B9BE44F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Całkowite zniekształcenia harmoniczne THD  &lt; 0,1 %</w:t>
            </w:r>
          </w:p>
          <w:p w14:paraId="66927FAA" w14:textId="5E7AED91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Kapsuła mikrofonowa  dynamiczna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kardioidalna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6C522360" w14:textId="77777777" w:rsidR="00181B50" w:rsidRPr="00475E26" w:rsidRDefault="00181B50" w:rsidP="00015B07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624071F" w14:textId="77777777" w:rsidR="00181B50" w:rsidRPr="00475E26" w:rsidRDefault="00181B50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10F09ED3" w14:textId="30C5C4CF" w:rsidR="00181B50" w:rsidRPr="00475E26" w:rsidRDefault="00181B50" w:rsidP="00F55739">
      <w:pPr>
        <w:rPr>
          <w:rFonts w:asciiTheme="majorHAnsi" w:hAnsiTheme="majorHAnsi" w:cstheme="majorHAnsi"/>
        </w:rPr>
      </w:pPr>
    </w:p>
    <w:p w14:paraId="0547217E" w14:textId="6536BB00" w:rsidR="000E6BEC" w:rsidRPr="00475E26" w:rsidRDefault="00F22BB2" w:rsidP="000E6BE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</w:t>
      </w:r>
      <w:r w:rsidR="00434C2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6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0E6BEC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Nadajnik mikrofonowy </w:t>
      </w:r>
      <w:r w:rsidR="009A27E9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bezprzewodowy </w:t>
      </w:r>
      <w:r w:rsidR="000E6BEC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osobisty typu „</w:t>
      </w:r>
      <w:proofErr w:type="spellStart"/>
      <w:r w:rsidR="000E6BEC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bodypack</w:t>
      </w:r>
      <w:proofErr w:type="spellEnd"/>
      <w:r w:rsidR="000E6BEC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0E6BEC" w:rsidRPr="00475E26" w14:paraId="4E2B34D6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37E" w14:textId="645D0708" w:rsidR="000E6BEC" w:rsidRPr="00475E26" w:rsidRDefault="000E6BEC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Nadajnik mikrofonowy osobisty</w:t>
            </w:r>
          </w:p>
          <w:p w14:paraId="6AAD2C66" w14:textId="77777777" w:rsidR="000E6BEC" w:rsidRPr="00475E26" w:rsidRDefault="000E6BEC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108D24AB" w14:textId="77777777" w:rsidR="000E6BEC" w:rsidRPr="00475E26" w:rsidRDefault="000E6BEC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11C45EE9" w14:textId="77777777" w:rsidR="000E6BEC" w:rsidRPr="00475E26" w:rsidRDefault="000E6BEC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B942" w14:textId="2D912F09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Nadajnik mikrofonowy bezprzewodowy typu „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bodypack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” kompatybilny z odbiornikiem </w:t>
            </w:r>
          </w:p>
          <w:p w14:paraId="19C4DDB0" w14:textId="2995A96A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System kodowania tra</w:t>
            </w:r>
            <w:r w:rsidR="009A27E9" w:rsidRPr="00475E26">
              <w:rPr>
                <w:rFonts w:asciiTheme="majorHAnsi" w:eastAsia="Times New Roman" w:hAnsiTheme="majorHAnsi" w:cstheme="majorHAnsi"/>
                <w:color w:val="auto"/>
              </w:rPr>
              <w:t>n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>smisji AES 256 -bit</w:t>
            </w:r>
          </w:p>
          <w:p w14:paraId="30797212" w14:textId="77777777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 zestawie z nadajnikiem akumulator zapewniający 12 godzin ciągłej pracy</w:t>
            </w:r>
          </w:p>
          <w:p w14:paraId="3E19DACE" w14:textId="77777777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Wbudowany podświetlany wyświetlacz LCD </w:t>
            </w:r>
          </w:p>
          <w:p w14:paraId="00EBE882" w14:textId="52CFF3B8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Wytrzymała konstrukcja </w:t>
            </w:r>
            <w:r w:rsidR="006E6631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metalowa </w:t>
            </w:r>
          </w:p>
          <w:p w14:paraId="75436444" w14:textId="3850A7C6" w:rsidR="000E6BEC" w:rsidRPr="00475E26" w:rsidRDefault="006E6631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Zewnętrzne styki ładowania – możliwość ładowania w stacji dokującej </w:t>
            </w:r>
          </w:p>
          <w:p w14:paraId="0977620B" w14:textId="1C9F4BBE" w:rsidR="000E6BEC" w:rsidRPr="00475E26" w:rsidRDefault="000E6BEC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Zasięg do 100 m</w:t>
            </w:r>
          </w:p>
          <w:p w14:paraId="43F8FDF6" w14:textId="3660FC86" w:rsidR="000E6BEC" w:rsidRPr="00475E26" w:rsidRDefault="000E6BEC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Pasmo przenoszenia od  20 do 20 kHz</w:t>
            </w:r>
            <w:r w:rsidR="006E6631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(+/- 1 </w:t>
            </w:r>
            <w:proofErr w:type="spellStart"/>
            <w:r w:rsidR="006E6631" w:rsidRPr="00475E26">
              <w:rPr>
                <w:rFonts w:asciiTheme="majorHAnsi" w:eastAsia="Times New Roman" w:hAnsiTheme="majorHAnsi" w:cstheme="majorHAnsi"/>
                <w:color w:val="auto"/>
              </w:rPr>
              <w:t>dB</w:t>
            </w:r>
            <w:proofErr w:type="spellEnd"/>
            <w:r w:rsidR="006E6631" w:rsidRPr="00475E26">
              <w:rPr>
                <w:rFonts w:asciiTheme="majorHAnsi" w:eastAsia="Times New Roman" w:hAnsiTheme="majorHAnsi" w:cstheme="majorHAnsi"/>
                <w:color w:val="auto"/>
              </w:rPr>
              <w:t>)</w:t>
            </w:r>
          </w:p>
          <w:p w14:paraId="4EB7615A" w14:textId="25985448" w:rsidR="000E6BEC" w:rsidRPr="00475E26" w:rsidRDefault="000E6BEC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Zakres </w:t>
            </w:r>
            <w:r w:rsidR="006E6631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zmiany wzmocnienia :  od 0 do 21 </w:t>
            </w:r>
            <w:proofErr w:type="spellStart"/>
            <w:r w:rsidR="006E6631" w:rsidRPr="00475E26">
              <w:rPr>
                <w:rFonts w:asciiTheme="majorHAnsi" w:eastAsia="Times New Roman" w:hAnsiTheme="majorHAnsi" w:cstheme="majorHAnsi"/>
                <w:color w:val="auto"/>
              </w:rPr>
              <w:t>db</w:t>
            </w:r>
            <w:proofErr w:type="spellEnd"/>
            <w:r w:rsidR="006E6631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5FE626DF" w14:textId="282E9A19" w:rsidR="006E6631" w:rsidRPr="00475E26" w:rsidRDefault="006E6631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 zastawie z nadajnikiem mikrofon nauszny  (kolor cielisty)</w:t>
            </w:r>
          </w:p>
          <w:p w14:paraId="6C1E8B24" w14:textId="77777777" w:rsidR="000E6BEC" w:rsidRPr="00475E26" w:rsidRDefault="000E6BEC" w:rsidP="00015B07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6ACCCEEC" w14:textId="77777777" w:rsidR="000E6BEC" w:rsidRPr="00475E26" w:rsidRDefault="000E6BEC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2E1C0DB8" w14:textId="6913D4C5" w:rsidR="000E6BEC" w:rsidRPr="00475E26" w:rsidRDefault="000E6BEC" w:rsidP="00F55739">
      <w:pPr>
        <w:rPr>
          <w:rFonts w:asciiTheme="majorHAnsi" w:hAnsiTheme="majorHAnsi" w:cstheme="majorHAnsi"/>
        </w:rPr>
      </w:pPr>
    </w:p>
    <w:p w14:paraId="1493743D" w14:textId="01522F92" w:rsidR="00A1285D" w:rsidRPr="00475E26" w:rsidRDefault="00F22BB2" w:rsidP="00A1285D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434C2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7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A1285D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Mikrofon nauszny </w:t>
      </w:r>
      <w:r w:rsidR="009A27E9" w:rsidRPr="00475E26">
        <w:rPr>
          <w:rFonts w:asciiTheme="majorHAnsi" w:eastAsia="Times New Roman" w:hAnsiTheme="majorHAnsi" w:cstheme="majorHAnsi"/>
          <w:b/>
          <w:lang w:eastAsia="pl-PL"/>
        </w:rPr>
        <w:t>dookólny, cielisty, do nadajników osobistych</w:t>
      </w:r>
      <w:r w:rsidR="009A27E9" w:rsidRPr="00475E2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1285D" w:rsidRPr="00475E26" w14:paraId="2101B759" w14:textId="77777777" w:rsidTr="009B718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EE4" w14:textId="02B986DB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Mikrofon nauszny osobisty</w:t>
            </w:r>
          </w:p>
          <w:p w14:paraId="434B2CA6" w14:textId="77777777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35FCC4D5" w14:textId="77777777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wymagania techniczne i funkcjonalne nie gorsze niż </w:t>
            </w: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lastRenderedPageBreak/>
              <w:t>wymienione w kolumnie drugiej</w:t>
            </w:r>
          </w:p>
          <w:p w14:paraId="3D17E1C4" w14:textId="77777777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F8F8" w14:textId="77777777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>Typ  - pojemnościowy</w:t>
            </w:r>
          </w:p>
          <w:p w14:paraId="1826B2A0" w14:textId="77777777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Charakterystyka  - dookólna </w:t>
            </w:r>
          </w:p>
          <w:p w14:paraId="0BDA63FA" w14:textId="77777777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Pasmo przenoszenia od 20 do 20 000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</w:p>
          <w:p w14:paraId="18F87E74" w14:textId="77777777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Czułość – 41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dBV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/PA </w:t>
            </w:r>
          </w:p>
          <w:p w14:paraId="7FB7B471" w14:textId="77777777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Max SPL:  107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dB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068941FE" w14:textId="3A9569C0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 xml:space="preserve">Impedancja wyjściowa :  1000 – 2400 Ohm  </w:t>
            </w:r>
          </w:p>
          <w:p w14:paraId="4256F23D" w14:textId="3AEE56B3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Kompatybilny z nadajnikiem typu „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bodypack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>”</w:t>
            </w:r>
          </w:p>
          <w:p w14:paraId="4080D7E2" w14:textId="3B9B898B" w:rsidR="00A1285D" w:rsidRPr="00475E26" w:rsidRDefault="00A1285D" w:rsidP="00A1285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Kolor cielisty </w:t>
            </w:r>
          </w:p>
          <w:p w14:paraId="29E6D424" w14:textId="77777777" w:rsidR="00A1285D" w:rsidRPr="00475E26" w:rsidRDefault="00A1285D" w:rsidP="009B7189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17653728" w14:textId="77777777" w:rsidR="00A1285D" w:rsidRPr="00475E26" w:rsidRDefault="00A1285D" w:rsidP="009B718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38D66953" w14:textId="4FC9E281" w:rsidR="00A1285D" w:rsidRPr="00475E26" w:rsidRDefault="00A1285D" w:rsidP="00F55739">
      <w:pPr>
        <w:rPr>
          <w:rFonts w:asciiTheme="majorHAnsi" w:hAnsiTheme="majorHAnsi" w:cstheme="majorHAnsi"/>
        </w:rPr>
      </w:pPr>
    </w:p>
    <w:p w14:paraId="0F035A64" w14:textId="0EAF548B" w:rsidR="00A1285D" w:rsidRPr="00475E26" w:rsidRDefault="00A1285D" w:rsidP="00F55739">
      <w:pPr>
        <w:rPr>
          <w:rFonts w:asciiTheme="majorHAnsi" w:hAnsiTheme="majorHAnsi" w:cstheme="majorHAnsi"/>
        </w:rPr>
      </w:pPr>
    </w:p>
    <w:p w14:paraId="18C036F9" w14:textId="4BE19ECB" w:rsidR="00A1285D" w:rsidRPr="00475E26" w:rsidRDefault="00F22BB2" w:rsidP="00A1285D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434C2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8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A1285D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Mikrofon dynamiczny</w:t>
      </w:r>
      <w:r w:rsidR="009A27E9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, </w:t>
      </w:r>
      <w:proofErr w:type="spellStart"/>
      <w:r w:rsidR="009A27E9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kardioidalny</w:t>
      </w:r>
      <w:proofErr w:type="spellEnd"/>
      <w:r w:rsidR="009A27E9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, wokalny</w:t>
      </w:r>
      <w:r w:rsidR="00A1285D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 - „do ręki”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1285D" w:rsidRPr="00475E26" w14:paraId="16300F17" w14:textId="77777777" w:rsidTr="009B718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0BC" w14:textId="77777777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Mikrofon nauszny osobisty</w:t>
            </w:r>
          </w:p>
          <w:p w14:paraId="09682192" w14:textId="77777777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7ADC8646" w14:textId="77777777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79181A05" w14:textId="77777777" w:rsidR="00A1285D" w:rsidRPr="00475E26" w:rsidRDefault="00A1285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35EB" w14:textId="7A62AF28" w:rsidR="00A1285D" w:rsidRPr="00475E26" w:rsidRDefault="00A1285D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Typ  mikrofonu  - dynamiczny </w:t>
            </w:r>
          </w:p>
          <w:p w14:paraId="3F4034D7" w14:textId="6FD33CEE" w:rsidR="00A1285D" w:rsidRPr="00475E26" w:rsidRDefault="00A1285D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Charakterystyka  - 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kardioidalna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1D37E5FD" w14:textId="0D4A6971" w:rsidR="00A1285D" w:rsidRPr="00475E26" w:rsidRDefault="00A1285D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Pasmo przenoszenia od 15 do </w:t>
            </w:r>
            <w:r w:rsidR="003910EF" w:rsidRPr="00475E26">
              <w:rPr>
                <w:rFonts w:asciiTheme="majorHAnsi" w:eastAsia="Times New Roman" w:hAnsiTheme="majorHAnsi" w:cstheme="majorHAnsi"/>
                <w:color w:val="auto"/>
              </w:rPr>
              <w:t>15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000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Hz</w:t>
            </w:r>
            <w:proofErr w:type="spellEnd"/>
          </w:p>
          <w:p w14:paraId="047ED223" w14:textId="0AA8B1B1" w:rsidR="00A1285D" w:rsidRPr="00475E26" w:rsidRDefault="00A1285D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Czułość</w:t>
            </w:r>
            <w:r w:rsidR="003910EF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(1 kHz) 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– </w:t>
            </w:r>
            <w:r w:rsidR="003910EF" w:rsidRPr="00475E26">
              <w:rPr>
                <w:rFonts w:asciiTheme="majorHAnsi" w:eastAsia="Times New Roman" w:hAnsiTheme="majorHAnsi" w:cstheme="majorHAnsi"/>
                <w:color w:val="auto"/>
              </w:rPr>
              <w:t>54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dBV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>/P</w:t>
            </w:r>
            <w:r w:rsidR="003910EF" w:rsidRPr="00475E26">
              <w:rPr>
                <w:rFonts w:asciiTheme="majorHAnsi" w:eastAsia="Times New Roman" w:hAnsiTheme="majorHAnsi" w:cstheme="majorHAnsi"/>
                <w:color w:val="auto"/>
              </w:rPr>
              <w:t>a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622EB31F" w14:textId="12E439BB" w:rsidR="00A1285D" w:rsidRPr="00475E26" w:rsidRDefault="003910E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Wbudowana sferyczna owiewka i filtr pop o dużej efektywności </w:t>
            </w:r>
          </w:p>
          <w:p w14:paraId="349A8BB9" w14:textId="77777777" w:rsidR="00A1285D" w:rsidRPr="00475E26" w:rsidRDefault="00A1285D" w:rsidP="009B7189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7EEFB6B" w14:textId="77777777" w:rsidR="00A1285D" w:rsidRPr="00475E26" w:rsidRDefault="00A1285D" w:rsidP="009B718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774B2465" w14:textId="77777777" w:rsidR="00A1285D" w:rsidRPr="00475E26" w:rsidRDefault="00A1285D" w:rsidP="00F55739">
      <w:pPr>
        <w:rPr>
          <w:rFonts w:asciiTheme="majorHAnsi" w:hAnsiTheme="majorHAnsi" w:cstheme="majorHAnsi"/>
        </w:rPr>
      </w:pPr>
    </w:p>
    <w:p w14:paraId="55A43AAF" w14:textId="783DCC9B" w:rsidR="006E6631" w:rsidRPr="00475E26" w:rsidRDefault="00F22BB2" w:rsidP="006E6631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434C2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9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6E6631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Statyw mikrofonowy podłogowy </w:t>
      </w:r>
      <w:r w:rsidR="00446B35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typ.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6E6631" w:rsidRPr="00475E26" w14:paraId="539C721F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C02" w14:textId="77777777" w:rsidR="006E6631" w:rsidRPr="00475E26" w:rsidRDefault="006E6631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Nadajnik mikrofonowy osobisty</w:t>
            </w:r>
          </w:p>
          <w:p w14:paraId="08E119CD" w14:textId="77777777" w:rsidR="006E6631" w:rsidRPr="00475E26" w:rsidRDefault="006E6631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3EA7957B" w14:textId="77777777" w:rsidR="006E6631" w:rsidRPr="00475E26" w:rsidRDefault="006E6631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3E1E5884" w14:textId="77777777" w:rsidR="006E6631" w:rsidRPr="00475E26" w:rsidRDefault="006E6631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D87A" w14:textId="403253C8" w:rsidR="006E6631" w:rsidRPr="00475E26" w:rsidRDefault="006E6631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Wysokość min.  100 cm  maks.  230 cm</w:t>
            </w:r>
          </w:p>
          <w:p w14:paraId="68FB3B01" w14:textId="6BAFE80F" w:rsidR="006E6631" w:rsidRPr="00475E26" w:rsidRDefault="006E6631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Ramię poziome 70 cm, zakończone gwintem 3,8”</w:t>
            </w:r>
          </w:p>
          <w:p w14:paraId="56667658" w14:textId="57DD2888" w:rsidR="006E6631" w:rsidRPr="00475E26" w:rsidRDefault="006E6631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Podstawa statywu składana </w:t>
            </w:r>
          </w:p>
          <w:p w14:paraId="5A68DD3E" w14:textId="1CE3A6B1" w:rsidR="006E6631" w:rsidRPr="00475E26" w:rsidRDefault="006E6631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Waga nie więcej niż  4 kg</w:t>
            </w:r>
          </w:p>
          <w:p w14:paraId="647E9FAD" w14:textId="39F41065" w:rsidR="006E6631" w:rsidRPr="00475E26" w:rsidRDefault="006E6631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Malowany proszkowo na kolor czarny półmat</w:t>
            </w:r>
          </w:p>
          <w:p w14:paraId="6325C0D7" w14:textId="075B38C0" w:rsidR="006E6631" w:rsidRPr="00475E26" w:rsidRDefault="006E6631" w:rsidP="006E663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Wszystkie elementy konstrukcyjne stojaka  wykonane </w:t>
            </w:r>
            <w:r w:rsidR="003D3534" w:rsidRPr="00475E26">
              <w:rPr>
                <w:rFonts w:asciiTheme="majorHAnsi" w:eastAsia="Times New Roman" w:hAnsiTheme="majorHAnsi" w:cstheme="majorHAnsi"/>
                <w:color w:val="auto"/>
              </w:rPr>
              <w:t>metodą wtrysku ciśnieniowego</w:t>
            </w:r>
          </w:p>
          <w:p w14:paraId="3FD3AA92" w14:textId="77777777" w:rsidR="006E6631" w:rsidRPr="00475E26" w:rsidRDefault="006E6631" w:rsidP="00015B07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6436C3F" w14:textId="77777777" w:rsidR="006E6631" w:rsidRPr="00475E26" w:rsidRDefault="006E6631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76988E9E" w14:textId="55A12A19" w:rsidR="006E6631" w:rsidRPr="00475E26" w:rsidRDefault="006E6631" w:rsidP="00F55739">
      <w:pPr>
        <w:rPr>
          <w:rFonts w:asciiTheme="majorHAnsi" w:hAnsiTheme="majorHAnsi" w:cstheme="majorHAnsi"/>
        </w:rPr>
      </w:pPr>
    </w:p>
    <w:p w14:paraId="20F7A38A" w14:textId="4C04C86F" w:rsidR="00E521FF" w:rsidRPr="00475E26" w:rsidRDefault="00F22BB2" w:rsidP="00E521F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434C2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10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E521F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CD </w:t>
      </w:r>
      <w:proofErr w:type="spellStart"/>
      <w:r w:rsidR="00E521F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player</w:t>
      </w:r>
      <w:proofErr w:type="spellEnd"/>
      <w:r w:rsidR="00E521F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z RS – 232C, MP3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E521FF" w:rsidRPr="00475E26" w14:paraId="1E633D62" w14:textId="77777777" w:rsidTr="009B718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5CB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CD Player </w:t>
            </w:r>
          </w:p>
          <w:p w14:paraId="3F6A5395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6D15581D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66E23A55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BB01" w14:textId="792C7A14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Obudowa typu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rack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>, wysokość maks. 1 U</w:t>
            </w:r>
          </w:p>
          <w:p w14:paraId="54E6CCF6" w14:textId="5C10266B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Odtwarzacz CD, napęd płyty szczeli</w:t>
            </w:r>
            <w:r w:rsidR="008171DE" w:rsidRPr="00475E26">
              <w:rPr>
                <w:rFonts w:asciiTheme="majorHAnsi" w:eastAsia="Times New Roman" w:hAnsiTheme="majorHAnsi" w:cstheme="majorHAnsi"/>
                <w:color w:val="auto"/>
              </w:rPr>
              <w:t>nowy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3551CAAA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Odtwarzanie płyt audio CD-R/RW, MP3 oraz WAV</w:t>
            </w:r>
          </w:p>
          <w:p w14:paraId="1DD8B8AC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Funkcja Flash start do min. 20 ścieżek</w:t>
            </w:r>
          </w:p>
          <w:p w14:paraId="1E315AF4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Klawisze numeryczne wyboru ścieżek </w:t>
            </w:r>
          </w:p>
          <w:p w14:paraId="667B0C85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Klawisze funkcji Flash start</w:t>
            </w:r>
          </w:p>
          <w:p w14:paraId="199C27E8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Funkcja powrotu do miejsca rozpoczęcia ostatniego odtwarzania </w:t>
            </w:r>
          </w:p>
          <w:p w14:paraId="16B39DBD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Funkcja przeskoku podczas odtwarzania o kilka sekund w tył </w:t>
            </w:r>
          </w:p>
          <w:p w14:paraId="03B726D1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Wyszukiwanie indeksów dla płyt audi CD</w:t>
            </w:r>
          </w:p>
          <w:p w14:paraId="2458DA86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>Tryby odtwarzania: Pojedynczy, Wszystkie i Program</w:t>
            </w:r>
          </w:p>
          <w:p w14:paraId="7FC3FBCD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Możliwość określenia czasu przerw między ścieżkami </w:t>
            </w:r>
          </w:p>
          <w:p w14:paraId="1C9FDF5C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Dedykowany kontroler zmiany szybkości odtwarzania ±16%</w:t>
            </w:r>
          </w:p>
          <w:p w14:paraId="3C4897E0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Funkcja oryginalnej tonacji (przy zmianie szybkości odtwarzania).</w:t>
            </w:r>
          </w:p>
          <w:p w14:paraId="47F742D8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Funkcja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Fade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in/out (do 10 sekund, w krokach co 0,5 sekundy).</w:t>
            </w:r>
          </w:p>
          <w:p w14:paraId="73CC2378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Wyświetlanie czasu odtwarzania (miniony czas ścieżki / pozostały czas ścieżki / pozostały czas odtwarzania)</w:t>
            </w:r>
          </w:p>
          <w:p w14:paraId="7979ABF9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Funkcja Power-on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play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(z użyciem zegara audio).</w:t>
            </w:r>
          </w:p>
          <w:p w14:paraId="4BC7798D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Opóźnione odtwarzanie z użyciem wielu urządzeń.</w:t>
            </w:r>
          </w:p>
          <w:p w14:paraId="3E8EE712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Funkcje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Fader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start oraz Event start.</w:t>
            </w:r>
          </w:p>
          <w:p w14:paraId="0B437702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Funkcja blokady kontrolerów w celu uniknięcia niezamierzonego działania.</w:t>
            </w:r>
          </w:p>
          <w:p w14:paraId="3639368F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Pamięć antywstrząsowa.</w:t>
            </w:r>
          </w:p>
          <w:p w14:paraId="4BEED395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Niesymetryczne analogowe wyjścia RCA.</w:t>
            </w:r>
          </w:p>
          <w:p w14:paraId="2437C77C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Cyfrowe wyjście optyczne (SPDIF).</w:t>
            </w:r>
          </w:p>
          <w:p w14:paraId="0AEC970C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Współosiowe wyjście cyfrowe (SPDIF).</w:t>
            </w:r>
          </w:p>
          <w:p w14:paraId="316B6746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Wyjście mono.</w:t>
            </w:r>
          </w:p>
          <w:p w14:paraId="0065BFF3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Złącze szeregowe (RS-232C, D-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sub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>, 9-pin)</w:t>
            </w:r>
          </w:p>
          <w:p w14:paraId="5A8186BF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Wyjście słuchawek z gałką poziomu głośności.</w:t>
            </w:r>
          </w:p>
          <w:p w14:paraId="361B3371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Pamięć ostatniego trybu pracy (tryb odtwarzania / program / tryb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Repeat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/ wyświetlanie czasu).</w:t>
            </w:r>
          </w:p>
          <w:p w14:paraId="4C91470C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Powiadomienia końca utworu lub płyty</w:t>
            </w:r>
          </w:p>
          <w:p w14:paraId="7C5F7EC2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Podświetlany ekran LCD.</w:t>
            </w:r>
          </w:p>
          <w:p w14:paraId="768ECBCA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Dołączony bezprzewodowy pilot zdalnego sterownia</w:t>
            </w:r>
          </w:p>
          <w:p w14:paraId="5F2CF333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Odłączany przewód zasilania sieciowego</w:t>
            </w:r>
          </w:p>
          <w:p w14:paraId="5A7ADE3E" w14:textId="77777777" w:rsidR="00E521FF" w:rsidRPr="00475E26" w:rsidRDefault="00E521FF" w:rsidP="009B7189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6ACCDE3" w14:textId="77777777" w:rsidR="00E521FF" w:rsidRPr="00475E26" w:rsidRDefault="00E521FF" w:rsidP="009B718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22D8EEC7" w14:textId="23CC6979" w:rsidR="003D3534" w:rsidRPr="00475E26" w:rsidRDefault="003D3534" w:rsidP="00F55739">
      <w:pPr>
        <w:rPr>
          <w:rFonts w:asciiTheme="majorHAnsi" w:hAnsiTheme="majorHAnsi" w:cstheme="majorHAnsi"/>
        </w:rPr>
      </w:pPr>
    </w:p>
    <w:p w14:paraId="15125106" w14:textId="61962DFD" w:rsidR="00E521FF" w:rsidRPr="00475E26" w:rsidRDefault="00F22BB2" w:rsidP="00E521F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2F6BA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11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r w:rsidR="00E521F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Konsoleta cyfrowa </w:t>
      </w:r>
      <w:r w:rsidR="0030623A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dźwięku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E521FF" w:rsidRPr="00475E26" w14:paraId="5382E714" w14:textId="77777777" w:rsidTr="009B718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D52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Konsoleta cyfrowa dźwięku</w:t>
            </w:r>
          </w:p>
          <w:p w14:paraId="74FB0131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spełniająca</w:t>
            </w:r>
          </w:p>
          <w:p w14:paraId="5C699F1F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5B0A5EDF" w14:textId="77777777" w:rsidR="00E521FF" w:rsidRPr="00475E26" w:rsidRDefault="00E521FF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F75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Min. 24 wejść mikrofonowych linowych</w:t>
            </w:r>
          </w:p>
          <w:p w14:paraId="20B47B4E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Min. 4 wejścia stereofoniczne </w:t>
            </w:r>
          </w:p>
          <w:p w14:paraId="46EB23F8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Min. 20 pomocniczych szyn AUX</w:t>
            </w:r>
          </w:p>
          <w:p w14:paraId="45CFC99E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Min. 4 dedykowane szyny efektowe  </w:t>
            </w:r>
          </w:p>
          <w:p w14:paraId="4F769B26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Min. 8 wyjść matrycowych </w:t>
            </w:r>
          </w:p>
          <w:p w14:paraId="142AD819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Min. 60 kanałów do miksowania </w:t>
            </w:r>
          </w:p>
          <w:p w14:paraId="4AB10203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Wbudowane 4 procesory efektów LEXICON </w:t>
            </w:r>
          </w:p>
          <w:p w14:paraId="03A6F925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Wbudowane procesor DSP</w:t>
            </w:r>
          </w:p>
          <w:p w14:paraId="37B0C1EE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Wyście sumy w formacie lewy/prawy/centralny </w:t>
            </w:r>
          </w:p>
          <w:p w14:paraId="130C97DD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 xml:space="preserve">Przetwarzanie BSS do DBX </w:t>
            </w:r>
          </w:p>
          <w:p w14:paraId="652AA8F0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Min. 4 grupy wyciszania  (MUTE)</w:t>
            </w:r>
          </w:p>
          <w:p w14:paraId="309FED1C" w14:textId="77777777" w:rsidR="00E521FF" w:rsidRPr="00475E26" w:rsidRDefault="00E521FF" w:rsidP="009B7189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Możliwość zdalnej pracy poprze aplikację na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iPada’a</w:t>
            </w:r>
            <w:proofErr w:type="spellEnd"/>
          </w:p>
          <w:p w14:paraId="0258108F" w14:textId="77777777" w:rsidR="00E521FF" w:rsidRPr="00475E26" w:rsidRDefault="00E521FF" w:rsidP="009B7189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077FF912" w14:textId="77777777" w:rsidR="00E521FF" w:rsidRPr="00475E26" w:rsidRDefault="00E521FF" w:rsidP="009B718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73F71E19" w14:textId="6A4A886F" w:rsidR="00446B35" w:rsidRPr="00475E26" w:rsidRDefault="00446B35" w:rsidP="00F55739">
      <w:pPr>
        <w:rPr>
          <w:rFonts w:asciiTheme="majorHAnsi" w:hAnsiTheme="majorHAnsi" w:cstheme="majorHAnsi"/>
        </w:rPr>
      </w:pPr>
    </w:p>
    <w:p w14:paraId="19AAA9EC" w14:textId="77777777" w:rsidR="00F22BB2" w:rsidRPr="00475E26" w:rsidRDefault="00F22BB2" w:rsidP="00446B35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</w:p>
    <w:p w14:paraId="5A398E45" w14:textId="77777777" w:rsidR="00F22BB2" w:rsidRPr="00475E26" w:rsidRDefault="00F22BB2" w:rsidP="00446B35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</w:p>
    <w:p w14:paraId="71717655" w14:textId="77777777" w:rsidR="00475E26" w:rsidRPr="00475E26" w:rsidRDefault="00475E26" w:rsidP="00446B35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</w:p>
    <w:p w14:paraId="4D0EB807" w14:textId="0588F025" w:rsidR="00446B35" w:rsidRPr="00475E26" w:rsidRDefault="00F22BB2" w:rsidP="00446B35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2F6BA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12</w:t>
      </w:r>
      <w:r w:rsidR="0030623A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- </w:t>
      </w:r>
      <w:r w:rsidR="00446B35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Statyw </w:t>
      </w:r>
      <w:r w:rsidR="00914C7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kolumnowy</w:t>
      </w:r>
      <w:r w:rsidR="00446B35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podłogowy </w:t>
      </w:r>
      <w:r w:rsidR="009A27E9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z dystansem teleskopowym </w:t>
      </w:r>
      <w:r w:rsidR="00446B35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typ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446B35" w:rsidRPr="00475E26" w14:paraId="76382131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3BE" w14:textId="77777777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Nadajnik mikrofonowy osobisty</w:t>
            </w:r>
          </w:p>
          <w:p w14:paraId="241A59A4" w14:textId="77777777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spełniający</w:t>
            </w:r>
          </w:p>
          <w:p w14:paraId="21EDA559" w14:textId="77777777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34ED06B9" w14:textId="77777777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105" w14:textId="15A8D82D" w:rsidR="00446B35" w:rsidRPr="00475E26" w:rsidRDefault="00446B35" w:rsidP="00914C7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Wysokość min.  160 cm  maks.  340 cm</w:t>
            </w:r>
          </w:p>
          <w:p w14:paraId="7BC2A9E1" w14:textId="77777777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Podstawa statywu składana </w:t>
            </w:r>
          </w:p>
          <w:p w14:paraId="75FC1E5D" w14:textId="7E6E805C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Waga nie więcej niż  </w:t>
            </w:r>
            <w:r w:rsidR="00914C78" w:rsidRPr="00475E26">
              <w:rPr>
                <w:rFonts w:asciiTheme="majorHAnsi" w:eastAsia="Times New Roman" w:hAnsiTheme="majorHAnsi" w:cstheme="majorHAnsi"/>
                <w:color w:val="auto"/>
              </w:rPr>
              <w:t>10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kg</w:t>
            </w:r>
          </w:p>
          <w:p w14:paraId="6425CFD7" w14:textId="77777777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Malowany proszkowo na kolor czarny półmat</w:t>
            </w:r>
          </w:p>
          <w:p w14:paraId="19A36744" w14:textId="77777777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Wszystkie elementy konstrukcyjne stojaka  wykonane metodą wtrysku ciśnieniowego</w:t>
            </w:r>
          </w:p>
          <w:p w14:paraId="2CBD4E5B" w14:textId="77777777" w:rsidR="00446B35" w:rsidRPr="00475E26" w:rsidRDefault="00446B35" w:rsidP="00015B07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7573CACD" w14:textId="77777777" w:rsidR="00446B35" w:rsidRPr="00475E26" w:rsidRDefault="00446B35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06A19032" w14:textId="7F2575D6" w:rsidR="00446B35" w:rsidRPr="00475E26" w:rsidRDefault="00446B35" w:rsidP="00F55739">
      <w:pPr>
        <w:rPr>
          <w:rFonts w:asciiTheme="majorHAnsi" w:hAnsiTheme="majorHAnsi" w:cstheme="majorHAnsi"/>
        </w:rPr>
      </w:pPr>
    </w:p>
    <w:p w14:paraId="700744F8" w14:textId="2D4278D9" w:rsidR="00446B35" w:rsidRPr="00475E26" w:rsidRDefault="00F22BB2" w:rsidP="00446B35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 </w:t>
      </w:r>
      <w:r w:rsidR="002F6BA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13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</w:t>
      </w:r>
      <w:proofErr w:type="spellStart"/>
      <w:r w:rsidR="00446B35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Stage</w:t>
      </w:r>
      <w:proofErr w:type="spellEnd"/>
      <w:r w:rsidR="00446B35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Box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446B35" w:rsidRPr="00475E26" w14:paraId="7993AFBB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BAC" w14:textId="117DECBB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proofErr w:type="spellStart"/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Stage</w:t>
            </w:r>
            <w:proofErr w:type="spellEnd"/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 Box </w:t>
            </w:r>
          </w:p>
          <w:p w14:paraId="7D113FCE" w14:textId="77777777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spełniająca</w:t>
            </w:r>
          </w:p>
          <w:p w14:paraId="19C9B860" w14:textId="77777777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6AB2FC23" w14:textId="77777777" w:rsidR="00446B35" w:rsidRPr="00475E26" w:rsidRDefault="00446B35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880C" w14:textId="43E39F4E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Standard połączenia pomiędzy </w:t>
            </w:r>
            <w:r w:rsidR="00D571D8"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sceną i konsolą miksującą  - </w:t>
            </w:r>
            <w:proofErr w:type="spellStart"/>
            <w:r w:rsidR="00D571D8" w:rsidRPr="00475E26">
              <w:rPr>
                <w:rFonts w:asciiTheme="majorHAnsi" w:eastAsia="Times New Roman" w:hAnsiTheme="majorHAnsi" w:cstheme="majorHAnsi"/>
                <w:color w:val="auto"/>
              </w:rPr>
              <w:t>Cat</w:t>
            </w:r>
            <w:proofErr w:type="spellEnd"/>
            <w:r w:rsidR="00D571D8" w:rsidRPr="00475E26">
              <w:rPr>
                <w:rFonts w:asciiTheme="majorHAnsi" w:eastAsia="Times New Roman" w:hAnsiTheme="majorHAnsi" w:cstheme="majorHAnsi"/>
                <w:color w:val="auto"/>
              </w:rPr>
              <w:t>.  5/ RJ45</w:t>
            </w:r>
          </w:p>
          <w:p w14:paraId="0E634BAE" w14:textId="17EDE7F9" w:rsidR="00D571D8" w:rsidRPr="00475E26" w:rsidRDefault="00D571D8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Odległość połączenia min.  100m</w:t>
            </w:r>
          </w:p>
          <w:p w14:paraId="15AFA6AB" w14:textId="03C8D39B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Min.  16 wejść analogowych </w:t>
            </w:r>
          </w:p>
          <w:p w14:paraId="0B00065A" w14:textId="49E5E876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Min.  8 wyjść analogowych </w:t>
            </w:r>
          </w:p>
          <w:p w14:paraId="1413DAF9" w14:textId="5EE7F5AD" w:rsidR="00446B35" w:rsidRPr="00475E26" w:rsidRDefault="00446B35" w:rsidP="00015B07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Wysokość maks. 2 U </w:t>
            </w:r>
          </w:p>
          <w:p w14:paraId="0E99B708" w14:textId="77777777" w:rsidR="00446B35" w:rsidRPr="00475E26" w:rsidRDefault="00446B35" w:rsidP="00015B07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A0F5744" w14:textId="77777777" w:rsidR="00446B35" w:rsidRPr="00475E26" w:rsidRDefault="00446B35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5B26869E" w14:textId="3C4A2F37" w:rsidR="00446B35" w:rsidRPr="00475E26" w:rsidRDefault="00446B35" w:rsidP="00F55739">
      <w:pPr>
        <w:rPr>
          <w:rFonts w:asciiTheme="majorHAnsi" w:hAnsiTheme="majorHAnsi" w:cstheme="majorHAnsi"/>
        </w:rPr>
      </w:pPr>
    </w:p>
    <w:p w14:paraId="3FE3C3F1" w14:textId="5A849B82" w:rsidR="00D571D8" w:rsidRPr="00475E26" w:rsidRDefault="00F22BB2" w:rsidP="00D571D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</w:t>
      </w:r>
      <w:r w:rsidR="002F6BA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14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 </w:t>
      </w:r>
      <w:r w:rsidR="00D571D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Mobilna szafka </w:t>
      </w:r>
      <w:r w:rsidR="0030623A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na system audio typu </w:t>
      </w:r>
      <w:proofErr w:type="spellStart"/>
      <w:r w:rsidR="00D571D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Rack</w:t>
      </w:r>
      <w:proofErr w:type="spellEnd"/>
      <w:r w:rsidR="00D571D8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D571D8" w:rsidRPr="00475E26" w14:paraId="0853481D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AFB" w14:textId="5D4DCEF9" w:rsidR="00D571D8" w:rsidRPr="00475E26" w:rsidRDefault="00D571D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Mobilna szafka </w:t>
            </w:r>
          </w:p>
          <w:p w14:paraId="103D8E47" w14:textId="77777777" w:rsidR="00D571D8" w:rsidRPr="00475E26" w:rsidRDefault="00D571D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spełniająca</w:t>
            </w:r>
          </w:p>
          <w:p w14:paraId="2487EB06" w14:textId="77777777" w:rsidR="00D571D8" w:rsidRPr="00475E26" w:rsidRDefault="00D571D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0D50059F" w14:textId="77777777" w:rsidR="00D571D8" w:rsidRPr="00475E26" w:rsidRDefault="00D571D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BF5B" w14:textId="07C10F10" w:rsidR="00D571D8" w:rsidRPr="00475E26" w:rsidRDefault="00D571D8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Szafa typu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Rack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146B8EB0" w14:textId="15E40F2D" w:rsidR="00D571D8" w:rsidRPr="00475E26" w:rsidRDefault="00D571D8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Wysokość min. 16U</w:t>
            </w:r>
          </w:p>
          <w:p w14:paraId="6926E7D1" w14:textId="34E7A9C6" w:rsidR="00D571D8" w:rsidRPr="00475E26" w:rsidRDefault="00D571D8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Wyposażona w pionowe szyny </w:t>
            </w:r>
            <w:proofErr w:type="spellStart"/>
            <w:r w:rsidRPr="00475E26">
              <w:rPr>
                <w:rFonts w:asciiTheme="majorHAnsi" w:eastAsia="Times New Roman" w:hAnsiTheme="majorHAnsi" w:cstheme="majorHAnsi"/>
                <w:color w:val="auto"/>
              </w:rPr>
              <w:t>rack</w:t>
            </w:r>
            <w:proofErr w:type="spellEnd"/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do instalacji urządzeń  19”</w:t>
            </w:r>
          </w:p>
          <w:p w14:paraId="3668D81D" w14:textId="14913CA9" w:rsidR="00D571D8" w:rsidRPr="00475E26" w:rsidRDefault="00D571D8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Dodatkowo na wyposażeniu szyna montażowa na urządzania obsługiwane od góry </w:t>
            </w:r>
          </w:p>
          <w:p w14:paraId="22D0EEBF" w14:textId="18CAECCF" w:rsidR="00D571D8" w:rsidRPr="00475E26" w:rsidRDefault="00D571D8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Obudowa wykonana z drewnianej sklejki, laminowana czarnym tworzywem sztucznym</w:t>
            </w:r>
          </w:p>
          <w:p w14:paraId="725E86EC" w14:textId="4D64FFBB" w:rsidR="00D571D8" w:rsidRPr="00475E26" w:rsidRDefault="00D571D8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>Aluminiowe profile na krawędzie</w:t>
            </w:r>
          </w:p>
          <w:p w14:paraId="36B375BC" w14:textId="556E6338" w:rsidR="00D571D8" w:rsidRPr="00475E26" w:rsidRDefault="00D571D8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Szafka wyposażona w zamknięcia motylkowe oraz wpuszczane uchwyty do przenoszenia </w:t>
            </w:r>
          </w:p>
          <w:p w14:paraId="06E12B99" w14:textId="48F45C94" w:rsidR="00D571D8" w:rsidRPr="00475E26" w:rsidRDefault="00B42F8A" w:rsidP="00D571D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lastRenderedPageBreak/>
              <w:t xml:space="preserve">W wyposażeniu szafki kółka </w:t>
            </w:r>
          </w:p>
          <w:p w14:paraId="2EF8AB60" w14:textId="77777777" w:rsidR="00D571D8" w:rsidRPr="00475E26" w:rsidRDefault="00D571D8" w:rsidP="00015B07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14D346E4" w14:textId="77777777" w:rsidR="00D571D8" w:rsidRPr="00475E26" w:rsidRDefault="00D571D8" w:rsidP="00015B07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22045839" w14:textId="1BB9404D" w:rsidR="006D391D" w:rsidRPr="00475E26" w:rsidRDefault="006D391D" w:rsidP="00F55739">
      <w:pPr>
        <w:rPr>
          <w:rFonts w:asciiTheme="majorHAnsi" w:hAnsiTheme="majorHAnsi" w:cstheme="majorHAnsi"/>
        </w:rPr>
      </w:pPr>
    </w:p>
    <w:p w14:paraId="0B03C6C5" w14:textId="494095E7" w:rsidR="006D391D" w:rsidRPr="00475E26" w:rsidRDefault="006D391D" w:rsidP="006D391D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Poz. </w:t>
      </w:r>
      <w:r w:rsidR="002F6BA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15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-   Okablowanie </w:t>
      </w:r>
      <w:r w:rsidR="00731DB3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dla mobilnego 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systemu audio  (poz.  </w:t>
      </w:r>
      <w:r w:rsidR="002F6BAF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1 - 14</w:t>
      </w: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 xml:space="preserve"> </w:t>
      </w:r>
      <w:r w:rsidR="00731DB3"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6D391D" w:rsidRPr="00475E26" w14:paraId="43FD0D99" w14:textId="77777777" w:rsidTr="009B7189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A86" w14:textId="3EB88E87" w:rsidR="006D391D" w:rsidRPr="00475E26" w:rsidRDefault="00877C7B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Okablowanie dla </w:t>
            </w:r>
            <w:r w:rsidR="00731DB3"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 mobilnego systemu audio , </w:t>
            </w: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poz. </w:t>
            </w:r>
            <w:r w:rsidR="002F6BAF"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1-14</w:t>
            </w: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 </w:t>
            </w:r>
          </w:p>
          <w:p w14:paraId="69EB010A" w14:textId="617180E7" w:rsidR="006D391D" w:rsidRPr="00475E26" w:rsidRDefault="006D391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</w:t>
            </w:r>
            <w:r w:rsidR="0030623A"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e</w:t>
            </w:r>
          </w:p>
          <w:p w14:paraId="7793DF14" w14:textId="77777777" w:rsidR="006D391D" w:rsidRPr="00475E26" w:rsidRDefault="006D391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7EE20B88" w14:textId="77777777" w:rsidR="006D391D" w:rsidRPr="00475E26" w:rsidRDefault="006D391D" w:rsidP="009B7189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2BB2" w14:textId="0606D4AB" w:rsidR="006D391D" w:rsidRPr="00475E26" w:rsidRDefault="006D391D" w:rsidP="006D391D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Wykonawca powinien wraz z urządzeniami opisanymi w poz.  </w:t>
            </w:r>
            <w:r w:rsidR="002F6BAF" w:rsidRPr="00475E26">
              <w:rPr>
                <w:rFonts w:asciiTheme="majorHAnsi" w:eastAsia="Times New Roman" w:hAnsiTheme="majorHAnsi" w:cstheme="majorHAnsi"/>
                <w:color w:val="auto"/>
              </w:rPr>
              <w:t>1  - 14</w:t>
            </w: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(system audio do Sali kinowej) dostarczyć kompletne okablowania umożliwiające podłączenie urządzeń </w:t>
            </w:r>
          </w:p>
          <w:p w14:paraId="5E4329FF" w14:textId="77777777" w:rsidR="006D391D" w:rsidRPr="00475E26" w:rsidRDefault="006D391D" w:rsidP="009B7189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51AF0FC6" w14:textId="77777777" w:rsidR="006D391D" w:rsidRPr="00475E26" w:rsidRDefault="006D391D" w:rsidP="009B7189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2C4BFE43" w14:textId="77777777" w:rsidR="00731DB3" w:rsidRPr="00475E26" w:rsidRDefault="00731DB3" w:rsidP="00731DB3">
      <w:pPr>
        <w:rPr>
          <w:rFonts w:asciiTheme="majorHAnsi" w:hAnsiTheme="majorHAnsi" w:cstheme="majorHAnsi"/>
        </w:rPr>
      </w:pPr>
    </w:p>
    <w:p w14:paraId="7A660A2E" w14:textId="445AE0C1" w:rsidR="00731DB3" w:rsidRPr="00475E26" w:rsidRDefault="00731DB3" w:rsidP="00731DB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theme="majorHAnsi"/>
          <w:b/>
          <w:color w:val="auto"/>
          <w:lang w:eastAsia="pl-PL"/>
        </w:rPr>
      </w:pPr>
      <w:r w:rsidRPr="00475E26">
        <w:rPr>
          <w:rFonts w:asciiTheme="majorHAnsi" w:eastAsia="Times New Roman" w:hAnsiTheme="majorHAnsi" w:cstheme="majorHAnsi"/>
          <w:b/>
          <w:color w:val="auto"/>
          <w:lang w:eastAsia="pl-PL"/>
        </w:rPr>
        <w:t>Poz. 16 -   Wykonanie instalacji i uruchomienia mobilnego systemu audio  (poz.  1 - 14 )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31DB3" w:rsidRPr="00475E26" w14:paraId="334DE01D" w14:textId="77777777" w:rsidTr="00361CF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F9B" w14:textId="31859761" w:rsidR="00731DB3" w:rsidRPr="00475E26" w:rsidRDefault="00731DB3" w:rsidP="00361CF6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 xml:space="preserve">Wykonanie instalacji i uruchomienia systemu audio  poz. 1-14 </w:t>
            </w:r>
          </w:p>
          <w:p w14:paraId="4C0F01C1" w14:textId="59F3C27E" w:rsidR="00731DB3" w:rsidRPr="00475E26" w:rsidRDefault="00731DB3" w:rsidP="00361CF6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spełniając</w:t>
            </w:r>
            <w:r w:rsidR="0030623A"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e</w:t>
            </w:r>
          </w:p>
          <w:p w14:paraId="76C317C9" w14:textId="77777777" w:rsidR="00731DB3" w:rsidRPr="00475E26" w:rsidRDefault="00731DB3" w:rsidP="00361CF6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</w:pPr>
            <w:r w:rsidRPr="00475E26">
              <w:rPr>
                <w:rFonts w:asciiTheme="majorHAnsi" w:eastAsia="Calibri" w:hAnsiTheme="majorHAnsi" w:cstheme="majorHAnsi"/>
                <w:color w:val="auto"/>
                <w:sz w:val="22"/>
                <w:lang w:eastAsia="pl-PL"/>
              </w:rPr>
              <w:t>wymagania techniczne i funkcjonalne nie gorsze niż wymienione w kolumnie drugiej</w:t>
            </w:r>
          </w:p>
          <w:p w14:paraId="35746F95" w14:textId="77777777" w:rsidR="00731DB3" w:rsidRPr="00475E26" w:rsidRDefault="00731DB3" w:rsidP="00361CF6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theme="majorHAnsi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0D1" w14:textId="5C2F631D" w:rsidR="00731DB3" w:rsidRPr="00475E26" w:rsidRDefault="00731DB3" w:rsidP="00361CF6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 Wykonawca dostarczy, zainstaluje  oraz uruchomi mobilny system audio w celu sprawdzenia poprawności działania </w:t>
            </w:r>
          </w:p>
          <w:p w14:paraId="20FA489F" w14:textId="2055B6E4" w:rsidR="00731DB3" w:rsidRPr="00475E26" w:rsidRDefault="00731DB3" w:rsidP="00361CF6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Wykonawca przeprowadzi szkolenie z obsługi sprzętu  - dla dwóch pracowników wyznaczonych przez Zamawiającego </w:t>
            </w:r>
          </w:p>
          <w:p w14:paraId="135619C1" w14:textId="136C3D99" w:rsidR="00731DB3" w:rsidRPr="00475E26" w:rsidRDefault="00731DB3" w:rsidP="00361CF6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  <w:r w:rsidRPr="00475E26">
              <w:rPr>
                <w:rFonts w:asciiTheme="majorHAnsi" w:eastAsia="Times New Roman" w:hAnsiTheme="majorHAnsi" w:cstheme="majorHAnsi"/>
                <w:color w:val="auto"/>
              </w:rPr>
              <w:t xml:space="preserve">Czas trwania szkolenia min.  90 min. </w:t>
            </w:r>
          </w:p>
          <w:p w14:paraId="63DD13CF" w14:textId="77777777" w:rsidR="00731DB3" w:rsidRPr="00475E26" w:rsidRDefault="00731DB3" w:rsidP="00731DB3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5CB1CE80" w14:textId="77777777" w:rsidR="00731DB3" w:rsidRPr="00475E26" w:rsidRDefault="00731DB3" w:rsidP="00F55739">
      <w:pPr>
        <w:rPr>
          <w:rFonts w:asciiTheme="majorHAnsi" w:hAnsiTheme="majorHAnsi" w:cstheme="majorHAnsi"/>
        </w:rPr>
      </w:pPr>
    </w:p>
    <w:sectPr w:rsidR="00731DB3" w:rsidRPr="00475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AD54" w14:textId="77777777" w:rsidR="004B15CE" w:rsidRDefault="004B15CE" w:rsidP="004B15CE">
      <w:pPr>
        <w:spacing w:line="240" w:lineRule="auto"/>
      </w:pPr>
      <w:r>
        <w:separator/>
      </w:r>
    </w:p>
  </w:endnote>
  <w:endnote w:type="continuationSeparator" w:id="0">
    <w:p w14:paraId="78B3929D" w14:textId="77777777" w:rsidR="004B15CE" w:rsidRDefault="004B15CE" w:rsidP="004B1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DC70" w14:textId="77777777" w:rsidR="004B15CE" w:rsidRDefault="004B1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4041" w14:textId="77777777" w:rsidR="004B15CE" w:rsidRDefault="004B15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E328" w14:textId="77777777" w:rsidR="004B15CE" w:rsidRDefault="004B1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DDE8" w14:textId="77777777" w:rsidR="004B15CE" w:rsidRDefault="004B15CE" w:rsidP="004B15CE">
      <w:pPr>
        <w:spacing w:line="240" w:lineRule="auto"/>
      </w:pPr>
      <w:r>
        <w:separator/>
      </w:r>
    </w:p>
  </w:footnote>
  <w:footnote w:type="continuationSeparator" w:id="0">
    <w:p w14:paraId="0EB5069A" w14:textId="77777777" w:rsidR="004B15CE" w:rsidRDefault="004B15CE" w:rsidP="004B1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4087" w14:textId="77777777" w:rsidR="004B15CE" w:rsidRDefault="004B1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816C" w14:textId="78B90393" w:rsidR="004B15CE" w:rsidRDefault="004B15CE">
    <w:pPr>
      <w:pStyle w:val="Nagwek"/>
    </w:pPr>
    <w:r>
      <w:rPr>
        <w:noProof/>
      </w:rPr>
      <w:drawing>
        <wp:inline distT="0" distB="0" distL="0" distR="0" wp14:anchorId="6CCB207A" wp14:editId="47A9CEBF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7016" w14:textId="77777777" w:rsidR="004B15CE" w:rsidRDefault="004B1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40E"/>
    <w:multiLevelType w:val="hybridMultilevel"/>
    <w:tmpl w:val="DCA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0BE9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30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4471DD"/>
    <w:multiLevelType w:val="hybridMultilevel"/>
    <w:tmpl w:val="0394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068"/>
    <w:multiLevelType w:val="hybridMultilevel"/>
    <w:tmpl w:val="981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65EA"/>
    <w:multiLevelType w:val="hybridMultilevel"/>
    <w:tmpl w:val="282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A643D"/>
    <w:multiLevelType w:val="hybridMultilevel"/>
    <w:tmpl w:val="891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290B"/>
    <w:multiLevelType w:val="hybridMultilevel"/>
    <w:tmpl w:val="AA76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3B18"/>
    <w:multiLevelType w:val="multilevel"/>
    <w:tmpl w:val="822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49"/>
    <w:rsid w:val="00015B07"/>
    <w:rsid w:val="000348F8"/>
    <w:rsid w:val="000546CF"/>
    <w:rsid w:val="00092DED"/>
    <w:rsid w:val="000B0F11"/>
    <w:rsid w:val="000C4ED9"/>
    <w:rsid w:val="000E6BEC"/>
    <w:rsid w:val="000F5115"/>
    <w:rsid w:val="001110AA"/>
    <w:rsid w:val="0013034D"/>
    <w:rsid w:val="00161ABE"/>
    <w:rsid w:val="001706C7"/>
    <w:rsid w:val="00181B50"/>
    <w:rsid w:val="001B7DF8"/>
    <w:rsid w:val="001D7505"/>
    <w:rsid w:val="001F43C9"/>
    <w:rsid w:val="00201CA0"/>
    <w:rsid w:val="00214F3B"/>
    <w:rsid w:val="0025061E"/>
    <w:rsid w:val="00254D68"/>
    <w:rsid w:val="0029130C"/>
    <w:rsid w:val="002B0B8C"/>
    <w:rsid w:val="002E32C6"/>
    <w:rsid w:val="002E6F5D"/>
    <w:rsid w:val="002E76BB"/>
    <w:rsid w:val="002F6BAF"/>
    <w:rsid w:val="00300409"/>
    <w:rsid w:val="003036F0"/>
    <w:rsid w:val="0030623A"/>
    <w:rsid w:val="003449C6"/>
    <w:rsid w:val="0034585E"/>
    <w:rsid w:val="003910EF"/>
    <w:rsid w:val="003A55AA"/>
    <w:rsid w:val="003D0FAC"/>
    <w:rsid w:val="003D3534"/>
    <w:rsid w:val="00404105"/>
    <w:rsid w:val="0041265B"/>
    <w:rsid w:val="004241C3"/>
    <w:rsid w:val="00434C28"/>
    <w:rsid w:val="00437E49"/>
    <w:rsid w:val="00446B35"/>
    <w:rsid w:val="004748BD"/>
    <w:rsid w:val="00475E26"/>
    <w:rsid w:val="004B15CE"/>
    <w:rsid w:val="00500555"/>
    <w:rsid w:val="005156BC"/>
    <w:rsid w:val="005467B9"/>
    <w:rsid w:val="00552B48"/>
    <w:rsid w:val="00582649"/>
    <w:rsid w:val="005B4157"/>
    <w:rsid w:val="005E6D2D"/>
    <w:rsid w:val="00641130"/>
    <w:rsid w:val="00670897"/>
    <w:rsid w:val="0068023C"/>
    <w:rsid w:val="006D391D"/>
    <w:rsid w:val="006E6631"/>
    <w:rsid w:val="00731DB3"/>
    <w:rsid w:val="00744E24"/>
    <w:rsid w:val="00754C1F"/>
    <w:rsid w:val="00776B34"/>
    <w:rsid w:val="00803802"/>
    <w:rsid w:val="008171DE"/>
    <w:rsid w:val="008356C6"/>
    <w:rsid w:val="00860310"/>
    <w:rsid w:val="00877C7B"/>
    <w:rsid w:val="008D34B3"/>
    <w:rsid w:val="008D49D0"/>
    <w:rsid w:val="008E24CB"/>
    <w:rsid w:val="00914C78"/>
    <w:rsid w:val="00925CF8"/>
    <w:rsid w:val="00931042"/>
    <w:rsid w:val="00977772"/>
    <w:rsid w:val="009829F3"/>
    <w:rsid w:val="0099709B"/>
    <w:rsid w:val="009A27E9"/>
    <w:rsid w:val="009B521C"/>
    <w:rsid w:val="009B7189"/>
    <w:rsid w:val="009C40F9"/>
    <w:rsid w:val="009E2819"/>
    <w:rsid w:val="00A1285D"/>
    <w:rsid w:val="00A16491"/>
    <w:rsid w:val="00A2112D"/>
    <w:rsid w:val="00AB2CDA"/>
    <w:rsid w:val="00AC7794"/>
    <w:rsid w:val="00B265B4"/>
    <w:rsid w:val="00B42F8A"/>
    <w:rsid w:val="00B5465E"/>
    <w:rsid w:val="00B7130A"/>
    <w:rsid w:val="00B81EAD"/>
    <w:rsid w:val="00BE28E9"/>
    <w:rsid w:val="00BE5F97"/>
    <w:rsid w:val="00BF43ED"/>
    <w:rsid w:val="00C56525"/>
    <w:rsid w:val="00C674B8"/>
    <w:rsid w:val="00C75CAE"/>
    <w:rsid w:val="00C91B3D"/>
    <w:rsid w:val="00C94347"/>
    <w:rsid w:val="00CB25FA"/>
    <w:rsid w:val="00D33EE0"/>
    <w:rsid w:val="00D571D8"/>
    <w:rsid w:val="00D767B8"/>
    <w:rsid w:val="00DB00C8"/>
    <w:rsid w:val="00DB5C0F"/>
    <w:rsid w:val="00DD75FA"/>
    <w:rsid w:val="00DE4E20"/>
    <w:rsid w:val="00DE6383"/>
    <w:rsid w:val="00DF05A7"/>
    <w:rsid w:val="00E2327F"/>
    <w:rsid w:val="00E521FF"/>
    <w:rsid w:val="00E547BA"/>
    <w:rsid w:val="00E874E1"/>
    <w:rsid w:val="00E97F9C"/>
    <w:rsid w:val="00EB6461"/>
    <w:rsid w:val="00EE322E"/>
    <w:rsid w:val="00EF2484"/>
    <w:rsid w:val="00F22BB2"/>
    <w:rsid w:val="00F26DEF"/>
    <w:rsid w:val="00F55739"/>
    <w:rsid w:val="00FD73A0"/>
    <w:rsid w:val="00FF794B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062D"/>
  <w15:chartTrackingRefBased/>
  <w15:docId w15:val="{32F80FE0-F49A-472A-B81D-7D9069CA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C1F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19"/>
    <w:pPr>
      <w:ind w:left="720"/>
      <w:contextualSpacing/>
    </w:pPr>
  </w:style>
  <w:style w:type="character" w:customStyle="1" w:styleId="fontstyle01">
    <w:name w:val="fontstyle01"/>
    <w:basedOn w:val="Domylnaczcionkaakapitu"/>
    <w:rsid w:val="003D3534"/>
    <w:rPr>
      <w:rFonts w:ascii="Arial" w:hAnsi="Arial" w:cs="Arial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fontstyle21">
    <w:name w:val="fontstyle21"/>
    <w:basedOn w:val="Domylnaczcionkaakapitu"/>
    <w:rsid w:val="003D3534"/>
    <w:rPr>
      <w:rFonts w:ascii="Symbol" w:hAnsi="Symbol" w:hint="default"/>
      <w:b w:val="0"/>
      <w:bCs w:val="0"/>
      <w:i w:val="0"/>
      <w:iCs w:val="0"/>
      <w:color w:val="333333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189"/>
    <w:rPr>
      <w:rFonts w:ascii="Arial Narrow" w:hAnsi="Arial Narrow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189"/>
    <w:rPr>
      <w:rFonts w:ascii="Arial Narrow" w:hAnsi="Arial Narrow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89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5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5CE"/>
    <w:rPr>
      <w:rFonts w:ascii="Arial Narrow" w:hAnsi="Arial Narrow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5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5CE"/>
    <w:rPr>
      <w:rFonts w:ascii="Arial Narrow" w:hAnsi="Arial Narrow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03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4FF5-9D6A-4C89-932A-C006194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TomaszW</dc:creator>
  <cp:keywords/>
  <dc:description/>
  <cp:lastModifiedBy> </cp:lastModifiedBy>
  <cp:revision>11</cp:revision>
  <dcterms:created xsi:type="dcterms:W3CDTF">2018-12-28T16:07:00Z</dcterms:created>
  <dcterms:modified xsi:type="dcterms:W3CDTF">2019-01-20T18:43:00Z</dcterms:modified>
</cp:coreProperties>
</file>