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8131C4" w:rsidRPr="008131C4" w:rsidRDefault="005A27CD" w:rsidP="008131C4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8131C4" w:rsidRPr="008131C4">
        <w:rPr>
          <w:b/>
          <w:bCs/>
        </w:rPr>
        <w:t>„Przebudowa skrzyżowania drogi powiatowej nr 3</w:t>
      </w:r>
      <w:r w:rsidR="00030527">
        <w:rPr>
          <w:b/>
          <w:bCs/>
        </w:rPr>
        <w:t>226D ul. Kościuszki w Kłodzku z </w:t>
      </w:r>
      <w:r w:rsidR="008131C4" w:rsidRPr="008131C4">
        <w:rPr>
          <w:b/>
          <w:bCs/>
        </w:rPr>
        <w:t>ul. Malczewskiego i ul. Daszyńskiego”</w:t>
      </w:r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  <w:bookmarkStart w:id="1" w:name="_GoBack"/>
      <w:bookmarkEnd w:id="1"/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8B" w:rsidRDefault="009A0B8B" w:rsidP="00686520">
      <w:pPr>
        <w:spacing w:after="0" w:line="240" w:lineRule="auto"/>
      </w:pPr>
      <w:r>
        <w:separator/>
      </w:r>
    </w:p>
    <w:p w:rsidR="009A0B8B" w:rsidRDefault="009A0B8B"/>
  </w:endnote>
  <w:endnote w:type="continuationSeparator" w:id="0">
    <w:p w:rsidR="009A0B8B" w:rsidRDefault="009A0B8B" w:rsidP="00686520">
      <w:pPr>
        <w:spacing w:after="0" w:line="240" w:lineRule="auto"/>
      </w:pPr>
      <w:r>
        <w:continuationSeparator/>
      </w:r>
    </w:p>
    <w:p w:rsidR="009A0B8B" w:rsidRDefault="009A0B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27" w:rsidRPr="00030527" w:rsidRDefault="00030527" w:rsidP="00030527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030527" w:rsidRPr="00030527" w:rsidRDefault="00030527" w:rsidP="00030527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lang w:eastAsia="pl-PL"/>
      </w:rPr>
    </w:pPr>
    <w:r w:rsidRPr="00B41BCF">
      <w:rPr>
        <w:rFonts w:asciiTheme="minorHAnsi" w:eastAsia="Arial" w:hAnsiTheme="minorHAnsi" w:cstheme="minorHAnsi"/>
        <w:b/>
        <w:i/>
        <w:color w:val="FF0000"/>
        <w:kern w:val="1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8B" w:rsidRDefault="009A0B8B" w:rsidP="00686520">
      <w:pPr>
        <w:spacing w:after="0" w:line="240" w:lineRule="auto"/>
      </w:pPr>
      <w:r>
        <w:separator/>
      </w:r>
    </w:p>
    <w:p w:rsidR="009A0B8B" w:rsidRDefault="009A0B8B"/>
  </w:footnote>
  <w:footnote w:type="continuationSeparator" w:id="0">
    <w:p w:rsidR="009A0B8B" w:rsidRDefault="009A0B8B" w:rsidP="00686520">
      <w:pPr>
        <w:spacing w:after="0" w:line="240" w:lineRule="auto"/>
      </w:pPr>
      <w:r>
        <w:continuationSeparator/>
      </w:r>
    </w:p>
    <w:p w:rsidR="009A0B8B" w:rsidRDefault="009A0B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ZDP.2000/AZ/</w:t>
    </w:r>
    <w:r w:rsidR="00030527">
      <w:rPr>
        <w:rFonts w:asciiTheme="minorHAnsi" w:hAnsiTheme="minorHAnsi" w:cstheme="minorHAnsi"/>
        <w:sz w:val="18"/>
        <w:szCs w:val="18"/>
      </w:rPr>
      <w:t>23</w:t>
    </w:r>
    <w:r w:rsidR="00927D03" w:rsidRPr="00787B3E">
      <w:rPr>
        <w:rFonts w:asciiTheme="minorHAnsi" w:hAnsiTheme="minorHAnsi" w:cstheme="minorHAnsi"/>
        <w:sz w:val="18"/>
        <w:szCs w:val="18"/>
      </w:rPr>
      <w:t>/202</w:t>
    </w:r>
    <w:r w:rsidR="00E8190A">
      <w:rPr>
        <w:rFonts w:asciiTheme="minorHAnsi" w:hAnsiTheme="minorHAnsi" w:cstheme="minorHAnsi"/>
        <w:sz w:val="18"/>
        <w:szCs w:val="18"/>
      </w:rPr>
      <w:t>2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12AAF"/>
    <w:rsid w:val="00017F54"/>
    <w:rsid w:val="00030527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E3893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3C0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5104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0BC0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31C4"/>
    <w:rsid w:val="0081588F"/>
    <w:rsid w:val="00825F2E"/>
    <w:rsid w:val="00826206"/>
    <w:rsid w:val="0083052C"/>
    <w:rsid w:val="00831740"/>
    <w:rsid w:val="00832483"/>
    <w:rsid w:val="00836CB2"/>
    <w:rsid w:val="008373BC"/>
    <w:rsid w:val="008425A0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3EDC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0B8B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7F9"/>
    <w:rsid w:val="00C26DF3"/>
    <w:rsid w:val="00C310F3"/>
    <w:rsid w:val="00C3254E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CD6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82B0-8744-41E5-8E38-6E62B889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2022-08-24T12:43:00Z</cp:lastPrinted>
  <dcterms:created xsi:type="dcterms:W3CDTF">2021-03-01T13:10:00Z</dcterms:created>
  <dcterms:modified xsi:type="dcterms:W3CDTF">2022-08-24T12:43:00Z</dcterms:modified>
</cp:coreProperties>
</file>