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C26E" w14:textId="77777777" w:rsidR="00A366EB" w:rsidRPr="005850B1" w:rsidRDefault="00A366EB" w:rsidP="00A366EB">
      <w:pPr>
        <w:spacing w:line="240" w:lineRule="auto"/>
        <w:rPr>
          <w:rFonts w:ascii="Times New Roman" w:hAnsi="Times New Roman" w:cs="Times New Roman"/>
        </w:rPr>
      </w:pPr>
    </w:p>
    <w:p w14:paraId="4198AE4F" w14:textId="3A5D9DBF" w:rsidR="00A366EB" w:rsidRPr="005850B1" w:rsidRDefault="00A366EB" w:rsidP="00A366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50B1">
        <w:rPr>
          <w:rFonts w:ascii="Times New Roman" w:hAnsi="Times New Roman" w:cs="Times New Roman"/>
          <w:b/>
        </w:rPr>
        <w:t>FORMULARZ OFERTY</w:t>
      </w:r>
      <w:r w:rsidR="0002491A">
        <w:rPr>
          <w:rFonts w:ascii="Times New Roman" w:hAnsi="Times New Roman" w:cs="Times New Roman"/>
          <w:b/>
        </w:rPr>
        <w:t xml:space="preserve"> </w:t>
      </w:r>
      <w:r w:rsidR="00C305CA">
        <w:rPr>
          <w:rFonts w:ascii="Times New Roman" w:hAnsi="Times New Roman" w:cs="Times New Roman"/>
          <w:b/>
        </w:rPr>
        <w:t>-</w:t>
      </w:r>
      <w:r w:rsidR="0002491A">
        <w:rPr>
          <w:rFonts w:ascii="Times New Roman" w:hAnsi="Times New Roman" w:cs="Times New Roman"/>
          <w:b/>
        </w:rPr>
        <w:t xml:space="preserve"> CZĘŚ</w:t>
      </w:r>
      <w:r w:rsidR="00C305CA">
        <w:rPr>
          <w:rFonts w:ascii="Times New Roman" w:hAnsi="Times New Roman" w:cs="Times New Roman"/>
          <w:b/>
        </w:rPr>
        <w:t>Ć</w:t>
      </w:r>
      <w:r w:rsidR="0002491A">
        <w:rPr>
          <w:rFonts w:ascii="Times New Roman" w:hAnsi="Times New Roman" w:cs="Times New Roman"/>
          <w:b/>
        </w:rPr>
        <w:t xml:space="preserve"> II</w:t>
      </w:r>
    </w:p>
    <w:p w14:paraId="1963D6F5" w14:textId="77777777" w:rsidR="00A366EB" w:rsidRPr="005850B1" w:rsidRDefault="00A366EB" w:rsidP="00A366E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3A28B5" w14:textId="77777777" w:rsidR="00A366EB" w:rsidRPr="005850B1" w:rsidRDefault="00A366EB" w:rsidP="00A366EB">
      <w:pPr>
        <w:spacing w:line="240" w:lineRule="auto"/>
        <w:rPr>
          <w:rFonts w:ascii="Times New Roman" w:hAnsi="Times New Roman" w:cs="Times New Roman"/>
          <w:b/>
        </w:rPr>
      </w:pPr>
    </w:p>
    <w:p w14:paraId="203867F8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Ja/my* niżej podpisani:</w:t>
      </w:r>
    </w:p>
    <w:p w14:paraId="2EF9621F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0360E9D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(imię, nazwisko, stanowisko/podstawa do reprezentacji)</w:t>
      </w:r>
    </w:p>
    <w:p w14:paraId="24DB5E3A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działając w imieniu i na rzecz:</w:t>
      </w:r>
    </w:p>
    <w:p w14:paraId="0EBA8B99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258A2CB9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0E27B44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4B9FB32C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Adres: ……………………………………</w:t>
      </w:r>
    </w:p>
    <w:p w14:paraId="48A98629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Województwo: ……………………….</w:t>
      </w:r>
    </w:p>
    <w:p w14:paraId="2A8CB14E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Kraj …………………………………………..</w:t>
      </w:r>
    </w:p>
    <w:p w14:paraId="727AD214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REGON …….………………………………..</w:t>
      </w:r>
    </w:p>
    <w:p w14:paraId="6CDA33D0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NIP: ……………………………………………</w:t>
      </w:r>
    </w:p>
    <w:p w14:paraId="0A0297CB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adres e-mail:……………………………………</w:t>
      </w:r>
    </w:p>
    <w:p w14:paraId="20860982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(na które Zamawiający ma przesyłać korespondencję)</w:t>
      </w:r>
    </w:p>
    <w:p w14:paraId="512793FF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 xml:space="preserve">Wykonawca jest: mikroprzedsiębiorstwem, małym przedsiębiorcą, średnim przedsiębiorcą, prowadzi jednoosobową działalność gospodarczą, jest osobą fizyczną nieprowadzącą działalności gospodarczej*  - niepotrzebne skreślić  </w:t>
      </w:r>
    </w:p>
    <w:p w14:paraId="76657A52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</w:p>
    <w:p w14:paraId="2E129014" w14:textId="77777777" w:rsidR="00A366EB" w:rsidRPr="005850B1" w:rsidRDefault="00A366EB" w:rsidP="00A366EB">
      <w:pPr>
        <w:spacing w:line="240" w:lineRule="auto"/>
        <w:ind w:left="426" w:hanging="426"/>
        <w:jc w:val="center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Ubiegając się o udzielenie zamówienia publicznego na:</w:t>
      </w:r>
    </w:p>
    <w:p w14:paraId="471148B8" w14:textId="77777777" w:rsidR="00B445A6" w:rsidRPr="00B445A6" w:rsidRDefault="00B445A6" w:rsidP="00B445A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45A6">
        <w:rPr>
          <w:rFonts w:ascii="Times New Roman" w:hAnsi="Times New Roman" w:cs="Times New Roman"/>
          <w:b/>
        </w:rPr>
        <w:t>Grupowe ubezpieczenie na życie oraz ubezpieczenie zdrowotne pracowników Uniwersytetu Przyrodniczego w Poznaniu</w:t>
      </w:r>
    </w:p>
    <w:p w14:paraId="1A61C8B1" w14:textId="0898B867" w:rsidR="00A366EB" w:rsidRPr="005850B1" w:rsidRDefault="00B445A6" w:rsidP="00B445A6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B445A6">
        <w:rPr>
          <w:rFonts w:ascii="Times New Roman" w:hAnsi="Times New Roman" w:cs="Times New Roman"/>
          <w:b/>
        </w:rPr>
        <w:t xml:space="preserve">(oznaczenie sprawy: </w:t>
      </w:r>
      <w:r w:rsidR="000653C5">
        <w:rPr>
          <w:rFonts w:ascii="Times New Roman" w:hAnsi="Times New Roman" w:cs="Times New Roman"/>
          <w:b/>
        </w:rPr>
        <w:t>AZ.262.2650.2024</w:t>
      </w:r>
      <w:bookmarkStart w:id="0" w:name="_GoBack"/>
      <w:bookmarkEnd w:id="0"/>
      <w:r w:rsidRPr="00B445A6">
        <w:rPr>
          <w:rFonts w:ascii="Times New Roman" w:hAnsi="Times New Roman" w:cs="Times New Roman"/>
          <w:b/>
        </w:rPr>
        <w:t>)</w:t>
      </w:r>
    </w:p>
    <w:p w14:paraId="345CE752" w14:textId="77777777" w:rsidR="00A366EB" w:rsidRPr="005850B1" w:rsidRDefault="00A366EB" w:rsidP="00A366EB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SKŁADAMY OFERTĘ na realizację przedmiotu zamówienia w zakresie określonym w Specyfikacji Warunków Zamówienia, na następujących warunkach:</w:t>
      </w:r>
    </w:p>
    <w:p w14:paraId="6B231764" w14:textId="77777777" w:rsidR="00A366EB" w:rsidRDefault="00A366EB" w:rsidP="00A366EB">
      <w:pPr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5BFD2F02" w14:textId="2F8D5A4D" w:rsidR="009547C9" w:rsidRDefault="009547C9" w:rsidP="009547C9">
      <w:pPr>
        <w:spacing w:after="2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7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CZĘŚĆ II – </w:t>
      </w:r>
      <w:r w:rsidR="002C1027">
        <w:rPr>
          <w:rFonts w:ascii="Times New Roman" w:hAnsi="Times New Roman" w:cs="Times New Roman"/>
          <w:b/>
          <w:color w:val="000000"/>
          <w:sz w:val="24"/>
          <w:szCs w:val="24"/>
        </w:rPr>
        <w:t>Grupowe ubezpieczenie zdrowotne</w:t>
      </w:r>
    </w:p>
    <w:p w14:paraId="41D87DDF" w14:textId="77777777" w:rsidR="007C6000" w:rsidRPr="005850B1" w:rsidRDefault="007C6000" w:rsidP="007C6000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</w:t>
      </w:r>
    </w:p>
    <w:p w14:paraId="29619CB2" w14:textId="77777777" w:rsidR="007C6000" w:rsidRPr="005850B1" w:rsidRDefault="007C6000" w:rsidP="007C6000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3257"/>
      </w:tblGrid>
      <w:tr w:rsidR="007C6000" w:rsidRPr="002D7063" w14:paraId="162AD4B2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F230F" w14:textId="77777777" w:rsidR="007C6000" w:rsidRPr="002D7063" w:rsidRDefault="007C6000" w:rsidP="007C600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AD73" w14:textId="77777777" w:rsidR="007C6000" w:rsidRPr="002D7063" w:rsidRDefault="007C6000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000" w:rsidRPr="002D7063" w14:paraId="6E84EE8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E61D2" w14:textId="33B75CD1" w:rsidR="007C6000" w:rsidRPr="002D7063" w:rsidRDefault="007C6000" w:rsidP="007C600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 xml:space="preserve">Łączna cena (składka miesięczna za 1 osobę x 12 miesięcy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6EC3" w14:textId="77777777" w:rsidR="007C6000" w:rsidRPr="002D7063" w:rsidRDefault="007C6000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000" w:rsidRPr="002D7063" w14:paraId="4161789B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BF9A04" w14:textId="77777777" w:rsidR="007C6000" w:rsidRPr="002D7063" w:rsidRDefault="007C6000" w:rsidP="007C600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za pakiet partnerski: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8EA7" w14:textId="77777777" w:rsidR="007C6000" w:rsidRPr="002D7063" w:rsidRDefault="007C6000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000" w:rsidRPr="002D7063" w14:paraId="6328E1D1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CA747" w14:textId="02CA5F49" w:rsidR="007C6000" w:rsidRPr="002D7063" w:rsidRDefault="007C6000" w:rsidP="007C600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 xml:space="preserve">Łączna cena Wariant I – pakiet partnerski (składka miesięczna za 1 osobę x 12 miesiące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61</w:t>
            </w:r>
            <w:r w:rsidRPr="002D70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27E2" w14:textId="77777777" w:rsidR="007C6000" w:rsidRPr="002D7063" w:rsidRDefault="007C6000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000" w:rsidRPr="002D7063" w14:paraId="5E703F44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BEB2A" w14:textId="77777777" w:rsidR="007C6000" w:rsidRPr="002D7063" w:rsidRDefault="007C6000" w:rsidP="007C600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za pakiet rodzinny: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74BC" w14:textId="77777777" w:rsidR="007C6000" w:rsidRPr="002D7063" w:rsidRDefault="007C6000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000" w:rsidRPr="002D7063" w14:paraId="3E79295B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7EDFF" w14:textId="64A5339F" w:rsidR="007C6000" w:rsidRPr="002D7063" w:rsidRDefault="007C6000" w:rsidP="007C600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 xml:space="preserve">Łączna cena Wariant I – pakiet rodzinny (składka miesięczna za 1 osobę x 12 miesiące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25</w:t>
            </w:r>
            <w:r w:rsidRPr="002D70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FE64" w14:textId="77777777" w:rsidR="007C6000" w:rsidRPr="002D7063" w:rsidRDefault="007C6000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64C5" w:rsidRPr="002D7063" w14:paraId="73B686AE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E9EB5" w14:textId="6BF06197" w:rsidR="007064C5" w:rsidRPr="002D7063" w:rsidRDefault="007064C5" w:rsidP="007C6000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 oferowanych badań (prośba o załączenie szczegółowego wykazu)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6BE3" w14:textId="77777777" w:rsidR="007064C5" w:rsidRPr="002D7063" w:rsidRDefault="007064C5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9406E7" w14:textId="7D69212B" w:rsidR="007C6000" w:rsidRPr="005850B1" w:rsidRDefault="007C6000" w:rsidP="007C6000">
      <w:pPr>
        <w:pStyle w:val="Akapitzlist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 oparciu o przedstawioną składkę miesięczną. Podane wartości służą jedynie dokonaniu wyboru najkorzystniejszej oferty – rzeczywista wartość może ulec zmianie i zależy od liczby ubezpieczonych.</w:t>
      </w:r>
    </w:p>
    <w:p w14:paraId="6AD97AD2" w14:textId="77777777" w:rsidR="007C6000" w:rsidRPr="005850B1" w:rsidRDefault="007C6000" w:rsidP="007C6000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3449BF41" w14:textId="7E860611" w:rsidR="007C6000" w:rsidRPr="005850B1" w:rsidRDefault="007C6000" w:rsidP="007C6000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I</w:t>
      </w:r>
      <w:r w:rsidR="002D7063">
        <w:rPr>
          <w:rFonts w:ascii="Times New Roman" w:hAnsi="Times New Roman" w:cs="Times New Roman"/>
          <w:b/>
          <w:color w:val="000000"/>
        </w:rPr>
        <w:t xml:space="preserve"> (wraz z pakietami partnerskimi i rodzinnymi)</w:t>
      </w:r>
      <w:r w:rsidRPr="005850B1">
        <w:rPr>
          <w:rFonts w:ascii="Times New Roman" w:hAnsi="Times New Roman" w:cs="Times New Roman"/>
          <w:b/>
          <w:color w:val="000000"/>
        </w:rPr>
        <w:t>:</w:t>
      </w:r>
      <w:r w:rsidR="002D7063">
        <w:rPr>
          <w:rFonts w:ascii="Times New Roman" w:hAnsi="Times New Roman" w:cs="Times New Roman"/>
          <w:b/>
          <w:color w:val="000000"/>
        </w:rPr>
        <w:t xml:space="preserve"> 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…………………………………………………………………….</w:t>
      </w:r>
    </w:p>
    <w:p w14:paraId="7EE31FEA" w14:textId="77777777" w:rsidR="007C6000" w:rsidRDefault="007C6000" w:rsidP="009547C9">
      <w:pPr>
        <w:spacing w:after="2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89465B" w14:textId="395B6A0C" w:rsidR="002D7063" w:rsidRPr="005850B1" w:rsidRDefault="002D7063" w:rsidP="002D7063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</w:t>
      </w:r>
      <w:r>
        <w:rPr>
          <w:rFonts w:ascii="Times New Roman" w:hAnsi="Times New Roman" w:cs="Times New Roman"/>
          <w:b/>
          <w:color w:val="000000"/>
        </w:rPr>
        <w:t>I</w:t>
      </w:r>
    </w:p>
    <w:p w14:paraId="2C5CB51A" w14:textId="77777777" w:rsidR="002D7063" w:rsidRPr="005850B1" w:rsidRDefault="002D7063" w:rsidP="002D7063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3257"/>
      </w:tblGrid>
      <w:tr w:rsidR="002D7063" w:rsidRPr="002D7063" w14:paraId="6F0A9094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9C6814" w14:textId="77777777" w:rsidR="002D7063" w:rsidRPr="002D7063" w:rsidRDefault="002D7063" w:rsidP="002D7063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CBF7" w14:textId="77777777" w:rsidR="002D7063" w:rsidRPr="002D7063" w:rsidRDefault="002D706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63" w:rsidRPr="002D7063" w14:paraId="205DF9C1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97368" w14:textId="1F4F75A3" w:rsidR="002D7063" w:rsidRPr="002D7063" w:rsidRDefault="002D7063" w:rsidP="002D7063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 xml:space="preserve">Łączna cena (składka miesięczna za 1 osobę x 12 miesięcy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1727" w14:textId="77777777" w:rsidR="002D7063" w:rsidRPr="002D7063" w:rsidRDefault="002D706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63" w:rsidRPr="002D7063" w14:paraId="7336888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318A2" w14:textId="77777777" w:rsidR="002D7063" w:rsidRPr="002D7063" w:rsidRDefault="002D7063" w:rsidP="002D7063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za pakiet partnerski: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EF8B" w14:textId="77777777" w:rsidR="002D7063" w:rsidRPr="002D7063" w:rsidRDefault="002D706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63" w:rsidRPr="002D7063" w14:paraId="09CEC57E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08581" w14:textId="679BE6DC" w:rsidR="002D7063" w:rsidRPr="002D7063" w:rsidRDefault="002D7063" w:rsidP="002D7063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Łączna cena Wariant I</w:t>
            </w:r>
            <w:r w:rsidR="003F79D3">
              <w:rPr>
                <w:rFonts w:ascii="Times New Roman" w:hAnsi="Times New Roman" w:cs="Times New Roman"/>
                <w:color w:val="000000"/>
              </w:rPr>
              <w:t>I</w:t>
            </w:r>
            <w:r w:rsidRPr="002D7063">
              <w:rPr>
                <w:rFonts w:ascii="Times New Roman" w:hAnsi="Times New Roman" w:cs="Times New Roman"/>
                <w:color w:val="000000"/>
              </w:rPr>
              <w:t xml:space="preserve"> – pakiet partnerski (składka miesięczna za 1 osobę x 12 miesiące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25</w:t>
            </w:r>
            <w:r w:rsidRPr="002D70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4D0E" w14:textId="77777777" w:rsidR="002D7063" w:rsidRPr="002D7063" w:rsidRDefault="002D706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63" w:rsidRPr="002D7063" w14:paraId="23F34736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7B171D" w14:textId="77777777" w:rsidR="002D7063" w:rsidRPr="002D7063" w:rsidRDefault="002D7063" w:rsidP="002D7063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za pakiet rodzinny: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910B" w14:textId="77777777" w:rsidR="002D7063" w:rsidRPr="002D7063" w:rsidRDefault="002D706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63" w:rsidRPr="002D7063" w14:paraId="788AFD0B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FB1F7" w14:textId="5E75FC06" w:rsidR="002D7063" w:rsidRPr="002D7063" w:rsidRDefault="002D7063" w:rsidP="002D7063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Łączna cena Wariant I</w:t>
            </w:r>
            <w:r w:rsidR="003F79D3">
              <w:rPr>
                <w:rFonts w:ascii="Times New Roman" w:hAnsi="Times New Roman" w:cs="Times New Roman"/>
                <w:color w:val="000000"/>
              </w:rPr>
              <w:t>I</w:t>
            </w:r>
            <w:r w:rsidRPr="002D7063">
              <w:rPr>
                <w:rFonts w:ascii="Times New Roman" w:hAnsi="Times New Roman" w:cs="Times New Roman"/>
                <w:color w:val="000000"/>
              </w:rPr>
              <w:t xml:space="preserve"> – pakiet rodzinny (składka miesięczna za 1 osobę x 12 miesiące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25</w:t>
            </w:r>
            <w:r w:rsidRPr="002D70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3848" w14:textId="77777777" w:rsidR="002D7063" w:rsidRPr="002D7063" w:rsidRDefault="002D706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676D" w:rsidRPr="002D7063" w14:paraId="2DF5C04E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AAB1A" w14:textId="47DF3485" w:rsidR="00F5676D" w:rsidRPr="002D7063" w:rsidRDefault="00F5676D" w:rsidP="002D7063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 oferowanych badań (prośba o załączenie szczegółowego wykazu)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E2DC" w14:textId="77777777" w:rsidR="00F5676D" w:rsidRPr="002D7063" w:rsidRDefault="00F5676D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71A7580" w14:textId="77777777" w:rsidR="002D7063" w:rsidRPr="005850B1" w:rsidRDefault="002D7063" w:rsidP="002D7063">
      <w:pPr>
        <w:pStyle w:val="Akapitzlist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 oparciu o przedstawioną składkę miesięczną. Podane wartości służą jedynie dokonaniu wyboru najkorzystniejszej oferty – rzeczywista wartość może ulec zmianie i zależy od liczby ubezpieczonych.</w:t>
      </w:r>
    </w:p>
    <w:p w14:paraId="1D1A758F" w14:textId="77777777" w:rsidR="002D7063" w:rsidRPr="005850B1" w:rsidRDefault="002D7063" w:rsidP="002D7063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1B1CC26C" w14:textId="25AEB8EC" w:rsidR="002D7063" w:rsidRPr="005850B1" w:rsidRDefault="002D7063" w:rsidP="002D7063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I</w:t>
      </w:r>
      <w:r w:rsidR="00712ED7"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</w:rPr>
        <w:t xml:space="preserve"> (wraz z pakietami partnerskimi i rodzinnymi)</w:t>
      </w:r>
      <w:r w:rsidRPr="005850B1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…………………………………………………………………….</w:t>
      </w:r>
    </w:p>
    <w:p w14:paraId="15FFA5D3" w14:textId="77777777" w:rsidR="002D7063" w:rsidRDefault="002D7063" w:rsidP="009547C9">
      <w:pPr>
        <w:spacing w:after="2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55C48A" w14:textId="590AEB5A" w:rsidR="003F79D3" w:rsidRPr="005850B1" w:rsidRDefault="003F79D3" w:rsidP="003F79D3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</w:t>
      </w:r>
      <w:r>
        <w:rPr>
          <w:rFonts w:ascii="Times New Roman" w:hAnsi="Times New Roman" w:cs="Times New Roman"/>
          <w:b/>
          <w:color w:val="000000"/>
        </w:rPr>
        <w:t>II</w:t>
      </w:r>
    </w:p>
    <w:p w14:paraId="6761A198" w14:textId="77777777" w:rsidR="003F79D3" w:rsidRPr="005850B1" w:rsidRDefault="003F79D3" w:rsidP="003F79D3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3257"/>
      </w:tblGrid>
      <w:tr w:rsidR="003F79D3" w:rsidRPr="002D7063" w14:paraId="473D281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813EA7" w14:textId="77777777" w:rsidR="003F79D3" w:rsidRPr="002D7063" w:rsidRDefault="003F79D3" w:rsidP="003F79D3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5EDE" w14:textId="77777777" w:rsidR="003F79D3" w:rsidRPr="002D7063" w:rsidRDefault="003F79D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9D3" w:rsidRPr="002D7063" w14:paraId="04ED7D32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7D21A" w14:textId="48B5CD60" w:rsidR="003F79D3" w:rsidRPr="002D7063" w:rsidRDefault="003F79D3" w:rsidP="003F79D3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 xml:space="preserve">Łączna cena (składka miesięczna za 1 osobę x 12 miesięcy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D775" w14:textId="77777777" w:rsidR="003F79D3" w:rsidRPr="002D7063" w:rsidRDefault="003F79D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9D3" w:rsidRPr="002D7063" w14:paraId="61ACCDE9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8AAE7" w14:textId="77777777" w:rsidR="003F79D3" w:rsidRPr="002D7063" w:rsidRDefault="003F79D3" w:rsidP="003F79D3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za pakiet partnerski: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1B2F" w14:textId="77777777" w:rsidR="003F79D3" w:rsidRPr="002D7063" w:rsidRDefault="003F79D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9D3" w:rsidRPr="002D7063" w14:paraId="656A458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45CCE" w14:textId="455AE3B3" w:rsidR="003F79D3" w:rsidRPr="002D7063" w:rsidRDefault="003F79D3" w:rsidP="003F79D3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Łączna cena Wariant I</w:t>
            </w:r>
            <w:r>
              <w:rPr>
                <w:rFonts w:ascii="Times New Roman" w:hAnsi="Times New Roman" w:cs="Times New Roman"/>
                <w:color w:val="000000"/>
              </w:rPr>
              <w:t>II</w:t>
            </w:r>
            <w:r w:rsidRPr="002D7063">
              <w:rPr>
                <w:rFonts w:ascii="Times New Roman" w:hAnsi="Times New Roman" w:cs="Times New Roman"/>
                <w:color w:val="000000"/>
              </w:rPr>
              <w:t xml:space="preserve"> – pakiet partnerski (składka miesięczna za 1 osobę x 12 miesiące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10</w:t>
            </w:r>
            <w:r w:rsidRPr="002D70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19A9" w14:textId="77777777" w:rsidR="003F79D3" w:rsidRPr="002D7063" w:rsidRDefault="003F79D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9D3" w:rsidRPr="002D7063" w14:paraId="4D912FB1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A43C7" w14:textId="77777777" w:rsidR="003F79D3" w:rsidRPr="002D7063" w:rsidRDefault="003F79D3" w:rsidP="003F79D3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za pakiet rodzinny: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0D2B" w14:textId="77777777" w:rsidR="003F79D3" w:rsidRPr="002D7063" w:rsidRDefault="003F79D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9D3" w:rsidRPr="002D7063" w14:paraId="49C146E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DF89EB" w14:textId="202B9418" w:rsidR="003F79D3" w:rsidRPr="002D7063" w:rsidRDefault="003F79D3" w:rsidP="003F79D3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Łączna cena Wariant I</w:t>
            </w:r>
            <w:r>
              <w:rPr>
                <w:rFonts w:ascii="Times New Roman" w:hAnsi="Times New Roman" w:cs="Times New Roman"/>
                <w:color w:val="000000"/>
              </w:rPr>
              <w:t>II</w:t>
            </w:r>
            <w:r w:rsidRPr="002D7063">
              <w:rPr>
                <w:rFonts w:ascii="Times New Roman" w:hAnsi="Times New Roman" w:cs="Times New Roman"/>
                <w:color w:val="000000"/>
              </w:rPr>
              <w:t xml:space="preserve"> – pakiet rodzinny (składka miesięczna za 1 osobę x 12 miesiące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10</w:t>
            </w:r>
            <w:r w:rsidRPr="002D70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D66E" w14:textId="77777777" w:rsidR="003F79D3" w:rsidRPr="002D7063" w:rsidRDefault="003F79D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676D" w:rsidRPr="002D7063" w14:paraId="7DB124B3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D4BE1" w14:textId="0FD9EA01" w:rsidR="00F5676D" w:rsidRPr="002D7063" w:rsidRDefault="00F5676D" w:rsidP="003F79D3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 oferowanych badań (prośba o załączenie szczegółowego wykazu)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D6CC" w14:textId="77777777" w:rsidR="00F5676D" w:rsidRPr="002D7063" w:rsidRDefault="00F5676D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C9D906" w14:textId="77777777" w:rsidR="003F79D3" w:rsidRPr="005850B1" w:rsidRDefault="003F79D3" w:rsidP="003F79D3">
      <w:pPr>
        <w:pStyle w:val="Akapitzlist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 xml:space="preserve">UWAGA. Do oceny kryterium będzie brana pod uwagę łączna cena oferty sporządzona w oparciu o przedstawioną składkę miesięczną. Podane wartości służą jedynie dokonaniu wyboru </w:t>
      </w:r>
      <w:r w:rsidRPr="005850B1">
        <w:rPr>
          <w:rFonts w:ascii="Times New Roman" w:hAnsi="Times New Roman" w:cs="Times New Roman"/>
          <w:i/>
          <w:color w:val="000000"/>
        </w:rPr>
        <w:lastRenderedPageBreak/>
        <w:t>najkorzystniejszej oferty – rzeczywista wartość może ulec zmianie i zależy od liczby ubezpieczonych.</w:t>
      </w:r>
    </w:p>
    <w:p w14:paraId="58976B22" w14:textId="77777777" w:rsidR="003F79D3" w:rsidRPr="005850B1" w:rsidRDefault="003F79D3" w:rsidP="003F79D3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43F5DAC8" w14:textId="62EB76DD" w:rsidR="003F79D3" w:rsidRDefault="003F79D3" w:rsidP="003F79D3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Cena Wariantu </w:t>
      </w:r>
      <w:r w:rsidR="0022052C">
        <w:rPr>
          <w:rFonts w:ascii="Times New Roman" w:hAnsi="Times New Roman" w:cs="Times New Roman"/>
          <w:b/>
          <w:color w:val="000000"/>
        </w:rPr>
        <w:t>II</w:t>
      </w:r>
      <w:r w:rsidRPr="005850B1"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</w:rPr>
        <w:t xml:space="preserve"> (wraz z pakietami partnerskimi i rodzinnymi)</w:t>
      </w:r>
      <w:r w:rsidRPr="005850B1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…………………………………………………………………….</w:t>
      </w:r>
    </w:p>
    <w:p w14:paraId="59353A50" w14:textId="77777777" w:rsidR="00A9362D" w:rsidRPr="005850B1" w:rsidRDefault="00A9362D" w:rsidP="003F79D3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7A83D5B8" w14:textId="405F3EA9" w:rsidR="000D473D" w:rsidRPr="005850B1" w:rsidRDefault="000D473D" w:rsidP="000D473D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</w:t>
      </w:r>
      <w:r w:rsidR="009E133D">
        <w:rPr>
          <w:rFonts w:ascii="Times New Roman" w:hAnsi="Times New Roman" w:cs="Times New Roman"/>
          <w:b/>
          <w:color w:val="000000"/>
        </w:rPr>
        <w:t>V</w:t>
      </w:r>
    </w:p>
    <w:p w14:paraId="2EAADD7E" w14:textId="77777777" w:rsidR="000D473D" w:rsidRPr="005850B1" w:rsidRDefault="000D473D" w:rsidP="000D473D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3257"/>
      </w:tblGrid>
      <w:tr w:rsidR="000D473D" w:rsidRPr="002D7063" w14:paraId="7FE3E6BB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00091B" w14:textId="77777777" w:rsidR="000D473D" w:rsidRPr="002D7063" w:rsidRDefault="000D473D" w:rsidP="000D473D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44F2" w14:textId="77777777" w:rsidR="000D473D" w:rsidRPr="002D7063" w:rsidRDefault="000D473D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73D" w:rsidRPr="002D7063" w14:paraId="5B0F94E2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78692" w14:textId="079240B5" w:rsidR="000D473D" w:rsidRPr="002D7063" w:rsidRDefault="000D473D" w:rsidP="000D473D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 xml:space="preserve">Łączna cena (składka miesięczna za 1 osobę x 12 miesięcy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8BF2" w14:textId="77777777" w:rsidR="000D473D" w:rsidRPr="002D7063" w:rsidRDefault="000D473D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73D" w:rsidRPr="002D7063" w14:paraId="34B82E15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CF975C" w14:textId="77777777" w:rsidR="000D473D" w:rsidRPr="002D7063" w:rsidRDefault="000D473D" w:rsidP="000D473D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za pakiet partnerski: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AEE3" w14:textId="77777777" w:rsidR="000D473D" w:rsidRPr="002D7063" w:rsidRDefault="000D473D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73D" w:rsidRPr="002D7063" w14:paraId="007856E1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C9986" w14:textId="3E2FE4F5" w:rsidR="000D473D" w:rsidRPr="002D7063" w:rsidRDefault="000D473D" w:rsidP="000D473D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Łączna cena Wariant I</w:t>
            </w:r>
            <w:r w:rsidR="007064C5">
              <w:rPr>
                <w:rFonts w:ascii="Times New Roman" w:hAnsi="Times New Roman" w:cs="Times New Roman"/>
                <w:color w:val="000000"/>
              </w:rPr>
              <w:t>V</w:t>
            </w:r>
            <w:r w:rsidRPr="002D7063">
              <w:rPr>
                <w:rFonts w:ascii="Times New Roman" w:hAnsi="Times New Roman" w:cs="Times New Roman"/>
                <w:color w:val="000000"/>
              </w:rPr>
              <w:t xml:space="preserve"> – pakiet partnerski (składka miesięczna za 1 osobę x 12 miesiące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10</w:t>
            </w:r>
            <w:r w:rsidRPr="002D70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E80" w14:textId="77777777" w:rsidR="000D473D" w:rsidRPr="002D7063" w:rsidRDefault="000D473D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73D" w:rsidRPr="002D7063" w14:paraId="7AB4A47F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9AB50" w14:textId="77777777" w:rsidR="000D473D" w:rsidRPr="002D7063" w:rsidRDefault="000D473D" w:rsidP="000D473D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Składka miesięczna za pakiet rodzinny: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F108" w14:textId="77777777" w:rsidR="000D473D" w:rsidRPr="002D7063" w:rsidRDefault="000D473D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73D" w:rsidRPr="002D7063" w14:paraId="50A89E72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78389" w14:textId="573E143E" w:rsidR="000D473D" w:rsidRPr="002D7063" w:rsidRDefault="000D473D" w:rsidP="000D473D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063">
              <w:rPr>
                <w:rFonts w:ascii="Times New Roman" w:hAnsi="Times New Roman" w:cs="Times New Roman"/>
                <w:color w:val="000000"/>
              </w:rPr>
              <w:t>Łączna cena Wariant I</w:t>
            </w:r>
            <w:r w:rsidR="007064C5">
              <w:rPr>
                <w:rFonts w:ascii="Times New Roman" w:hAnsi="Times New Roman" w:cs="Times New Roman"/>
                <w:color w:val="000000"/>
              </w:rPr>
              <w:t>V</w:t>
            </w:r>
            <w:r w:rsidRPr="002D7063">
              <w:rPr>
                <w:rFonts w:ascii="Times New Roman" w:hAnsi="Times New Roman" w:cs="Times New Roman"/>
                <w:color w:val="000000"/>
              </w:rPr>
              <w:t xml:space="preserve"> – pakiet rodzinny (składka miesięczna za 1 osobę x 12 miesiące x przewidywana liczba osób – </w:t>
            </w:r>
            <w:r w:rsidR="00B7214B">
              <w:rPr>
                <w:rFonts w:ascii="Times New Roman" w:hAnsi="Times New Roman" w:cs="Times New Roman"/>
                <w:color w:val="000000"/>
              </w:rPr>
              <w:t>10</w:t>
            </w:r>
            <w:r w:rsidRPr="002D706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1216" w14:textId="77777777" w:rsidR="000D473D" w:rsidRPr="002D7063" w:rsidRDefault="000D473D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513" w:rsidRPr="002D7063" w14:paraId="6761182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A3E91" w14:textId="12E87300" w:rsidR="00857513" w:rsidRPr="002D7063" w:rsidRDefault="00857513" w:rsidP="000D473D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 oferowanych badań (prośba o załączenie szczegółowego wykazu)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3855" w14:textId="77777777" w:rsidR="00857513" w:rsidRPr="002D7063" w:rsidRDefault="00857513" w:rsidP="00546FFE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FD36E0D" w14:textId="77777777" w:rsidR="000D473D" w:rsidRPr="005850B1" w:rsidRDefault="000D473D" w:rsidP="000D473D">
      <w:pPr>
        <w:pStyle w:val="Akapitzlist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 oparciu o przedstawioną składkę miesięczną. Podane wartości służą jedynie dokonaniu wyboru najkorzystniejszej oferty – rzeczywista wartość może ulec zmianie i zależy od liczby ubezpieczonych.</w:t>
      </w:r>
    </w:p>
    <w:p w14:paraId="1D31E57B" w14:textId="77777777" w:rsidR="000D473D" w:rsidRPr="005850B1" w:rsidRDefault="000D473D" w:rsidP="000D473D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1E3D63CC" w14:textId="4397F0CB" w:rsidR="000D473D" w:rsidRPr="005850B1" w:rsidRDefault="000D473D" w:rsidP="000D473D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Cena Wariantu </w:t>
      </w:r>
      <w:r>
        <w:rPr>
          <w:rFonts w:ascii="Times New Roman" w:hAnsi="Times New Roman" w:cs="Times New Roman"/>
          <w:b/>
          <w:color w:val="000000"/>
        </w:rPr>
        <w:t>I</w:t>
      </w:r>
      <w:r w:rsidR="004219C0">
        <w:rPr>
          <w:rFonts w:ascii="Times New Roman" w:hAnsi="Times New Roman" w:cs="Times New Roman"/>
          <w:b/>
          <w:color w:val="000000"/>
        </w:rPr>
        <w:t>V</w:t>
      </w:r>
      <w:r>
        <w:rPr>
          <w:rFonts w:ascii="Times New Roman" w:hAnsi="Times New Roman" w:cs="Times New Roman"/>
          <w:b/>
          <w:color w:val="000000"/>
        </w:rPr>
        <w:t xml:space="preserve"> (wraz z pakietami partnerskimi i rodzinnymi)</w:t>
      </w:r>
      <w:r w:rsidRPr="005850B1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…………………………………………………………………….</w:t>
      </w:r>
    </w:p>
    <w:p w14:paraId="6C948F99" w14:textId="77777777" w:rsidR="003F79D3" w:rsidRDefault="003F79D3" w:rsidP="009547C9">
      <w:pPr>
        <w:spacing w:after="2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F47449" w14:textId="77777777" w:rsidR="00551497" w:rsidRPr="005850B1" w:rsidRDefault="00551497" w:rsidP="00551497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Klauzule dodatkowe – Akceptujemy następujące klauzule dodatkowe i inne postanowienia szczególne preferowane: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095"/>
        <w:gridCol w:w="2435"/>
        <w:gridCol w:w="1257"/>
      </w:tblGrid>
      <w:tr w:rsidR="00551497" w:rsidRPr="005850B1" w14:paraId="3F0A553E" w14:textId="77777777" w:rsidTr="00546FF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1DF4F5" w14:textId="77777777" w:rsidR="00551497" w:rsidRPr="005850B1" w:rsidRDefault="00551497" w:rsidP="00546FFE">
            <w:pPr>
              <w:widowControl w:val="0"/>
              <w:spacing w:before="3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Nr klauzuli</w:t>
            </w:r>
          </w:p>
        </w:tc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4B05B7" w14:textId="77777777" w:rsidR="00551497" w:rsidRPr="005850B1" w:rsidRDefault="00551497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Nazwa klauzuli rozszerzającej zakres ochrony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27057D" w14:textId="77777777" w:rsidR="00551497" w:rsidRPr="005850B1" w:rsidRDefault="00551497" w:rsidP="00546FFE">
            <w:pPr>
              <w:widowControl w:val="0"/>
              <w:spacing w:before="3"/>
              <w:ind w:right="-51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Należy wpisać TAK przy zaakceptowanych klauzulach</w:t>
            </w:r>
          </w:p>
        </w:tc>
      </w:tr>
      <w:tr w:rsidR="00551497" w:rsidRPr="005850B1" w14:paraId="69E64A7E" w14:textId="77777777" w:rsidTr="00546FFE">
        <w:trPr>
          <w:trHeight w:val="3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F448" w14:textId="77777777" w:rsidR="00551497" w:rsidRPr="005850B1" w:rsidRDefault="00551497" w:rsidP="00546FFE">
            <w:pPr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</w:p>
        </w:tc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2FF2" w14:textId="77777777" w:rsidR="00551497" w:rsidRPr="005850B1" w:rsidRDefault="00551497" w:rsidP="00546FFE">
            <w:pPr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81CD3" w14:textId="77777777" w:rsidR="00551497" w:rsidRPr="005850B1" w:rsidRDefault="00551497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TAK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56902F" w14:textId="77777777" w:rsidR="00551497" w:rsidRPr="005850B1" w:rsidRDefault="00551497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Brak</w:t>
            </w:r>
          </w:p>
        </w:tc>
      </w:tr>
      <w:tr w:rsidR="00551497" w:rsidRPr="005850B1" w14:paraId="4A6E0EB1" w14:textId="77777777" w:rsidTr="00F62FF4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A16F" w14:textId="5D2C6424" w:rsidR="00551497" w:rsidRPr="005850B1" w:rsidRDefault="00E37FA6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4</w:t>
            </w:r>
            <w:r w:rsidR="00551497" w:rsidRPr="005850B1">
              <w:rPr>
                <w:rFonts w:ascii="Times New Roman" w:hAnsi="Times New Roman" w:cs="Times New Roman"/>
                <w:w w:val="105"/>
                <w:lang w:eastAsia="en-US"/>
              </w:rPr>
              <w:t>.1.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FB1D" w14:textId="2D581597" w:rsidR="00551497" w:rsidRPr="00551497" w:rsidRDefault="00551497" w:rsidP="00551497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51497">
              <w:rPr>
                <w:rFonts w:ascii="Times New Roman" w:hAnsi="Times New Roman" w:cs="Times New Roman"/>
                <w:w w:val="105"/>
                <w:lang w:bidi="hi-IN"/>
              </w:rPr>
              <w:t>Klauzula rozszerzająca wiek przystąpienia (bez względu na wiek)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4E92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202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551497" w:rsidRPr="005850B1" w14:paraId="1B001E75" w14:textId="77777777" w:rsidTr="00F62FF4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7F94" w14:textId="30094F2A" w:rsidR="00551497" w:rsidRPr="005850B1" w:rsidRDefault="00E37FA6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4</w:t>
            </w:r>
            <w:r w:rsidR="00551497" w:rsidRPr="005850B1">
              <w:rPr>
                <w:rFonts w:ascii="Times New Roman" w:hAnsi="Times New Roman" w:cs="Times New Roman"/>
                <w:w w:val="105"/>
                <w:lang w:eastAsia="en-US"/>
              </w:rPr>
              <w:t>.2.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4474" w14:textId="054C6A4F" w:rsidR="00551497" w:rsidRPr="00551497" w:rsidRDefault="00551497" w:rsidP="00551497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51497">
              <w:rPr>
                <w:rFonts w:ascii="Times New Roman" w:hAnsi="Times New Roman" w:cs="Times New Roman"/>
                <w:w w:val="105"/>
                <w:lang w:bidi="hi-IN"/>
              </w:rPr>
              <w:t>Klauzula dodatkowa rehabilitacji dla Wariantu III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015C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23EC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551497" w:rsidRPr="005850B1" w14:paraId="6B794AFA" w14:textId="77777777" w:rsidTr="00F62FF4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1C95" w14:textId="4ECC1846" w:rsidR="00551497" w:rsidRPr="005850B1" w:rsidRDefault="00E37FA6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4</w:t>
            </w:r>
            <w:r w:rsidR="00551497" w:rsidRPr="005850B1">
              <w:rPr>
                <w:rFonts w:ascii="Times New Roman" w:hAnsi="Times New Roman" w:cs="Times New Roman"/>
                <w:w w:val="105"/>
                <w:lang w:eastAsia="en-US"/>
              </w:rPr>
              <w:t>.3.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752B" w14:textId="4105A8A8" w:rsidR="00551497" w:rsidRPr="00551497" w:rsidRDefault="00551497" w:rsidP="00551497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51497">
              <w:rPr>
                <w:rFonts w:ascii="Times New Roman" w:hAnsi="Times New Roman" w:cs="Times New Roman"/>
                <w:w w:val="105"/>
                <w:lang w:bidi="hi-IN"/>
              </w:rPr>
              <w:t>Klauzula dodatkowa wizyt domowych dla Wariantu 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C1F8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2EA6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551497" w:rsidRPr="005850B1" w14:paraId="69C0F211" w14:textId="77777777" w:rsidTr="00F62FF4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4D43" w14:textId="5CC6237F" w:rsidR="00551497" w:rsidRPr="005850B1" w:rsidRDefault="00E37FA6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4</w:t>
            </w:r>
            <w:r w:rsidR="00551497" w:rsidRPr="005850B1">
              <w:rPr>
                <w:rFonts w:ascii="Times New Roman" w:hAnsi="Times New Roman" w:cs="Times New Roman"/>
                <w:w w:val="105"/>
                <w:lang w:eastAsia="en-US"/>
              </w:rPr>
              <w:t>.4.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C14F" w14:textId="307AC5C1" w:rsidR="00551497" w:rsidRPr="00551497" w:rsidRDefault="00551497" w:rsidP="00551497">
            <w:pPr>
              <w:widowControl w:val="0"/>
              <w:spacing w:before="3"/>
              <w:ind w:right="-95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51497">
              <w:rPr>
                <w:rFonts w:ascii="Times New Roman" w:hAnsi="Times New Roman" w:cs="Times New Roman"/>
                <w:w w:val="105"/>
                <w:lang w:bidi="hi-IN"/>
              </w:rPr>
              <w:t>Klauzula dodatkowa diagnostyki RTG dla Wariantu 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AF7F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CAA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551497" w:rsidRPr="005850B1" w14:paraId="7D1AC18F" w14:textId="77777777" w:rsidTr="00F62FF4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6DFD" w14:textId="7013A3C7" w:rsidR="00551497" w:rsidRPr="005850B1" w:rsidRDefault="00E37FA6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4</w:t>
            </w:r>
            <w:r w:rsidR="00551497" w:rsidRPr="005850B1">
              <w:rPr>
                <w:rFonts w:ascii="Times New Roman" w:hAnsi="Times New Roman" w:cs="Times New Roman"/>
                <w:w w:val="105"/>
                <w:lang w:eastAsia="en-US"/>
              </w:rPr>
              <w:t>.5.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4765" w14:textId="571C123B" w:rsidR="00551497" w:rsidRPr="00551497" w:rsidRDefault="00551497" w:rsidP="00551497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51497">
              <w:rPr>
                <w:rFonts w:ascii="Times New Roman" w:hAnsi="Times New Roman" w:cs="Times New Roman"/>
                <w:w w:val="105"/>
                <w:lang w:bidi="hi-IN"/>
              </w:rPr>
              <w:t>Klauzula dodatkowa diagnostyki TK i NMR dla Wariantu II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848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3CCA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551497" w:rsidRPr="005850B1" w14:paraId="1642E534" w14:textId="77777777" w:rsidTr="00F62FF4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834A" w14:textId="716B1592" w:rsidR="00551497" w:rsidRPr="005850B1" w:rsidRDefault="00E37FA6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4</w:t>
            </w:r>
            <w:r w:rsidR="00551497" w:rsidRPr="005850B1">
              <w:rPr>
                <w:rFonts w:ascii="Times New Roman" w:hAnsi="Times New Roman" w:cs="Times New Roman"/>
                <w:w w:val="105"/>
                <w:lang w:eastAsia="en-US"/>
              </w:rPr>
              <w:t>.6.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5693" w14:textId="392DA019" w:rsidR="00551497" w:rsidRPr="00551497" w:rsidRDefault="00551497" w:rsidP="00551497">
            <w:pPr>
              <w:widowControl w:val="0"/>
              <w:spacing w:before="3"/>
              <w:ind w:right="-95"/>
              <w:rPr>
                <w:rFonts w:ascii="Times New Roman" w:hAnsi="Times New Roman" w:cs="Times New Roman"/>
              </w:rPr>
            </w:pPr>
            <w:r w:rsidRPr="00551497">
              <w:rPr>
                <w:rFonts w:ascii="Times New Roman" w:hAnsi="Times New Roman" w:cs="Times New Roman"/>
                <w:w w:val="105"/>
                <w:lang w:bidi="hi-IN"/>
              </w:rPr>
              <w:t>Klauzula dodatkowa kosztu kontrastu do TK i NMR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EAB8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59DA" w14:textId="77777777" w:rsidR="00551497" w:rsidRPr="005850B1" w:rsidRDefault="00551497" w:rsidP="00551497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</w:tbl>
    <w:p w14:paraId="219E77B2" w14:textId="6A72A236" w:rsidR="00551497" w:rsidRPr="005850B1" w:rsidRDefault="00551497" w:rsidP="00551497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przypadku nie wypełnienia w formularzu wartości sformułowania TAK domyślnie oznacza niezaakceptowanie klauzuli.</w:t>
      </w:r>
    </w:p>
    <w:p w14:paraId="3B73A101" w14:textId="77777777" w:rsidR="00551497" w:rsidRPr="009547C9" w:rsidRDefault="00551497" w:rsidP="009547C9">
      <w:pPr>
        <w:spacing w:after="2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A8F689" w14:textId="62E27DF0" w:rsidR="00E37FA6" w:rsidRPr="005850B1" w:rsidRDefault="00E37FA6" w:rsidP="00E37FA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Skrócenie gwarantowanego terminu realizacji</w:t>
      </w:r>
      <w:r w:rsidRPr="005850B1">
        <w:rPr>
          <w:rFonts w:ascii="Times New Roman" w:hAnsi="Times New Roman" w:cs="Times New Roman"/>
          <w:b/>
          <w:color w:val="000000"/>
        </w:rPr>
        <w:t xml:space="preserve"> – Akceptujemy następujące </w:t>
      </w:r>
      <w:r>
        <w:rPr>
          <w:rFonts w:ascii="Times New Roman" w:hAnsi="Times New Roman" w:cs="Times New Roman"/>
          <w:b/>
          <w:color w:val="000000"/>
        </w:rPr>
        <w:t>skrócenie gwarantowanego terminu realizacji</w:t>
      </w:r>
      <w:r w:rsidRPr="005850B1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095"/>
        <w:gridCol w:w="2435"/>
        <w:gridCol w:w="1257"/>
      </w:tblGrid>
      <w:tr w:rsidR="00E37FA6" w:rsidRPr="005850B1" w14:paraId="56A14BF3" w14:textId="77777777" w:rsidTr="00546FF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FED2BB" w14:textId="0B42C325" w:rsidR="00E37FA6" w:rsidRPr="005850B1" w:rsidRDefault="00E37FA6" w:rsidP="00546FFE">
            <w:pPr>
              <w:widowControl w:val="0"/>
              <w:spacing w:before="3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b/>
                <w:w w:val="105"/>
                <w:lang w:eastAsia="en-US"/>
              </w:rPr>
              <w:t>Lp.</w:t>
            </w:r>
          </w:p>
        </w:tc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E735B0" w14:textId="77777777" w:rsidR="00E37FA6" w:rsidRPr="005850B1" w:rsidRDefault="00E37FA6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Nazwa klauzuli rozszerzającej zakres ochrony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036E0B" w14:textId="371FF901" w:rsidR="00E37FA6" w:rsidRPr="005850B1" w:rsidRDefault="00E37FA6" w:rsidP="00546FFE">
            <w:pPr>
              <w:widowControl w:val="0"/>
              <w:spacing w:before="3"/>
              <w:ind w:right="-51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Należy wpisać TAK przy zaakceptowan</w:t>
            </w:r>
            <w:r>
              <w:rPr>
                <w:rFonts w:ascii="Times New Roman" w:hAnsi="Times New Roman" w:cs="Times New Roman"/>
                <w:b/>
                <w:w w:val="105"/>
                <w:lang w:eastAsia="en-US"/>
              </w:rPr>
              <w:t>ym skróceniu</w:t>
            </w:r>
          </w:p>
        </w:tc>
      </w:tr>
      <w:tr w:rsidR="00E37FA6" w:rsidRPr="005850B1" w14:paraId="79871B6B" w14:textId="77777777" w:rsidTr="00546FFE">
        <w:trPr>
          <w:trHeight w:val="3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8CB6" w14:textId="77777777" w:rsidR="00E37FA6" w:rsidRPr="005850B1" w:rsidRDefault="00E37FA6" w:rsidP="00546FFE">
            <w:pPr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</w:p>
        </w:tc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D704" w14:textId="77777777" w:rsidR="00E37FA6" w:rsidRPr="005850B1" w:rsidRDefault="00E37FA6" w:rsidP="00546FFE">
            <w:pPr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29770" w14:textId="77777777" w:rsidR="00E37FA6" w:rsidRPr="005850B1" w:rsidRDefault="00E37FA6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TAK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185525" w14:textId="77777777" w:rsidR="00E37FA6" w:rsidRPr="005850B1" w:rsidRDefault="00E37FA6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Brak</w:t>
            </w:r>
          </w:p>
        </w:tc>
      </w:tr>
      <w:tr w:rsidR="00E37FA6" w:rsidRPr="005850B1" w14:paraId="06400796" w14:textId="77777777" w:rsidTr="00546FFE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D3CD" w14:textId="4366D58E" w:rsidR="00E37FA6" w:rsidRPr="005850B1" w:rsidRDefault="00E37FA6" w:rsidP="00E37FA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1.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A19" w14:textId="4054BD5C" w:rsidR="00E37FA6" w:rsidRPr="00E37FA6" w:rsidRDefault="00E37FA6" w:rsidP="00E37FA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E37FA6">
              <w:rPr>
                <w:rFonts w:ascii="Times New Roman" w:hAnsi="Times New Roman" w:cs="Times New Roman"/>
                <w:w w:val="105"/>
                <w:lang w:bidi="hi-IN"/>
              </w:rPr>
              <w:t>Gwarancja realizacji wizyty do 15 dni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66C4" w14:textId="77777777" w:rsidR="00E37FA6" w:rsidRPr="005850B1" w:rsidRDefault="00E37FA6" w:rsidP="00E37FA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431" w14:textId="77777777" w:rsidR="00E37FA6" w:rsidRPr="005850B1" w:rsidRDefault="00E37FA6" w:rsidP="00E37FA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E37FA6" w:rsidRPr="005850B1" w14:paraId="69946273" w14:textId="77777777" w:rsidTr="00546FFE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BBAA" w14:textId="46CF5F25" w:rsidR="00E37FA6" w:rsidRPr="005850B1" w:rsidRDefault="00E37FA6" w:rsidP="00E37FA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2.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4F1D" w14:textId="7DF8ED25" w:rsidR="00E37FA6" w:rsidRPr="00E37FA6" w:rsidRDefault="00E37FA6" w:rsidP="00E37FA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E37FA6">
              <w:rPr>
                <w:rFonts w:ascii="Times New Roman" w:hAnsi="Times New Roman" w:cs="Times New Roman"/>
                <w:w w:val="105"/>
                <w:lang w:bidi="hi-IN"/>
              </w:rPr>
              <w:t>Gwarancja realizacji wizyty do 10 dni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C3A8" w14:textId="77777777" w:rsidR="00E37FA6" w:rsidRPr="005850B1" w:rsidRDefault="00E37FA6" w:rsidP="00E37FA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DFBF" w14:textId="77777777" w:rsidR="00E37FA6" w:rsidRPr="005850B1" w:rsidRDefault="00E37FA6" w:rsidP="00E37FA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E37FA6" w:rsidRPr="005850B1" w14:paraId="7558F0A5" w14:textId="77777777" w:rsidTr="00546FFE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BB3A" w14:textId="3D9690E4" w:rsidR="00E37FA6" w:rsidRPr="005850B1" w:rsidRDefault="00E37FA6" w:rsidP="00E37FA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3.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E05" w14:textId="33BB6204" w:rsidR="00E37FA6" w:rsidRPr="00E37FA6" w:rsidRDefault="00E37FA6" w:rsidP="00E37FA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E37FA6">
              <w:rPr>
                <w:rFonts w:ascii="Times New Roman" w:hAnsi="Times New Roman" w:cs="Times New Roman"/>
                <w:w w:val="105"/>
                <w:lang w:bidi="hi-IN"/>
              </w:rPr>
              <w:t>Gwarancja realizacji wizyty do 7 dni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330F" w14:textId="77777777" w:rsidR="00E37FA6" w:rsidRPr="005850B1" w:rsidRDefault="00E37FA6" w:rsidP="00E37FA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8910" w14:textId="77777777" w:rsidR="00E37FA6" w:rsidRPr="005850B1" w:rsidRDefault="00E37FA6" w:rsidP="00E37FA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</w:tbl>
    <w:p w14:paraId="42625A04" w14:textId="1E604111" w:rsidR="00E37FA6" w:rsidRPr="005850B1" w:rsidRDefault="00E37FA6" w:rsidP="00E37FA6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 xml:space="preserve">UWAGA. W przypadku nie wypełnienia w formularzu wartości sformułowania TAK domyślnie oznacza niezaakceptowanie </w:t>
      </w:r>
      <w:r>
        <w:rPr>
          <w:rFonts w:ascii="Times New Roman" w:hAnsi="Times New Roman" w:cs="Times New Roman"/>
          <w:i/>
          <w:color w:val="000000"/>
        </w:rPr>
        <w:t>skrócenia gwarantowanego terminu realizacji.</w:t>
      </w:r>
    </w:p>
    <w:p w14:paraId="328CBB60" w14:textId="77777777" w:rsidR="009547C9" w:rsidRDefault="009547C9" w:rsidP="009547C9">
      <w:pPr>
        <w:pStyle w:val="Akapitzlist"/>
        <w:spacing w:after="20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639942EA" w14:textId="77777777" w:rsidR="00E37FA6" w:rsidRDefault="00E37FA6" w:rsidP="009547C9">
      <w:pPr>
        <w:pStyle w:val="Akapitzlist"/>
        <w:spacing w:after="20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30AD6085" w14:textId="0B1BE847" w:rsidR="00737115" w:rsidRPr="00563636" w:rsidRDefault="00A366EB" w:rsidP="00563636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Oświadczamy, że do </w:t>
      </w:r>
      <w:r w:rsidRPr="005850B1">
        <w:rPr>
          <w:rFonts w:ascii="Times New Roman" w:eastAsia="Times New Roman" w:hAnsi="Times New Roman" w:cs="Times New Roman"/>
          <w:b/>
          <w:bCs/>
        </w:rPr>
        <w:t xml:space="preserve">realizacji przedmiotu umowy (czynności administracyjnych) zostanie zatrudnionych na podstawie umowy o pracę </w:t>
      </w:r>
      <w:r w:rsidR="00737115" w:rsidRPr="00563636">
        <w:rPr>
          <w:rFonts w:ascii="Times New Roman" w:hAnsi="Times New Roman" w:cs="Times New Roman"/>
          <w:b/>
          <w:color w:val="000000"/>
        </w:rPr>
        <w:t xml:space="preserve"> </w:t>
      </w:r>
      <w:r w:rsidR="00737115" w:rsidRPr="00563636">
        <w:rPr>
          <w:rFonts w:ascii="Times New Roman" w:eastAsia="Times New Roman" w:hAnsi="Times New Roman" w:cs="Times New Roman"/>
          <w:b/>
          <w:bCs/>
        </w:rPr>
        <w:t>…….. osób,  w tym:</w:t>
      </w:r>
    </w:p>
    <w:p w14:paraId="065C97D3" w14:textId="77777777" w:rsidR="00737115" w:rsidRDefault="00737115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….…… osób na cały etat</w:t>
      </w:r>
    </w:p>
    <w:p w14:paraId="29393466" w14:textId="77777777" w:rsidR="00737115" w:rsidRDefault="00737115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….…….osób na  ……….część etatu</w:t>
      </w:r>
    </w:p>
    <w:p w14:paraId="129BF01E" w14:textId="77777777" w:rsidR="00737115" w:rsidRDefault="00737115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….…… osób na ………..część etatu itd.</w:t>
      </w:r>
    </w:p>
    <w:p w14:paraId="0357782F" w14:textId="77777777" w:rsidR="00737115" w:rsidRPr="005850B1" w:rsidRDefault="00737115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z tego minimalne wynagrodzenia za pracę otrzyma … osób, co stanowi ….. etatów </w:t>
      </w:r>
    </w:p>
    <w:p w14:paraId="1ADCA411" w14:textId="7027F9DA" w:rsidR="00F043D2" w:rsidRPr="00F043D2" w:rsidRDefault="00F043D2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Placówki medyczne na terenie Poznania:</w:t>
      </w:r>
    </w:p>
    <w:p w14:paraId="6E758739" w14:textId="2513E5D5" w:rsidR="00F043D2" w:rsidRDefault="00F043D2" w:rsidP="00F043D2">
      <w:pPr>
        <w:pStyle w:val="Akapitzlist"/>
        <w:numPr>
          <w:ilvl w:val="1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F043D2">
        <w:rPr>
          <w:rFonts w:ascii="Times New Roman" w:hAnsi="Times New Roman" w:cs="Times New Roman"/>
          <w:bCs/>
          <w:color w:val="000000"/>
        </w:rPr>
        <w:t>Adres:</w:t>
      </w:r>
      <w:r>
        <w:rPr>
          <w:rFonts w:ascii="Times New Roman" w:hAnsi="Times New Roman" w:cs="Times New Roman"/>
          <w:bCs/>
          <w:color w:val="000000"/>
        </w:rPr>
        <w:t xml:space="preserve"> ........................</w:t>
      </w:r>
    </w:p>
    <w:p w14:paraId="46A2BB63" w14:textId="69C669F8" w:rsidR="00F043D2" w:rsidRPr="00F043D2" w:rsidRDefault="00F043D2" w:rsidP="00F043D2">
      <w:pPr>
        <w:pStyle w:val="Akapitzlist"/>
        <w:numPr>
          <w:ilvl w:val="1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Adres: .........................</w:t>
      </w:r>
    </w:p>
    <w:p w14:paraId="26DCD288" w14:textId="3AC86EF3" w:rsidR="008640A9" w:rsidRPr="00563636" w:rsidRDefault="00A366EB" w:rsidP="00563636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63636">
        <w:rPr>
          <w:rFonts w:ascii="Times New Roman" w:hAnsi="Times New Roman" w:cs="Times New Roman"/>
          <w:b/>
          <w:color w:val="000000"/>
        </w:rPr>
        <w:t>Opiekun kontraktu</w:t>
      </w:r>
      <w:r w:rsidR="008640A9" w:rsidRPr="00563636">
        <w:rPr>
          <w:rFonts w:ascii="Times New Roman" w:hAnsi="Times New Roman" w:cs="Times New Roman"/>
          <w:b/>
          <w:color w:val="000000"/>
        </w:rPr>
        <w:t>:</w:t>
      </w:r>
      <w:r w:rsidR="008640A9" w:rsidRPr="00563636">
        <w:rPr>
          <w:rFonts w:ascii="Times New Roman" w:hAnsi="Times New Roman" w:cs="Times New Roman"/>
          <w:bCs/>
          <w:color w:val="000000"/>
        </w:rPr>
        <w:t xml:space="preserve"> imię i nazwisko: ..............., nr tel.: ...................., adres e-mail:.............</w:t>
      </w:r>
    </w:p>
    <w:p w14:paraId="39E1FB41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zapoznaliśmy się z warunkami przystąpienia do zamówienia określonymi w specyfikacji warunków zamówienia oraz uzyskaliśmy niezbędne informacje do przygotowania oferty.</w:t>
      </w:r>
    </w:p>
    <w:p w14:paraId="2D70B4C5" w14:textId="49550E72" w:rsidR="00A366EB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w cenie naszej oferty zostały uwzględnione wszystkie koszty wykonania  zamówienia</w:t>
      </w:r>
      <w:r w:rsidR="00563636">
        <w:rPr>
          <w:rFonts w:ascii="Times New Roman" w:hAnsi="Times New Roman" w:cs="Times New Roman"/>
          <w:bCs/>
          <w:color w:val="000000"/>
        </w:rPr>
        <w:t xml:space="preserve"> i realizacji przyszłego świadczenia umownego</w:t>
      </w:r>
      <w:r w:rsidRPr="005850B1">
        <w:rPr>
          <w:rFonts w:ascii="Times New Roman" w:hAnsi="Times New Roman" w:cs="Times New Roman"/>
          <w:bCs/>
          <w:color w:val="000000"/>
        </w:rPr>
        <w:t>.</w:t>
      </w:r>
    </w:p>
    <w:p w14:paraId="66EBFFA9" w14:textId="77777777" w:rsidR="00563636" w:rsidRDefault="00563636" w:rsidP="00563636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Oświadczamy, że wybór niniejszej oferty:</w:t>
      </w:r>
    </w:p>
    <w:p w14:paraId="06BBD27C" w14:textId="77777777" w:rsidR="00563636" w:rsidRPr="00A95439" w:rsidRDefault="00563636" w:rsidP="00563636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95439">
        <w:rPr>
          <w:rFonts w:ascii="Times New Roman" w:hAnsi="Times New Roman" w:cs="Times New Roman"/>
          <w:bCs/>
          <w:color w:val="000000"/>
        </w:rPr>
        <w:t xml:space="preserve">nie </w:t>
      </w:r>
      <w:r w:rsidRPr="00A95439">
        <w:rPr>
          <w:rFonts w:ascii="Cambria" w:hAnsi="Cambria"/>
          <w:spacing w:val="-4"/>
        </w:rPr>
        <w:t>będzie prowadzić do powstania u zamawiającego obowiązku podatkowego;*</w:t>
      </w:r>
    </w:p>
    <w:p w14:paraId="2B8D4DBC" w14:textId="5DCF8A1D" w:rsidR="00563636" w:rsidRPr="00563636" w:rsidRDefault="00563636" w:rsidP="00563636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95439">
        <w:rPr>
          <w:rFonts w:ascii="Cambria" w:hAnsi="Cambria"/>
          <w:color w:val="000000"/>
          <w:spacing w:val="-4"/>
        </w:rPr>
        <w:t>będzie prowadzić do powstania u zamawiającego obowiązku podatkowego w następującym zakresie</w:t>
      </w:r>
      <w:r w:rsidRPr="00A95439">
        <w:rPr>
          <w:rFonts w:ascii="Cambria" w:hAnsi="Cambria"/>
          <w:spacing w:val="-4"/>
        </w:rPr>
        <w:t>:*....................................................................................................................................................................................</w:t>
      </w:r>
      <w:r w:rsidRPr="00A95439">
        <w:rPr>
          <w:rFonts w:ascii="Cambria" w:hAnsi="Cambria"/>
          <w:i/>
          <w:spacing w:val="-4"/>
          <w:sz w:val="20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57D3C055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lastRenderedPageBreak/>
        <w:t>Oświadczamy, że zapoznaliśmy się z istotnymi postanowieniami umowy, które zostały zawarte w Specyfikacji Warunków Zamówienia i zobowiązujemy się w przypadku wyboru naszej oferty do zawarcia umowy na zawartych tam warunkach w miejscu i terminie wyznaczonym przez Zamawiającego.</w:t>
      </w:r>
    </w:p>
    <w:p w14:paraId="718663C1" w14:textId="44A98233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 xml:space="preserve">Oświadczamy, że czujemy się związani ofertą przez okres </w:t>
      </w:r>
      <w:r w:rsidR="0024459C">
        <w:rPr>
          <w:rFonts w:ascii="Times New Roman" w:hAnsi="Times New Roman" w:cs="Times New Roman"/>
          <w:bCs/>
          <w:color w:val="000000"/>
        </w:rPr>
        <w:t>9</w:t>
      </w:r>
      <w:r w:rsidRPr="005850B1">
        <w:rPr>
          <w:rFonts w:ascii="Times New Roman" w:hAnsi="Times New Roman" w:cs="Times New Roman"/>
          <w:bCs/>
          <w:color w:val="000000"/>
        </w:rPr>
        <w:t>0 dni od daty upływu terminu składania ofert.</w:t>
      </w:r>
    </w:p>
    <w:p w14:paraId="65787451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59133079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zapoznaliśmy się ze specyfikacją warunków zamówienia i uznajemy się za związanych określonymi w niej zasadami postępowania.</w:t>
      </w:r>
    </w:p>
    <w:p w14:paraId="5037851F" w14:textId="7DF25F16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Zamówienie zrealizujemy sami / przy udziale Podwykonawców.</w:t>
      </w:r>
      <w:r w:rsidR="00563636">
        <w:rPr>
          <w:rFonts w:ascii="Times New Roman" w:hAnsi="Times New Roman" w:cs="Times New Roman"/>
          <w:bCs/>
          <w:color w:val="000000"/>
        </w:rPr>
        <w:t>*</w:t>
      </w:r>
      <w:r w:rsidRPr="005850B1">
        <w:rPr>
          <w:rFonts w:ascii="Times New Roman" w:hAnsi="Times New Roman" w:cs="Times New Roman"/>
          <w:bCs/>
          <w:color w:val="000000"/>
        </w:rPr>
        <w:t xml:space="preserve"> Podwykonawcom zostaną powierzone do wykonania następujące części zamówienia:</w:t>
      </w:r>
    </w:p>
    <w:p w14:paraId="7CFAD711" w14:textId="77777777" w:rsidR="00A366EB" w:rsidRPr="005850B1" w:rsidRDefault="00A366EB" w:rsidP="00A366E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..................................................................................................................................</w:t>
      </w:r>
    </w:p>
    <w:p w14:paraId="3E199B17" w14:textId="77777777" w:rsidR="00A366EB" w:rsidRPr="005850B1" w:rsidRDefault="00A366EB" w:rsidP="00A366E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(części zamówienia, które zostaną powierzone podwykonawcy oraz wskazanie nazw podwykonawców, jeżeli są już znani).</w:t>
      </w:r>
    </w:p>
    <w:p w14:paraId="775F9B31" w14:textId="77777777" w:rsidR="00A366EB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istotne postanowienia umowy, stanowiące załącznik do Specyfikacji Warunków Zamówienia zostały przez nas zaakceptowane. Zobowiązujemy się, w przypadku wyboru naszej oferty, do zawarcia umowy na warunkach określonych istotnych postanowieniach umowy, w miejscu i terminie wyznaczonym przez Zamawiającego.</w:t>
      </w:r>
    </w:p>
    <w:p w14:paraId="05D098DD" w14:textId="2C359F48" w:rsidR="0022528C" w:rsidRDefault="0022528C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Załączniki:</w:t>
      </w:r>
    </w:p>
    <w:p w14:paraId="0E58D2B1" w14:textId="72C02DFA" w:rsidR="00563636" w:rsidRDefault="00563636" w:rsidP="00563636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............................</w:t>
      </w:r>
    </w:p>
    <w:p w14:paraId="04018C59" w14:textId="233C4F0F" w:rsidR="00563636" w:rsidRDefault="00563636" w:rsidP="00563636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.............................</w:t>
      </w:r>
    </w:p>
    <w:p w14:paraId="29D19ED6" w14:textId="77777777" w:rsidR="00A366EB" w:rsidRPr="005850B1" w:rsidRDefault="00A366EB" w:rsidP="00A366EB">
      <w:pPr>
        <w:pStyle w:val="Akapitzlist"/>
        <w:spacing w:after="200"/>
        <w:rPr>
          <w:rFonts w:ascii="Times New Roman" w:hAnsi="Times New Roman" w:cs="Times New Roman"/>
          <w:bCs/>
          <w:color w:val="000000"/>
        </w:rPr>
      </w:pPr>
    </w:p>
    <w:p w14:paraId="69C75147" w14:textId="77777777" w:rsidR="00A366EB" w:rsidRPr="005850B1" w:rsidRDefault="00A366EB" w:rsidP="00A366EB">
      <w:pPr>
        <w:pStyle w:val="Akapitzlist"/>
        <w:spacing w:after="200"/>
        <w:rPr>
          <w:rFonts w:ascii="Times New Roman" w:hAnsi="Times New Roman" w:cs="Times New Roman"/>
          <w:bCs/>
          <w:color w:val="000000"/>
        </w:rPr>
      </w:pPr>
    </w:p>
    <w:p w14:paraId="1E861352" w14:textId="77777777" w:rsidR="00A366EB" w:rsidRPr="005850B1" w:rsidRDefault="00A366EB" w:rsidP="00A366EB">
      <w:pPr>
        <w:pStyle w:val="Akapitzlist"/>
        <w:spacing w:after="200"/>
        <w:rPr>
          <w:rFonts w:ascii="Times New Roman" w:hAnsi="Times New Roman" w:cs="Times New Roman"/>
          <w:bCs/>
          <w:color w:val="000000"/>
        </w:rPr>
      </w:pPr>
    </w:p>
    <w:p w14:paraId="189FF44D" w14:textId="77777777" w:rsidR="00A366EB" w:rsidRPr="005850B1" w:rsidRDefault="00A366EB" w:rsidP="00A366EB">
      <w:pPr>
        <w:pStyle w:val="Akapitzlist"/>
        <w:spacing w:after="200"/>
        <w:rPr>
          <w:rFonts w:ascii="Times New Roman" w:hAnsi="Times New Roman" w:cs="Times New Roman"/>
          <w:bCs/>
          <w:color w:val="000000"/>
        </w:rPr>
      </w:pPr>
    </w:p>
    <w:p w14:paraId="4B6BFAB3" w14:textId="77777777" w:rsidR="00A366EB" w:rsidRPr="005850B1" w:rsidRDefault="00A366EB" w:rsidP="00A366EB">
      <w:pPr>
        <w:spacing w:line="244" w:lineRule="auto"/>
        <w:ind w:left="4395" w:right="170"/>
        <w:rPr>
          <w:rFonts w:ascii="Times New Roman" w:hAnsi="Times New Roman" w:cs="Times New Roman"/>
          <w:w w:val="95"/>
          <w:lang w:val="pl-PL"/>
        </w:rPr>
      </w:pPr>
      <w:r w:rsidRPr="005850B1">
        <w:rPr>
          <w:rFonts w:ascii="Times New Roman" w:hAnsi="Times New Roman" w:cs="Times New Roman"/>
          <w:w w:val="95"/>
          <w:lang w:val="pl-PL"/>
        </w:rPr>
        <w:t>………………………………………………</w:t>
      </w:r>
    </w:p>
    <w:p w14:paraId="087D7EDF" w14:textId="77777777" w:rsidR="00A366EB" w:rsidRPr="005850B1" w:rsidRDefault="00A366EB" w:rsidP="00A366EB">
      <w:pPr>
        <w:spacing w:line="244" w:lineRule="auto"/>
        <w:ind w:left="4395" w:right="170"/>
        <w:rPr>
          <w:rFonts w:ascii="Times New Roman" w:hAnsi="Times New Roman" w:cs="Times New Roman"/>
          <w:lang w:val="pl-PL"/>
        </w:rPr>
      </w:pPr>
      <w:r w:rsidRPr="005850B1">
        <w:rPr>
          <w:rFonts w:ascii="Times New Roman" w:hAnsi="Times New Roman" w:cs="Times New Roman"/>
          <w:lang w:val="pl-PL"/>
        </w:rPr>
        <w:t>(pieczęć i podpis osoby</w:t>
      </w:r>
      <w:r w:rsidRPr="005850B1">
        <w:rPr>
          <w:rFonts w:ascii="Times New Roman" w:hAnsi="Times New Roman" w:cs="Times New Roman"/>
          <w:spacing w:val="-16"/>
          <w:lang w:val="pl-PL"/>
        </w:rPr>
        <w:t xml:space="preserve"> </w:t>
      </w:r>
      <w:r w:rsidRPr="005850B1">
        <w:rPr>
          <w:rFonts w:ascii="Times New Roman" w:hAnsi="Times New Roman" w:cs="Times New Roman"/>
          <w:lang w:val="pl-PL"/>
        </w:rPr>
        <w:t>upoważnionej)</w:t>
      </w:r>
    </w:p>
    <w:p w14:paraId="5178DC52" w14:textId="77777777" w:rsidR="00A366EB" w:rsidRPr="005850B1" w:rsidRDefault="00A366EB" w:rsidP="00A366EB">
      <w:pPr>
        <w:pStyle w:val="Akapitzlist"/>
        <w:spacing w:after="200"/>
        <w:rPr>
          <w:rFonts w:ascii="Times New Roman" w:hAnsi="Times New Roman" w:cs="Times New Roman"/>
          <w:bCs/>
          <w:color w:val="000000"/>
        </w:rPr>
      </w:pPr>
    </w:p>
    <w:p w14:paraId="24A90F2E" w14:textId="77777777" w:rsidR="00A366EB" w:rsidRDefault="00A366EB" w:rsidP="00A366EB">
      <w:pPr>
        <w:rPr>
          <w:rFonts w:ascii="Times New Roman" w:hAnsi="Times New Roman" w:cs="Times New Roman"/>
          <w:bCs/>
          <w:color w:val="000000"/>
        </w:rPr>
      </w:pPr>
    </w:p>
    <w:p w14:paraId="00D83EB6" w14:textId="77777777" w:rsidR="00563636" w:rsidRDefault="00563636" w:rsidP="00A366EB">
      <w:pPr>
        <w:rPr>
          <w:rFonts w:ascii="Times New Roman" w:hAnsi="Times New Roman" w:cs="Times New Roman"/>
          <w:bCs/>
          <w:color w:val="000000"/>
        </w:rPr>
      </w:pPr>
    </w:p>
    <w:p w14:paraId="7695B9C3" w14:textId="77777777" w:rsidR="00563636" w:rsidRDefault="00563636" w:rsidP="00A366EB">
      <w:pPr>
        <w:rPr>
          <w:rFonts w:ascii="Times New Roman" w:hAnsi="Times New Roman" w:cs="Times New Roman"/>
          <w:bCs/>
          <w:color w:val="000000"/>
        </w:rPr>
      </w:pPr>
    </w:p>
    <w:p w14:paraId="6A953FFC" w14:textId="77777777" w:rsidR="00563636" w:rsidRDefault="00563636" w:rsidP="00A366EB">
      <w:pPr>
        <w:rPr>
          <w:rFonts w:ascii="Times New Roman" w:hAnsi="Times New Roman" w:cs="Times New Roman"/>
          <w:bCs/>
          <w:color w:val="000000"/>
        </w:rPr>
      </w:pPr>
    </w:p>
    <w:p w14:paraId="646C0EDC" w14:textId="77777777" w:rsidR="00563636" w:rsidRDefault="00563636" w:rsidP="00A366EB">
      <w:pPr>
        <w:rPr>
          <w:rFonts w:ascii="Times New Roman" w:hAnsi="Times New Roman" w:cs="Times New Roman"/>
          <w:bCs/>
          <w:color w:val="000000"/>
        </w:rPr>
      </w:pPr>
    </w:p>
    <w:p w14:paraId="5DCA7E6B" w14:textId="77777777" w:rsidR="00563636" w:rsidRDefault="00563636" w:rsidP="00A366EB">
      <w:pPr>
        <w:rPr>
          <w:rFonts w:ascii="Times New Roman" w:hAnsi="Times New Roman" w:cs="Times New Roman"/>
          <w:bCs/>
          <w:color w:val="000000"/>
        </w:rPr>
      </w:pPr>
    </w:p>
    <w:p w14:paraId="648290C9" w14:textId="77777777" w:rsidR="00563636" w:rsidRDefault="00563636" w:rsidP="00A366EB">
      <w:pPr>
        <w:rPr>
          <w:rFonts w:ascii="Times New Roman" w:hAnsi="Times New Roman" w:cs="Times New Roman"/>
          <w:bCs/>
          <w:color w:val="000000"/>
        </w:rPr>
      </w:pPr>
    </w:p>
    <w:p w14:paraId="1C750EAE" w14:textId="77777777" w:rsidR="00563636" w:rsidRDefault="00563636" w:rsidP="00A366EB">
      <w:pPr>
        <w:rPr>
          <w:rFonts w:ascii="Times New Roman" w:hAnsi="Times New Roman" w:cs="Times New Roman"/>
          <w:bCs/>
          <w:color w:val="000000"/>
        </w:rPr>
      </w:pPr>
    </w:p>
    <w:p w14:paraId="2608897E" w14:textId="77777777" w:rsidR="00563636" w:rsidRPr="005850B1" w:rsidRDefault="00563636" w:rsidP="00A366EB">
      <w:pPr>
        <w:rPr>
          <w:rFonts w:ascii="Times New Roman" w:hAnsi="Times New Roman" w:cs="Times New Roman"/>
          <w:bCs/>
          <w:color w:val="000000"/>
        </w:rPr>
      </w:pPr>
    </w:p>
    <w:p w14:paraId="60125E18" w14:textId="1DE0917F" w:rsidR="00CB683C" w:rsidRPr="004D0C3B" w:rsidRDefault="00563636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*- niepotrzebne skreślić</w:t>
      </w:r>
    </w:p>
    <w:sectPr w:rsidR="00CB683C" w:rsidRPr="004D0C3B" w:rsidSect="00A366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F7ABA" w14:textId="77777777" w:rsidR="00847B9B" w:rsidRDefault="00847B9B" w:rsidP="00B81043">
      <w:pPr>
        <w:spacing w:line="240" w:lineRule="auto"/>
      </w:pPr>
      <w:r>
        <w:separator/>
      </w:r>
    </w:p>
  </w:endnote>
  <w:endnote w:type="continuationSeparator" w:id="0">
    <w:p w14:paraId="4E9EDB8F" w14:textId="77777777" w:rsidR="00847B9B" w:rsidRDefault="00847B9B" w:rsidP="00B8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017363"/>
      <w:docPartObj>
        <w:docPartGallery w:val="Page Numbers (Bottom of Page)"/>
        <w:docPartUnique/>
      </w:docPartObj>
    </w:sdtPr>
    <w:sdtEndPr/>
    <w:sdtContent>
      <w:p w14:paraId="7B997086" w14:textId="77777777" w:rsidR="00F27A4C" w:rsidRDefault="000249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87ECBED" w14:textId="77777777" w:rsidR="00F27A4C" w:rsidRDefault="00F27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BF78E" w14:textId="77777777" w:rsidR="00847B9B" w:rsidRDefault="00847B9B" w:rsidP="00B81043">
      <w:pPr>
        <w:spacing w:line="240" w:lineRule="auto"/>
      </w:pPr>
      <w:r>
        <w:separator/>
      </w:r>
    </w:p>
  </w:footnote>
  <w:footnote w:type="continuationSeparator" w:id="0">
    <w:p w14:paraId="7EF78D93" w14:textId="77777777" w:rsidR="00847B9B" w:rsidRDefault="00847B9B" w:rsidP="00B8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25F1" w14:textId="5AF43E8F" w:rsidR="00F27A4C" w:rsidRPr="00D76204" w:rsidRDefault="0002491A" w:rsidP="008C4960">
    <w:pPr>
      <w:pStyle w:val="Nagwek"/>
      <w:jc w:val="right"/>
      <w:rPr>
        <w:rFonts w:ascii="Cambria" w:hAnsi="Cambria"/>
        <w:sz w:val="18"/>
        <w:szCs w:val="18"/>
      </w:rPr>
    </w:pPr>
    <w:r w:rsidRPr="00D76204">
      <w:rPr>
        <w:rFonts w:ascii="Cambria" w:hAnsi="Cambria"/>
        <w:sz w:val="18"/>
        <w:szCs w:val="18"/>
      </w:rPr>
      <w:t xml:space="preserve">Załącznik nr </w:t>
    </w:r>
    <w:r w:rsidR="00C305CA">
      <w:rPr>
        <w:rFonts w:ascii="Cambria" w:hAnsi="Cambria"/>
        <w:sz w:val="18"/>
        <w:szCs w:val="18"/>
      </w:rPr>
      <w:t>3b</w:t>
    </w:r>
    <w:r w:rsidRPr="00D76204">
      <w:rPr>
        <w:rFonts w:ascii="Cambria" w:hAnsi="Cambri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AD7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107AC"/>
    <w:multiLevelType w:val="hybridMultilevel"/>
    <w:tmpl w:val="879A92CE"/>
    <w:styleLink w:val="Styl21"/>
    <w:lvl w:ilvl="0" w:tplc="1A2C6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3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C511F4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736157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080003"/>
    <w:multiLevelType w:val="multilevel"/>
    <w:tmpl w:val="2E40B7CC"/>
    <w:lvl w:ilvl="0">
      <w:start w:val="1"/>
      <w:numFmt w:val="decimal"/>
      <w:pStyle w:val="Tiret0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0D62A1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NumPar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2BF4F15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44689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114C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53B50B0F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F00E76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1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29B1C73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4253FE"/>
    <w:multiLevelType w:val="hybridMultilevel"/>
    <w:tmpl w:val="CDEA0FF4"/>
    <w:lvl w:ilvl="0" w:tplc="D3E474D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C7863"/>
    <w:multiLevelType w:val="multilevel"/>
    <w:tmpl w:val="2B5E0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8B5CA6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675ABF"/>
    <w:multiLevelType w:val="multilevel"/>
    <w:tmpl w:val="5AFE45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C109CC"/>
    <w:multiLevelType w:val="multilevel"/>
    <w:tmpl w:val="9B4A14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2"/>
  </w:num>
  <w:num w:numId="8">
    <w:abstractNumId w:val="1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6"/>
  </w:num>
  <w:num w:numId="13">
    <w:abstractNumId w:val="14"/>
  </w:num>
  <w:num w:numId="14">
    <w:abstractNumId w:val="11"/>
  </w:num>
  <w:num w:numId="15">
    <w:abstractNumId w:val="18"/>
  </w:num>
  <w:num w:numId="16">
    <w:abstractNumId w:val="12"/>
  </w:num>
  <w:num w:numId="17">
    <w:abstractNumId w:val="3"/>
  </w:num>
  <w:num w:numId="18">
    <w:abstractNumId w:val="0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B"/>
    <w:rsid w:val="0002491A"/>
    <w:rsid w:val="000653C5"/>
    <w:rsid w:val="000D473D"/>
    <w:rsid w:val="0022052C"/>
    <w:rsid w:val="0022528C"/>
    <w:rsid w:val="0024459C"/>
    <w:rsid w:val="00274F66"/>
    <w:rsid w:val="00294816"/>
    <w:rsid w:val="002C1027"/>
    <w:rsid w:val="002D7063"/>
    <w:rsid w:val="003723EA"/>
    <w:rsid w:val="003F79D3"/>
    <w:rsid w:val="004219C0"/>
    <w:rsid w:val="004632CE"/>
    <w:rsid w:val="004D0C3B"/>
    <w:rsid w:val="00507A0D"/>
    <w:rsid w:val="00551497"/>
    <w:rsid w:val="00563636"/>
    <w:rsid w:val="005C73C6"/>
    <w:rsid w:val="006210D8"/>
    <w:rsid w:val="00674CD8"/>
    <w:rsid w:val="007064C5"/>
    <w:rsid w:val="00712ED7"/>
    <w:rsid w:val="00726425"/>
    <w:rsid w:val="007270D8"/>
    <w:rsid w:val="00737115"/>
    <w:rsid w:val="007C6000"/>
    <w:rsid w:val="00847B9B"/>
    <w:rsid w:val="00857513"/>
    <w:rsid w:val="008640A9"/>
    <w:rsid w:val="008B3FB7"/>
    <w:rsid w:val="009547C9"/>
    <w:rsid w:val="009E133D"/>
    <w:rsid w:val="00A366EB"/>
    <w:rsid w:val="00A9362D"/>
    <w:rsid w:val="00AF3543"/>
    <w:rsid w:val="00B445A6"/>
    <w:rsid w:val="00B7214B"/>
    <w:rsid w:val="00B81043"/>
    <w:rsid w:val="00BC62E5"/>
    <w:rsid w:val="00C305CA"/>
    <w:rsid w:val="00CB683C"/>
    <w:rsid w:val="00D61BC2"/>
    <w:rsid w:val="00D719EE"/>
    <w:rsid w:val="00E37FA6"/>
    <w:rsid w:val="00ED4510"/>
    <w:rsid w:val="00F043D2"/>
    <w:rsid w:val="00F27A4C"/>
    <w:rsid w:val="00F5676D"/>
    <w:rsid w:val="00FE0E8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E953"/>
  <w15:chartTrackingRefBased/>
  <w15:docId w15:val="{A4AAAD3E-A64D-4143-8D42-8ED4395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366EB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366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rsid w:val="00A366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366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A366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366E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rsid w:val="00A366EB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A366EB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366E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A366EB"/>
    <w:pPr>
      <w:keepNext/>
      <w:spacing w:line="240" w:lineRule="auto"/>
      <w:outlineLvl w:val="8"/>
    </w:pPr>
    <w:rPr>
      <w:rFonts w:eastAsia="Times New Roman" w:cs="Times New Roman"/>
      <w:b/>
      <w:bCs/>
      <w:sz w:val="2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66EB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366EB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366EB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366EB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366EB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366EB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366EB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366EB"/>
    <w:rPr>
      <w:rFonts w:ascii="Arial" w:eastAsia="Times New Roman" w:hAnsi="Arial" w:cs="Times New Roman"/>
      <w:b/>
      <w:bCs/>
      <w:kern w:val="0"/>
      <w:sz w:val="20"/>
      <w:szCs w:val="24"/>
      <w:lang w:eastAsia="pl-PL"/>
      <w14:ligatures w14:val="none"/>
    </w:rPr>
  </w:style>
  <w:style w:type="table" w:customStyle="1" w:styleId="TableNormal">
    <w:name w:val="Table Normal"/>
    <w:rsid w:val="00A366EB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A366E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366EB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A366E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A366EB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A366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E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6EB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6EB"/>
    <w:rPr>
      <w:rFonts w:ascii="Arial" w:eastAsia="Arial" w:hAnsi="Arial" w:cs="Arial"/>
      <w:b/>
      <w:bCs/>
      <w:kern w:val="0"/>
      <w:sz w:val="20"/>
      <w:szCs w:val="20"/>
      <w:lang w:val="pl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A36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366EB"/>
    <w:rPr>
      <w:rFonts w:ascii="Segoe UI" w:eastAsia="Arial" w:hAnsi="Segoe UI" w:cs="Segoe UI"/>
      <w:kern w:val="0"/>
      <w:sz w:val="18"/>
      <w:szCs w:val="18"/>
      <w:lang w:val="pl"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A366E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66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366EB"/>
  </w:style>
  <w:style w:type="paragraph" w:customStyle="1" w:styleId="Standard">
    <w:name w:val="Standard"/>
    <w:rsid w:val="00A366EB"/>
    <w:pPr>
      <w:suppressAutoHyphens/>
      <w:spacing w:line="254" w:lineRule="auto"/>
      <w:textAlignment w:val="baseline"/>
    </w:pPr>
    <w:rPr>
      <w:rFonts w:ascii="Calibri" w:eastAsia="SimSun" w:hAnsi="Calibri" w:cs="Tahoma"/>
      <w:kern w:val="1"/>
      <w:lang w:eastAsia="ar-SA"/>
      <w14:ligatures w14:val="none"/>
    </w:rPr>
  </w:style>
  <w:style w:type="paragraph" w:customStyle="1" w:styleId="Tekstpodstawowy32">
    <w:name w:val="Tekst podstawowy 32"/>
    <w:basedOn w:val="Normalny"/>
    <w:rsid w:val="00A366EB"/>
    <w:pPr>
      <w:widowControl w:val="0"/>
      <w:suppressAutoHyphens/>
      <w:spacing w:line="240" w:lineRule="auto"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customStyle="1" w:styleId="markedcontent">
    <w:name w:val="markedcontent"/>
    <w:rsid w:val="00A366EB"/>
  </w:style>
  <w:style w:type="paragraph" w:styleId="Tekstprzypisudolnego">
    <w:name w:val="footnote text"/>
    <w:basedOn w:val="Normalny"/>
    <w:link w:val="TekstprzypisudolnegoZnak"/>
    <w:uiPriority w:val="99"/>
    <w:unhideWhenUsed/>
    <w:rsid w:val="00A366E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66E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366EB"/>
    <w:rPr>
      <w:vertAlign w:val="superscript"/>
    </w:rPr>
  </w:style>
  <w:style w:type="paragraph" w:styleId="NormalnyWeb">
    <w:name w:val="Normal (Web)"/>
    <w:basedOn w:val="Normalny"/>
    <w:unhideWhenUsed/>
    <w:rsid w:val="00A366E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numbering" w:customStyle="1" w:styleId="Bezlisty1">
    <w:name w:val="Bez listy1"/>
    <w:next w:val="Bezlisty"/>
    <w:semiHidden/>
    <w:rsid w:val="00A366EB"/>
  </w:style>
  <w:style w:type="paragraph" w:customStyle="1" w:styleId="Wyliczenie123wtekcie">
    <w:name w:val="Wyliczenie 123 w tekście"/>
    <w:basedOn w:val="Normalny"/>
    <w:rsid w:val="00A366EB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eastAsia="Calibri" w:hAnsi="Tahoma" w:cs="Times New Roman"/>
      <w:sz w:val="20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A366E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66EB"/>
    <w:rPr>
      <w:rFonts w:ascii="Times New Roman" w:eastAsia="Calibri" w:hAnsi="Times New Roman" w:cs="Times New Roman"/>
      <w:kern w:val="0"/>
      <w:sz w:val="16"/>
      <w:szCs w:val="16"/>
      <w:lang w:val="x-none" w:eastAsia="pl-PL"/>
      <w14:ligatures w14:val="none"/>
    </w:rPr>
  </w:style>
  <w:style w:type="paragraph" w:customStyle="1" w:styleId="Default">
    <w:name w:val="Default"/>
    <w:rsid w:val="00A366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rsid w:val="00A366EB"/>
    <w:rPr>
      <w:rFonts w:cs="Times New Roman"/>
    </w:rPr>
  </w:style>
  <w:style w:type="paragraph" w:styleId="Tekstpodstawowywcity2">
    <w:name w:val="Body Text Indent 2"/>
    <w:basedOn w:val="Normalny"/>
    <w:link w:val="Tekstpodstawowywcity2Znak"/>
    <w:rsid w:val="00A366E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A366EB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rsid w:val="00A366EB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line="360" w:lineRule="atLeast"/>
      <w:ind w:left="568" w:hanging="544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table" w:styleId="Tabela-Siatka">
    <w:name w:val="Table Grid"/>
    <w:basedOn w:val="Standardowy"/>
    <w:uiPriority w:val="59"/>
    <w:rsid w:val="00A366E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366EB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rsid w:val="00A366E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BodyTextChar">
    <w:name w:val="Body Text Char"/>
    <w:semiHidden/>
    <w:locked/>
    <w:rsid w:val="00A366EB"/>
    <w:rPr>
      <w:rFonts w:cs="Times New Roman"/>
      <w:sz w:val="24"/>
    </w:rPr>
  </w:style>
  <w:style w:type="paragraph" w:customStyle="1" w:styleId="tyt">
    <w:name w:val="tyt"/>
    <w:basedOn w:val="Normalny"/>
    <w:rsid w:val="00A366EB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pl-PL"/>
    </w:rPr>
  </w:style>
  <w:style w:type="paragraph" w:customStyle="1" w:styleId="ust">
    <w:name w:val="ust"/>
    <w:rsid w:val="00A366EB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1">
    <w:name w:val="pkt1"/>
    <w:basedOn w:val="pkt"/>
    <w:rsid w:val="00A366EB"/>
    <w:pPr>
      <w:ind w:left="850" w:hanging="425"/>
    </w:pPr>
  </w:style>
  <w:style w:type="paragraph" w:customStyle="1" w:styleId="Poprawka1">
    <w:name w:val="Poprawka1"/>
    <w:hidden/>
    <w:semiHidden/>
    <w:rsid w:val="00A366E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2"/>
    <w:uiPriority w:val="99"/>
    <w:rsid w:val="00A366EB"/>
    <w:pPr>
      <w:spacing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rsid w:val="00A366EB"/>
    <w:rPr>
      <w:rFonts w:ascii="Consolas" w:eastAsia="Arial" w:hAnsi="Consolas" w:cs="Arial"/>
      <w:kern w:val="0"/>
      <w:sz w:val="21"/>
      <w:szCs w:val="21"/>
      <w:lang w:val="pl" w:eastAsia="pl-PL"/>
      <w14:ligatures w14:val="none"/>
    </w:rPr>
  </w:style>
  <w:style w:type="character" w:customStyle="1" w:styleId="ZwykytekstZnak2">
    <w:name w:val="Zwykły tekst Znak2"/>
    <w:aliases w:val="Zwykły tekst Znak1 Znak,Zwykły tekst Znak Znak Znak,Znak Znak Znak Znak,Znak Znak1 Znak,Znak Znak Znak1,Znak Znak2"/>
    <w:link w:val="Zwykytekst"/>
    <w:uiPriority w:val="99"/>
    <w:locked/>
    <w:rsid w:val="00A366EB"/>
    <w:rPr>
      <w:rFonts w:ascii="Courier New" w:eastAsia="Calibri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nak3">
    <w:name w:val="Znak3"/>
    <w:rsid w:val="00A366E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A366E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366EB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kocowego">
    <w:name w:val="endnote reference"/>
    <w:uiPriority w:val="99"/>
    <w:rsid w:val="00A366EB"/>
    <w:rPr>
      <w:rFonts w:cs="Times New Roman"/>
      <w:vertAlign w:val="superscript"/>
    </w:rPr>
  </w:style>
  <w:style w:type="character" w:customStyle="1" w:styleId="FooterChar1">
    <w:name w:val="Footer Char1"/>
    <w:locked/>
    <w:rsid w:val="00A366EB"/>
    <w:rPr>
      <w:sz w:val="24"/>
    </w:rPr>
  </w:style>
  <w:style w:type="paragraph" w:customStyle="1" w:styleId="Styl">
    <w:name w:val="Styl"/>
    <w:basedOn w:val="Normalny"/>
    <w:next w:val="Mapadokumentu"/>
    <w:rsid w:val="00A366EB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pl-PL"/>
    </w:rPr>
  </w:style>
  <w:style w:type="paragraph" w:styleId="Mapadokumentu">
    <w:name w:val="Document Map"/>
    <w:basedOn w:val="Normalny"/>
    <w:link w:val="MapadokumentuZnak"/>
    <w:semiHidden/>
    <w:rsid w:val="00A366EB"/>
    <w:pPr>
      <w:spacing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A366EB"/>
    <w:rPr>
      <w:rFonts w:ascii="Tahoma" w:eastAsia="Calibri" w:hAnsi="Tahoma" w:cs="Times New Roman"/>
      <w:kern w:val="0"/>
      <w:sz w:val="16"/>
      <w:szCs w:val="16"/>
      <w:lang w:val="x-none" w:eastAsia="pl-PL"/>
      <w14:ligatures w14:val="none"/>
    </w:rPr>
  </w:style>
  <w:style w:type="paragraph" w:customStyle="1" w:styleId="Styl1">
    <w:name w:val="Styl1"/>
    <w:basedOn w:val="Normalny"/>
    <w:next w:val="Mapadokumentu"/>
    <w:rsid w:val="00A366EB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pl-PL"/>
    </w:rPr>
  </w:style>
  <w:style w:type="table" w:customStyle="1" w:styleId="Tabela-Siatka1">
    <w:name w:val="Tabela - Siatka1"/>
    <w:rsid w:val="00A366E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A366E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A366EB"/>
    <w:pPr>
      <w:spacing w:after="120" w:line="480" w:lineRule="auto"/>
    </w:pPr>
    <w:rPr>
      <w:rFonts w:ascii="Tahoma" w:eastAsia="Times New Roman" w:hAnsi="Tahoma" w:cs="Tahoma"/>
      <w:color w:val="000000"/>
      <w:szCs w:val="20"/>
      <w:lang w:val="pl-PL" w:eastAsia="ar-SA"/>
    </w:rPr>
  </w:style>
  <w:style w:type="numbering" w:customStyle="1" w:styleId="Styl2">
    <w:name w:val="Styl2"/>
    <w:rsid w:val="00A366EB"/>
    <w:pPr>
      <w:numPr>
        <w:numId w:val="3"/>
      </w:numPr>
    </w:pPr>
  </w:style>
  <w:style w:type="paragraph" w:styleId="Tekstpodstawowy3">
    <w:name w:val="Body Text 3"/>
    <w:basedOn w:val="Normalny"/>
    <w:link w:val="Tekstpodstawowy3Znak"/>
    <w:rsid w:val="00A36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366E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numbering" w:customStyle="1" w:styleId="Bezlisty2">
    <w:name w:val="Bez listy2"/>
    <w:next w:val="Bezlisty"/>
    <w:semiHidden/>
    <w:rsid w:val="00A366EB"/>
  </w:style>
  <w:style w:type="numbering" w:customStyle="1" w:styleId="Styl21">
    <w:name w:val="Styl21"/>
    <w:rsid w:val="00A366EB"/>
    <w:pPr>
      <w:numPr>
        <w:numId w:val="2"/>
      </w:numPr>
    </w:pPr>
  </w:style>
  <w:style w:type="paragraph" w:customStyle="1" w:styleId="Akapitzlist2">
    <w:name w:val="Akapit z listą2"/>
    <w:basedOn w:val="Normalny"/>
    <w:rsid w:val="00A366EB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A366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1"/>
    <w:rsid w:val="00A366EB"/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WW8Num2z0">
    <w:name w:val="WW8Num2z0"/>
    <w:rsid w:val="00A366EB"/>
    <w:rPr>
      <w:i w:val="0"/>
      <w:sz w:val="22"/>
    </w:rPr>
  </w:style>
  <w:style w:type="character" w:customStyle="1" w:styleId="WW8Num3z0">
    <w:name w:val="WW8Num3z0"/>
    <w:rsid w:val="00A366EB"/>
    <w:rPr>
      <w:rFonts w:ascii="Symbol" w:hAnsi="Symbol" w:cs="Symbol"/>
    </w:rPr>
  </w:style>
  <w:style w:type="character" w:customStyle="1" w:styleId="WW8Num1z3">
    <w:name w:val="WW8Num1z3"/>
    <w:rsid w:val="00A366EB"/>
    <w:rPr>
      <w:rFonts w:ascii="Symbol" w:hAnsi="Symbol" w:cs="Symbol"/>
      <w:color w:val="auto"/>
    </w:rPr>
  </w:style>
  <w:style w:type="character" w:customStyle="1" w:styleId="WW8Num4z0">
    <w:name w:val="WW8Num4z0"/>
    <w:rsid w:val="00A366EB"/>
    <w:rPr>
      <w:b/>
    </w:rPr>
  </w:style>
  <w:style w:type="character" w:customStyle="1" w:styleId="WW8Num8z0">
    <w:name w:val="WW8Num8z0"/>
    <w:rsid w:val="00A366EB"/>
    <w:rPr>
      <w:b w:val="0"/>
    </w:rPr>
  </w:style>
  <w:style w:type="character" w:customStyle="1" w:styleId="WW8Num10z0">
    <w:name w:val="WW8Num10z0"/>
    <w:rsid w:val="00A366EB"/>
    <w:rPr>
      <w:b w:val="0"/>
    </w:rPr>
  </w:style>
  <w:style w:type="character" w:customStyle="1" w:styleId="WW8Num13z0">
    <w:name w:val="WW8Num13z0"/>
    <w:rsid w:val="00A366EB"/>
    <w:rPr>
      <w:sz w:val="20"/>
      <w:szCs w:val="20"/>
    </w:rPr>
  </w:style>
  <w:style w:type="character" w:customStyle="1" w:styleId="WW8Num14z0">
    <w:name w:val="WW8Num14z0"/>
    <w:rsid w:val="00A366EB"/>
    <w:rPr>
      <w:rFonts w:ascii="Symbol" w:hAnsi="Symbol" w:cs="Symbol"/>
    </w:rPr>
  </w:style>
  <w:style w:type="character" w:customStyle="1" w:styleId="WW8Num14z1">
    <w:name w:val="WW8Num14z1"/>
    <w:rsid w:val="00A366EB"/>
    <w:rPr>
      <w:rFonts w:ascii="Courier New" w:hAnsi="Courier New" w:cs="Courier New"/>
    </w:rPr>
  </w:style>
  <w:style w:type="character" w:customStyle="1" w:styleId="WW8Num14z2">
    <w:name w:val="WW8Num14z2"/>
    <w:rsid w:val="00A366EB"/>
    <w:rPr>
      <w:rFonts w:ascii="Wingdings" w:hAnsi="Wingdings" w:cs="Wingdings"/>
    </w:rPr>
  </w:style>
  <w:style w:type="character" w:customStyle="1" w:styleId="WW8Num15z0">
    <w:name w:val="WW8Num15z0"/>
    <w:rsid w:val="00A366EB"/>
    <w:rPr>
      <w:rFonts w:ascii="Sylfaen" w:hAnsi="Sylfaen" w:cs="Sylfaen"/>
    </w:rPr>
  </w:style>
  <w:style w:type="character" w:customStyle="1" w:styleId="WW8Num15z1">
    <w:name w:val="WW8Num15z1"/>
    <w:rsid w:val="00A366EB"/>
    <w:rPr>
      <w:rFonts w:ascii="Courier New" w:hAnsi="Courier New" w:cs="Courier New"/>
    </w:rPr>
  </w:style>
  <w:style w:type="character" w:customStyle="1" w:styleId="WW8Num15z2">
    <w:name w:val="WW8Num15z2"/>
    <w:rsid w:val="00A366EB"/>
    <w:rPr>
      <w:rFonts w:ascii="Wingdings" w:hAnsi="Wingdings" w:cs="Wingdings"/>
    </w:rPr>
  </w:style>
  <w:style w:type="character" w:customStyle="1" w:styleId="WW8Num15z3">
    <w:name w:val="WW8Num15z3"/>
    <w:rsid w:val="00A366EB"/>
    <w:rPr>
      <w:rFonts w:ascii="Symbol" w:hAnsi="Symbol" w:cs="Symbol"/>
    </w:rPr>
  </w:style>
  <w:style w:type="character" w:customStyle="1" w:styleId="WW8Num16z0">
    <w:name w:val="WW8Num16z0"/>
    <w:rsid w:val="00A366EB"/>
    <w:rPr>
      <w:b/>
    </w:rPr>
  </w:style>
  <w:style w:type="character" w:customStyle="1" w:styleId="WW8Num18z0">
    <w:name w:val="WW8Num18z0"/>
    <w:rsid w:val="00A366EB"/>
    <w:rPr>
      <w:b w:val="0"/>
    </w:rPr>
  </w:style>
  <w:style w:type="character" w:customStyle="1" w:styleId="WW8Num20z0">
    <w:name w:val="WW8Num20z0"/>
    <w:rsid w:val="00A366EB"/>
    <w:rPr>
      <w:b w:val="0"/>
    </w:rPr>
  </w:style>
  <w:style w:type="character" w:customStyle="1" w:styleId="Domylnaczcionkaakapitu1">
    <w:name w:val="Domyślna czcionka akapitu1"/>
    <w:rsid w:val="00A366EB"/>
  </w:style>
  <w:style w:type="paragraph" w:customStyle="1" w:styleId="Nagwek10">
    <w:name w:val="Nagłówek1"/>
    <w:basedOn w:val="Normalny"/>
    <w:next w:val="Tekstpodstawowy"/>
    <w:rsid w:val="00A366EB"/>
    <w:pPr>
      <w:keepNext/>
      <w:suppressAutoHyphens/>
      <w:spacing w:before="240" w:after="120" w:line="240" w:lineRule="auto"/>
    </w:pPr>
    <w:rPr>
      <w:rFonts w:eastAsia="Arial Unicode MS" w:cs="Mangal"/>
      <w:sz w:val="28"/>
      <w:szCs w:val="28"/>
      <w:lang w:val="pl-PL" w:eastAsia="ar-SA"/>
    </w:rPr>
  </w:style>
  <w:style w:type="paragraph" w:styleId="Lista">
    <w:name w:val="List"/>
    <w:basedOn w:val="Tekstpodstawowy"/>
    <w:rsid w:val="00A366EB"/>
    <w:pPr>
      <w:widowControl/>
      <w:suppressAutoHyphens/>
      <w:adjustRightInd/>
      <w:spacing w:after="0" w:line="240" w:lineRule="auto"/>
      <w:textAlignment w:val="auto"/>
    </w:pPr>
    <w:rPr>
      <w:rFonts w:eastAsia="Times New Roman" w:cs="Mangal"/>
      <w:lang w:val="pl-PL" w:eastAsia="ar-SA"/>
    </w:rPr>
  </w:style>
  <w:style w:type="paragraph" w:customStyle="1" w:styleId="Podpis1">
    <w:name w:val="Podpis1"/>
    <w:basedOn w:val="Normalny"/>
    <w:rsid w:val="00A366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A366EB"/>
    <w:pPr>
      <w:suppressLineNumbers/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pl-PL" w:eastAsia="ar-SA"/>
    </w:rPr>
  </w:style>
  <w:style w:type="paragraph" w:customStyle="1" w:styleId="Zwykytekst1">
    <w:name w:val="Zwykły tekst1"/>
    <w:basedOn w:val="Normalny"/>
    <w:rsid w:val="00A366E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Listownik">
    <w:name w:val="Listownik"/>
    <w:basedOn w:val="Normalny"/>
    <w:rsid w:val="00A366EB"/>
    <w:pPr>
      <w:suppressAutoHyphens/>
      <w:spacing w:line="240" w:lineRule="auto"/>
    </w:pPr>
    <w:rPr>
      <w:rFonts w:eastAsia="Times New Roman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A366EB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Zawartoramki">
    <w:name w:val="Zawartość ramki"/>
    <w:basedOn w:val="Tekstpodstawowy"/>
    <w:rsid w:val="00A366EB"/>
    <w:pPr>
      <w:widowControl/>
      <w:suppressAutoHyphens/>
      <w:adjustRightInd/>
      <w:spacing w:after="0" w:line="240" w:lineRule="auto"/>
      <w:textAlignment w:val="auto"/>
    </w:pPr>
    <w:rPr>
      <w:rFonts w:eastAsia="Times New Roman"/>
      <w:lang w:val="pl-PL" w:eastAsia="ar-SA"/>
    </w:rPr>
  </w:style>
  <w:style w:type="paragraph" w:customStyle="1" w:styleId="Zawartotabeli">
    <w:name w:val="Zawartość tabeli"/>
    <w:basedOn w:val="Normalny"/>
    <w:rsid w:val="00A366EB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A366EB"/>
    <w:pPr>
      <w:jc w:val="center"/>
    </w:pPr>
    <w:rPr>
      <w:b/>
      <w:bCs/>
    </w:rPr>
  </w:style>
  <w:style w:type="paragraph" w:styleId="Tekstblokowy">
    <w:name w:val="Block Text"/>
    <w:basedOn w:val="Normalny"/>
    <w:rsid w:val="00A366EB"/>
    <w:pPr>
      <w:tabs>
        <w:tab w:val="left" w:pos="851"/>
      </w:tabs>
      <w:spacing w:line="240" w:lineRule="auto"/>
      <w:ind w:left="567" w:right="-1" w:hanging="567"/>
      <w:jc w:val="both"/>
    </w:pPr>
    <w:rPr>
      <w:rFonts w:eastAsia="Times New Roman" w:cs="Times New Roman"/>
      <w:b/>
      <w:bCs/>
      <w:szCs w:val="24"/>
      <w:lang w:val="pl-PL"/>
    </w:rPr>
  </w:style>
  <w:style w:type="paragraph" w:customStyle="1" w:styleId="Naglwek2">
    <w:name w:val="Naglówek 2"/>
    <w:basedOn w:val="Normalny"/>
    <w:next w:val="Normalny"/>
    <w:rsid w:val="00A366EB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spacing w:line="240" w:lineRule="auto"/>
      <w:ind w:left="576" w:hanging="576"/>
      <w:jc w:val="center"/>
    </w:pPr>
    <w:rPr>
      <w:rFonts w:eastAsia="Times New Roman" w:cs="Times New Roman"/>
      <w:b/>
      <w:sz w:val="28"/>
      <w:szCs w:val="20"/>
      <w:lang w:val="pl-PL"/>
    </w:rPr>
  </w:style>
  <w:style w:type="paragraph" w:customStyle="1" w:styleId="NaglNwek1">
    <w:name w:val="NaglNwek 1"/>
    <w:basedOn w:val="Normalny"/>
    <w:next w:val="Normalny"/>
    <w:rsid w:val="00A366EB"/>
    <w:pPr>
      <w:keepNext/>
      <w:spacing w:line="360" w:lineRule="auto"/>
      <w:jc w:val="center"/>
    </w:pPr>
    <w:rPr>
      <w:rFonts w:eastAsia="Times New Roman" w:cs="Times New Roman"/>
      <w:b/>
      <w:color w:val="000000"/>
      <w:sz w:val="32"/>
      <w:szCs w:val="20"/>
      <w:lang w:val="pl-PL"/>
    </w:rPr>
  </w:style>
  <w:style w:type="paragraph" w:customStyle="1" w:styleId="left">
    <w:name w:val="left"/>
    <w:basedOn w:val="Normalny"/>
    <w:rsid w:val="00A366EB"/>
    <w:pPr>
      <w:spacing w:before="37" w:after="37" w:line="240" w:lineRule="auto"/>
      <w:ind w:left="281" w:right="94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abelapozycja">
    <w:name w:val="Tabela pozycja"/>
    <w:basedOn w:val="Normalny"/>
    <w:rsid w:val="00A366EB"/>
    <w:pPr>
      <w:spacing w:line="240" w:lineRule="auto"/>
    </w:pPr>
    <w:rPr>
      <w:rFonts w:eastAsia="MS Outlook" w:cs="Times New Roman"/>
      <w:szCs w:val="20"/>
      <w:lang w:val="pl-PL"/>
    </w:rPr>
  </w:style>
  <w:style w:type="character" w:customStyle="1" w:styleId="cechykoment">
    <w:name w:val="cechy_koment"/>
    <w:rsid w:val="00A366EB"/>
  </w:style>
  <w:style w:type="paragraph" w:customStyle="1" w:styleId="Style22">
    <w:name w:val="Style22"/>
    <w:basedOn w:val="Normalny"/>
    <w:rsid w:val="00A366EB"/>
    <w:pPr>
      <w:widowControl w:val="0"/>
      <w:autoSpaceDE w:val="0"/>
      <w:autoSpaceDN w:val="0"/>
      <w:adjustRightInd w:val="0"/>
      <w:spacing w:line="277" w:lineRule="exact"/>
      <w:ind w:hanging="69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48">
    <w:name w:val="Font Style48"/>
    <w:rsid w:val="00A366EB"/>
    <w:rPr>
      <w:rFonts w:ascii="Times New Roman" w:hAnsi="Times New Roman" w:cs="Times New Roman"/>
      <w:color w:val="000000"/>
      <w:sz w:val="22"/>
      <w:szCs w:val="22"/>
    </w:rPr>
  </w:style>
  <w:style w:type="paragraph" w:customStyle="1" w:styleId="data">
    <w:name w:val="data"/>
    <w:basedOn w:val="Normalny"/>
    <w:rsid w:val="00A366EB"/>
    <w:pPr>
      <w:widowControl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0"/>
      <w:lang w:val="en-US"/>
    </w:rPr>
  </w:style>
  <w:style w:type="character" w:customStyle="1" w:styleId="text">
    <w:name w:val="text"/>
    <w:rsid w:val="00A366EB"/>
  </w:style>
  <w:style w:type="paragraph" w:customStyle="1" w:styleId="head1">
    <w:name w:val="head1"/>
    <w:basedOn w:val="Normalny"/>
    <w:rsid w:val="00A366E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20"/>
      <w:szCs w:val="20"/>
      <w:lang w:val="pl-PL"/>
    </w:rPr>
  </w:style>
  <w:style w:type="paragraph" w:customStyle="1" w:styleId="a2gray">
    <w:name w:val="a2gray"/>
    <w:basedOn w:val="Normalny"/>
    <w:rsid w:val="00A366E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6"/>
      <w:szCs w:val="16"/>
      <w:lang w:val="pl-PL"/>
    </w:rPr>
  </w:style>
  <w:style w:type="character" w:styleId="Pogrubienie">
    <w:name w:val="Strong"/>
    <w:uiPriority w:val="22"/>
    <w:qFormat/>
    <w:rsid w:val="00A366EB"/>
    <w:rPr>
      <w:b/>
      <w:bCs/>
    </w:rPr>
  </w:style>
  <w:style w:type="character" w:customStyle="1" w:styleId="PlainTextChar">
    <w:name w:val="Plain Text Char"/>
    <w:locked/>
    <w:rsid w:val="00A366EB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apple-converted-space">
    <w:name w:val="apple-converted-space"/>
    <w:rsid w:val="00A366EB"/>
    <w:rPr>
      <w:rFonts w:cs="Times New Roman"/>
    </w:rPr>
  </w:style>
  <w:style w:type="paragraph" w:customStyle="1" w:styleId="nospacing">
    <w:name w:val="nospacing"/>
    <w:basedOn w:val="Normalny"/>
    <w:rsid w:val="00A3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ZnakZnak7">
    <w:name w:val="Znak Znak7"/>
    <w:rsid w:val="00A366EB"/>
    <w:rPr>
      <w:sz w:val="24"/>
      <w:szCs w:val="24"/>
      <w:lang w:val="pl-PL" w:eastAsia="pl-PL" w:bidi="ar-SA"/>
    </w:rPr>
  </w:style>
  <w:style w:type="paragraph" w:customStyle="1" w:styleId="Bezodstpw1">
    <w:name w:val="Bez odstępów1"/>
    <w:rsid w:val="00A366E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Uwydatnienie">
    <w:name w:val="Emphasis"/>
    <w:qFormat/>
    <w:rsid w:val="00A366EB"/>
    <w:rPr>
      <w:rFonts w:cs="Times New Roman"/>
      <w:i/>
      <w:iCs/>
    </w:rPr>
  </w:style>
  <w:style w:type="paragraph" w:customStyle="1" w:styleId="NoSpacing1">
    <w:name w:val="No Spacing1"/>
    <w:rsid w:val="00A366E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1">
    <w:name w:val="Nagłówek Znak1"/>
    <w:rsid w:val="00A366EB"/>
    <w:rPr>
      <w:sz w:val="24"/>
      <w:szCs w:val="24"/>
    </w:rPr>
  </w:style>
  <w:style w:type="paragraph" w:customStyle="1" w:styleId="tekstinformacji">
    <w:name w:val="tekst informacji"/>
    <w:basedOn w:val="Normalny"/>
    <w:rsid w:val="00A366EB"/>
    <w:pPr>
      <w:tabs>
        <w:tab w:val="left" w:pos="567"/>
      </w:tabs>
      <w:suppressAutoHyphens/>
      <w:spacing w:line="240" w:lineRule="auto"/>
    </w:pPr>
    <w:rPr>
      <w:rFonts w:eastAsia="Times New Roman" w:cs="Times New Roman"/>
      <w:sz w:val="24"/>
      <w:szCs w:val="20"/>
      <w:lang w:val="pl-PL" w:eastAsia="ar-SA"/>
    </w:rPr>
  </w:style>
  <w:style w:type="paragraph" w:customStyle="1" w:styleId="Zwykytekst0">
    <w:name w:val="Zwyk?y tekst"/>
    <w:basedOn w:val="Normalny"/>
    <w:rsid w:val="00A366EB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character" w:styleId="UyteHipercze">
    <w:name w:val="FollowedHyperlink"/>
    <w:uiPriority w:val="99"/>
    <w:rsid w:val="00A366EB"/>
    <w:rPr>
      <w:color w:val="800080"/>
      <w:u w:val="single"/>
    </w:rPr>
  </w:style>
  <w:style w:type="character" w:customStyle="1" w:styleId="tooltipster">
    <w:name w:val="tooltipster"/>
    <w:rsid w:val="00A366EB"/>
  </w:style>
  <w:style w:type="paragraph" w:styleId="Bezodstpw">
    <w:name w:val="No Spacing"/>
    <w:uiPriority w:val="1"/>
    <w:qFormat/>
    <w:rsid w:val="00A366E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czeinternetowe">
    <w:name w:val="Łącze internetowe"/>
    <w:uiPriority w:val="99"/>
    <w:unhideWhenUsed/>
    <w:rsid w:val="00A366EB"/>
    <w:rPr>
      <w:color w:val="0000FF"/>
      <w:u w:val="single"/>
    </w:rPr>
  </w:style>
  <w:style w:type="paragraph" w:customStyle="1" w:styleId="paragraph">
    <w:name w:val="paragraph"/>
    <w:basedOn w:val="Normalny"/>
    <w:rsid w:val="00A3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rsid w:val="00A366EB"/>
  </w:style>
  <w:style w:type="character" w:customStyle="1" w:styleId="eop">
    <w:name w:val="eop"/>
    <w:rsid w:val="00A366EB"/>
  </w:style>
  <w:style w:type="character" w:customStyle="1" w:styleId="contextualspellingandgrammarerror">
    <w:name w:val="contextualspellingandgrammarerror"/>
    <w:rsid w:val="00A366EB"/>
  </w:style>
  <w:style w:type="character" w:customStyle="1" w:styleId="spellingerror">
    <w:name w:val="spellingerror"/>
    <w:rsid w:val="00A366EB"/>
  </w:style>
  <w:style w:type="character" w:customStyle="1" w:styleId="scxw256400902">
    <w:name w:val="scxw256400902"/>
    <w:rsid w:val="00A366EB"/>
  </w:style>
  <w:style w:type="paragraph" w:styleId="Lista3">
    <w:name w:val="List 3"/>
    <w:basedOn w:val="Normalny"/>
    <w:unhideWhenUsed/>
    <w:rsid w:val="00A366EB"/>
    <w:pPr>
      <w:widowControl w:val="0"/>
      <w:suppressAutoHyphens/>
      <w:overflowPunct w:val="0"/>
      <w:autoSpaceDE w:val="0"/>
      <w:spacing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KJFTretekstu">
    <w:name w:val="KJF Treść tekstu"/>
    <w:basedOn w:val="Tekstpodstawowy"/>
    <w:rsid w:val="00A366EB"/>
    <w:pPr>
      <w:widowControl/>
      <w:suppressAutoHyphens/>
      <w:adjustRightInd/>
      <w:spacing w:after="0" w:line="432" w:lineRule="auto"/>
      <w:textAlignment w:val="auto"/>
    </w:pPr>
    <w:rPr>
      <w:rFonts w:ascii="Arial" w:eastAsia="Times New Roman" w:hAnsi="Arial"/>
      <w:sz w:val="18"/>
      <w:szCs w:val="20"/>
      <w:lang w:eastAsia="ar-SA"/>
    </w:rPr>
  </w:style>
  <w:style w:type="character" w:customStyle="1" w:styleId="Heading4">
    <w:name w:val="Heading #4_"/>
    <w:link w:val="Heading40"/>
    <w:locked/>
    <w:rsid w:val="00A366EB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66EB"/>
    <w:pPr>
      <w:shd w:val="clear" w:color="auto" w:fill="FFFFFF"/>
      <w:spacing w:before="420" w:after="120" w:line="0" w:lineRule="atLeast"/>
      <w:ind w:hanging="820"/>
      <w:jc w:val="center"/>
      <w:outlineLvl w:val="3"/>
    </w:pPr>
    <w:rPr>
      <w:rFonts w:ascii="Segoe UI" w:eastAsia="Segoe UI" w:hAnsi="Segoe UI" w:cs="Segoe UI"/>
      <w:kern w:val="2"/>
      <w:sz w:val="18"/>
      <w:szCs w:val="18"/>
      <w:lang w:val="pl-PL" w:eastAsia="en-US"/>
      <w14:ligatures w14:val="standardContextual"/>
    </w:rPr>
  </w:style>
  <w:style w:type="paragraph" w:customStyle="1" w:styleId="p">
    <w:name w:val="p"/>
    <w:rsid w:val="00A366EB"/>
    <w:pPr>
      <w:spacing w:after="0" w:line="276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Teksttreci">
    <w:name w:val="Tekst treści_"/>
    <w:link w:val="Teksttreci0"/>
    <w:uiPriority w:val="99"/>
    <w:locked/>
    <w:rsid w:val="00A366EB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366EB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kern w:val="2"/>
      <w:sz w:val="17"/>
      <w:szCs w:val="17"/>
      <w:lang w:val="pl-PL" w:eastAsia="en-US"/>
      <w14:ligatures w14:val="standardContextual"/>
    </w:rPr>
  </w:style>
  <w:style w:type="paragraph" w:customStyle="1" w:styleId="Domylnytekst">
    <w:name w:val="Domylny tekst"/>
    <w:basedOn w:val="Normalny"/>
    <w:rsid w:val="00A366EB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pl-PL"/>
    </w:rPr>
  </w:style>
  <w:style w:type="paragraph" w:customStyle="1" w:styleId="Tiret0">
    <w:name w:val="Tiret 0"/>
    <w:basedOn w:val="Normalny"/>
    <w:rsid w:val="00A366EB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A366EB"/>
    <w:pPr>
      <w:numPr>
        <w:numId w:val="5"/>
      </w:numPr>
      <w:tabs>
        <w:tab w:val="clear" w:pos="85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Normalny"/>
    <w:rsid w:val="00A366EB"/>
    <w:pPr>
      <w:numPr>
        <w:numId w:val="6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Normalny"/>
    <w:rsid w:val="00A366EB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Normalny"/>
    <w:rsid w:val="00A366EB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Normalny"/>
    <w:rsid w:val="00A366EB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character" w:customStyle="1" w:styleId="DeltaViewInsertion">
    <w:name w:val="DeltaView Insertion"/>
    <w:rsid w:val="00A366EB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Otrząsek</dc:creator>
  <cp:keywords/>
  <dc:description/>
  <cp:lastModifiedBy>Węgrzynowicz Magdalena</cp:lastModifiedBy>
  <cp:revision>7</cp:revision>
  <dcterms:created xsi:type="dcterms:W3CDTF">2024-08-01T20:54:00Z</dcterms:created>
  <dcterms:modified xsi:type="dcterms:W3CDTF">2024-08-21T07:58:00Z</dcterms:modified>
</cp:coreProperties>
</file>