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0E" w:rsidRPr="006C3C0E" w:rsidRDefault="006C3C0E" w:rsidP="006C3C0E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r w:rsidRPr="006C3C0E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6 do SWZ – Oświadczenie własne Wykonawcy dot. spełniania wymagań określonych w OPZ</w:t>
      </w:r>
    </w:p>
    <w:p w:rsidR="006C3C0E" w:rsidRPr="006C3C0E" w:rsidRDefault="006C3C0E" w:rsidP="006C3C0E">
      <w:pPr>
        <w:rPr>
          <w:rFonts w:ascii="Arial" w:hAnsi="Arial" w:cs="Arial"/>
          <w:b/>
          <w:i/>
          <w:sz w:val="24"/>
          <w:szCs w:val="24"/>
        </w:rPr>
      </w:pPr>
      <w:r w:rsidRPr="006C3C0E">
        <w:rPr>
          <w:rFonts w:ascii="Arial" w:hAnsi="Arial" w:cs="Arial"/>
          <w:b/>
          <w:i/>
          <w:sz w:val="24"/>
          <w:szCs w:val="24"/>
        </w:rPr>
        <w:t xml:space="preserve">Nr sprawy: WI.271.11.2024 </w:t>
      </w:r>
    </w:p>
    <w:p w:rsidR="006C3C0E" w:rsidRPr="006C3C0E" w:rsidRDefault="006C3C0E" w:rsidP="006C3C0E">
      <w:pPr>
        <w:rPr>
          <w:rFonts w:ascii="Arial" w:hAnsi="Arial" w:cs="Arial"/>
          <w:sz w:val="24"/>
          <w:szCs w:val="24"/>
        </w:rPr>
      </w:pPr>
      <w:r w:rsidRPr="006C3C0E">
        <w:rPr>
          <w:rFonts w:ascii="Arial" w:hAnsi="Arial" w:cs="Arial"/>
          <w:sz w:val="24"/>
          <w:szCs w:val="24"/>
        </w:rPr>
        <w:t>Wykonawca:</w:t>
      </w:r>
    </w:p>
    <w:p w:rsidR="006C3C0E" w:rsidRPr="006C3C0E" w:rsidRDefault="006C3C0E" w:rsidP="006C3C0E">
      <w:pPr>
        <w:rPr>
          <w:rFonts w:ascii="Arial" w:hAnsi="Arial" w:cs="Arial"/>
          <w:sz w:val="24"/>
          <w:szCs w:val="24"/>
        </w:rPr>
      </w:pPr>
      <w:r w:rsidRPr="006C3C0E">
        <w:rPr>
          <w:rFonts w:ascii="Arial" w:hAnsi="Arial" w:cs="Arial"/>
          <w:sz w:val="24"/>
          <w:szCs w:val="24"/>
        </w:rPr>
        <w:t>………………………………</w:t>
      </w:r>
    </w:p>
    <w:p w:rsidR="006C3C0E" w:rsidRPr="006C3C0E" w:rsidRDefault="006C3C0E" w:rsidP="006C3C0E">
      <w:pPr>
        <w:rPr>
          <w:rFonts w:ascii="Arial" w:hAnsi="Arial" w:cs="Arial"/>
          <w:sz w:val="24"/>
          <w:szCs w:val="24"/>
        </w:rPr>
      </w:pPr>
      <w:r w:rsidRPr="006C3C0E">
        <w:rPr>
          <w:rFonts w:ascii="Arial" w:hAnsi="Arial" w:cs="Arial"/>
          <w:sz w:val="24"/>
          <w:szCs w:val="24"/>
        </w:rPr>
        <w:t>……………………………….</w:t>
      </w:r>
    </w:p>
    <w:p w:rsidR="006C3C0E" w:rsidRPr="006C3C0E" w:rsidRDefault="006C3C0E" w:rsidP="006C3C0E">
      <w:pPr>
        <w:rPr>
          <w:rFonts w:ascii="Arial" w:hAnsi="Arial" w:cs="Arial"/>
          <w:sz w:val="24"/>
          <w:szCs w:val="24"/>
        </w:rPr>
      </w:pPr>
      <w:r w:rsidRPr="006C3C0E">
        <w:rPr>
          <w:rFonts w:ascii="Arial" w:hAnsi="Arial" w:cs="Arial"/>
          <w:sz w:val="24"/>
          <w:szCs w:val="24"/>
        </w:rPr>
        <w:t>………………………………</w:t>
      </w:r>
    </w:p>
    <w:p w:rsidR="006C3C0E" w:rsidRPr="006C3C0E" w:rsidRDefault="006C3C0E" w:rsidP="006C3C0E">
      <w:pPr>
        <w:rPr>
          <w:rFonts w:ascii="Arial" w:hAnsi="Arial" w:cs="Arial"/>
          <w:sz w:val="24"/>
          <w:szCs w:val="24"/>
        </w:rPr>
      </w:pPr>
      <w:r w:rsidRPr="006C3C0E">
        <w:rPr>
          <w:rFonts w:ascii="Arial" w:hAnsi="Arial" w:cs="Arial"/>
          <w:sz w:val="24"/>
          <w:szCs w:val="24"/>
        </w:rPr>
        <w:t>(pełna nazwa/firma, adres)</w:t>
      </w:r>
    </w:p>
    <w:p w:rsidR="006C3C0E" w:rsidRPr="006C3C0E" w:rsidRDefault="006C3C0E" w:rsidP="006C3C0E">
      <w:pPr>
        <w:rPr>
          <w:rFonts w:ascii="Arial" w:hAnsi="Arial" w:cs="Arial"/>
          <w:sz w:val="24"/>
          <w:szCs w:val="24"/>
        </w:rPr>
      </w:pPr>
      <w:r w:rsidRPr="006C3C0E">
        <w:rPr>
          <w:rFonts w:ascii="Arial" w:hAnsi="Arial" w:cs="Arial"/>
          <w:sz w:val="24"/>
          <w:szCs w:val="24"/>
        </w:rPr>
        <w:t>reprezentowany przez:</w:t>
      </w:r>
    </w:p>
    <w:p w:rsidR="006C3C0E" w:rsidRPr="006C3C0E" w:rsidRDefault="006C3C0E" w:rsidP="006C3C0E">
      <w:pPr>
        <w:rPr>
          <w:rFonts w:ascii="Arial" w:hAnsi="Arial" w:cs="Arial"/>
          <w:sz w:val="24"/>
          <w:szCs w:val="24"/>
        </w:rPr>
      </w:pPr>
      <w:r w:rsidRPr="006C3C0E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6C3C0E" w:rsidRPr="006C3C0E" w:rsidRDefault="006C3C0E" w:rsidP="006C3C0E">
      <w:pPr>
        <w:rPr>
          <w:rFonts w:ascii="Arial" w:hAnsi="Arial" w:cs="Arial"/>
          <w:sz w:val="24"/>
          <w:szCs w:val="24"/>
        </w:rPr>
      </w:pPr>
      <w:r w:rsidRPr="006C3C0E">
        <w:rPr>
          <w:rFonts w:ascii="Arial" w:hAnsi="Arial" w:cs="Arial"/>
          <w:sz w:val="24"/>
          <w:szCs w:val="24"/>
        </w:rPr>
        <w:t>………………………………</w:t>
      </w:r>
    </w:p>
    <w:p w:rsidR="006C3C0E" w:rsidRPr="006C3C0E" w:rsidRDefault="006C3C0E" w:rsidP="006C3C0E">
      <w:pPr>
        <w:rPr>
          <w:rFonts w:ascii="Arial" w:hAnsi="Arial" w:cs="Arial"/>
          <w:sz w:val="24"/>
          <w:szCs w:val="24"/>
        </w:rPr>
      </w:pPr>
      <w:r w:rsidRPr="006C3C0E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1049A" w:rsidRDefault="006C3C0E" w:rsidP="006C3C0E">
      <w:r w:rsidRPr="006C3C0E">
        <w:rPr>
          <w:rFonts w:ascii="Arial" w:hAnsi="Arial" w:cs="Arial"/>
          <w:sz w:val="24"/>
          <w:szCs w:val="24"/>
        </w:rPr>
        <w:t>Na potrzeby postępowania prowadzonego pn.:</w:t>
      </w:r>
      <w:r w:rsidRPr="006C3C0E">
        <w:rPr>
          <w:rFonts w:ascii="Arial" w:hAnsi="Arial" w:cs="Arial"/>
          <w:b/>
          <w:sz w:val="24"/>
          <w:szCs w:val="24"/>
        </w:rPr>
        <w:t xml:space="preserve"> „</w:t>
      </w:r>
      <w:r w:rsidRPr="006C3C0E">
        <w:rPr>
          <w:rFonts w:ascii="Arial" w:eastAsia="Calibri" w:hAnsi="Arial" w:cs="Arial"/>
          <w:b/>
          <w:sz w:val="24"/>
          <w:szCs w:val="24"/>
        </w:rPr>
        <w:t>Zakup tablic informacyjnych o jakości powietrza wraz z czujnikami II</w:t>
      </w:r>
      <w:r w:rsidRPr="006C3C0E">
        <w:rPr>
          <w:rFonts w:ascii="Arial" w:hAnsi="Arial" w:cs="Arial"/>
          <w:b/>
          <w:sz w:val="24"/>
          <w:szCs w:val="24"/>
        </w:rPr>
        <w:t xml:space="preserve">” </w:t>
      </w:r>
      <w:r w:rsidRPr="006C3C0E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6C3C0E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6C3C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C3C0E">
        <w:rPr>
          <w:rFonts w:ascii="Arial" w:hAnsi="Arial" w:cs="Arial"/>
          <w:sz w:val="24"/>
          <w:szCs w:val="24"/>
        </w:rPr>
        <w:t>oświadczam, że oferowane tablice spełniają wymagania określone w Opisie przedmiotu zamówienia, stanowiącym Załącznik nr 10 do Specyfikacji warunków zamówienia.</w:t>
      </w:r>
      <w:bookmarkStart w:id="0" w:name="_GoBack"/>
      <w:bookmarkEnd w:id="0"/>
    </w:p>
    <w:sectPr w:rsidR="0071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47"/>
    <w:rsid w:val="006C3C0E"/>
    <w:rsid w:val="0071049A"/>
    <w:rsid w:val="00D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9D511-95E1-4D23-898B-2A77574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2024-07-30T12:45:00Z</dcterms:created>
  <dcterms:modified xsi:type="dcterms:W3CDTF">2024-07-30T12:45:00Z</dcterms:modified>
</cp:coreProperties>
</file>