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D8FB" w14:textId="72DD0BDD" w:rsidR="003E7DC2" w:rsidRPr="004E755C" w:rsidRDefault="004E755C" w:rsidP="004E755C">
      <w:pPr>
        <w:tabs>
          <w:tab w:val="right" w:pos="9072"/>
        </w:tabs>
        <w:rPr>
          <w:sz w:val="24"/>
          <w:szCs w:val="24"/>
        </w:rPr>
      </w:pPr>
      <w:r w:rsidRPr="004E755C">
        <w:rPr>
          <w:sz w:val="24"/>
          <w:szCs w:val="24"/>
        </w:rPr>
        <w:t>BZP.271.25.2024</w:t>
      </w:r>
      <w:r w:rsidRPr="004E755C">
        <w:rPr>
          <w:sz w:val="24"/>
          <w:szCs w:val="24"/>
        </w:rPr>
        <w:tab/>
        <w:t xml:space="preserve">Skoczów, </w:t>
      </w:r>
      <w:r w:rsidR="00C725B7">
        <w:rPr>
          <w:sz w:val="24"/>
          <w:szCs w:val="24"/>
        </w:rPr>
        <w:t>03.12</w:t>
      </w:r>
      <w:r w:rsidRPr="004E755C">
        <w:rPr>
          <w:sz w:val="24"/>
          <w:szCs w:val="24"/>
        </w:rPr>
        <w:t>.2024</w:t>
      </w:r>
    </w:p>
    <w:p w14:paraId="0C109634" w14:textId="77777777" w:rsidR="00D67381" w:rsidRDefault="00D67381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41427EAB" w14:textId="21915F36" w:rsidR="00C4716B" w:rsidRPr="00DF5ED5" w:rsidRDefault="00C4716B" w:rsidP="00C4716B">
      <w:pPr>
        <w:tabs>
          <w:tab w:val="left" w:pos="5670"/>
        </w:tabs>
        <w:jc w:val="right"/>
        <w:rPr>
          <w:rFonts w:ascii="Calibri Light" w:hAnsi="Calibri Light" w:cs="Calibri Light"/>
          <w:b/>
          <w:sz w:val="26"/>
          <w:szCs w:val="26"/>
        </w:rPr>
      </w:pPr>
      <w:r w:rsidRPr="00DF5ED5">
        <w:rPr>
          <w:rFonts w:ascii="Calibri Light" w:hAnsi="Calibri Light" w:cs="Calibri Light"/>
          <w:b/>
          <w:sz w:val="26"/>
          <w:szCs w:val="26"/>
        </w:rPr>
        <w:t>Informacja z otwarcia ofert</w:t>
      </w:r>
      <w:r w:rsidR="00C725B7">
        <w:rPr>
          <w:rFonts w:ascii="Calibri Light" w:hAnsi="Calibri Light" w:cs="Calibri Light"/>
          <w:b/>
          <w:sz w:val="26"/>
          <w:szCs w:val="26"/>
        </w:rPr>
        <w:t xml:space="preserve"> dodatkowych</w:t>
      </w:r>
    </w:p>
    <w:p w14:paraId="26B678BC" w14:textId="77777777" w:rsidR="00C4716B" w:rsidRDefault="00C4716B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0E733CFD" w14:textId="77777777" w:rsidR="00D67381" w:rsidRDefault="00D67381" w:rsidP="00D67381">
      <w:pPr>
        <w:spacing w:line="276" w:lineRule="auto"/>
        <w:jc w:val="left"/>
        <w:rPr>
          <w:sz w:val="24"/>
          <w:szCs w:val="24"/>
        </w:rPr>
      </w:pPr>
      <w:r w:rsidRPr="00D67381">
        <w:rPr>
          <w:sz w:val="24"/>
          <w:szCs w:val="24"/>
        </w:rPr>
        <w:t xml:space="preserve">Zamawiający na podstawie art. 222 ust. 5 </w:t>
      </w:r>
      <w:r w:rsidR="002D2509" w:rsidRPr="002D2509">
        <w:rPr>
          <w:sz w:val="24"/>
          <w:szCs w:val="24"/>
        </w:rPr>
        <w:t xml:space="preserve">ustawy z dnia 11 września 2019 r. Prawo zamówień publicznych (tekst jednolity: Dz.U. z 2024 r. poz. 1320), </w:t>
      </w:r>
      <w:r w:rsidRPr="00D67381">
        <w:rPr>
          <w:sz w:val="24"/>
          <w:szCs w:val="24"/>
        </w:rPr>
        <w:t>z późn.zm.) informuje, iż w postępowaniu o udzielenie zamówienia publicznego  prowadzonego w trybie podstawowym</w:t>
      </w:r>
      <w:r>
        <w:rPr>
          <w:sz w:val="24"/>
          <w:szCs w:val="24"/>
        </w:rPr>
        <w:t xml:space="preserve">, </w:t>
      </w:r>
      <w:r w:rsidRPr="00D67381">
        <w:rPr>
          <w:sz w:val="24"/>
          <w:szCs w:val="24"/>
        </w:rPr>
        <w:t xml:space="preserve">o którym mowa w art. 275 pkt 2 </w:t>
      </w:r>
      <w:proofErr w:type="spellStart"/>
      <w:r w:rsidRPr="00D67381">
        <w:rPr>
          <w:sz w:val="24"/>
          <w:szCs w:val="24"/>
        </w:rPr>
        <w:t>Pzp</w:t>
      </w:r>
      <w:proofErr w:type="spellEnd"/>
      <w:r w:rsidRPr="00D67381">
        <w:rPr>
          <w:sz w:val="24"/>
          <w:szCs w:val="24"/>
        </w:rPr>
        <w:t xml:space="preserve"> na zadanie o nazwie:</w:t>
      </w:r>
    </w:p>
    <w:p w14:paraId="75F77572" w14:textId="23C06295" w:rsidR="00D67381" w:rsidRPr="0045169F" w:rsidRDefault="00D67381" w:rsidP="00D67381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  <w:r w:rsidRPr="0045169F">
        <w:rPr>
          <w:b/>
          <w:bCs/>
          <w:sz w:val="24"/>
          <w:szCs w:val="24"/>
        </w:rPr>
        <w:t xml:space="preserve">„Opracowanie kompletnej dokumentacji wielobranżowej dla zadania inwestycyjnego pn.: „Modernizacja mostu drogowego w ciągu ul. Rozdroże w </w:t>
      </w:r>
      <w:proofErr w:type="spellStart"/>
      <w:r w:rsidRPr="0045169F">
        <w:rPr>
          <w:b/>
          <w:bCs/>
          <w:sz w:val="24"/>
          <w:szCs w:val="24"/>
        </w:rPr>
        <w:t>Międzyświeciu</w:t>
      </w:r>
      <w:proofErr w:type="spellEnd"/>
      <w:r w:rsidRPr="0045169F">
        <w:rPr>
          <w:b/>
          <w:bCs/>
          <w:sz w:val="24"/>
          <w:szCs w:val="24"/>
        </w:rPr>
        <w:t>”</w:t>
      </w:r>
    </w:p>
    <w:p w14:paraId="14B39DCD" w14:textId="5BB30363" w:rsidR="00D67381" w:rsidRPr="00D67381" w:rsidRDefault="00C725B7" w:rsidP="00D67381">
      <w:pPr>
        <w:spacing w:before="120" w:after="12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Pr="00C725B7">
        <w:rPr>
          <w:rFonts w:ascii="Calibri Light" w:hAnsi="Calibri Light" w:cs="Calibri Light"/>
        </w:rPr>
        <w:t xml:space="preserve">o wyznaczonego terminu składania ofert dodatkowych tj. dnia </w:t>
      </w:r>
      <w:r>
        <w:rPr>
          <w:rFonts w:ascii="Calibri Light" w:hAnsi="Calibri Light" w:cs="Calibri Light"/>
        </w:rPr>
        <w:t>03.12.2024</w:t>
      </w:r>
      <w:r w:rsidRPr="00C725B7">
        <w:rPr>
          <w:rFonts w:ascii="Calibri Light" w:hAnsi="Calibri Light" w:cs="Calibri Light"/>
        </w:rPr>
        <w:t xml:space="preserve"> r. do godz. </w:t>
      </w:r>
      <w:r>
        <w:rPr>
          <w:rFonts w:ascii="Calibri Light" w:hAnsi="Calibri Light" w:cs="Calibri Light"/>
        </w:rPr>
        <w:t>8</w:t>
      </w:r>
      <w:r w:rsidRPr="00C725B7">
        <w:rPr>
          <w:rFonts w:ascii="Calibri Light" w:hAnsi="Calibri Light" w:cs="Calibri Light"/>
        </w:rPr>
        <w:t>:00</w:t>
      </w:r>
      <w:r>
        <w:rPr>
          <w:rFonts w:ascii="Calibri Light" w:hAnsi="Calibri Light" w:cs="Calibri Light"/>
        </w:rPr>
        <w:t xml:space="preserve"> </w:t>
      </w:r>
      <w:r w:rsidR="00D67381" w:rsidRPr="00D67381">
        <w:rPr>
          <w:rFonts w:ascii="Calibri Light" w:hAnsi="Calibri Light" w:cs="Calibri Light"/>
        </w:rPr>
        <w:t>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67381" w14:paraId="7F868852" w14:textId="77777777" w:rsidTr="00D67381">
        <w:tc>
          <w:tcPr>
            <w:tcW w:w="846" w:type="dxa"/>
          </w:tcPr>
          <w:p w14:paraId="65FA40F5" w14:textId="5F285016" w:rsidR="00D67381" w:rsidRDefault="00D67381" w:rsidP="007D085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oferty</w:t>
            </w:r>
          </w:p>
        </w:tc>
        <w:tc>
          <w:tcPr>
            <w:tcW w:w="5195" w:type="dxa"/>
          </w:tcPr>
          <w:p w14:paraId="4C9AD950" w14:textId="68A81BFD" w:rsidR="00D67381" w:rsidRDefault="00D67381" w:rsidP="00C4716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21" w:type="dxa"/>
          </w:tcPr>
          <w:p w14:paraId="65D46A9A" w14:textId="77777777" w:rsidR="00E4644B" w:rsidRDefault="00E4644B" w:rsidP="00E464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B8F9CFD" w14:textId="1760561E" w:rsidR="00D67381" w:rsidRDefault="00D67381" w:rsidP="00E464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Cena ofertowa brutto</w:t>
            </w:r>
          </w:p>
        </w:tc>
      </w:tr>
      <w:tr w:rsidR="00E4644B" w:rsidRPr="00E4644B" w14:paraId="1BB27593" w14:textId="77777777" w:rsidTr="00C4716B">
        <w:tc>
          <w:tcPr>
            <w:tcW w:w="846" w:type="dxa"/>
          </w:tcPr>
          <w:p w14:paraId="6728C013" w14:textId="4246DBBD" w:rsidR="00D67381" w:rsidRPr="00E4644B" w:rsidRDefault="00F40173" w:rsidP="002D2509">
            <w:pPr>
              <w:spacing w:line="360" w:lineRule="auto"/>
              <w:rPr>
                <w:sz w:val="24"/>
                <w:szCs w:val="24"/>
              </w:rPr>
            </w:pPr>
            <w:r w:rsidRPr="00E4644B">
              <w:rPr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14:paraId="5AD89C17" w14:textId="77777777" w:rsidR="00C4716B" w:rsidRPr="00E4644B" w:rsidRDefault="00C4716B" w:rsidP="00C4716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4644B">
              <w:rPr>
                <w:sz w:val="24"/>
                <w:szCs w:val="24"/>
              </w:rPr>
              <w:t>Proinżynieria</w:t>
            </w:r>
            <w:proofErr w:type="spellEnd"/>
            <w:r w:rsidRPr="00E4644B">
              <w:rPr>
                <w:sz w:val="24"/>
                <w:szCs w:val="24"/>
              </w:rPr>
              <w:t xml:space="preserve"> Sp. z o.o.</w:t>
            </w:r>
          </w:p>
          <w:p w14:paraId="215D96B6" w14:textId="42E90B27" w:rsidR="00D67381" w:rsidRPr="00E4644B" w:rsidRDefault="00C4716B" w:rsidP="00C4716B">
            <w:pPr>
              <w:spacing w:line="360" w:lineRule="auto"/>
              <w:rPr>
                <w:sz w:val="24"/>
                <w:szCs w:val="24"/>
              </w:rPr>
            </w:pPr>
            <w:r w:rsidRPr="00E4644B">
              <w:rPr>
                <w:sz w:val="24"/>
                <w:szCs w:val="24"/>
              </w:rPr>
              <w:t>49-300 Brzeg</w:t>
            </w:r>
          </w:p>
        </w:tc>
        <w:tc>
          <w:tcPr>
            <w:tcW w:w="3021" w:type="dxa"/>
            <w:vAlign w:val="center"/>
          </w:tcPr>
          <w:p w14:paraId="1E6B769F" w14:textId="011D2CA3" w:rsidR="00D67381" w:rsidRPr="00E4644B" w:rsidRDefault="00E4644B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147 990,00</w:t>
            </w:r>
            <w:r w:rsidR="00C725B7" w:rsidRPr="00E4644B">
              <w:rPr>
                <w:sz w:val="24"/>
                <w:szCs w:val="24"/>
              </w:rPr>
              <w:t xml:space="preserve"> </w:t>
            </w:r>
          </w:p>
        </w:tc>
      </w:tr>
      <w:tr w:rsidR="00E4644B" w:rsidRPr="00E4644B" w14:paraId="26CBE717" w14:textId="77777777" w:rsidTr="00C4716B">
        <w:tc>
          <w:tcPr>
            <w:tcW w:w="846" w:type="dxa"/>
          </w:tcPr>
          <w:p w14:paraId="28554AA4" w14:textId="3368A699" w:rsidR="00D67381" w:rsidRPr="00E4644B" w:rsidRDefault="00F40173" w:rsidP="002D2509">
            <w:pPr>
              <w:spacing w:line="360" w:lineRule="auto"/>
              <w:rPr>
                <w:sz w:val="24"/>
                <w:szCs w:val="24"/>
              </w:rPr>
            </w:pPr>
            <w:r w:rsidRPr="00E4644B">
              <w:rPr>
                <w:sz w:val="24"/>
                <w:szCs w:val="24"/>
              </w:rPr>
              <w:t>2</w:t>
            </w:r>
          </w:p>
        </w:tc>
        <w:tc>
          <w:tcPr>
            <w:tcW w:w="5195" w:type="dxa"/>
          </w:tcPr>
          <w:p w14:paraId="1BACDC75" w14:textId="77777777" w:rsidR="00E4644B" w:rsidRPr="00E4644B" w:rsidRDefault="00E4644B" w:rsidP="00E46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4644B">
              <w:rPr>
                <w:sz w:val="24"/>
                <w:szCs w:val="24"/>
              </w:rPr>
              <w:t>Biuro Projektowe TOKBUD Krzysztof Tokarek</w:t>
            </w:r>
          </w:p>
          <w:p w14:paraId="6B1D3EEE" w14:textId="519234CB" w:rsidR="00D67381" w:rsidRPr="00E4644B" w:rsidRDefault="00E4644B" w:rsidP="00E4644B">
            <w:pPr>
              <w:spacing w:line="360" w:lineRule="auto"/>
              <w:rPr>
                <w:sz w:val="24"/>
                <w:szCs w:val="24"/>
              </w:rPr>
            </w:pPr>
            <w:r w:rsidRPr="00E4644B">
              <w:rPr>
                <w:sz w:val="24"/>
                <w:szCs w:val="24"/>
              </w:rPr>
              <w:t>44-370 PSZÓW</w:t>
            </w:r>
          </w:p>
        </w:tc>
        <w:tc>
          <w:tcPr>
            <w:tcW w:w="3021" w:type="dxa"/>
            <w:vAlign w:val="center"/>
          </w:tcPr>
          <w:p w14:paraId="5C0429FE" w14:textId="3F876619" w:rsidR="00D67381" w:rsidRPr="00E4644B" w:rsidRDefault="00C725B7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4644B">
              <w:rPr>
                <w:sz w:val="24"/>
                <w:szCs w:val="24"/>
              </w:rPr>
              <w:t xml:space="preserve"> </w:t>
            </w:r>
            <w:r w:rsidR="00E4644B">
              <w:rPr>
                <w:sz w:val="24"/>
                <w:szCs w:val="24"/>
              </w:rPr>
              <w:t>157 809,00</w:t>
            </w:r>
          </w:p>
        </w:tc>
      </w:tr>
      <w:tr w:rsidR="00E4644B" w:rsidRPr="00E4644B" w14:paraId="403D2653" w14:textId="77777777" w:rsidTr="00C4716B">
        <w:tc>
          <w:tcPr>
            <w:tcW w:w="846" w:type="dxa"/>
          </w:tcPr>
          <w:p w14:paraId="776D33D2" w14:textId="50CBFEB8" w:rsidR="00D67381" w:rsidRPr="00E4644B" w:rsidRDefault="00F40173" w:rsidP="002D2509">
            <w:pPr>
              <w:spacing w:line="360" w:lineRule="auto"/>
              <w:rPr>
                <w:sz w:val="24"/>
                <w:szCs w:val="24"/>
              </w:rPr>
            </w:pPr>
            <w:r w:rsidRPr="00E4644B">
              <w:rPr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14:paraId="0AC7D1B3" w14:textId="77777777" w:rsidR="00C4716B" w:rsidRPr="00E4644B" w:rsidRDefault="00C4716B" w:rsidP="00C4716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4644B">
              <w:rPr>
                <w:sz w:val="24"/>
                <w:szCs w:val="24"/>
              </w:rPr>
              <w:t>Promost</w:t>
            </w:r>
            <w:proofErr w:type="spellEnd"/>
            <w:r w:rsidRPr="00E4644B">
              <w:rPr>
                <w:sz w:val="24"/>
                <w:szCs w:val="24"/>
              </w:rPr>
              <w:t>-Wisła Sp. z o.o.</w:t>
            </w:r>
          </w:p>
          <w:p w14:paraId="3369F0A8" w14:textId="2EC48184" w:rsidR="00D67381" w:rsidRPr="00E4644B" w:rsidRDefault="00C4716B" w:rsidP="00C4716B">
            <w:pPr>
              <w:spacing w:line="360" w:lineRule="auto"/>
              <w:rPr>
                <w:sz w:val="24"/>
                <w:szCs w:val="24"/>
              </w:rPr>
            </w:pPr>
            <w:r w:rsidRPr="00E4644B">
              <w:rPr>
                <w:sz w:val="24"/>
                <w:szCs w:val="24"/>
              </w:rPr>
              <w:t>43-460 Wisła</w:t>
            </w:r>
          </w:p>
        </w:tc>
        <w:tc>
          <w:tcPr>
            <w:tcW w:w="3021" w:type="dxa"/>
            <w:vAlign w:val="center"/>
          </w:tcPr>
          <w:p w14:paraId="02423021" w14:textId="580DC80C" w:rsidR="00D67381" w:rsidRPr="00E4644B" w:rsidRDefault="00E4644B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149 337,00</w:t>
            </w:r>
            <w:r w:rsidR="00C725B7" w:rsidRPr="00E4644B">
              <w:rPr>
                <w:sz w:val="24"/>
                <w:szCs w:val="24"/>
              </w:rPr>
              <w:t xml:space="preserve"> </w:t>
            </w:r>
          </w:p>
        </w:tc>
      </w:tr>
    </w:tbl>
    <w:p w14:paraId="66BFC68A" w14:textId="77777777" w:rsidR="002D2509" w:rsidRPr="00C725B7" w:rsidRDefault="002D2509" w:rsidP="002D2509">
      <w:pPr>
        <w:spacing w:line="360" w:lineRule="auto"/>
        <w:rPr>
          <w:color w:val="FF0000"/>
          <w:sz w:val="24"/>
          <w:szCs w:val="24"/>
        </w:rPr>
      </w:pPr>
    </w:p>
    <w:p w14:paraId="3F073F46" w14:textId="1BB822A8" w:rsidR="006564B4" w:rsidRPr="004E755C" w:rsidRDefault="006564B4" w:rsidP="002D2509">
      <w:pPr>
        <w:spacing w:line="360" w:lineRule="auto"/>
        <w:rPr>
          <w:sz w:val="24"/>
          <w:szCs w:val="24"/>
        </w:rPr>
      </w:pPr>
      <w:r w:rsidRPr="006564B4">
        <w:rPr>
          <w:sz w:val="24"/>
          <w:szCs w:val="24"/>
        </w:rPr>
        <w:t xml:space="preserve">Otwarcie ofert </w:t>
      </w:r>
      <w:r w:rsidR="00C725B7">
        <w:rPr>
          <w:sz w:val="24"/>
          <w:szCs w:val="24"/>
        </w:rPr>
        <w:t xml:space="preserve">dodatkowych </w:t>
      </w:r>
      <w:r w:rsidRPr="006564B4">
        <w:rPr>
          <w:sz w:val="24"/>
          <w:szCs w:val="24"/>
        </w:rPr>
        <w:t xml:space="preserve">nastąpiło w dniu </w:t>
      </w:r>
      <w:r w:rsidR="00C725B7">
        <w:rPr>
          <w:sz w:val="24"/>
          <w:szCs w:val="24"/>
        </w:rPr>
        <w:t>03.12</w:t>
      </w:r>
      <w:r w:rsidRPr="006564B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564B4">
        <w:rPr>
          <w:sz w:val="24"/>
          <w:szCs w:val="24"/>
        </w:rPr>
        <w:t xml:space="preserve"> r.  o godzinie </w:t>
      </w:r>
      <w:r w:rsidR="00C725B7">
        <w:rPr>
          <w:sz w:val="24"/>
          <w:szCs w:val="24"/>
        </w:rPr>
        <w:t>8</w:t>
      </w:r>
      <w:r w:rsidRPr="006564B4">
        <w:rPr>
          <w:sz w:val="24"/>
          <w:szCs w:val="24"/>
        </w:rPr>
        <w:t xml:space="preserve">:05 po odszyfrowaniu na Platformie zakupowej złożonych ofert.             </w:t>
      </w:r>
    </w:p>
    <w:sectPr w:rsidR="006564B4" w:rsidRPr="004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1726B4"/>
    <w:rsid w:val="00245E1A"/>
    <w:rsid w:val="00294AFA"/>
    <w:rsid w:val="002D2509"/>
    <w:rsid w:val="00322451"/>
    <w:rsid w:val="003B3DCE"/>
    <w:rsid w:val="003E7DC2"/>
    <w:rsid w:val="0045169F"/>
    <w:rsid w:val="004E755C"/>
    <w:rsid w:val="004F5C3E"/>
    <w:rsid w:val="005C556C"/>
    <w:rsid w:val="005E5876"/>
    <w:rsid w:val="006103A5"/>
    <w:rsid w:val="006564B4"/>
    <w:rsid w:val="007D085F"/>
    <w:rsid w:val="007E29C9"/>
    <w:rsid w:val="00A21B68"/>
    <w:rsid w:val="00C4716B"/>
    <w:rsid w:val="00C725B7"/>
    <w:rsid w:val="00D67381"/>
    <w:rsid w:val="00D8153D"/>
    <w:rsid w:val="00DB2A95"/>
    <w:rsid w:val="00E4644B"/>
    <w:rsid w:val="00E60455"/>
    <w:rsid w:val="00F40173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D67381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D673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6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4</cp:revision>
  <cp:lastPrinted>2024-12-03T07:51:00Z</cp:lastPrinted>
  <dcterms:created xsi:type="dcterms:W3CDTF">2024-12-02T11:20:00Z</dcterms:created>
  <dcterms:modified xsi:type="dcterms:W3CDTF">2024-12-03T07:52:00Z</dcterms:modified>
</cp:coreProperties>
</file>