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39E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</w:t>
      </w:r>
    </w:p>
    <w:p w14:paraId="7CE9494A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Załącznik nr 4a do Regulaminu Konkursu</w:t>
      </w:r>
    </w:p>
    <w:p w14:paraId="1CAD945F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A21B6FC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POKWITOWANIE ZŁOŻENIA POSTACI PAPIEROWEJ </w:t>
      </w:r>
    </w:p>
    <w:p w14:paraId="0A75BD6A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PRACY KONKURSOWEJ </w:t>
      </w:r>
    </w:p>
    <w:p w14:paraId="61F03325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(DLA ORGANIZATORA KONKURSU)</w:t>
      </w:r>
    </w:p>
    <w:p w14:paraId="56E6EFA7" w14:textId="77777777" w:rsidR="0030759F" w:rsidRPr="00C200CA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1ADD67D" w14:textId="41A18FCA" w:rsidR="0030759F" w:rsidRPr="00C200CA" w:rsidRDefault="00F36C61" w:rsidP="00F3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hAnsi="Arial" w:cs="Arial"/>
          <w:b/>
          <w:bCs/>
          <w:color w:val="262626" w:themeColor="text1" w:themeTint="D9"/>
        </w:rPr>
      </w:pPr>
      <w:bookmarkStart w:id="0" w:name="_heading=h.gjdgxs" w:colFirst="0" w:colLast="0"/>
      <w:bookmarkEnd w:id="0"/>
      <w:r w:rsidRPr="00C200CA">
        <w:rPr>
          <w:rFonts w:ascii="Arial" w:hAnsi="Arial" w:cs="Arial"/>
          <w:b/>
          <w:bCs/>
          <w:color w:val="262626" w:themeColor="text1" w:themeTint="D9"/>
        </w:rPr>
        <w:t>W</w:t>
      </w:r>
      <w:r w:rsidRPr="00C200CA">
        <w:rPr>
          <w:rFonts w:ascii="Arial" w:hAnsi="Arial" w:cs="Arial"/>
          <w:b/>
          <w:bCs/>
          <w:color w:val="262626" w:themeColor="text1" w:themeTint="D9"/>
        </w:rPr>
        <w:t> Konkursie realizacyjnym na opracowanie koncepcji urbanistyczno-architektonicznej zagospodarowania przestrzennego rynku w Trzebiatowie</w:t>
      </w:r>
    </w:p>
    <w:p w14:paraId="6E1621A8" w14:textId="77777777" w:rsidR="00F36C61" w:rsidRDefault="00F36C61" w:rsidP="00F3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50A3248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Prac</w:t>
      </w:r>
      <w:r w:rsidRPr="00F36C61">
        <w:rPr>
          <w:rFonts w:ascii="Arial" w:eastAsia="Arial" w:hAnsi="Arial" w:cs="Arial"/>
          <w:b/>
          <w:sz w:val="20"/>
          <w:szCs w:val="20"/>
        </w:rPr>
        <w:t xml:space="preserve">a Konkursowa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oznaczona Numerem identyfikacyjnym Uczestnika: </w:t>
      </w:r>
    </w:p>
    <w:p w14:paraId="1337C8D4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4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65"/>
      </w:tblGrid>
      <w:tr w:rsidR="0030759F" w14:paraId="415C28A1" w14:textId="77777777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202A3B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0102A3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8CEDB97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2CB086C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0EE588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888B7D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8F89D3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28A71542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CE741E5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została przyjęta w dniu …………………………. 2022 roku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000000"/>
          <w:sz w:val="18"/>
          <w:szCs w:val="18"/>
        </w:rPr>
        <w:t>o godz. ………………………</w:t>
      </w:r>
    </w:p>
    <w:p w14:paraId="3ED7BB85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541A22C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1F76F69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C7A120B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213166D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……………………………………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……………………………..</w:t>
      </w:r>
    </w:p>
    <w:p w14:paraId="215012B1" w14:textId="28EB28C4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podpis osoby przyjmującej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</w:t>
      </w:r>
      <w:r w:rsidR="00321043">
        <w:rPr>
          <w:rFonts w:ascii="Arial" w:eastAsia="Arial" w:hAnsi="Arial" w:cs="Arial"/>
          <w:color w:val="000000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pieczęć </w:t>
      </w:r>
    </w:p>
    <w:p w14:paraId="17E9C188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DB23ED7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9639"/>
        </w:tabs>
        <w:spacing w:before="600" w:after="0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</w:t>
      </w:r>
    </w:p>
    <w:p w14:paraId="3A21C667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</w:t>
      </w:r>
    </w:p>
    <w:p w14:paraId="3CC5207B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Załącznik nr 4a do Regulaminu Konkursu</w:t>
      </w:r>
    </w:p>
    <w:p w14:paraId="717BD7F6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718EAEF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POKWITOWANIE ZŁOŻENIA POSTACI PAPIEROWEJ </w:t>
      </w:r>
    </w:p>
    <w:p w14:paraId="51F9A253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PRACY KONKURSOWEJ </w:t>
      </w:r>
    </w:p>
    <w:p w14:paraId="70D51946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(DLA UCZESTNIKA KONKURSU)</w:t>
      </w:r>
    </w:p>
    <w:p w14:paraId="3A378B71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8DCE1F" w14:textId="77777777" w:rsidR="00C200CA" w:rsidRPr="00C200CA" w:rsidRDefault="00C200CA" w:rsidP="00C20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hAnsi="Arial" w:cs="Arial"/>
          <w:b/>
          <w:bCs/>
        </w:rPr>
      </w:pPr>
      <w:r w:rsidRPr="00C200CA">
        <w:rPr>
          <w:rFonts w:ascii="Arial" w:hAnsi="Arial" w:cs="Arial"/>
          <w:b/>
          <w:bCs/>
          <w:color w:val="262626" w:themeColor="text1" w:themeTint="D9"/>
        </w:rPr>
        <w:t>W </w:t>
      </w:r>
      <w:r w:rsidRPr="00C200CA">
        <w:rPr>
          <w:rFonts w:ascii="Arial" w:hAnsi="Arial" w:cs="Arial"/>
          <w:b/>
          <w:bCs/>
        </w:rPr>
        <w:t>Konkursie realizacyjnym na opracowanie koncepcji urbanistyczno-architektonicznej zagospodarowania przestrzennego rynku w Trzebiatowie</w:t>
      </w:r>
    </w:p>
    <w:p w14:paraId="49317270" w14:textId="77777777" w:rsidR="0030759F" w:rsidRPr="00C200CA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FFFF58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 w:rsidRPr="00C200CA">
        <w:rPr>
          <w:rFonts w:ascii="Arial" w:eastAsia="Arial" w:hAnsi="Arial" w:cs="Arial"/>
          <w:b/>
          <w:sz w:val="20"/>
          <w:szCs w:val="20"/>
        </w:rPr>
        <w:t xml:space="preserve">Praca Konkursowa oznaczona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Numerem identyfikacyjnym Uczestnika: </w:t>
      </w:r>
    </w:p>
    <w:p w14:paraId="5FF37F79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4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65"/>
      </w:tblGrid>
      <w:tr w:rsidR="0030759F" w14:paraId="07484B02" w14:textId="77777777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6E411E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C4CE8C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C34C8F8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00EB287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E3B632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D144C6" w14:textId="77777777" w:rsidR="0030759F" w:rsidRDefault="0030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722E7D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666E7C66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7A75329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została przyjęta w dniu …………………………. 2022 roku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000000"/>
          <w:sz w:val="18"/>
          <w:szCs w:val="18"/>
        </w:rPr>
        <w:t>o godz. ………………………</w:t>
      </w:r>
    </w:p>
    <w:p w14:paraId="292E1A45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8B2A2C1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81AB037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2E6E940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F8F09BB" w14:textId="77777777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……………………………………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……………………………..</w:t>
      </w:r>
    </w:p>
    <w:p w14:paraId="7D74F75D" w14:textId="34A573A6" w:rsidR="0030759F" w:rsidRDefault="00A6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podpis osoby przyjmującej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</w:t>
      </w:r>
      <w:r w:rsidR="00C200CA">
        <w:rPr>
          <w:rFonts w:ascii="Arial" w:eastAsia="Arial" w:hAnsi="Arial" w:cs="Arial"/>
          <w:color w:val="000000"/>
          <w:sz w:val="18"/>
          <w:szCs w:val="18"/>
        </w:rPr>
        <w:t xml:space="preserve">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pieczęć </w:t>
      </w:r>
    </w:p>
    <w:p w14:paraId="0B429FFA" w14:textId="77777777" w:rsidR="0030759F" w:rsidRDefault="0030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30j0zll" w:colFirst="0" w:colLast="0"/>
      <w:bookmarkEnd w:id="1"/>
    </w:p>
    <w:sectPr w:rsidR="00307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E363" w14:textId="77777777" w:rsidR="00A50F34" w:rsidRDefault="00A637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CF3D82" w14:textId="77777777" w:rsidR="00A50F34" w:rsidRDefault="00A637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630D" w14:textId="77777777" w:rsidR="0077022F" w:rsidRDefault="0077022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A1FC" w14:textId="77777777" w:rsidR="0030759F" w:rsidRDefault="0030759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hanging="2"/>
      <w:rPr>
        <w:rFonts w:ascii="Times New Roman" w:hAnsi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F088" w14:textId="77777777" w:rsidR="0030759F" w:rsidRDefault="0030759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BD73" w14:textId="77777777" w:rsidR="00A50F34" w:rsidRDefault="00A637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0DBF98" w14:textId="77777777" w:rsidR="00A50F34" w:rsidRDefault="00A637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3975" w14:textId="77777777" w:rsidR="0077022F" w:rsidRDefault="0077022F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54CD" w14:textId="77777777" w:rsidR="0077022F" w:rsidRPr="00F83807" w:rsidRDefault="0077022F" w:rsidP="0077022F">
    <w:pPr>
      <w:pStyle w:val="Nagwek1"/>
      <w:spacing w:before="100" w:line="259" w:lineRule="auto"/>
      <w:ind w:left="0" w:right="577" w:hanging="2"/>
      <w:jc w:val="center"/>
      <w:rPr>
        <w:rFonts w:cstheme="majorHAnsi"/>
        <w:b w:val="0"/>
        <w:bCs/>
        <w:color w:val="4A442A" w:themeColor="background2" w:themeShade="40"/>
        <w:sz w:val="18"/>
        <w:szCs w:val="18"/>
      </w:rPr>
    </w:pPr>
    <w:r w:rsidRPr="00F83807">
      <w:rPr>
        <w:rFonts w:eastAsia="Calibri" w:cstheme="majorHAnsi"/>
        <w:color w:val="4A442A" w:themeColor="background2" w:themeShade="40"/>
        <w:sz w:val="18"/>
        <w:szCs w:val="18"/>
      </w:rPr>
      <w:t xml:space="preserve">REGULAMIN KONKURSU </w:t>
    </w:r>
    <w:r w:rsidRPr="00F83807">
      <w:rPr>
        <w:rFonts w:cstheme="majorHAnsi"/>
        <w:color w:val="4A442A" w:themeColor="background2" w:themeShade="40"/>
        <w:sz w:val="18"/>
        <w:szCs w:val="18"/>
      </w:rPr>
      <w:t xml:space="preserve">OGRANICZONEGO, JEDNOETAPOWEGO, REALIZACYJNEGO, </w:t>
    </w:r>
    <w:r w:rsidRPr="00F83807">
      <w:rPr>
        <w:rFonts w:cstheme="majorHAnsi"/>
        <w:color w:val="4A442A" w:themeColor="background2" w:themeShade="40"/>
        <w:spacing w:val="-1"/>
        <w:sz w:val="18"/>
        <w:szCs w:val="18"/>
      </w:rPr>
      <w:t xml:space="preserve">ARCHITEKTONICZNO-URBANISTYCZNEGO </w:t>
    </w:r>
    <w:r w:rsidRPr="00F83807">
      <w:rPr>
        <w:rFonts w:cstheme="majorHAnsi"/>
        <w:color w:val="4A442A" w:themeColor="background2" w:themeShade="40"/>
        <w:sz w:val="18"/>
        <w:szCs w:val="18"/>
      </w:rPr>
      <w:t>NA OPRACOWANIE KONCEPCJI PROJEKTOWEJ ZAGOSPODAROWANIA PRZESTRZENNEGO RYNKU  W TRZEBIATOWIE</w:t>
    </w:r>
  </w:p>
  <w:p w14:paraId="09C52CBD" w14:textId="77777777" w:rsidR="0030759F" w:rsidRDefault="00A637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5CB35A9" wp14:editId="0FD69713">
              <wp:simplePos x="0" y="0"/>
              <wp:positionH relativeFrom="column">
                <wp:posOffset>-25399</wp:posOffset>
              </wp:positionH>
              <wp:positionV relativeFrom="paragraph">
                <wp:posOffset>76200</wp:posOffset>
              </wp:positionV>
              <wp:extent cx="63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0875" y="3779683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931B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pt;margin-top:6pt;width:.0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DB56" w14:textId="77777777" w:rsidR="0030759F" w:rsidRDefault="0030759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9F"/>
    <w:rsid w:val="001E52A0"/>
    <w:rsid w:val="0030759F"/>
    <w:rsid w:val="00321043"/>
    <w:rsid w:val="0077022F"/>
    <w:rsid w:val="00A50F34"/>
    <w:rsid w:val="00A6376E"/>
    <w:rsid w:val="00C200CA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46670"/>
  <w15:docId w15:val="{5CB7A83B-CE9C-4BC8-9E7A-9F9DEFF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"/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umerstron">
    <w:name w:val="Numer str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1">
    <w:name w:val="Nagłówek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">
    <w:name w:val="Znak"/>
    <w:rPr>
      <w:w w:val="100"/>
      <w:position w:val="-1"/>
      <w:sz w:val="24"/>
      <w:szCs w:val="24"/>
      <w:effect w:val="none"/>
      <w:vertAlign w:val="baseline"/>
      <w:cs w:val="0"/>
      <w:em w:val="none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sz w:val="24"/>
      <w:szCs w:val="24"/>
    </w:rPr>
  </w:style>
  <w:style w:type="paragraph" w:styleId="Bezodstpw">
    <w:name w:val="No Spacing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zh-CN" w:bidi="hi-I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odstep">
    <w:name w:val="akapit odstep"/>
    <w:basedOn w:val="Normalny"/>
    <w:pPr>
      <w:tabs>
        <w:tab w:val="left" w:pos="2835"/>
        <w:tab w:val="right" w:leader="dot" w:pos="9639"/>
      </w:tabs>
      <w:spacing w:before="600" w:after="0"/>
      <w:jc w:val="both"/>
    </w:pPr>
    <w:rPr>
      <w:rFonts w:ascii="Arial Narrow" w:eastAsia="Calibri" w:hAnsi="Arial Narrow" w:cs="Arial Narrow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Ull38gCrPE13GJHOgDIDTzC1A==">AMUW2mXVGxQ5ykMQLya9bn1ndwrM/E6Iyj+pSSgPrzFfKO2xswU9VwEg14uFie8oZt8LGg5UNvQsC0SWoQo2q4mHcccwtPO4zAv81SFWF0mtWs2wrSP4VD02CMU/U1Eswkl2ZwRGXMY4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skansen1</dc:creator>
  <cp:lastModifiedBy>Anna Pazdur</cp:lastModifiedBy>
  <cp:revision>3</cp:revision>
  <dcterms:created xsi:type="dcterms:W3CDTF">2022-07-27T08:50:00Z</dcterms:created>
  <dcterms:modified xsi:type="dcterms:W3CDTF">2022-07-27T08:51:00Z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2022-07-04T15:57:39Z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14634155-d91b-462d-b4f2-ef3167a6144e</vt:lpwstr>
  </property>
  <property fmtid="{D5CDD505-2E9C-101B-9397-08002B2CF9AE}" pid="8" name="MSIP_Label_50945193-57ff-457d-9504-518e9bfb59a9_ContentBits">
    <vt:lpwstr>0</vt:lpwstr>
  </property>
</Properties>
</file>