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ind w:hanging="0" w:left="0" w:right="0"/>
        <w:jc w:val="right"/>
        <w:rPr>
          <w:highlight w:val="none"/>
          <w:shd w:fill="auto" w:val="clear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985520</wp:posOffset>
            </wp:positionH>
            <wp:positionV relativeFrom="paragraph">
              <wp:posOffset>-600075</wp:posOffset>
            </wp:positionV>
            <wp:extent cx="4149725" cy="95440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Cs/>
          <w:color w:val="000000"/>
          <w:sz w:val="22"/>
          <w:szCs w:val="22"/>
          <w:shd w:fill="auto" w:val="clear"/>
        </w:rPr>
        <w:t xml:space="preserve">Załącznik nr 7 do SWZ  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(jeżeli dotyczy)</w:t>
      </w:r>
    </w:p>
    <w:p>
      <w:pPr>
        <w:pStyle w:val="Normal"/>
        <w:suppressAutoHyphens w:val="true"/>
        <w:spacing w:before="120" w:after="120"/>
        <w:ind w:hanging="0" w:left="0" w:right="-1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znak sprawy: ZPE.271.5.2024</w:t>
      </w:r>
    </w:p>
    <w:p>
      <w:pPr>
        <w:pStyle w:val="Normal"/>
        <w:suppressAutoHyphens w:val="true"/>
        <w:spacing w:before="120" w:after="120"/>
        <w:ind w:hanging="0" w:left="0" w:right="-1"/>
        <w:jc w:val="both"/>
        <w:rPr>
          <w:rFonts w:ascii="Arial" w:hAnsi="Arial" w:eastAsia="Times New Roman" w:cs="Arial"/>
          <w:sz w:val="22"/>
          <w:szCs w:val="22"/>
          <w:highlight w:val="none"/>
          <w:shd w:fill="auto" w:val="clear"/>
          <w:lang w:eastAsia="pl-PL"/>
        </w:rPr>
      </w:pPr>
      <w:r>
        <w:rPr>
          <w:rFonts w:eastAsia="Times New Roman" w:cs="Arial" w:ascii="Arial" w:hAnsi="Arial"/>
          <w:sz w:val="22"/>
          <w:szCs w:val="22"/>
          <w:shd w:fill="auto" w:val="clear"/>
          <w:lang w:eastAsia="pl-PL"/>
        </w:rPr>
      </w:r>
    </w:p>
    <w:p>
      <w:pPr>
        <w:pStyle w:val="Normal"/>
        <w:suppressAutoHyphens w:val="true"/>
        <w:ind w:hanging="0" w:left="0" w:right="0"/>
        <w:rPr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Przykładowy wzór treści zobowiązania do oddania do dyspozycji Wykonawcy niezbędnych zasobów na okres korzystania z nich przy wykonywaniu zamówienia złożone przez podmiot, z zasobów, którego Wykonawca będzie korzystał na zasadach określonych w art. 118 ust.1 ustawy Pzp.</w:t>
      </w:r>
    </w:p>
    <w:p>
      <w:pPr>
        <w:pStyle w:val="Normal"/>
        <w:suppressAutoHyphens w:val="true"/>
        <w:ind w:hanging="0" w:left="0" w:right="0"/>
        <w:jc w:val="left"/>
        <w:rPr>
          <w:rFonts w:ascii="Arial" w:hAnsi="Arial"/>
          <w:i/>
          <w:i/>
          <w:iCs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</w:r>
    </w:p>
    <w:p>
      <w:pPr>
        <w:pStyle w:val="Normal"/>
        <w:suppressAutoHyphens w:val="true"/>
        <w:ind w:hanging="0" w:left="0" w:right="0"/>
        <w:jc w:val="center"/>
        <w:rPr>
          <w:rFonts w:ascii="Arial" w:hAnsi="Arial"/>
          <w:b/>
          <w:bCs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suppressAutoHyphens w:val="true"/>
        <w:ind w:hanging="0" w:left="0" w:right="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ZOBOWIĄZANIE</w:t>
      </w:r>
    </w:p>
    <w:p>
      <w:pPr>
        <w:pStyle w:val="Normal"/>
        <w:suppressAutoHyphens w:val="true"/>
        <w:ind w:hanging="0" w:left="0" w:right="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do oddania do dyspozycji Wykonawcy niezbędnych zasobów na potrzeby realizacji zamówienia</w:t>
      </w:r>
    </w:p>
    <w:p>
      <w:pPr>
        <w:pStyle w:val="Normal"/>
        <w:suppressAutoHyphens w:val="true"/>
        <w:ind w:hanging="0" w:left="0" w:right="0"/>
        <w:jc w:val="left"/>
        <w:rPr>
          <w:rFonts w:ascii="Arial" w:hAnsi="Arial"/>
          <w:b/>
          <w:bCs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suppressAutoHyphens w:val="true"/>
        <w:ind w:hanging="0" w:left="0" w:right="0"/>
        <w:jc w:val="left"/>
        <w:rPr>
          <w:highlight w:val="none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w imieniu Wykonawcy:</w:t>
      </w:r>
    </w:p>
    <w:p>
      <w:pPr>
        <w:pStyle w:val="Normal"/>
        <w:suppressAutoHyphens w:val="true"/>
        <w:ind w:hanging="0" w:left="0" w:right="0"/>
        <w:rPr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..</w:t>
      </w:r>
    </w:p>
    <w:p>
      <w:pPr>
        <w:pStyle w:val="Normal"/>
        <w:suppressAutoHyphens w:val="true"/>
        <w:ind w:hanging="1418" w:left="1418" w:right="0"/>
        <w:jc w:val="center"/>
        <w:rPr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>(wpisać nazwę i adres podmiotu)</w:t>
      </w:r>
    </w:p>
    <w:p>
      <w:pPr>
        <w:pStyle w:val="Normal"/>
        <w:suppressAutoHyphens w:val="true"/>
        <w:ind w:hanging="0" w:left="0" w:right="0"/>
        <w:jc w:val="left"/>
        <w:rPr>
          <w:rFonts w:ascii="Arial" w:hAnsi="Arial"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suppressAutoHyphens w:val="true"/>
        <w:ind w:hanging="0" w:left="0" w:right="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color w:val="000000"/>
          <w:sz w:val="22"/>
          <w:szCs w:val="22"/>
          <w:shd w:fill="auto" w:val="clear"/>
        </w:rPr>
        <w:t>zobowiązuję się do oddania sw</w:t>
      </w:r>
      <w:r>
        <w:rPr>
          <w:rFonts w:ascii="Arial" w:hAnsi="Arial"/>
          <w:i w:val="false"/>
          <w:iCs w:val="false"/>
          <w:color w:val="000000"/>
          <w:sz w:val="22"/>
          <w:szCs w:val="22"/>
          <w:shd w:fill="auto" w:val="clear"/>
        </w:rPr>
        <w:t xml:space="preserve">oich zasobów przy wykonywaniu zamówienia pod nazwą: </w:t>
      </w:r>
      <w:r>
        <w:rPr>
          <w:rFonts w:eastAsia="Times New Roman" w:cs="Arial" w:ascii="Arial" w:hAnsi="Arial"/>
          <w:b/>
          <w:i w:val="false"/>
          <w:iCs w:val="false"/>
          <w:color w:val="000000"/>
          <w:sz w:val="22"/>
          <w:szCs w:val="22"/>
          <w:shd w:fill="auto" w:val="clear"/>
          <w:lang w:val="pl-PL" w:eastAsia="pl-PL" w:bidi="ar-SA"/>
        </w:rPr>
        <w:t>„</w:t>
      </w:r>
      <w:r>
        <w:rPr>
          <w:rFonts w:eastAsia="Calibri" w:cs="Arial" w:ascii="Arial" w:hAnsi="Arial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pl-PL" w:eastAsia="zh-CN" w:bidi="ar-SA"/>
        </w:rPr>
        <w:t>Modernizacja dróg Gminy Borek Wlkp. - etap II</w:t>
      </w:r>
      <w:r>
        <w:rPr>
          <w:rFonts w:eastAsia="Times New Roman" w:cs="Arial" w:ascii="Arial" w:hAnsi="Arial"/>
          <w:b/>
          <w:i w:val="false"/>
          <w:iCs w:val="false"/>
          <w:color w:val="000000"/>
          <w:sz w:val="22"/>
          <w:szCs w:val="22"/>
          <w:shd w:fill="auto" w:val="clear"/>
          <w:lang w:val="pl-PL" w:eastAsia="pl-PL" w:bidi="ar-SA"/>
        </w:rPr>
        <w:t xml:space="preserve">” </w:t>
      </w:r>
      <w:r>
        <w:rPr>
          <w:rFonts w:ascii="Arial" w:hAnsi="Arial"/>
          <w:i w:val="false"/>
          <w:iCs w:val="false"/>
          <w:color w:val="000000"/>
          <w:sz w:val="22"/>
          <w:szCs w:val="22"/>
          <w:shd w:fill="auto" w:val="clear"/>
        </w:rPr>
        <w:t>do dyspozycji Wykonawcy</w:t>
      </w:r>
    </w:p>
    <w:p>
      <w:pPr>
        <w:pStyle w:val="Normal"/>
        <w:suppressAutoHyphens w:val="true"/>
        <w:ind w:hanging="0" w:left="0" w:right="0"/>
        <w:jc w:val="both"/>
        <w:rPr>
          <w:rFonts w:ascii="Arial" w:hAnsi="Arial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</w:rPr>
      </w:r>
    </w:p>
    <w:p>
      <w:pPr>
        <w:pStyle w:val="Normal"/>
        <w:suppressAutoHyphens w:val="true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i/>
          <w:iCs/>
          <w:color w:val="000000"/>
          <w:sz w:val="22"/>
          <w:szCs w:val="22"/>
        </w:rPr>
        <w:t>.</w:t>
      </w:r>
    </w:p>
    <w:p>
      <w:pPr>
        <w:pStyle w:val="Normal"/>
        <w:suppressAutoHyphens w:val="true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(nazwa i adres Wykonawcy, któremu udostępniane są zasoby)</w:t>
      </w:r>
    </w:p>
    <w:p>
      <w:pPr>
        <w:pStyle w:val="Normal"/>
        <w:suppressAutoHyphens w:val="true"/>
        <w:spacing w:before="0" w:after="120"/>
        <w:ind w:hanging="0" w:left="0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Oświadczam, iż: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hanging="426" w:left="426" w:right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udostępniam Wykonawcy nasze zasoby w zakresie:</w:t>
      </w:r>
    </w:p>
    <w:p>
      <w:pPr>
        <w:pStyle w:val="Normal"/>
        <w:suppressAutoHyphens w:val="true"/>
        <w:spacing w:before="0" w:after="120"/>
        <w:ind w:hanging="0" w:left="0" w:right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before="0" w:after="12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(określenie zasobu – zdolność techniczna i zawodowa)</w:t>
      </w:r>
    </w:p>
    <w:p>
      <w:pPr>
        <w:pStyle w:val="Normal"/>
        <w:suppressAutoHyphens w:val="true"/>
        <w:spacing w:lineRule="auto" w:line="36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(należy podać informacje umożliwiające ocenę spełnienia warunków określonych w</w:t>
      </w: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  <w:t xml:space="preserve"> VI ust. 2, pkt 1- 4 Specyfikacji Warunków Zamówienia przez udostępniane zasoby)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center"/>
        <w:rPr>
          <w:rFonts w:ascii="Arial" w:hAnsi="Arial"/>
          <w:i/>
          <w:i/>
          <w:iCs/>
          <w:color w:val="000000"/>
          <w:sz w:val="22"/>
          <w:szCs w:val="22"/>
          <w:highlight w:val="none"/>
          <w:shd w:fill="auto" w:val="clear"/>
        </w:rPr>
      </w:pPr>
      <w:r>
        <w:rPr>
          <w:rFonts w:ascii="Arial" w:hAnsi="Arial"/>
          <w:i/>
          <w:iCs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hanging="426" w:left="426" w:right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>
      <w:pPr>
        <w:pStyle w:val="Normal"/>
        <w:suppressAutoHyphens w:val="true"/>
        <w:spacing w:before="0" w:after="12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hanging="426" w:left="426" w:right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zakres i okres mojego udziału przy wykonywaniu zamówienia publicznego będzie następujący:</w:t>
      </w:r>
    </w:p>
    <w:p>
      <w:pPr>
        <w:pStyle w:val="Normal"/>
        <w:suppressAutoHyphens w:val="true"/>
        <w:spacing w:before="0" w:after="12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hanging="426" w:left="426" w:right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będę realizował niżej wymienione usługi, których dotyczą udostępniane zasoby, </w:t>
      </w:r>
      <w:r>
        <w:rPr>
          <w:rFonts w:ascii="Arial" w:hAnsi="Arial"/>
          <w:sz w:val="22"/>
          <w:szCs w:val="22"/>
        </w:rPr>
        <w:t>odnoszące się do warunków udziału w postępowaniu doświadczenia, na których polega Wykonawca:</w:t>
      </w:r>
    </w:p>
    <w:p>
      <w:pPr>
        <w:pStyle w:val="Normal"/>
        <w:suppressAutoHyphens w:val="true"/>
        <w:spacing w:before="0" w:after="12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suppressAutoHyphens w:val="true"/>
        <w:ind w:hanging="0" w:left="0" w:right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suppressAutoHyphens w:val="true"/>
        <w:ind w:hanging="0" w:left="0" w:right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116840</wp:posOffset>
                </wp:positionH>
                <wp:positionV relativeFrom="paragraph">
                  <wp:posOffset>379095</wp:posOffset>
                </wp:positionV>
                <wp:extent cx="2591435" cy="267335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o:allowincell="f" style="position:absolute;margin-left:9.2pt;margin-top:29.8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jc w:val="left"/>
                        <w:rPr/>
                      </w:pPr>
                      <w:r>
                        <w:rPr>
                          <w:rFonts w:eastAsia="NSimSun" w:cs="Arial" w:ascii="Arial" w:hAnsi="Arial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3136265</wp:posOffset>
                </wp:positionH>
                <wp:positionV relativeFrom="paragraph">
                  <wp:posOffset>726440</wp:posOffset>
                </wp:positionV>
                <wp:extent cx="2620010" cy="351790"/>
                <wp:effectExtent l="0" t="0" r="0" b="0"/>
                <wp:wrapNone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o:allowincell="f" style="position:absolute;margin-left:246.95pt;margin-top:57.2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true"/>
        <w:spacing w:before="0" w:after="0"/>
        <w:ind w:hanging="0" w:left="0" w:right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ind w:hanging="0" w:left="0" w:right="0"/>
        <w:jc w:val="center"/>
        <w:rPr>
          <w:rFonts w:cs="Arial"/>
          <w:b/>
          <w:i/>
          <w:i/>
          <w:color w:val="FF0000"/>
        </w:rPr>
      </w:pPr>
      <w:r>
        <w:rPr>
          <w:rFonts w:cs="Arial"/>
          <w:b/>
          <w:i/>
          <w:color w:val="FF0000"/>
        </w:rPr>
      </w:r>
    </w:p>
    <w:p>
      <w:pPr>
        <w:pStyle w:val="Normal"/>
        <w:shd w:val="clear" w:fill="FFFFFF"/>
        <w:spacing w:lineRule="auto" w:line="240" w:before="0" w:after="0"/>
        <w:ind w:hanging="0" w:left="0" w:right="0"/>
        <w:jc w:val="center"/>
        <w:rPr>
          <w:rFonts w:cs="Arial"/>
          <w:b/>
          <w:i/>
          <w:i/>
          <w:color w:val="FF0000"/>
        </w:rPr>
      </w:pPr>
      <w:r>
        <w:rPr>
          <w:rFonts w:cs="Arial"/>
          <w:b/>
          <w:i/>
          <w:color w:val="FF0000"/>
        </w:rPr>
      </w:r>
    </w:p>
    <w:p>
      <w:pPr>
        <w:pStyle w:val="Normal"/>
        <w:shd w:val="clear" w:fill="FFFFFF"/>
        <w:spacing w:lineRule="auto" w:line="240"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0" w:after="0"/>
        <w:ind w:hanging="0" w:left="0" w:right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 w:before="0" w:after="0"/>
        <w:ind w:hanging="0" w:left="0" w:right="0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 w:cs="Arial" w:ascii="Arial" w:hAnsi="Arial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1a6"/>
    <w:pPr>
      <w:widowControl/>
      <w:suppressAutoHyphens w:val="true"/>
      <w:bidi w:val="0"/>
      <w:spacing w:lineRule="auto" w:line="240" w:before="0" w:after="0"/>
      <w:ind w:hanging="1418" w:left="1418" w:right="-284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AkapitzlistZnak">
    <w:name w:val="Akapit z listą Znak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0abc"/>
    <w:pPr>
      <w:spacing w:before="0" w:after="0"/>
      <w:ind w:hanging="1418" w:left="720" w:right="-284"/>
      <w:contextualSpacing/>
    </w:pPr>
    <w:rPr/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2</Pages>
  <Words>220</Words>
  <Characters>1837</Characters>
  <CharactersWithSpaces>2025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m.klupczynski</dc:creator>
  <dc:description/>
  <dc:language>pl-PL</dc:language>
  <cp:lastModifiedBy/>
  <dcterms:modified xsi:type="dcterms:W3CDTF">2024-05-28T10:34:26Z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