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57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853"/>
        <w:gridCol w:w="1169"/>
        <w:gridCol w:w="491"/>
        <w:gridCol w:w="853"/>
        <w:gridCol w:w="1778"/>
        <w:gridCol w:w="1802"/>
        <w:gridCol w:w="7029"/>
      </w:tblGrid>
      <w:tr w:rsidR="00B05EDF" w:rsidRPr="008D2CA8" w:rsidTr="00F708AD">
        <w:trPr>
          <w:trHeight w:val="46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8AC31" wp14:editId="78E28002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-940435</wp:posOffset>
                      </wp:positionV>
                      <wp:extent cx="5008880" cy="413385"/>
                      <wp:effectExtent l="0" t="0" r="1270" b="571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888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D99" w:rsidRPr="00F708AD" w:rsidRDefault="00226D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708AD">
                                    <w:rPr>
                                      <w:sz w:val="32"/>
                                      <w:szCs w:val="32"/>
                                    </w:rPr>
                                    <w:t>Zakup artykułów gospodarczych</w:t>
                                  </w:r>
                                  <w:r w:rsidR="00F708AD" w:rsidRPr="00F708AD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8A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3.4pt;margin-top:-74.05pt;width:394.4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" stroked="f">
                      <v:textbox>
                        <w:txbxContent>
                          <w:p w:rsidR="00226D99" w:rsidRPr="00F708AD" w:rsidRDefault="00226D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08AD">
                              <w:rPr>
                                <w:sz w:val="32"/>
                                <w:szCs w:val="32"/>
                              </w:rPr>
                              <w:t>Zakup artykułów gospodarczych</w:t>
                            </w:r>
                            <w:r w:rsidR="00F708AD" w:rsidRPr="00F708A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LP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NAZWA PRODUKTU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INDEKS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JM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ILOŚĆ</w:t>
            </w:r>
          </w:p>
        </w:tc>
        <w:tc>
          <w:tcPr>
            <w:tcW w:w="1778" w:type="dxa"/>
            <w:vAlign w:val="center"/>
          </w:tcPr>
          <w:p w:rsidR="00226D99" w:rsidRPr="008D2CA8" w:rsidRDefault="00F708AD" w:rsidP="00F708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CJB</w:t>
            </w:r>
          </w:p>
        </w:tc>
        <w:tc>
          <w:tcPr>
            <w:tcW w:w="1802" w:type="dxa"/>
            <w:vAlign w:val="center"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WARTOŚĆ BRUTTO</w:t>
            </w: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226D99" w:rsidRPr="008D2CA8" w:rsidRDefault="00226D99" w:rsidP="00F708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D2CA8">
              <w:rPr>
                <w:rFonts w:ascii="Calibri" w:eastAsia="Times New Roman" w:hAnsi="Calibri" w:cs="Arial"/>
                <w:color w:val="000000"/>
                <w:lang w:eastAsia="pl-PL"/>
              </w:rPr>
              <w:t>OPIS</w:t>
            </w:r>
          </w:p>
        </w:tc>
      </w:tr>
      <w:tr w:rsidR="00B05EDF" w:rsidRPr="008D2CA8" w:rsidTr="00226D99">
        <w:trPr>
          <w:trHeight w:val="205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Szczotki do </w:t>
            </w:r>
            <w:proofErr w:type="spellStart"/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WC+pojemnik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0027/G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200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bottom"/>
          </w:tcPr>
          <w:p w:rsidR="00226D99" w:rsidRDefault="0083129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-12065</wp:posOffset>
                  </wp:positionV>
                  <wp:extent cx="1733550" cy="1733550"/>
                  <wp:effectExtent l="0" t="0" r="0" b="0"/>
                  <wp:wrapSquare wrapText="bothSides"/>
                  <wp:docPr id="3" name="Obraz 3" descr="https://higieniczny.pl/userdata/gfx/032010103ae04d519bb092999cf4b2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igieniczny.pl/userdata/gfx/032010103ae04d519bb092999cf4b2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- </w:t>
            </w:r>
            <w:r w:rsidR="00441F0C">
              <w:rPr>
                <w:rFonts w:ascii="Times New Roman1" w:eastAsia="Times New Roman" w:hAnsi="Times New Roman1" w:cs="Arial"/>
                <w:color w:val="000000"/>
                <w:lang w:eastAsia="pl-PL"/>
              </w:rPr>
              <w:t>wolnostojąca</w:t>
            </w:r>
          </w:p>
          <w:p w:rsidR="00441F0C" w:rsidRDefault="00441F0C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chromowana (stal nierdzewna)</w:t>
            </w:r>
          </w:p>
          <w:p w:rsidR="00441F0C" w:rsidRDefault="00441F0C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szerokość ok. 100 mm, głęb</w:t>
            </w:r>
            <w:r w:rsidR="006B402A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okość ok 100 mm, wysokość ok 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350-500</w:t>
            </w:r>
            <w:r w:rsidR="006B402A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mm</w:t>
            </w:r>
          </w:p>
          <w:p w:rsidR="006B402A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waga ok. 0,5 kg</w:t>
            </w:r>
          </w:p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</w:tr>
      <w:tr w:rsidR="00B05EDF" w:rsidRPr="008D2CA8" w:rsidTr="00226D99">
        <w:trPr>
          <w:trHeight w:val="130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2B7CE2" w:rsidRDefault="00226D99" w:rsidP="008D2CA8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B7CE2">
              <w:rPr>
                <w:rFonts w:ascii="Times New Roman1" w:eastAsia="Times New Roman" w:hAnsi="Times New Roman1" w:cs="Arial"/>
                <w:color w:val="000000"/>
                <w:lang w:eastAsia="pl-PL"/>
              </w:rPr>
              <w:t>Uchwyt na papier toaletowy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0013/G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120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DF1654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montaż za pomocą kleju lub śruby</w:t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</w:t>
            </w:r>
          </w:p>
          <w:p w:rsidR="006B402A" w:rsidRPr="002B7CE2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chromowany (stal nierdzewna)</w:t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                       </w:t>
            </w:r>
            <w:r w:rsidR="00DF1654">
              <w:object w:dxaOrig="13710" w:dyaOrig="11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99.95pt" o:ole="">
                  <v:imagedata r:id="rId6" o:title=""/>
                </v:shape>
                <o:OLEObject Type="Embed" ProgID="PBrush" ShapeID="_x0000_i1025" DrawAspect="Content" ObjectID="_1633419897" r:id="rId7"/>
              </w:object>
            </w:r>
          </w:p>
        </w:tc>
      </w:tr>
      <w:tr w:rsidR="00B05EDF" w:rsidRPr="008D2CA8" w:rsidTr="00226D99">
        <w:trPr>
          <w:trHeight w:val="127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2B7CE2" w:rsidRDefault="00226D99" w:rsidP="008D2CA8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B7CE2">
              <w:rPr>
                <w:rFonts w:ascii="Times New Roman1" w:eastAsia="Times New Roman" w:hAnsi="Times New Roman1" w:cs="Arial"/>
                <w:color w:val="000000"/>
                <w:lang w:eastAsia="pl-PL"/>
              </w:rPr>
              <w:t>Dozownik do mydła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0415/G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150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226D99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tworzywo ABS</w:t>
            </w:r>
          </w:p>
          <w:p w:rsidR="006B402A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kolor satyna-chrom (stal nierdzewna)</w:t>
            </w:r>
          </w:p>
          <w:p w:rsidR="006B402A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DF1654">
              <w:rPr>
                <w:rFonts w:ascii="Times New Roman1" w:eastAsia="Times New Roman" w:hAnsi="Times New Roman1" w:cs="Arial"/>
                <w:noProof/>
                <w:color w:val="000000"/>
                <w:lang w:eastAsia="pl-PL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105410</wp:posOffset>
                  </wp:positionV>
                  <wp:extent cx="2009775" cy="2133600"/>
                  <wp:effectExtent l="0" t="0" r="9525" b="0"/>
                  <wp:wrapSquare wrapText="bothSides"/>
                  <wp:docPr id="2" name="Obraz 2" descr="C:\Users\a.fedorszczak\Desktop\dozowniki-mydla-dozownik-na-mydlo-mobilo-mat-wiszacy-zack-ceny-opi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fedorszczak\Desktop\dozowniki-mydla-dozownik-na-mydlo-mobilo-mat-wiszacy-zack-ceny-opi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2A">
              <w:rPr>
                <w:rFonts w:ascii="Times New Roman1" w:eastAsia="Times New Roman" w:hAnsi="Times New Roman1" w:cs="Arial"/>
                <w:color w:val="000000"/>
                <w:lang w:eastAsia="pl-PL"/>
              </w:rPr>
              <w:t>- montaż za pomocą śruby</w:t>
            </w:r>
          </w:p>
          <w:p w:rsidR="006B402A" w:rsidRPr="002B7CE2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pojemność 50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0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50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ml</w:t>
            </w:r>
          </w:p>
        </w:tc>
      </w:tr>
      <w:tr w:rsidR="00B05EDF" w:rsidRPr="008D2CA8" w:rsidTr="00226D99">
        <w:trPr>
          <w:trHeight w:val="112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2B7CE2" w:rsidRDefault="00226D99" w:rsidP="008D2CA8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B7CE2">
              <w:rPr>
                <w:rFonts w:ascii="Times New Roman1" w:eastAsia="Times New Roman" w:hAnsi="Times New Roman1" w:cs="Arial"/>
                <w:color w:val="000000"/>
                <w:lang w:eastAsia="pl-PL"/>
              </w:rPr>
              <w:t>Kosz łazienkowy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WP1-40/K/1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100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226D99" w:rsidRDefault="0083129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-13970</wp:posOffset>
                  </wp:positionV>
                  <wp:extent cx="1276350" cy="1762125"/>
                  <wp:effectExtent l="0" t="0" r="0" b="9525"/>
                  <wp:wrapSquare wrapText="bothSides"/>
                  <wp:docPr id="4" name="Obraz 4" descr="https://esilver.com.pl/images/KOSZE/Kosz-na-smieci-lazienkowy-stal-saty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silver.com.pl/images/KOSZE/Kosz-na-smieci-lazienkowy-stal-saty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76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2A">
              <w:rPr>
                <w:rFonts w:ascii="Times New Roman1" w:eastAsia="Times New Roman" w:hAnsi="Times New Roman1" w:cs="Arial"/>
                <w:color w:val="000000"/>
                <w:lang w:eastAsia="pl-PL"/>
              </w:rPr>
              <w:t>- pojemność 20 l</w:t>
            </w:r>
          </w:p>
          <w:p w:rsidR="006B402A" w:rsidRDefault="006B402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chromowany (stal nierdzewna)</w:t>
            </w:r>
          </w:p>
          <w:p w:rsidR="00B33B63" w:rsidRDefault="00B33B63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wewnątrz pojemnik</w:t>
            </w:r>
            <w:r w:rsidR="0083129A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z rączką</w:t>
            </w:r>
          </w:p>
          <w:p w:rsidR="0083129A" w:rsidRDefault="0083129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- samo </w:t>
            </w:r>
            <w:proofErr w:type="spellStart"/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otwieralny-stopa</w:t>
            </w:r>
            <w:proofErr w:type="spellEnd"/>
          </w:p>
          <w:p w:rsidR="0083129A" w:rsidRDefault="0083129A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waga ok 2,5 kg</w:t>
            </w:r>
          </w:p>
          <w:p w:rsidR="0083129A" w:rsidRPr="002B7CE2" w:rsidRDefault="0083129A" w:rsidP="00533C6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wymiary: szerokość ok. 36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4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cm, głębokość ok. 30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4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cm, wysokość ok. 45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cm</w:t>
            </w:r>
          </w:p>
        </w:tc>
      </w:tr>
      <w:tr w:rsidR="00B05EDF" w:rsidRPr="008D2CA8" w:rsidTr="00226D99">
        <w:trPr>
          <w:trHeight w:val="765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2B7CE2" w:rsidRDefault="00226D99" w:rsidP="008D2CA8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B7CE2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Kosz na śmieci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0419/1/G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100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226D99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2910840</wp:posOffset>
                  </wp:positionH>
                  <wp:positionV relativeFrom="paragraph">
                    <wp:posOffset>0</wp:posOffset>
                  </wp:positionV>
                  <wp:extent cx="1504950" cy="2105025"/>
                  <wp:effectExtent l="0" t="0" r="0" b="9525"/>
                  <wp:wrapSquare wrapText="bothSides"/>
                  <wp:docPr id="1" name="Obraz 1" descr="https://krainakoszy.pl/pol_pl_KOSZ-NA-SMIECI-CURVER-FLIP-BIN-50L-27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inakoszy.pl/pol_pl_KOSZ-NA-SMIECI-CURVER-FLIP-BIN-50L-27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B63">
              <w:rPr>
                <w:rFonts w:ascii="Times New Roman1" w:eastAsia="Times New Roman" w:hAnsi="Times New Roman1" w:cs="Arial"/>
                <w:color w:val="000000"/>
                <w:lang w:eastAsia="pl-PL"/>
              </w:rPr>
              <w:t>- pojemność 50 l</w:t>
            </w:r>
          </w:p>
          <w:p w:rsidR="00B33B63" w:rsidRDefault="00B33B63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wymiary ok. 30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4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cm x 38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cm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x 65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 </w:t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>cm</w:t>
            </w:r>
          </w:p>
          <w:p w:rsidR="00B33B63" w:rsidRDefault="00B33B63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tworzywo ABS</w:t>
            </w:r>
          </w:p>
          <w:p w:rsidR="00B33B63" w:rsidRDefault="00B33B63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uchylna pokrywa</w:t>
            </w:r>
          </w:p>
          <w:p w:rsidR="00B33B63" w:rsidRDefault="00B33B63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- kolor </w:t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>–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szary</w:t>
            </w:r>
          </w:p>
          <w:p w:rsidR="00DF1654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  <w:p w:rsidR="00DF1654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  <w:p w:rsidR="00DF1654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  <w:p w:rsidR="00DF1654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  <w:p w:rsidR="00DF1654" w:rsidRPr="002B7CE2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</w:tr>
      <w:tr w:rsidR="00B05EDF" w:rsidRPr="008D2CA8" w:rsidTr="006B402A">
        <w:trPr>
          <w:trHeight w:val="1020"/>
        </w:trPr>
        <w:tc>
          <w:tcPr>
            <w:tcW w:w="413" w:type="dxa"/>
            <w:shd w:val="clear" w:color="auto" w:fill="auto"/>
            <w:vAlign w:val="center"/>
            <w:hideMark/>
          </w:tcPr>
          <w:p w:rsidR="00226D99" w:rsidRPr="008D2CA8" w:rsidRDefault="00226D99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8D2CA8">
              <w:rPr>
                <w:rFonts w:ascii="Times New Roman1" w:eastAsia="Times New Roman" w:hAnsi="Times New Roman1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B7CE2">
              <w:rPr>
                <w:rFonts w:ascii="Times New Roman1" w:eastAsia="Times New Roman" w:hAnsi="Times New Roman1" w:cs="Arial"/>
                <w:color w:val="000000"/>
                <w:lang w:eastAsia="pl-PL"/>
              </w:rPr>
              <w:t>Wieszak/uchwyt na ręczniki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 w:rsidRPr="00226D99">
              <w:rPr>
                <w:rFonts w:ascii="Times New Roman1" w:eastAsia="Times New Roman" w:hAnsi="Times New Roman1" w:cs="Arial"/>
                <w:color w:val="000000"/>
                <w:lang w:eastAsia="pl-PL"/>
              </w:rPr>
              <w:t>0043/G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26D99" w:rsidRPr="002B7CE2" w:rsidRDefault="00226D9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26D99" w:rsidRPr="002B7CE2" w:rsidRDefault="00226D99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100</w:t>
            </w:r>
          </w:p>
        </w:tc>
        <w:tc>
          <w:tcPr>
            <w:tcW w:w="1778" w:type="dxa"/>
            <w:vAlign w:val="center"/>
          </w:tcPr>
          <w:p w:rsidR="00226D99" w:rsidRPr="002B7CE2" w:rsidRDefault="00226D99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441F0C" w:rsidRPr="002B7CE2" w:rsidRDefault="00441F0C" w:rsidP="006B402A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226D99" w:rsidRDefault="00002209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3322320</wp:posOffset>
                  </wp:positionH>
                  <wp:positionV relativeFrom="paragraph">
                    <wp:posOffset>-36195</wp:posOffset>
                  </wp:positionV>
                  <wp:extent cx="736600" cy="523240"/>
                  <wp:effectExtent l="0" t="0" r="635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654">
              <w:rPr>
                <w:rFonts w:ascii="Times New Roman1" w:eastAsia="Times New Roman" w:hAnsi="Times New Roman1" w:cs="Arial"/>
                <w:color w:val="000000"/>
                <w:lang w:eastAsia="pl-PL"/>
              </w:rPr>
              <w:t>- podwójny</w:t>
            </w:r>
          </w:p>
          <w:p w:rsidR="00DF1654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mocowanie za pomocą kleju lub śruby</w:t>
            </w:r>
          </w:p>
          <w:p w:rsidR="00DF1654" w:rsidRPr="002B7CE2" w:rsidRDefault="00DF1654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- kolor chrom-satyna (stal nierdzewna)</w:t>
            </w:r>
          </w:p>
        </w:tc>
      </w:tr>
      <w:tr w:rsidR="00B05EDF" w:rsidRPr="008D2CA8" w:rsidTr="006B402A">
        <w:trPr>
          <w:trHeight w:val="1020"/>
        </w:trPr>
        <w:tc>
          <w:tcPr>
            <w:tcW w:w="413" w:type="dxa"/>
            <w:shd w:val="clear" w:color="auto" w:fill="auto"/>
            <w:vAlign w:val="center"/>
          </w:tcPr>
          <w:p w:rsidR="00F62801" w:rsidRPr="008D2CA8" w:rsidRDefault="00F62801" w:rsidP="008D2CA8">
            <w:pPr>
              <w:spacing w:after="0" w:line="240" w:lineRule="auto"/>
              <w:jc w:val="right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7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62801" w:rsidRPr="002B7CE2" w:rsidRDefault="00F62801" w:rsidP="00F62801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Maty- wycieraczki antypoślizgo</w:t>
            </w:r>
            <w:r w:rsidR="00B05EDF">
              <w:rPr>
                <w:rFonts w:ascii="Times New Roman1" w:eastAsia="Times New Roman" w:hAnsi="Times New Roman1" w:cs="Arial"/>
                <w:color w:val="000000"/>
                <w:lang w:eastAsia="pl-PL"/>
              </w:rPr>
              <w:t>w</w:t>
            </w: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62801" w:rsidRPr="00226D99" w:rsidRDefault="00F708AD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…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62801" w:rsidRDefault="00F62801" w:rsidP="002B7CE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proofErr w:type="spellStart"/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:rsidR="00F62801" w:rsidRDefault="00F62801" w:rsidP="00B33B63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10</w:t>
            </w:r>
          </w:p>
        </w:tc>
        <w:tc>
          <w:tcPr>
            <w:tcW w:w="1778" w:type="dxa"/>
            <w:vAlign w:val="center"/>
          </w:tcPr>
          <w:p w:rsidR="00F62801" w:rsidRDefault="00F62801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F62801" w:rsidRDefault="00F62801" w:rsidP="006B402A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F62801" w:rsidRPr="00FF19EF" w:rsidRDefault="00F62801" w:rsidP="00F62801">
            <w:pPr>
              <w:spacing w:after="0" w:line="240" w:lineRule="auto"/>
              <w:rPr>
                <w:sz w:val="20"/>
                <w:szCs w:val="20"/>
              </w:rPr>
            </w:pPr>
            <w:r w:rsidRPr="00FF19EF">
              <w:rPr>
                <w:sz w:val="20"/>
                <w:szCs w:val="20"/>
              </w:rPr>
              <w:t>Powinny spełnić wymogi:</w:t>
            </w:r>
          </w:p>
          <w:p w:rsidR="00F62801" w:rsidRPr="0025062F" w:rsidRDefault="00F62801" w:rsidP="00F628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76"/>
              <w:rPr>
                <w:b/>
                <w:color w:val="FF0000"/>
                <w:sz w:val="20"/>
                <w:szCs w:val="20"/>
              </w:rPr>
            </w:pPr>
            <w:r w:rsidRPr="0025062F">
              <w:rPr>
                <w:b/>
                <w:color w:val="FF0000"/>
                <w:sz w:val="20"/>
                <w:szCs w:val="20"/>
              </w:rPr>
              <w:t>antypoślizgowe o wzmocnionym brzegu;</w:t>
            </w:r>
          </w:p>
          <w:p w:rsidR="00F62801" w:rsidRPr="0059566D" w:rsidRDefault="00F62801" w:rsidP="00F62801">
            <w:pPr>
              <w:spacing w:after="0" w:line="240" w:lineRule="auto"/>
              <w:rPr>
                <w:sz w:val="20"/>
                <w:szCs w:val="20"/>
              </w:rPr>
            </w:pPr>
            <w:r w:rsidRPr="0059566D">
              <w:rPr>
                <w:sz w:val="20"/>
                <w:szCs w:val="20"/>
              </w:rPr>
              <w:t xml:space="preserve">    Antypoślizgowy spód wykonany z miękkiej gumy nitrylowej, skutecznie utrzymujący matę – wycieraczkę na miejscu i stabilizujący jej położenie na każdym rodzaju powierzchni. </w:t>
            </w:r>
            <w:proofErr w:type="spellStart"/>
            <w:r w:rsidRPr="0059566D">
              <w:rPr>
                <w:sz w:val="20"/>
                <w:szCs w:val="20"/>
              </w:rPr>
              <w:t>Bordery</w:t>
            </w:r>
            <w:proofErr w:type="spellEnd"/>
            <w:r w:rsidRPr="00595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gumowe ramki dookoła </w:t>
            </w:r>
            <w:r w:rsidRPr="0059566D">
              <w:rPr>
                <w:sz w:val="20"/>
                <w:szCs w:val="20"/>
              </w:rPr>
              <w:t>maty – wycieraczki o ściętym brzeg</w:t>
            </w:r>
            <w:r>
              <w:rPr>
                <w:sz w:val="20"/>
                <w:szCs w:val="20"/>
              </w:rPr>
              <w:t>u</w:t>
            </w:r>
            <w:r w:rsidRPr="0059566D">
              <w:rPr>
                <w:sz w:val="20"/>
                <w:szCs w:val="20"/>
              </w:rPr>
              <w:t xml:space="preserve"> dające komfort łatwego najazdu sprzętu sprzątającego (odkurzacza)</w:t>
            </w:r>
            <w:r>
              <w:rPr>
                <w:sz w:val="20"/>
                <w:szCs w:val="20"/>
              </w:rPr>
              <w:t xml:space="preserve"> </w:t>
            </w:r>
            <w:r w:rsidRPr="0059566D">
              <w:rPr>
                <w:sz w:val="20"/>
                <w:szCs w:val="20"/>
              </w:rPr>
              <w:t>bez ryzyka zwijania maty w czasie jej czyszczenia. Rant brzegowy nie pozwala</w:t>
            </w:r>
            <w:r>
              <w:rPr>
                <w:sz w:val="20"/>
                <w:szCs w:val="20"/>
              </w:rPr>
              <w:t>jący</w:t>
            </w:r>
            <w:r w:rsidRPr="0059566D">
              <w:rPr>
                <w:sz w:val="20"/>
                <w:szCs w:val="20"/>
              </w:rPr>
              <w:t xml:space="preserve"> również powstawać zagnieceniom i zatrzymuj</w:t>
            </w:r>
            <w:r>
              <w:rPr>
                <w:sz w:val="20"/>
                <w:szCs w:val="20"/>
              </w:rPr>
              <w:t>ący</w:t>
            </w:r>
            <w:r w:rsidRPr="0059566D">
              <w:rPr>
                <w:sz w:val="20"/>
                <w:szCs w:val="20"/>
              </w:rPr>
              <w:t xml:space="preserve"> wodę we wnętrzu maty , </w:t>
            </w:r>
            <w:r>
              <w:rPr>
                <w:sz w:val="20"/>
                <w:szCs w:val="20"/>
              </w:rPr>
              <w:t>uniemożliwiający jej wypływanie.</w:t>
            </w:r>
          </w:p>
          <w:p w:rsidR="00F62801" w:rsidRPr="0025062F" w:rsidRDefault="00F62801" w:rsidP="00F628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5062F">
              <w:rPr>
                <w:b/>
                <w:color w:val="FF0000"/>
                <w:sz w:val="20"/>
                <w:szCs w:val="20"/>
              </w:rPr>
              <w:t>skuteczne zbieranie brudu;</w:t>
            </w:r>
          </w:p>
          <w:p w:rsidR="00F62801" w:rsidRDefault="00F62801" w:rsidP="00F62801">
            <w:pPr>
              <w:spacing w:after="0" w:line="240" w:lineRule="auto"/>
              <w:rPr>
                <w:sz w:val="20"/>
                <w:szCs w:val="20"/>
              </w:rPr>
            </w:pPr>
            <w:r w:rsidRPr="0025062F">
              <w:rPr>
                <w:sz w:val="20"/>
                <w:szCs w:val="20"/>
              </w:rPr>
              <w:t>Wierzch maty- wycieraczki  zbudowany</w:t>
            </w:r>
            <w:r>
              <w:rPr>
                <w:sz w:val="20"/>
                <w:szCs w:val="20"/>
              </w:rPr>
              <w:t xml:space="preserve"> z </w:t>
            </w:r>
            <w:r w:rsidRPr="0025062F">
              <w:rPr>
                <w:sz w:val="20"/>
                <w:szCs w:val="20"/>
              </w:rPr>
              <w:t xml:space="preserve"> włókien</w:t>
            </w:r>
            <w:r>
              <w:rPr>
                <w:sz w:val="20"/>
                <w:szCs w:val="20"/>
              </w:rPr>
              <w:t xml:space="preserve"> sztywnych</w:t>
            </w:r>
            <w:r w:rsidRPr="0025062F">
              <w:rPr>
                <w:sz w:val="20"/>
                <w:szCs w:val="20"/>
              </w:rPr>
              <w:t xml:space="preserve"> polipropylenu oczyszczających</w:t>
            </w:r>
            <w:r>
              <w:rPr>
                <w:sz w:val="20"/>
                <w:szCs w:val="20"/>
              </w:rPr>
              <w:t xml:space="preserve"> obuwie z drobin piasku i pyłu . Chłonność maty nie może być mniejszy, niż 4,5l. na m</w:t>
            </w:r>
            <w:r w:rsidRPr="00B77465">
              <w:rPr>
                <w:sz w:val="20"/>
                <w:szCs w:val="20"/>
                <w:vertAlign w:val="superscript"/>
              </w:rPr>
              <w:t>2</w:t>
            </w:r>
          </w:p>
          <w:p w:rsidR="00F62801" w:rsidRDefault="00F62801" w:rsidP="00F62801">
            <w:pPr>
              <w:spacing w:after="0" w:line="240" w:lineRule="auto"/>
              <w:rPr>
                <w:sz w:val="20"/>
                <w:szCs w:val="20"/>
              </w:rPr>
            </w:pPr>
            <w:r w:rsidRPr="00327965">
              <w:rPr>
                <w:b/>
                <w:sz w:val="20"/>
                <w:szCs w:val="20"/>
              </w:rPr>
              <w:t>Rozmiary :</w:t>
            </w:r>
            <w:r>
              <w:rPr>
                <w:sz w:val="20"/>
                <w:szCs w:val="20"/>
              </w:rPr>
              <w:t xml:space="preserve"> 115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  <w:r>
              <w:rPr>
                <w:sz w:val="20"/>
                <w:szCs w:val="20"/>
              </w:rPr>
              <w:t>cm x 175</w:t>
            </w:r>
            <w:r w:rsidR="00533C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 w:rsidR="00533C6E">
              <w:rPr>
                <w:rFonts w:ascii="Times New Roman1" w:eastAsia="Times New Roman" w:hAnsi="Times New Roman1" w:cs="Arial"/>
                <w:color w:val="000000"/>
                <w:lang w:eastAsia="pl-PL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cm</w:t>
            </w:r>
          </w:p>
          <w:p w:rsidR="00F62801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217805</wp:posOffset>
                  </wp:positionV>
                  <wp:extent cx="1378585" cy="91757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ycieracz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801">
              <w:rPr>
                <w:sz w:val="20"/>
                <w:szCs w:val="20"/>
              </w:rPr>
              <w:t xml:space="preserve">Kolor: stalowy/szary (ciemne na którym słabo są widoczne zabrudzenia) jednolite lub w neutralne wzory (krata, pasy </w:t>
            </w:r>
            <w:proofErr w:type="spellStart"/>
            <w:r w:rsidR="00F62801">
              <w:rPr>
                <w:sz w:val="20"/>
                <w:szCs w:val="20"/>
              </w:rPr>
              <w:t>etc</w:t>
            </w:r>
            <w:proofErr w:type="spellEnd"/>
            <w:r w:rsidR="00F62801">
              <w:rPr>
                <w:sz w:val="20"/>
                <w:szCs w:val="20"/>
              </w:rPr>
              <w:t>)</w:t>
            </w:r>
          </w:p>
          <w:p w:rsidR="00B05EDF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</w:p>
          <w:p w:rsidR="00B05EDF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</w:p>
          <w:p w:rsidR="00B05EDF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</w:p>
          <w:p w:rsidR="00B05EDF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</w:p>
          <w:p w:rsidR="00B05EDF" w:rsidRDefault="00B05EDF" w:rsidP="00F62801">
            <w:pPr>
              <w:spacing w:after="0" w:line="240" w:lineRule="auto"/>
              <w:rPr>
                <w:sz w:val="20"/>
                <w:szCs w:val="20"/>
              </w:rPr>
            </w:pPr>
          </w:p>
          <w:p w:rsidR="00B05EDF" w:rsidRDefault="00B05EDF" w:rsidP="00F62801">
            <w:pPr>
              <w:spacing w:after="0" w:line="240" w:lineRule="auto"/>
              <w:rPr>
                <w:noProof/>
                <w:lang w:eastAsia="pl-PL"/>
              </w:rPr>
            </w:pPr>
          </w:p>
        </w:tc>
      </w:tr>
      <w:tr w:rsidR="0083129A" w:rsidRPr="008D2CA8" w:rsidTr="00B22766">
        <w:trPr>
          <w:trHeight w:val="1020"/>
        </w:trPr>
        <w:tc>
          <w:tcPr>
            <w:tcW w:w="6557" w:type="dxa"/>
            <w:gridSpan w:val="6"/>
            <w:shd w:val="clear" w:color="auto" w:fill="auto"/>
            <w:vAlign w:val="center"/>
          </w:tcPr>
          <w:p w:rsidR="0083129A" w:rsidRDefault="0083129A" w:rsidP="00226D9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  <w:r>
              <w:rPr>
                <w:rFonts w:ascii="Times New Roman1" w:eastAsia="Times New Roman" w:hAnsi="Times New Roman1" w:cs="Arial"/>
                <w:color w:val="000000"/>
                <w:lang w:eastAsia="pl-PL"/>
              </w:rPr>
              <w:t>RAZEM</w:t>
            </w:r>
            <w:r w:rsidR="00F62801">
              <w:rPr>
                <w:rFonts w:ascii="Times New Roman1" w:eastAsia="Times New Roman" w:hAnsi="Times New Roman1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1802" w:type="dxa"/>
            <w:vAlign w:val="center"/>
          </w:tcPr>
          <w:p w:rsidR="0083129A" w:rsidRDefault="0083129A" w:rsidP="006B402A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lang w:eastAsia="pl-PL"/>
              </w:rPr>
            </w:pPr>
          </w:p>
        </w:tc>
        <w:tc>
          <w:tcPr>
            <w:tcW w:w="7029" w:type="dxa"/>
            <w:shd w:val="clear" w:color="auto" w:fill="auto"/>
            <w:vAlign w:val="center"/>
          </w:tcPr>
          <w:p w:rsidR="0083129A" w:rsidRPr="0083129A" w:rsidRDefault="0083129A" w:rsidP="002B7CE2">
            <w:pPr>
              <w:spacing w:after="0" w:line="240" w:lineRule="auto"/>
              <w:rPr>
                <w:rFonts w:ascii="Times New Roman1" w:eastAsia="Times New Roman" w:hAnsi="Times New Roman1" w:cs="Arial"/>
                <w:noProof/>
                <w:color w:val="000000"/>
                <w:lang w:eastAsia="pl-PL"/>
              </w:rPr>
            </w:pPr>
          </w:p>
        </w:tc>
      </w:tr>
    </w:tbl>
    <w:p w:rsidR="008D2CA8" w:rsidRDefault="008D2CA8"/>
    <w:sectPr w:rsidR="008D2CA8" w:rsidSect="008D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86E"/>
    <w:multiLevelType w:val="hybridMultilevel"/>
    <w:tmpl w:val="98AED3F0"/>
    <w:lvl w:ilvl="0" w:tplc="3A1CC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8"/>
    <w:rsid w:val="00002209"/>
    <w:rsid w:val="00013939"/>
    <w:rsid w:val="000C2C03"/>
    <w:rsid w:val="001C589D"/>
    <w:rsid w:val="00226D99"/>
    <w:rsid w:val="0028755A"/>
    <w:rsid w:val="002B7CE2"/>
    <w:rsid w:val="002F7A61"/>
    <w:rsid w:val="00441F0C"/>
    <w:rsid w:val="004A06AB"/>
    <w:rsid w:val="00533C6E"/>
    <w:rsid w:val="006B402A"/>
    <w:rsid w:val="0083129A"/>
    <w:rsid w:val="008D2CA8"/>
    <w:rsid w:val="00A6724F"/>
    <w:rsid w:val="00B05EDF"/>
    <w:rsid w:val="00B33B63"/>
    <w:rsid w:val="00DF1654"/>
    <w:rsid w:val="00F62801"/>
    <w:rsid w:val="00F708AD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869"/>
  <w15:docId w15:val="{6B2164DF-269C-4015-B098-1AE3F89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 Piotr</dc:creator>
  <cp:lastModifiedBy>Biskup Piotr</cp:lastModifiedBy>
  <cp:revision>8</cp:revision>
  <dcterms:created xsi:type="dcterms:W3CDTF">2019-10-18T09:27:00Z</dcterms:created>
  <dcterms:modified xsi:type="dcterms:W3CDTF">2019-10-24T08:59:00Z</dcterms:modified>
</cp:coreProperties>
</file>