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70E" w14:textId="77777777" w:rsidR="001670A7" w:rsidRDefault="001670A7" w:rsidP="001670A7">
      <w:pPr>
        <w:pStyle w:val="bold"/>
        <w:suppressAutoHyphens w:val="0"/>
        <w:spacing w:before="0" w:after="0"/>
        <w:rPr>
          <w:rFonts w:ascii="Book Antiqua" w:hAnsi="Book Antiqua" w:cs="Book Antiqua"/>
        </w:rPr>
      </w:pPr>
    </w:p>
    <w:p w14:paraId="750E4320" w14:textId="77777777" w:rsidR="001670A7" w:rsidRDefault="001670A7" w:rsidP="001670A7">
      <w:pPr>
        <w:rPr>
          <w:rFonts w:ascii="Book Antiqua" w:hAnsi="Book Antiqua" w:cs="Book Antiqua"/>
        </w:rPr>
      </w:pPr>
    </w:p>
    <w:p w14:paraId="3F322A2C" w14:textId="77777777" w:rsidR="001670A7" w:rsidRDefault="001670A7" w:rsidP="001670A7"/>
    <w:p w14:paraId="08489CB5" w14:textId="515BACDB" w:rsidR="001670A7" w:rsidRPr="007E07D6" w:rsidRDefault="001670A7" w:rsidP="001670A7">
      <w:pPr>
        <w:ind w:left="6521"/>
        <w:rPr>
          <w:rFonts w:ascii="Calibri" w:hAnsi="Calibri" w:cs="Calibri"/>
          <w:b/>
        </w:rPr>
      </w:pPr>
      <w:r w:rsidRPr="007E07D6">
        <w:rPr>
          <w:rFonts w:ascii="Calibri" w:eastAsia="Book Antiqua" w:hAnsi="Calibri" w:cs="Calibri"/>
          <w:sz w:val="20"/>
        </w:rPr>
        <w:t xml:space="preserve">                       </w:t>
      </w:r>
      <w:r w:rsidRPr="007E07D6">
        <w:rPr>
          <w:rFonts w:ascii="Calibri" w:hAnsi="Calibri" w:cs="Calibri"/>
          <w:sz w:val="20"/>
        </w:rPr>
        <w:t>Sprawa</w:t>
      </w:r>
      <w:r w:rsidRPr="007E07D6">
        <w:rPr>
          <w:rFonts w:ascii="Calibri" w:hAnsi="Calibri" w:cs="Calibri"/>
          <w:b/>
          <w:bCs/>
          <w:sz w:val="20"/>
        </w:rPr>
        <w:t>: ZP/</w:t>
      </w:r>
      <w:r w:rsidR="002112F3">
        <w:rPr>
          <w:rFonts w:ascii="Calibri" w:hAnsi="Calibri" w:cs="Calibri"/>
          <w:b/>
          <w:bCs/>
          <w:sz w:val="20"/>
        </w:rPr>
        <w:t>2</w:t>
      </w:r>
      <w:r w:rsidR="00F959C0" w:rsidRPr="007E07D6">
        <w:rPr>
          <w:rFonts w:ascii="Calibri" w:hAnsi="Calibri" w:cs="Calibri"/>
          <w:b/>
          <w:bCs/>
          <w:sz w:val="20"/>
        </w:rPr>
        <w:t>3</w:t>
      </w:r>
      <w:r w:rsidRPr="007E07D6">
        <w:rPr>
          <w:rFonts w:ascii="Calibri" w:hAnsi="Calibri" w:cs="Calibri"/>
          <w:b/>
          <w:sz w:val="20"/>
        </w:rPr>
        <w:t>/202</w:t>
      </w:r>
      <w:r w:rsidR="00F959C0" w:rsidRPr="007E07D6">
        <w:rPr>
          <w:rFonts w:ascii="Calibri" w:hAnsi="Calibri" w:cs="Calibri"/>
          <w:b/>
          <w:sz w:val="20"/>
        </w:rPr>
        <w:t>3</w:t>
      </w:r>
    </w:p>
    <w:p w14:paraId="64B07BDB" w14:textId="77777777" w:rsidR="001670A7" w:rsidRPr="007E07D6" w:rsidRDefault="001670A7" w:rsidP="001670A7">
      <w:pPr>
        <w:jc w:val="center"/>
        <w:rPr>
          <w:rFonts w:ascii="Calibri" w:hAnsi="Calibri" w:cs="Calibri"/>
          <w:b/>
          <w:sz w:val="20"/>
          <w:u w:val="single"/>
        </w:rPr>
      </w:pPr>
    </w:p>
    <w:p w14:paraId="618C71EC" w14:textId="77777777" w:rsidR="001670A7" w:rsidRPr="007E07D6" w:rsidRDefault="001670A7" w:rsidP="001670A7">
      <w:pPr>
        <w:jc w:val="center"/>
        <w:rPr>
          <w:rFonts w:ascii="Calibri" w:hAnsi="Calibri" w:cs="Calibri"/>
          <w:b/>
          <w:sz w:val="20"/>
          <w:u w:val="single"/>
        </w:rPr>
      </w:pPr>
    </w:p>
    <w:p w14:paraId="3E3CB6A1" w14:textId="77777777" w:rsidR="001670A7" w:rsidRPr="007E07D6" w:rsidRDefault="001670A7" w:rsidP="001670A7">
      <w:pPr>
        <w:jc w:val="center"/>
        <w:rPr>
          <w:rFonts w:ascii="Calibri" w:hAnsi="Calibri" w:cs="Calibri"/>
          <w:b/>
          <w:sz w:val="20"/>
          <w:u w:val="single"/>
        </w:rPr>
      </w:pPr>
    </w:p>
    <w:p w14:paraId="3A370F43" w14:textId="77777777" w:rsidR="001670A7" w:rsidRPr="007E07D6" w:rsidRDefault="001670A7" w:rsidP="001670A7">
      <w:pPr>
        <w:jc w:val="center"/>
        <w:rPr>
          <w:rFonts w:ascii="Calibri" w:hAnsi="Calibri" w:cs="Calibri"/>
          <w:sz w:val="20"/>
        </w:rPr>
      </w:pPr>
      <w:r w:rsidRPr="007E07D6">
        <w:rPr>
          <w:rFonts w:ascii="Calibri" w:hAnsi="Calibri" w:cs="Calibri"/>
          <w:b/>
          <w:sz w:val="20"/>
        </w:rPr>
        <w:t xml:space="preserve">Wykaz wykonanych zamówień w okresie ostatnich 3 lat </w:t>
      </w:r>
    </w:p>
    <w:p w14:paraId="6D514FD5" w14:textId="77777777" w:rsidR="001670A7" w:rsidRPr="007E07D6" w:rsidRDefault="001670A7" w:rsidP="001670A7">
      <w:pPr>
        <w:rPr>
          <w:rFonts w:ascii="Calibri" w:hAnsi="Calibri" w:cs="Calibri"/>
          <w:sz w:val="20"/>
        </w:rPr>
      </w:pPr>
    </w:p>
    <w:p w14:paraId="63709E0E" w14:textId="77777777" w:rsidR="001670A7" w:rsidRPr="007E07D6" w:rsidRDefault="001670A7" w:rsidP="001670A7">
      <w:pPr>
        <w:rPr>
          <w:rFonts w:ascii="Calibri" w:hAnsi="Calibri" w:cs="Calibr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1984"/>
        <w:gridCol w:w="2054"/>
      </w:tblGrid>
      <w:tr w:rsidR="001670A7" w:rsidRPr="007E07D6" w14:paraId="211B3062" w14:textId="77777777" w:rsidTr="0059734D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C6CB4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2BA1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Nazwa i adres zamawiającego (odbiorcy)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8B3D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Daty wykonania zamówienia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581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Wartość zamówienia</w:t>
            </w:r>
          </w:p>
        </w:tc>
      </w:tr>
      <w:tr w:rsidR="001670A7" w:rsidRPr="007E07D6" w14:paraId="3B8BAFC1" w14:textId="77777777" w:rsidTr="0059734D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F41F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1EE7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B755D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46A" w14:textId="77777777" w:rsidR="001670A7" w:rsidRPr="007E07D6" w:rsidRDefault="001670A7" w:rsidP="0059734D">
            <w:pPr>
              <w:snapToGrid w:val="0"/>
              <w:jc w:val="center"/>
              <w:rPr>
                <w:rFonts w:ascii="Calibri" w:hAnsi="Calibri" w:cs="Calibri"/>
              </w:rPr>
            </w:pPr>
            <w:r w:rsidRPr="007E07D6">
              <w:rPr>
                <w:rFonts w:ascii="Calibri" w:hAnsi="Calibri" w:cs="Calibri"/>
                <w:b/>
                <w:sz w:val="20"/>
              </w:rPr>
              <w:t>4</w:t>
            </w:r>
          </w:p>
        </w:tc>
      </w:tr>
      <w:tr w:rsidR="001670A7" w:rsidRPr="007E07D6" w14:paraId="39CF3D87" w14:textId="77777777" w:rsidTr="0059734D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25043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  <w:p w14:paraId="1D2E0052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08CF0583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09131D27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3D521B3D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11EBC43C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3F9CE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1CAB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94E0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1670A7" w:rsidRPr="007E07D6" w14:paraId="556C054F" w14:textId="77777777" w:rsidTr="0059734D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29F3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42EE3B2D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4860F667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4AD9AB14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1B84FA0E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  <w:p w14:paraId="5779B21E" w14:textId="77777777" w:rsidR="001670A7" w:rsidRPr="007E07D6" w:rsidRDefault="001670A7" w:rsidP="0059734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0A3A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C5166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97C" w14:textId="77777777" w:rsidR="001670A7" w:rsidRPr="007E07D6" w:rsidRDefault="001670A7" w:rsidP="0059734D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2C148AAE" w14:textId="77777777" w:rsidR="001670A7" w:rsidRPr="007E07D6" w:rsidRDefault="001670A7" w:rsidP="001670A7">
      <w:pPr>
        <w:rPr>
          <w:rFonts w:ascii="Calibri" w:hAnsi="Calibri" w:cs="Calibri"/>
        </w:rPr>
      </w:pPr>
    </w:p>
    <w:p w14:paraId="2B190D07" w14:textId="77777777" w:rsidR="001670A7" w:rsidRPr="007E07D6" w:rsidRDefault="001670A7" w:rsidP="001670A7">
      <w:pPr>
        <w:jc w:val="both"/>
        <w:rPr>
          <w:rFonts w:ascii="Calibri" w:hAnsi="Calibri" w:cs="Calibri"/>
          <w:b/>
          <w:i/>
          <w:sz w:val="20"/>
          <w:szCs w:val="22"/>
        </w:rPr>
      </w:pPr>
      <w:r w:rsidRPr="007E07D6">
        <w:rPr>
          <w:rFonts w:ascii="Calibri" w:hAnsi="Calibri" w:cs="Calibri"/>
          <w:sz w:val="20"/>
          <w:szCs w:val="22"/>
        </w:rPr>
        <w:t xml:space="preserve">Wykaz musi potwierdzać spełnianie warunków udziału w postępowaniu określonych w </w:t>
      </w:r>
      <w:r w:rsidRPr="007E07D6">
        <w:rPr>
          <w:rFonts w:ascii="Calibri" w:hAnsi="Calibri" w:cs="Calibri"/>
          <w:b/>
          <w:bCs/>
          <w:sz w:val="20"/>
          <w:szCs w:val="22"/>
        </w:rPr>
        <w:t>pkt II. ust. 2.</w:t>
      </w:r>
      <w:r w:rsidRPr="007E07D6">
        <w:rPr>
          <w:rFonts w:ascii="Calibri" w:hAnsi="Calibri" w:cs="Calibri"/>
          <w:sz w:val="20"/>
          <w:szCs w:val="22"/>
        </w:rPr>
        <w:t xml:space="preserve"> SWZ.</w:t>
      </w:r>
    </w:p>
    <w:p w14:paraId="7B159AE2" w14:textId="671AC9A0" w:rsidR="001670A7" w:rsidRPr="007E07D6" w:rsidRDefault="001670A7" w:rsidP="001670A7">
      <w:pPr>
        <w:jc w:val="both"/>
        <w:rPr>
          <w:rFonts w:ascii="Calibri" w:hAnsi="Calibri" w:cs="Calibri"/>
          <w:sz w:val="20"/>
        </w:rPr>
      </w:pPr>
      <w:r w:rsidRPr="007E07D6">
        <w:rPr>
          <w:rFonts w:ascii="Calibri" w:hAnsi="Calibri" w:cs="Calibri"/>
          <w:b/>
          <w:i/>
          <w:sz w:val="20"/>
          <w:szCs w:val="22"/>
        </w:rPr>
        <w:t>Do wykazu należy załączyć dowody potwierdzające, że wykazane zamówienia zostały wykonane należycie</w:t>
      </w:r>
      <w:r w:rsidRPr="007E07D6">
        <w:rPr>
          <w:rFonts w:ascii="Calibri" w:hAnsi="Calibri" w:cs="Calibri"/>
          <w:sz w:val="20"/>
          <w:szCs w:val="20"/>
        </w:rPr>
        <w:t xml:space="preserve">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</w:t>
      </w:r>
      <w:r w:rsidRPr="007E07D6">
        <w:rPr>
          <w:rFonts w:ascii="Calibri" w:hAnsi="Calibri" w:cs="Calibri"/>
          <w:sz w:val="20"/>
          <w:szCs w:val="20"/>
        </w:rPr>
        <w:br/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06E3CC09" w14:textId="77777777" w:rsidR="001670A7" w:rsidRPr="007E07D6" w:rsidRDefault="001670A7" w:rsidP="001670A7">
      <w:pPr>
        <w:rPr>
          <w:rFonts w:ascii="Calibri" w:hAnsi="Calibri" w:cs="Calibri"/>
          <w:sz w:val="20"/>
        </w:rPr>
      </w:pPr>
    </w:p>
    <w:p w14:paraId="6C173987" w14:textId="77777777" w:rsidR="001670A7" w:rsidRPr="007E07D6" w:rsidRDefault="001670A7" w:rsidP="001670A7">
      <w:pPr>
        <w:rPr>
          <w:rFonts w:ascii="Calibri" w:hAnsi="Calibri" w:cs="Calibri"/>
          <w:sz w:val="20"/>
        </w:rPr>
      </w:pPr>
    </w:p>
    <w:p w14:paraId="5206DC17" w14:textId="77777777" w:rsidR="001670A7" w:rsidRPr="007E07D6" w:rsidRDefault="001670A7" w:rsidP="001670A7">
      <w:pPr>
        <w:ind w:left="5670"/>
        <w:rPr>
          <w:rFonts w:ascii="Calibri" w:hAnsi="Calibri" w:cs="Calibri"/>
          <w:sz w:val="20"/>
        </w:rPr>
      </w:pPr>
    </w:p>
    <w:p w14:paraId="6C36357F" w14:textId="77777777" w:rsidR="001670A7" w:rsidRPr="007E07D6" w:rsidRDefault="001670A7" w:rsidP="001670A7">
      <w:pPr>
        <w:ind w:left="5670"/>
        <w:rPr>
          <w:rFonts w:ascii="Calibri" w:hAnsi="Calibri" w:cs="Calibri"/>
          <w:sz w:val="20"/>
        </w:rPr>
      </w:pPr>
    </w:p>
    <w:p w14:paraId="76AF2C7D" w14:textId="77777777" w:rsidR="001670A7" w:rsidRPr="007E07D6" w:rsidRDefault="001670A7" w:rsidP="001670A7">
      <w:pPr>
        <w:ind w:left="5670"/>
        <w:rPr>
          <w:rFonts w:ascii="Calibri" w:hAnsi="Calibri" w:cs="Calibri"/>
          <w:sz w:val="20"/>
        </w:rPr>
      </w:pPr>
    </w:p>
    <w:p w14:paraId="580C44E4" w14:textId="77777777" w:rsidR="001670A7" w:rsidRPr="007E07D6" w:rsidRDefault="001670A7" w:rsidP="001670A7">
      <w:pPr>
        <w:pStyle w:val="Default"/>
        <w:jc w:val="right"/>
        <w:rPr>
          <w:rFonts w:ascii="Calibri" w:eastAsia="Times New Roman" w:hAnsi="Calibri" w:cs="Calibri"/>
          <w:color w:val="auto"/>
          <w:kern w:val="0"/>
          <w:sz w:val="20"/>
        </w:rPr>
      </w:pPr>
    </w:p>
    <w:p w14:paraId="69BBBD16" w14:textId="77777777" w:rsidR="001670A7" w:rsidRPr="007E07D6" w:rsidRDefault="001670A7" w:rsidP="001670A7">
      <w:pPr>
        <w:pStyle w:val="Default"/>
        <w:jc w:val="right"/>
        <w:rPr>
          <w:rFonts w:ascii="Calibri" w:eastAsia="Times New Roman" w:hAnsi="Calibri" w:cs="Calibri"/>
          <w:color w:val="auto"/>
          <w:kern w:val="0"/>
          <w:sz w:val="20"/>
        </w:rPr>
      </w:pPr>
    </w:p>
    <w:p w14:paraId="6251E229" w14:textId="77777777" w:rsidR="001670A7" w:rsidRPr="007E07D6" w:rsidRDefault="001670A7" w:rsidP="001670A7">
      <w:pPr>
        <w:pStyle w:val="Default"/>
        <w:jc w:val="right"/>
        <w:rPr>
          <w:rFonts w:ascii="Calibri" w:eastAsia="Times New Roman" w:hAnsi="Calibri" w:cs="Calibri"/>
          <w:color w:val="auto"/>
          <w:kern w:val="0"/>
          <w:sz w:val="20"/>
        </w:rPr>
      </w:pPr>
    </w:p>
    <w:p w14:paraId="7A5E31AE" w14:textId="77777777" w:rsidR="001670A7" w:rsidRDefault="001670A7" w:rsidP="001670A7">
      <w:pPr>
        <w:pStyle w:val="Default"/>
        <w:jc w:val="right"/>
        <w:rPr>
          <w:rFonts w:ascii="Book Antiqua" w:eastAsia="Times New Roman" w:hAnsi="Book Antiqua" w:cs="Book Antiqua"/>
          <w:color w:val="auto"/>
          <w:kern w:val="0"/>
          <w:sz w:val="20"/>
        </w:rPr>
      </w:pPr>
    </w:p>
    <w:sectPr w:rsidR="001670A7">
      <w:footerReference w:type="even" r:id="rId7"/>
      <w:footerReference w:type="default" r:id="rId8"/>
      <w:headerReference w:type="first" r:id="rId9"/>
      <w:footnotePr>
        <w:pos w:val="beneathText"/>
      </w:footnotePr>
      <w:pgSz w:w="11906" w:h="16838"/>
      <w:pgMar w:top="1134" w:right="1021" w:bottom="1304" w:left="130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30FF" w14:textId="77777777" w:rsidR="00B97237" w:rsidRDefault="00176E84">
      <w:r>
        <w:separator/>
      </w:r>
    </w:p>
  </w:endnote>
  <w:endnote w:type="continuationSeparator" w:id="0">
    <w:p w14:paraId="7133AB83" w14:textId="77777777" w:rsidR="00B97237" w:rsidRDefault="0017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EEA3" w14:textId="77777777" w:rsidR="00423704" w:rsidRDefault="000C68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65969F" w14:textId="77777777" w:rsidR="00423704" w:rsidRDefault="00211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20F6" w14:textId="77777777" w:rsidR="00423704" w:rsidRDefault="000C68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7A24DB" w14:textId="0BC7A164" w:rsidR="00423704" w:rsidRDefault="001670A7">
    <w:pPr>
      <w:pStyle w:val="Stopka"/>
      <w:tabs>
        <w:tab w:val="clear" w:pos="4536"/>
        <w:tab w:val="clear" w:pos="9072"/>
        <w:tab w:val="center" w:pos="4733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911374" wp14:editId="5CF05A5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15035" cy="174625"/>
              <wp:effectExtent l="2540" t="635" r="6350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34E2" w14:textId="77777777" w:rsidR="00423704" w:rsidRDefault="002112F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1137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72.0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" stroked="f">
              <v:fill opacity="0"/>
              <v:textbox inset="0,0,0,0">
                <w:txbxContent>
                  <w:p w14:paraId="7BA434E2" w14:textId="77777777" w:rsidR="00423704" w:rsidRDefault="002112F3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C683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FC85" w14:textId="77777777" w:rsidR="00B97237" w:rsidRDefault="00176E84">
      <w:r>
        <w:separator/>
      </w:r>
    </w:p>
  </w:footnote>
  <w:footnote w:type="continuationSeparator" w:id="0">
    <w:p w14:paraId="347C6206" w14:textId="77777777" w:rsidR="00B97237" w:rsidRDefault="0017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A7FD" w14:textId="77777777" w:rsidR="002112F3" w:rsidRPr="002B0B10" w:rsidRDefault="002112F3" w:rsidP="002112F3">
    <w:pPr>
      <w:pStyle w:val="Teksttreci0"/>
      <w:shd w:val="clear" w:color="auto" w:fill="auto"/>
      <w:spacing w:before="0" w:after="0" w:line="276" w:lineRule="auto"/>
      <w:ind w:firstLine="0"/>
      <w:rPr>
        <w:i/>
        <w:sz w:val="14"/>
        <w:szCs w:val="14"/>
      </w:rPr>
    </w:pPr>
    <w:bookmarkStart w:id="0" w:name="_Hlk524800826"/>
    <w:r w:rsidRPr="002B0B10">
      <w:rPr>
        <w:i/>
        <w:sz w:val="14"/>
        <w:szCs w:val="14"/>
      </w:rPr>
      <w:t>Zamawiający – Wielospecjalistyczny Szpital w Ostrowcu Świętokrzyskim</w:t>
    </w:r>
  </w:p>
  <w:p w14:paraId="167093D7" w14:textId="77777777" w:rsidR="002112F3" w:rsidRPr="002B0B10" w:rsidRDefault="002112F3" w:rsidP="002112F3">
    <w:pPr>
      <w:pStyle w:val="Nagwek"/>
      <w:spacing w:line="276" w:lineRule="auto"/>
      <w:jc w:val="center"/>
      <w:rPr>
        <w:rFonts w:ascii="Calibri" w:hAnsi="Calibri" w:cs="Calibri"/>
        <w:i/>
        <w:sz w:val="14"/>
        <w:szCs w:val="14"/>
      </w:rPr>
    </w:pPr>
    <w:r w:rsidRPr="002B0B10">
      <w:rPr>
        <w:rFonts w:ascii="Calibri" w:hAnsi="Calibri" w:cs="Calibri"/>
        <w:i/>
        <w:sz w:val="14"/>
        <w:szCs w:val="14"/>
      </w:rPr>
      <w:t xml:space="preserve">Nazwa nadana zamówieniu: „Zakup </w:t>
    </w:r>
    <w:r>
      <w:rPr>
        <w:rFonts w:ascii="Calibri" w:hAnsi="Calibri" w:cs="Calibri"/>
        <w:i/>
        <w:sz w:val="14"/>
        <w:szCs w:val="14"/>
      </w:rPr>
      <w:t>specjalistycznego sprzętu medycznego i wyposażenia w celu poprawy dostępności do świadczonych usług medycznych w Wielospecjalistycznym Szpitalu w Ostrowcu Świętokrzyskim</w:t>
    </w:r>
    <w:r w:rsidRPr="002B0B10">
      <w:rPr>
        <w:rFonts w:ascii="Calibri" w:hAnsi="Calibri" w:cs="Calibri"/>
        <w:i/>
        <w:sz w:val="14"/>
        <w:szCs w:val="14"/>
      </w:rPr>
      <w:t xml:space="preserve">” </w:t>
    </w:r>
  </w:p>
  <w:p w14:paraId="77E46D8D" w14:textId="77777777" w:rsidR="002112F3" w:rsidRPr="002B0B10" w:rsidRDefault="002112F3" w:rsidP="002112F3">
    <w:pPr>
      <w:pStyle w:val="Nagwek"/>
      <w:spacing w:line="276" w:lineRule="auto"/>
      <w:jc w:val="center"/>
      <w:rPr>
        <w:rFonts w:ascii="Calibri" w:hAnsi="Calibri" w:cs="Calibri"/>
        <w:i/>
        <w:sz w:val="14"/>
        <w:szCs w:val="14"/>
      </w:rPr>
    </w:pPr>
    <w:r w:rsidRPr="002B0B10">
      <w:rPr>
        <w:rFonts w:ascii="Calibri" w:hAnsi="Calibri" w:cs="Calibri"/>
        <w:i/>
        <w:sz w:val="14"/>
        <w:szCs w:val="14"/>
      </w:rPr>
      <w:t>Oznaczenie sprawy: ZP/</w:t>
    </w:r>
    <w:r>
      <w:rPr>
        <w:rFonts w:ascii="Calibri" w:hAnsi="Calibri" w:cs="Calibri"/>
        <w:i/>
        <w:sz w:val="14"/>
        <w:szCs w:val="14"/>
      </w:rPr>
      <w:t>23</w:t>
    </w:r>
    <w:r w:rsidRPr="002B0B10">
      <w:rPr>
        <w:rFonts w:ascii="Calibri" w:hAnsi="Calibri" w:cs="Calibri"/>
        <w:i/>
        <w:sz w:val="14"/>
        <w:szCs w:val="14"/>
      </w:rPr>
      <w:t>/2023</w:t>
    </w:r>
  </w:p>
  <w:bookmarkEnd w:id="0"/>
  <w:p w14:paraId="361428C8" w14:textId="77777777" w:rsidR="00F959C0" w:rsidRDefault="00F959C0" w:rsidP="002471B1">
    <w:pPr>
      <w:pStyle w:val="Nagwek"/>
      <w:spacing w:line="360" w:lineRule="auto"/>
      <w:rPr>
        <w:rFonts w:ascii="Arial" w:hAnsi="Arial" w:cs="Arial"/>
        <w:b/>
        <w:i/>
        <w:color w:val="000000"/>
        <w:sz w:val="18"/>
        <w:szCs w:val="18"/>
      </w:rPr>
    </w:pPr>
  </w:p>
  <w:p w14:paraId="0ED318AC" w14:textId="4F84D60A" w:rsidR="002471B1" w:rsidRDefault="002471B1" w:rsidP="002471B1">
    <w:pPr>
      <w:pStyle w:val="Nagwek"/>
      <w:spacing w:line="360" w:lineRule="auto"/>
      <w:rPr>
        <w:rFonts w:ascii="Arial" w:hAnsi="Arial" w:cs="Arial"/>
        <w:b/>
        <w:i/>
        <w:color w:val="000000"/>
        <w:sz w:val="18"/>
        <w:szCs w:val="18"/>
      </w:rPr>
    </w:pPr>
    <w:r w:rsidRPr="00EF04A7">
      <w:rPr>
        <w:rFonts w:ascii="Arial" w:hAnsi="Arial" w:cs="Arial"/>
        <w:b/>
        <w:i/>
        <w:color w:val="000000"/>
        <w:sz w:val="18"/>
        <w:szCs w:val="18"/>
      </w:rPr>
      <w:t xml:space="preserve">Załącznik nr </w:t>
    </w:r>
    <w:r>
      <w:rPr>
        <w:rFonts w:ascii="Arial" w:hAnsi="Arial" w:cs="Arial"/>
        <w:b/>
        <w:i/>
        <w:color w:val="000000"/>
        <w:sz w:val="18"/>
        <w:szCs w:val="18"/>
      </w:rPr>
      <w:t xml:space="preserve">3 </w:t>
    </w:r>
    <w:r w:rsidRPr="00EF04A7">
      <w:rPr>
        <w:rFonts w:ascii="Arial" w:hAnsi="Arial" w:cs="Arial"/>
        <w:b/>
        <w:i/>
        <w:color w:val="000000"/>
        <w:sz w:val="18"/>
        <w:szCs w:val="18"/>
      </w:rPr>
      <w:t xml:space="preserve">do SWZ. </w:t>
    </w:r>
    <w:bookmarkStart w:id="1" w:name="_Hlk94602421"/>
    <w:r w:rsidRPr="00EF04A7">
      <w:rPr>
        <w:rFonts w:ascii="Arial" w:hAnsi="Arial" w:cs="Arial"/>
        <w:b/>
        <w:i/>
        <w:color w:val="000000"/>
        <w:sz w:val="18"/>
        <w:szCs w:val="18"/>
      </w:rPr>
      <w:t xml:space="preserve">Wzór </w:t>
    </w:r>
    <w:bookmarkEnd w:id="1"/>
    <w:r>
      <w:rPr>
        <w:rFonts w:ascii="Arial" w:hAnsi="Arial" w:cs="Arial"/>
        <w:b/>
        <w:i/>
        <w:color w:val="000000"/>
        <w:sz w:val="18"/>
        <w:szCs w:val="18"/>
      </w:rPr>
      <w:t>wykazu dostaw</w:t>
    </w:r>
  </w:p>
  <w:p w14:paraId="08D56263" w14:textId="77777777" w:rsidR="002471B1" w:rsidRDefault="00247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956"/>
    <w:multiLevelType w:val="hybridMultilevel"/>
    <w:tmpl w:val="9E1895DE"/>
    <w:lvl w:ilvl="0" w:tplc="600E871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B8EC72">
      <w:start w:val="1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  <w:sz w:val="19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3325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7"/>
    <w:rsid w:val="000C6832"/>
    <w:rsid w:val="001670A7"/>
    <w:rsid w:val="00176E84"/>
    <w:rsid w:val="002112F3"/>
    <w:rsid w:val="002471B1"/>
    <w:rsid w:val="002F5480"/>
    <w:rsid w:val="003B0B75"/>
    <w:rsid w:val="007E07D6"/>
    <w:rsid w:val="00970F65"/>
    <w:rsid w:val="00B97237"/>
    <w:rsid w:val="00CB0AD2"/>
    <w:rsid w:val="00CC5ED5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61DD3"/>
  <w15:chartTrackingRefBased/>
  <w15:docId w15:val="{60713067-30DD-4021-BA00-88DE8558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70A7"/>
    <w:pPr>
      <w:keepNext/>
      <w:autoSpaceDE w:val="0"/>
      <w:spacing w:line="360" w:lineRule="atLeast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670A7"/>
    <w:pPr>
      <w:keepNext/>
      <w:outlineLvl w:val="1"/>
    </w:pPr>
    <w:rPr>
      <w:rFonts w:ascii="Arial" w:hAnsi="Arial" w:cs="Arial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1670A7"/>
    <w:pPr>
      <w:keepNext/>
      <w:jc w:val="both"/>
      <w:outlineLvl w:val="6"/>
    </w:pPr>
    <w:rPr>
      <w:rFonts w:ascii="Book Antiqua" w:hAnsi="Book Antiqua" w:cs="Book Antiqu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1670A7"/>
    <w:pPr>
      <w:keepNext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0A7"/>
    <w:rPr>
      <w:rFonts w:ascii="Arial" w:eastAsia="Times New Roman" w:hAnsi="Arial" w:cs="Arial"/>
      <w:b/>
      <w:bCs/>
      <w:lang w:eastAsia="zh-CN"/>
    </w:rPr>
  </w:style>
  <w:style w:type="character" w:customStyle="1" w:styleId="Nagwek2Znak">
    <w:name w:val="Nagłówek 2 Znak"/>
    <w:basedOn w:val="Domylnaczcionkaakapitu"/>
    <w:link w:val="Nagwek2"/>
    <w:rsid w:val="001670A7"/>
    <w:rPr>
      <w:rFonts w:ascii="Arial" w:eastAsia="Times New Roman" w:hAnsi="Arial" w:cs="Arial"/>
      <w:sz w:val="28"/>
      <w:szCs w:val="28"/>
      <w:lang w:eastAsia="zh-CN"/>
    </w:rPr>
  </w:style>
  <w:style w:type="character" w:customStyle="1" w:styleId="Nagwek7Znak">
    <w:name w:val="Nagłówek 7 Znak"/>
    <w:basedOn w:val="Domylnaczcionkaakapitu"/>
    <w:link w:val="Nagwek7"/>
    <w:rsid w:val="001670A7"/>
    <w:rPr>
      <w:rFonts w:ascii="Book Antiqua" w:eastAsia="Times New Roman" w:hAnsi="Book Antiqua" w:cs="Book Antiqua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rsid w:val="001670A7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"/>
    <w:semiHidden/>
    <w:rsid w:val="001670A7"/>
  </w:style>
  <w:style w:type="paragraph" w:styleId="Tekstpodstawowy">
    <w:name w:val="Body Text"/>
    <w:basedOn w:val="Normalny"/>
    <w:link w:val="TekstpodstawowyZnak"/>
    <w:semiHidden/>
    <w:rsid w:val="001670A7"/>
    <w:rPr>
      <w:rFonts w:ascii="Arial" w:hAnsi="Arial" w:cs="Arial"/>
      <w:b/>
      <w:bCs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70A7"/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670A7"/>
    <w:pPr>
      <w:widowControl w:val="0"/>
      <w:autoSpaceDE w:val="0"/>
    </w:pPr>
    <w:rPr>
      <w:rFonts w:ascii="Book Antiqua" w:hAnsi="Book Antiqua" w:cs="Book Antiqua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70A7"/>
    <w:rPr>
      <w:rFonts w:ascii="Book Antiqua" w:eastAsia="Times New Roman" w:hAnsi="Book Antiqua" w:cs="Book Antiqua"/>
      <w:b/>
      <w:bCs/>
      <w:sz w:val="20"/>
      <w:szCs w:val="20"/>
      <w:lang w:eastAsia="zh-CN"/>
    </w:rPr>
  </w:style>
  <w:style w:type="paragraph" w:styleId="NormalnyWeb">
    <w:name w:val="Normal (Web)"/>
    <w:basedOn w:val="Normalny"/>
    <w:semiHidden/>
    <w:rsid w:val="001670A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semiHidden/>
    <w:rsid w:val="001670A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semiHidden/>
    <w:rsid w:val="001670A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bold">
    <w:name w:val="bold"/>
    <w:basedOn w:val="Normalny"/>
    <w:rsid w:val="001670A7"/>
    <w:pPr>
      <w:spacing w:before="280" w:after="280"/>
    </w:pPr>
    <w:rPr>
      <w:rFonts w:ascii="Arial Unicode MS" w:hAnsi="Arial Unicode MS" w:cs="Arial Unicode MS"/>
    </w:rPr>
  </w:style>
  <w:style w:type="paragraph" w:styleId="Zwykytekst">
    <w:name w:val="Plain Text"/>
    <w:basedOn w:val="Normalny"/>
    <w:link w:val="ZwykytekstZnak"/>
    <w:semiHidden/>
    <w:rsid w:val="001670A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670A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1670A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47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1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2471B1"/>
    <w:rPr>
      <w:rFonts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71B1"/>
    <w:pPr>
      <w:shd w:val="clear" w:color="auto" w:fill="FFFFFF"/>
      <w:suppressAutoHyphens w:val="0"/>
      <w:spacing w:before="840" w:after="6480" w:line="299" w:lineRule="exact"/>
      <w:ind w:left="23" w:hanging="780"/>
      <w:jc w:val="center"/>
    </w:pPr>
    <w:rPr>
      <w:rFonts w:asciiTheme="minorHAnsi" w:eastAsiaTheme="minorHAnsi" w:hAnsiTheme="minorHAnsi" w:cs="Calibr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2</cp:revision>
  <cp:lastPrinted>2022-06-23T06:25:00Z</cp:lastPrinted>
  <dcterms:created xsi:type="dcterms:W3CDTF">2023-07-20T06:51:00Z</dcterms:created>
  <dcterms:modified xsi:type="dcterms:W3CDTF">2023-07-20T06:51:00Z</dcterms:modified>
</cp:coreProperties>
</file>