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3" w:rsidRPr="00E7366C" w:rsidRDefault="009F4623" w:rsidP="009F4623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E7366C">
        <w:rPr>
          <w:rFonts w:ascii="Arial" w:hAnsi="Arial" w:cs="Arial"/>
          <w:bCs w:val="0"/>
          <w:sz w:val="20"/>
          <w:szCs w:val="20"/>
        </w:rPr>
        <w:t xml:space="preserve">Załącznik nr </w:t>
      </w:r>
      <w:r>
        <w:rPr>
          <w:rFonts w:ascii="Arial" w:hAnsi="Arial" w:cs="Arial"/>
          <w:bCs w:val="0"/>
          <w:sz w:val="20"/>
          <w:szCs w:val="20"/>
        </w:rPr>
        <w:t>3</w:t>
      </w:r>
      <w:r w:rsidRPr="00E7366C">
        <w:rPr>
          <w:rFonts w:ascii="Arial" w:hAnsi="Arial" w:cs="Arial"/>
          <w:bCs w:val="0"/>
          <w:sz w:val="20"/>
          <w:szCs w:val="20"/>
        </w:rPr>
        <w:t xml:space="preserve"> </w:t>
      </w:r>
    </w:p>
    <w:p w:rsidR="009F4623" w:rsidRDefault="009F4623" w:rsidP="009F4623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do S</w:t>
      </w:r>
      <w:r w:rsidRPr="00E7366C">
        <w:rPr>
          <w:rFonts w:ascii="Arial" w:hAnsi="Arial" w:cs="Arial"/>
          <w:bCs w:val="0"/>
          <w:sz w:val="20"/>
          <w:szCs w:val="20"/>
        </w:rPr>
        <w:t>WZ</w:t>
      </w:r>
    </w:p>
    <w:p w:rsidR="009F4623" w:rsidRDefault="009F4623" w:rsidP="009F4623">
      <w:pPr>
        <w:pStyle w:val="Bezodstpw"/>
        <w:jc w:val="right"/>
        <w:rPr>
          <w:rFonts w:ascii="Arial" w:hAnsi="Arial" w:cs="Arial"/>
        </w:rPr>
      </w:pPr>
    </w:p>
    <w:p w:rsidR="009F4623" w:rsidRPr="00A00EA3" w:rsidRDefault="009F4623" w:rsidP="009F462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9F4623" w:rsidRPr="00A00EA3" w:rsidRDefault="009F4623" w:rsidP="009F462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9F4623" w:rsidRPr="00A00EA3" w:rsidRDefault="009F4623" w:rsidP="009F462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9F4623" w:rsidRPr="00A00EA3" w:rsidRDefault="009F4623" w:rsidP="009F462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9F4623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9F4623" w:rsidRPr="00E10DB2" w:rsidRDefault="009F4623" w:rsidP="009F4623">
      <w:pPr>
        <w:spacing w:line="360" w:lineRule="auto"/>
        <w:ind w:left="993" w:right="57" w:hanging="936"/>
        <w:jc w:val="both"/>
        <w:rPr>
          <w:rFonts w:ascii="Arial" w:hAnsi="Arial" w:cs="Arial"/>
          <w:b/>
          <w:bCs/>
          <w:sz w:val="20"/>
          <w:szCs w:val="20"/>
        </w:rPr>
      </w:pPr>
      <w:r w:rsidRPr="00E10DB2">
        <w:rPr>
          <w:rFonts w:ascii="Arial" w:hAnsi="Arial" w:cs="Arial"/>
          <w:b/>
          <w:bCs/>
          <w:sz w:val="20"/>
          <w:szCs w:val="20"/>
        </w:rPr>
        <w:t>Dotyczy:</w:t>
      </w:r>
      <w:r w:rsidRPr="00E10DB2">
        <w:rPr>
          <w:rFonts w:ascii="Arial" w:hAnsi="Arial" w:cs="Arial"/>
          <w:bCs/>
          <w:sz w:val="20"/>
          <w:szCs w:val="20"/>
        </w:rPr>
        <w:t xml:space="preserve"> postępowania o udzielenie zamówienia publicznego na </w:t>
      </w:r>
      <w:r>
        <w:rPr>
          <w:rFonts w:ascii="Arial" w:hAnsi="Arial" w:cs="Arial"/>
          <w:bCs/>
          <w:sz w:val="20"/>
          <w:szCs w:val="20"/>
        </w:rPr>
        <w:t xml:space="preserve">Dostawę gazów medycznych </w:t>
      </w:r>
      <w:r>
        <w:rPr>
          <w:rFonts w:ascii="Arial" w:hAnsi="Arial" w:cs="Arial"/>
          <w:bCs/>
          <w:sz w:val="20"/>
          <w:szCs w:val="20"/>
        </w:rPr>
        <w:br/>
        <w:t>w Grupach 1-</w:t>
      </w:r>
      <w:r w:rsidR="00F13736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10DB2">
        <w:rPr>
          <w:rFonts w:ascii="Arial" w:hAnsi="Arial" w:cs="Arial"/>
          <w:bCs/>
          <w:sz w:val="20"/>
          <w:szCs w:val="20"/>
        </w:rPr>
        <w:t>dla Pałuckiego Centrum Zdrowia Sp. z o. o. w Żninie nr</w:t>
      </w:r>
      <w:r w:rsidRPr="00E10DB2">
        <w:rPr>
          <w:rFonts w:ascii="Arial" w:hAnsi="Arial" w:cs="Arial"/>
          <w:b/>
          <w:sz w:val="20"/>
          <w:szCs w:val="20"/>
        </w:rPr>
        <w:t xml:space="preserve"> </w:t>
      </w:r>
      <w:r w:rsidR="009C48FC">
        <w:rPr>
          <w:rFonts w:ascii="Arial" w:hAnsi="Arial" w:cs="Arial"/>
          <w:b/>
          <w:bCs/>
          <w:sz w:val="20"/>
          <w:szCs w:val="20"/>
        </w:rPr>
        <w:t>PCZ/</w:t>
      </w:r>
      <w:proofErr w:type="spellStart"/>
      <w:r w:rsidR="009C48FC">
        <w:rPr>
          <w:rFonts w:ascii="Arial" w:hAnsi="Arial" w:cs="Arial"/>
          <w:b/>
          <w:bCs/>
          <w:sz w:val="20"/>
          <w:szCs w:val="20"/>
        </w:rPr>
        <w:t>II-ZP</w:t>
      </w:r>
      <w:proofErr w:type="spellEnd"/>
      <w:r w:rsidR="009C48FC">
        <w:rPr>
          <w:rFonts w:ascii="Arial" w:hAnsi="Arial" w:cs="Arial"/>
          <w:b/>
          <w:bCs/>
          <w:sz w:val="20"/>
          <w:szCs w:val="20"/>
        </w:rPr>
        <w:t>/22</w:t>
      </w:r>
      <w:r w:rsidRPr="00E10DB2">
        <w:rPr>
          <w:rFonts w:ascii="Arial" w:hAnsi="Arial" w:cs="Arial"/>
          <w:b/>
          <w:bCs/>
          <w:sz w:val="20"/>
          <w:szCs w:val="20"/>
        </w:rPr>
        <w:t>/202</w:t>
      </w:r>
      <w:r w:rsidR="009C48FC">
        <w:rPr>
          <w:rFonts w:ascii="Arial" w:hAnsi="Arial" w:cs="Arial"/>
          <w:b/>
          <w:bCs/>
          <w:sz w:val="20"/>
          <w:szCs w:val="20"/>
        </w:rPr>
        <w:t>4</w:t>
      </w:r>
    </w:p>
    <w:p w:rsidR="00487A89" w:rsidRDefault="00487A89" w:rsidP="009F4623">
      <w:pPr>
        <w:spacing w:line="36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9F4623" w:rsidRPr="00E10DB2" w:rsidRDefault="009F4623" w:rsidP="009F4623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10DB2">
        <w:rPr>
          <w:rFonts w:ascii="Arial" w:eastAsia="Arial Unicode MS" w:hAnsi="Arial" w:cs="Arial"/>
          <w:b/>
          <w:bCs/>
          <w:sz w:val="22"/>
          <w:szCs w:val="22"/>
        </w:rPr>
        <w:t>Oświadczenie, o którym mowa w art. 125 ust. 1 Ustawy</w:t>
      </w:r>
    </w:p>
    <w:p w:rsidR="009F4623" w:rsidRDefault="009F4623" w:rsidP="009F4623">
      <w:pPr>
        <w:spacing w:line="360" w:lineRule="auto"/>
        <w:ind w:left="57"/>
        <w:jc w:val="both"/>
        <w:rPr>
          <w:rFonts w:ascii="Arial" w:hAnsi="Arial" w:cs="Arial"/>
          <w:bCs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272E44">
        <w:rPr>
          <w:rFonts w:ascii="Arial" w:hAnsi="Arial" w:cs="Arial"/>
          <w:bCs/>
          <w:sz w:val="20"/>
          <w:szCs w:val="20"/>
        </w:rPr>
        <w:t xml:space="preserve">którego przedmiotem </w:t>
      </w:r>
      <w:r>
        <w:rPr>
          <w:rFonts w:ascii="Arial" w:hAnsi="Arial" w:cs="Arial"/>
          <w:bCs/>
          <w:sz w:val="20"/>
          <w:szCs w:val="20"/>
        </w:rPr>
        <w:t>jest Dostawa gazów medycznych w Grupach 1-</w:t>
      </w:r>
      <w:r w:rsidR="00F13736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2E44">
        <w:rPr>
          <w:rFonts w:ascii="Arial" w:hAnsi="Arial" w:cs="Arial"/>
          <w:bCs/>
          <w:sz w:val="20"/>
          <w:szCs w:val="20"/>
        </w:rPr>
        <w:t xml:space="preserve"> dla Pałuckiego Centrum Zdrowia Sp. z o. o. w Żninie </w:t>
      </w:r>
    </w:p>
    <w:p w:rsidR="009C48FC" w:rsidRPr="00E10DB2" w:rsidRDefault="009C48FC" w:rsidP="009F4623">
      <w:pPr>
        <w:spacing w:line="360" w:lineRule="auto"/>
        <w:ind w:left="57"/>
        <w:jc w:val="both"/>
        <w:rPr>
          <w:rFonts w:ascii="Arial" w:hAnsi="Arial" w:cs="Arial"/>
          <w:bCs/>
          <w:iCs/>
          <w:sz w:val="22"/>
          <w:szCs w:val="22"/>
        </w:rPr>
      </w:pPr>
    </w:p>
    <w:p w:rsidR="009F4623" w:rsidRPr="00E10DB2" w:rsidRDefault="009F4623" w:rsidP="00487A89">
      <w:pPr>
        <w:ind w:left="5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0DB2">
        <w:rPr>
          <w:rFonts w:ascii="Arial" w:hAnsi="Arial" w:cs="Arial"/>
          <w:b/>
          <w:color w:val="000000"/>
          <w:sz w:val="22"/>
          <w:szCs w:val="22"/>
        </w:rPr>
        <w:t>OŚWIADCZENIA DOTYCZĄCE WYKONAWCY</w:t>
      </w:r>
    </w:p>
    <w:p w:rsidR="009F4623" w:rsidRPr="00272E44" w:rsidRDefault="009F4623" w:rsidP="00487A89">
      <w:pPr>
        <w:ind w:left="57"/>
        <w:jc w:val="both"/>
        <w:rPr>
          <w:rFonts w:ascii="Arial" w:hAnsi="Arial" w:cs="Arial"/>
          <w:bCs/>
          <w:iCs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>Oświadczam/-y, że:</w:t>
      </w:r>
    </w:p>
    <w:p w:rsidR="009F4623" w:rsidRPr="00272E44" w:rsidRDefault="009F4623" w:rsidP="009F4623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>nie podlegam wykluczeniu z postępowania na podstawie art. 108 ust. 1.</w:t>
      </w:r>
    </w:p>
    <w:p w:rsidR="009F4623" w:rsidRPr="00272E44" w:rsidRDefault="009F4623" w:rsidP="009F4623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>nie podlegam wykluczeniu z postępowania na podstawie art. 109 ust. 1 pkt. 4.</w:t>
      </w:r>
    </w:p>
    <w:p w:rsidR="009F4623" w:rsidRDefault="009F4623" w:rsidP="009F4623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>zachodzą w stosunku do mnie podstawy wykluczenia z postępowania na podstawie art. …………………… (podać mającą zastosowanie podstawę wykluczenia spośród wymienionych w art. 108 ust. 1 lub art. 109 ust. 1 pkt. 4 ustawy Pzp). Jednocześnie oświadczam, że w związku z w/</w:t>
      </w:r>
      <w:proofErr w:type="spellStart"/>
      <w:r w:rsidRPr="00272E44">
        <w:rPr>
          <w:rFonts w:ascii="Arial" w:hAnsi="Arial" w:cs="Arial"/>
          <w:color w:val="000000"/>
          <w:sz w:val="20"/>
          <w:szCs w:val="20"/>
        </w:rPr>
        <w:t>w</w:t>
      </w:r>
      <w:proofErr w:type="spellEnd"/>
      <w:r w:rsidRPr="00272E44">
        <w:rPr>
          <w:rFonts w:ascii="Arial" w:hAnsi="Arial" w:cs="Arial"/>
          <w:color w:val="000000"/>
          <w:sz w:val="20"/>
          <w:szCs w:val="20"/>
        </w:rPr>
        <w:t xml:space="preserve"> okolicznością, na podstawie art. 110 ust. 2 ustawy Pzp podjąłem następujące środki naprawcze : ……………………………………</w:t>
      </w:r>
    </w:p>
    <w:p w:rsidR="009F4623" w:rsidRDefault="009F4623" w:rsidP="009F4623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272E44">
        <w:rPr>
          <w:rFonts w:ascii="Arial" w:hAnsi="Arial" w:cs="Arial"/>
          <w:color w:val="000000"/>
          <w:sz w:val="20"/>
          <w:szCs w:val="20"/>
        </w:rPr>
        <w:t>spełniam warunki udziału w postępowaniu określone przez Zamawiającego w SWZ.</w:t>
      </w:r>
    </w:p>
    <w:p w:rsidR="00487A89" w:rsidRPr="00487A89" w:rsidRDefault="00487A89" w:rsidP="00487A89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87A89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Oświadczam</w:t>
      </w:r>
      <w:proofErr w:type="spellEnd"/>
      <w:r w:rsidRPr="00487A89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, </w:t>
      </w:r>
      <w:proofErr w:type="spellStart"/>
      <w:r w:rsidRPr="00487A89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że</w:t>
      </w:r>
      <w:proofErr w:type="spellEnd"/>
      <w:r w:rsidRPr="00487A89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 nie podlegam wykluczeniu z postępowania na podstawie</w:t>
      </w:r>
      <w:r w:rsidRPr="00487A89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r w:rsidRPr="00487A89">
        <w:rPr>
          <w:rFonts w:ascii="Arial" w:eastAsia="Andale Sans UI" w:hAnsi="Arial" w:cs="Arial"/>
          <w:b/>
          <w:i/>
          <w:kern w:val="3"/>
          <w:sz w:val="20"/>
          <w:szCs w:val="20"/>
          <w:lang w:val="de-DE" w:eastAsia="zh-CN" w:bidi="fa-IR"/>
        </w:rPr>
        <w:t xml:space="preserve">art. 7 ust. </w:t>
      </w:r>
      <w:r w:rsidRPr="00487A89">
        <w:rPr>
          <w:rFonts w:ascii="Arial" w:eastAsia="Andale Sans UI" w:hAnsi="Arial" w:cs="Arial"/>
          <w:b/>
          <w:bCs/>
          <w:i/>
          <w:kern w:val="3"/>
          <w:sz w:val="20"/>
          <w:szCs w:val="20"/>
          <w:lang w:val="de-DE" w:eastAsia="zh-CN" w:bidi="fa-IR"/>
        </w:rPr>
        <w:t>1</w:t>
      </w:r>
      <w:r w:rsidRPr="00487A89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ustawy z dnia 13.04.2022 r. o szczególnych rozwiązaniach w zakresie przeciwdziałania wspieraniu</w:t>
      </w:r>
      <w:r w:rsidRPr="00487A89">
        <w:rPr>
          <w:rFonts w:ascii="Arial" w:eastAsia="Andale Sans UI" w:hAnsi="Arial" w:cs="Arial"/>
          <w:b/>
          <w:i/>
          <w:kern w:val="3"/>
          <w:sz w:val="20"/>
          <w:szCs w:val="20"/>
          <w:lang w:val="de-DE" w:eastAsia="zh-CN" w:bidi="fa-IR"/>
        </w:rPr>
        <w:t xml:space="preserve"> </w:t>
      </w:r>
      <w:r w:rsidRPr="00487A89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agresji na Ukrainę oraz służących ochronie bezpieczeństwa narodowego </w:t>
      </w:r>
      <w:r w:rsidRPr="00487A89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(Dz. U. z 202</w:t>
      </w:r>
      <w:r w:rsidR="009C48FC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4 poz. 507</w:t>
      </w:r>
      <w:r w:rsidRPr="00487A89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).</w:t>
      </w:r>
    </w:p>
    <w:p w:rsidR="00487A89" w:rsidRPr="00487A89" w:rsidRDefault="00487A89" w:rsidP="00487A89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487A89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5k </w:t>
      </w:r>
      <w:r w:rsidRPr="00487A89">
        <w:rPr>
          <w:rFonts w:ascii="Arial" w:hAnsi="Arial" w:cs="Arial"/>
          <w:b/>
          <w:sz w:val="20"/>
          <w:szCs w:val="20"/>
        </w:rPr>
        <w:br/>
      </w:r>
      <w:r w:rsidRPr="00487A89">
        <w:rPr>
          <w:rFonts w:ascii="Arial" w:hAnsi="Arial" w:cs="Arial"/>
          <w:b/>
          <w:color w:val="000000"/>
          <w:sz w:val="20"/>
          <w:szCs w:val="20"/>
        </w:rPr>
        <w:t>ust. 1 na mocy</w:t>
      </w:r>
      <w:r w:rsidRPr="00487A89">
        <w:rPr>
          <w:rFonts w:ascii="Arial" w:hAnsi="Arial" w:cs="Arial"/>
          <w:color w:val="000000"/>
          <w:sz w:val="20"/>
          <w:szCs w:val="20"/>
        </w:rPr>
        <w:t xml:space="preserve"> art. 1 pkt 23 rozporządzenia Rady (UE) 2022/576 z dnia 8 kwietnia 2022 r. w sprawie zmiany</w:t>
      </w:r>
      <w:r w:rsidRPr="00487A89">
        <w:rPr>
          <w:rFonts w:ascii="Arial" w:hAnsi="Arial" w:cs="Arial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487A89" w:rsidRPr="00281880" w:rsidRDefault="00487A89" w:rsidP="00487A89">
      <w:pPr>
        <w:widowControl w:val="0"/>
        <w:spacing w:line="100" w:lineRule="atLeast"/>
        <w:ind w:left="567" w:hanging="284"/>
        <w:jc w:val="both"/>
        <w:textAlignment w:val="baseline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b/>
          <w:sz w:val="20"/>
          <w:szCs w:val="20"/>
          <w:lang w:val="de-DE" w:eastAsia="fa-IR" w:bidi="fa-IR"/>
        </w:rPr>
        <w:t>„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  <w:t xml:space="preserve">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487A89" w:rsidRPr="00281880" w:rsidRDefault="00487A89" w:rsidP="00487A89">
      <w:pPr>
        <w:numPr>
          <w:ilvl w:val="0"/>
          <w:numId w:val="2"/>
        </w:numPr>
        <w:ind w:left="567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obywateli rosyjskich lub osób fizycznych lub prawnych, podmiotów lub organów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  <w:t xml:space="preserve">z siedzibą w Rosji; </w:t>
      </w:r>
    </w:p>
    <w:p w:rsidR="00487A89" w:rsidRPr="00281880" w:rsidRDefault="00487A89" w:rsidP="00487A89">
      <w:pPr>
        <w:numPr>
          <w:ilvl w:val="0"/>
          <w:numId w:val="2"/>
        </w:numPr>
        <w:ind w:left="567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osób prawnych, podmiotów lub organów, do których prawa własności bezpośrednio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  <w:t xml:space="preserve">lub pośrednio w ponad 50 % należą do podmiotu, o którym mowa w lit. a) niniejszego ustępu; lub </w:t>
      </w:r>
    </w:p>
    <w:p w:rsidR="00487A89" w:rsidRPr="00281880" w:rsidRDefault="00487A89" w:rsidP="00487A89">
      <w:pPr>
        <w:numPr>
          <w:ilvl w:val="0"/>
          <w:numId w:val="2"/>
        </w:numPr>
        <w:ind w:left="567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osób fizycznych lub prawnych, podmiotów lub organów działających w imieniu lub pod kierunkiem podmiotu, o którym mowa w lit. a) lub b) niniejszego ustępu, </w:t>
      </w:r>
    </w:p>
    <w:p w:rsidR="00487A89" w:rsidRDefault="00487A89" w:rsidP="00487A89">
      <w:pPr>
        <w:widowControl w:val="0"/>
        <w:spacing w:line="100" w:lineRule="atLeast"/>
        <w:ind w:left="567"/>
        <w:jc w:val="both"/>
        <w:textAlignment w:val="baseline"/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w tym podwykonawców, dostawców lub podmiotów, na których zdolności polega się </w:t>
      </w:r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br/>
      </w:r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lastRenderedPageBreak/>
        <w:t>w rozumieniu dyrektyw w sprawie zamówień publicznych, w przypadku gdy przypada na nich ponad 10 % wartości zamówienia”.</w:t>
      </w:r>
    </w:p>
    <w:p w:rsidR="00487A89" w:rsidRPr="00463923" w:rsidRDefault="00487A89" w:rsidP="00487A8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463923">
        <w:rPr>
          <w:rFonts w:ascii="Arial" w:hAnsi="Arial" w:cs="Arial"/>
          <w:b/>
          <w:color w:val="000000"/>
          <w:sz w:val="18"/>
          <w:szCs w:val="18"/>
        </w:rPr>
        <w:t>UWAGA! Należy</w:t>
      </w:r>
      <w:r w:rsidRPr="00463923">
        <w:rPr>
          <w:rFonts w:ascii="Arial" w:hAnsi="Arial" w:cs="Arial"/>
          <w:b/>
          <w:color w:val="548DD4"/>
          <w:sz w:val="18"/>
          <w:szCs w:val="18"/>
        </w:rPr>
        <w:t xml:space="preserve"> </w:t>
      </w:r>
      <w:r w:rsidRPr="00463923">
        <w:rPr>
          <w:rFonts w:ascii="Arial" w:hAnsi="Arial" w:cs="Arial"/>
          <w:b/>
          <w:sz w:val="18"/>
          <w:szCs w:val="18"/>
        </w:rPr>
        <w:t xml:space="preserve">załączyć do oferty wykaz podwykonawców i dostawców, na których przypada ponad 10% wartości zamówienia, zaś w przypadku podmiotów, na których zdolności wykonawca polega – </w:t>
      </w:r>
      <w:r w:rsidRPr="00463923">
        <w:rPr>
          <w:rFonts w:ascii="Arial" w:hAnsi="Arial" w:cs="Arial"/>
          <w:b/>
          <w:color w:val="000000"/>
          <w:sz w:val="18"/>
          <w:szCs w:val="18"/>
        </w:rPr>
        <w:t xml:space="preserve">wskazać, </w:t>
      </w:r>
      <w:r w:rsidRPr="00463923">
        <w:rPr>
          <w:rFonts w:ascii="Arial" w:hAnsi="Arial" w:cs="Arial"/>
          <w:b/>
          <w:sz w:val="18"/>
          <w:szCs w:val="18"/>
        </w:rPr>
        <w:t>czy Wykonawca polega na zdolności tych podmiotów w zakresie odpowiadającym ponad 10% wartości zamówienia”.</w:t>
      </w:r>
    </w:p>
    <w:p w:rsidR="009F4623" w:rsidRDefault="009F4623" w:rsidP="00487A89">
      <w:pPr>
        <w:jc w:val="both"/>
        <w:rPr>
          <w:rFonts w:ascii="Arial" w:hAnsi="Arial" w:cs="Arial"/>
          <w:color w:val="000000"/>
        </w:rPr>
      </w:pPr>
    </w:p>
    <w:p w:rsidR="009F4623" w:rsidRDefault="009F4623" w:rsidP="00487A89">
      <w:pPr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9F4623" w:rsidRPr="00E10DB2" w:rsidRDefault="009F4623" w:rsidP="009F4623">
      <w:pPr>
        <w:spacing w:line="360" w:lineRule="auto"/>
        <w:ind w:left="57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 xml:space="preserve">Oświadczam, że następujący/e podmiot/y, na którego/ych zasoby powołują się w niniejszym postępowaniu, tj.: </w:t>
      </w:r>
    </w:p>
    <w:p w:rsidR="009F4623" w:rsidRPr="00A00EA3" w:rsidRDefault="009F4623" w:rsidP="009F462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:rsidR="009F4623" w:rsidRDefault="009F4623" w:rsidP="009F462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KRS/CEiDG)</w:t>
      </w:r>
    </w:p>
    <w:p w:rsidR="009F4623" w:rsidRPr="00A00EA3" w:rsidRDefault="009F4623" w:rsidP="009F462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9F4623" w:rsidRPr="00536FB5" w:rsidRDefault="009F4623" w:rsidP="009F4623">
      <w:pPr>
        <w:spacing w:line="360" w:lineRule="auto"/>
        <w:ind w:left="57" w:right="57"/>
        <w:jc w:val="both"/>
        <w:rPr>
          <w:rFonts w:ascii="Arial" w:hAnsi="Arial" w:cs="Arial"/>
        </w:rPr>
      </w:pPr>
      <w:r w:rsidRPr="00E10DB2">
        <w:rPr>
          <w:rFonts w:ascii="Arial" w:hAnsi="Arial" w:cs="Arial"/>
          <w:sz w:val="20"/>
          <w:szCs w:val="20"/>
        </w:rPr>
        <w:t>Spełniają warunki udziału w postępowaniu określone przez Zamawiającego w SWZ oraz nie podlega/ją wykluczeniu z postępowania o udzielenie zamówienia</w:t>
      </w:r>
      <w:r w:rsidRPr="00536FB5">
        <w:rPr>
          <w:rFonts w:ascii="Arial" w:hAnsi="Arial" w:cs="Arial"/>
        </w:rPr>
        <w:t>.</w:t>
      </w:r>
    </w:p>
    <w:p w:rsidR="009F4623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postępowaniu, określonych przez Zamawiającego w Specyfikacji Warunków Zamówienia w Rozdziale V polegam na zasobach następującego/ych podmiotu/ów: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w następującym zakresie:</w:t>
      </w:r>
    </w:p>
    <w:p w:rsidR="009F4623" w:rsidRPr="00A00EA3" w:rsidRDefault="009F4623" w:rsidP="009F462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F4623" w:rsidRPr="00A00EA3" w:rsidRDefault="009F4623" w:rsidP="009F462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9F4623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F4623" w:rsidRPr="00A00EA3" w:rsidRDefault="009F4623" w:rsidP="009F462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Oświadczam, że następujący/e podmiot/y, będący/e podwykonawcą/ami:</w:t>
      </w:r>
    </w:p>
    <w:p w:rsidR="009F4623" w:rsidRPr="00A00EA3" w:rsidRDefault="009F4623" w:rsidP="009F4623">
      <w:pPr>
        <w:pStyle w:val="Bezodstpw"/>
        <w:rPr>
          <w:rFonts w:ascii="Arial" w:hAnsi="Arial" w:cs="Arial"/>
        </w:rPr>
      </w:pPr>
      <w:r w:rsidRPr="00E10D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4623" w:rsidRPr="00A00EA3" w:rsidRDefault="009F4623" w:rsidP="009F462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KRS/CEiDG)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nie podlega/ją wykluczeniu z postępowania o udzielenie zamówienia.</w:t>
      </w:r>
      <w:r w:rsidRPr="00E10DB2">
        <w:rPr>
          <w:rFonts w:ascii="Arial" w:hAnsi="Arial" w:cs="Arial"/>
          <w:color w:val="000000"/>
          <w:sz w:val="20"/>
          <w:szCs w:val="20"/>
        </w:rPr>
        <w:tab/>
      </w:r>
      <w:r w:rsidRPr="00E10DB2">
        <w:rPr>
          <w:rFonts w:ascii="Arial" w:hAnsi="Arial" w:cs="Arial"/>
          <w:color w:val="000000"/>
          <w:sz w:val="20"/>
          <w:szCs w:val="20"/>
        </w:rPr>
        <w:tab/>
      </w:r>
      <w:r w:rsidRPr="00E10DB2">
        <w:rPr>
          <w:rFonts w:ascii="Arial" w:hAnsi="Arial" w:cs="Arial"/>
          <w:color w:val="000000"/>
          <w:sz w:val="20"/>
          <w:szCs w:val="20"/>
        </w:rPr>
        <w:tab/>
      </w:r>
    </w:p>
    <w:p w:rsidR="00487A89" w:rsidRDefault="00487A89" w:rsidP="009F462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9F4623" w:rsidRPr="00A00EA3" w:rsidRDefault="009F4623" w:rsidP="009F462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E10DB2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9F4623" w:rsidRPr="00E10DB2" w:rsidRDefault="009F4623" w:rsidP="009F4623">
      <w:pPr>
        <w:pStyle w:val="Bezodstpw"/>
        <w:jc w:val="center"/>
        <w:rPr>
          <w:sz w:val="20"/>
          <w:szCs w:val="20"/>
        </w:rPr>
      </w:pPr>
      <w:r w:rsidRPr="00E10DB2">
        <w:rPr>
          <w:sz w:val="20"/>
          <w:szCs w:val="20"/>
        </w:rPr>
        <w:t xml:space="preserve">                                                                     </w:t>
      </w:r>
    </w:p>
    <w:p w:rsidR="009F4623" w:rsidRPr="00E10DB2" w:rsidRDefault="009F4623" w:rsidP="009F4623">
      <w:pPr>
        <w:spacing w:line="360" w:lineRule="auto"/>
        <w:ind w:left="57" w:right="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0DB2">
        <w:rPr>
          <w:rFonts w:ascii="Arial" w:hAnsi="Arial" w:cs="Arial"/>
          <w:b/>
          <w:sz w:val="20"/>
          <w:szCs w:val="20"/>
          <w:u w:val="single"/>
        </w:rPr>
        <w:t>UWAGA! Oświadczenia, które nie mają zastosowania do danego Wykonawcy należy przekreślić.</w:t>
      </w:r>
    </w:p>
    <w:p w:rsidR="009F4623" w:rsidRDefault="009F4623" w:rsidP="009F462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741437" w:rsidRDefault="009F4623" w:rsidP="00487A89">
      <w:pPr>
        <w:shd w:val="clear" w:color="auto" w:fill="FFFFFF"/>
        <w:spacing w:before="312"/>
        <w:jc w:val="right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 X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>I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741437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B0" w:rsidRDefault="004857B0" w:rsidP="009F4623">
      <w:r>
        <w:separator/>
      </w:r>
    </w:p>
  </w:endnote>
  <w:endnote w:type="continuationSeparator" w:id="0">
    <w:p w:rsidR="004857B0" w:rsidRDefault="004857B0" w:rsidP="009F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B0" w:rsidRDefault="004857B0" w:rsidP="009F4623">
      <w:r>
        <w:separator/>
      </w:r>
    </w:p>
  </w:footnote>
  <w:footnote w:type="continuationSeparator" w:id="0">
    <w:p w:rsidR="004857B0" w:rsidRDefault="004857B0" w:rsidP="009F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2" w:rsidRPr="009F0242" w:rsidRDefault="004D19F6" w:rsidP="009F0242">
    <w:pPr>
      <w:pStyle w:val="Nagwek"/>
      <w:rPr>
        <w:rFonts w:ascii="Arial" w:hAnsi="Arial" w:cs="Arial"/>
        <w:b/>
        <w:sz w:val="20"/>
        <w:szCs w:val="20"/>
      </w:rPr>
    </w:pPr>
    <w:r w:rsidRPr="009F0242">
      <w:rPr>
        <w:rFonts w:ascii="Arial" w:hAnsi="Arial" w:cs="Arial"/>
        <w:b/>
        <w:sz w:val="20"/>
        <w:szCs w:val="20"/>
      </w:rPr>
      <w:t>PCZ/</w:t>
    </w:r>
    <w:proofErr w:type="spellStart"/>
    <w:r w:rsidRPr="009F0242">
      <w:rPr>
        <w:rFonts w:ascii="Arial" w:hAnsi="Arial" w:cs="Arial"/>
        <w:b/>
        <w:sz w:val="20"/>
        <w:szCs w:val="20"/>
      </w:rPr>
      <w:t>II-ZP</w:t>
    </w:r>
    <w:proofErr w:type="spellEnd"/>
    <w:r w:rsidRPr="009F0242">
      <w:rPr>
        <w:rFonts w:ascii="Arial" w:hAnsi="Arial" w:cs="Arial"/>
        <w:b/>
        <w:sz w:val="20"/>
        <w:szCs w:val="20"/>
      </w:rPr>
      <w:t>/</w:t>
    </w:r>
    <w:r w:rsidR="009C48FC">
      <w:rPr>
        <w:rFonts w:ascii="Arial" w:hAnsi="Arial" w:cs="Arial"/>
        <w:b/>
        <w:sz w:val="20"/>
        <w:szCs w:val="20"/>
      </w:rPr>
      <w:t>22</w:t>
    </w:r>
    <w:r>
      <w:rPr>
        <w:rFonts w:ascii="Arial" w:hAnsi="Arial" w:cs="Arial"/>
        <w:b/>
        <w:sz w:val="20"/>
        <w:szCs w:val="20"/>
      </w:rPr>
      <w:t>/202</w:t>
    </w:r>
    <w:r w:rsidR="009C48FC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623"/>
    <w:rsid w:val="00015908"/>
    <w:rsid w:val="00127D4C"/>
    <w:rsid w:val="00262260"/>
    <w:rsid w:val="004857B0"/>
    <w:rsid w:val="00487A89"/>
    <w:rsid w:val="004D0219"/>
    <w:rsid w:val="004D19F6"/>
    <w:rsid w:val="006C46A1"/>
    <w:rsid w:val="00741437"/>
    <w:rsid w:val="00760534"/>
    <w:rsid w:val="009C48FC"/>
    <w:rsid w:val="009F4623"/>
    <w:rsid w:val="00CF7E27"/>
    <w:rsid w:val="00D86AB4"/>
    <w:rsid w:val="00E04092"/>
    <w:rsid w:val="00F13736"/>
    <w:rsid w:val="00F7182F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623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62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Wyliczanie,Numerowanie,BulletC,CW_Lista,sw tekst,L1,Ryzyko"/>
    <w:basedOn w:val="Normalny"/>
    <w:link w:val="AkapitzlistZnak"/>
    <w:uiPriority w:val="34"/>
    <w:qFormat/>
    <w:rsid w:val="009F46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F4623"/>
  </w:style>
  <w:style w:type="paragraph" w:styleId="Nagwek">
    <w:name w:val="header"/>
    <w:basedOn w:val="Normalny"/>
    <w:link w:val="NagwekZnak"/>
    <w:uiPriority w:val="99"/>
    <w:semiHidden/>
    <w:unhideWhenUsed/>
    <w:rsid w:val="009F4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462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9F4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2023-05-05T08:54:00Z</cp:lastPrinted>
  <dcterms:created xsi:type="dcterms:W3CDTF">2023-05-04T11:42:00Z</dcterms:created>
  <dcterms:modified xsi:type="dcterms:W3CDTF">2024-08-08T11:34:00Z</dcterms:modified>
</cp:coreProperties>
</file>