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9F49B9">
      <w:pPr>
        <w:keepNext/>
        <w:keepLines/>
        <w:spacing w:after="120"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</w:t>
      </w:r>
      <w:r w:rsidR="003B70FA">
        <w:rPr>
          <w:rFonts w:asciiTheme="minorHAnsi" w:hAnsiTheme="minorHAnsi" w:cstheme="minorHAnsi"/>
          <w:b/>
        </w:rPr>
        <w:t>2.2024</w:t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AB32CB">
        <w:rPr>
          <w:rFonts w:asciiTheme="minorHAnsi" w:hAnsiTheme="minorHAnsi" w:cstheme="minorHAnsi"/>
        </w:rPr>
        <w:t>08</w:t>
      </w:r>
      <w:r w:rsidR="003B70FA">
        <w:rPr>
          <w:rFonts w:asciiTheme="minorHAnsi" w:hAnsiTheme="minorHAnsi" w:cstheme="minorHAnsi"/>
        </w:rPr>
        <w:t>.10</w:t>
      </w:r>
      <w:r w:rsidR="0028271E">
        <w:rPr>
          <w:rFonts w:asciiTheme="minorHAnsi" w:hAnsiTheme="minorHAnsi" w:cstheme="minorHAnsi"/>
        </w:rPr>
        <w:t>.202</w:t>
      </w:r>
      <w:r w:rsidR="00CD119E">
        <w:rPr>
          <w:rFonts w:asciiTheme="minorHAnsi" w:hAnsiTheme="minorHAnsi" w:cstheme="minorHAnsi"/>
        </w:rPr>
        <w:t>4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AB32CB" w:rsidRPr="00AB32CB" w:rsidRDefault="00AB32CB" w:rsidP="009F49B9">
      <w:pPr>
        <w:keepNext/>
        <w:keepLines/>
        <w:spacing w:before="100" w:beforeAutospacing="1" w:after="120" w:line="276" w:lineRule="auto"/>
        <w:jc w:val="center"/>
        <w:rPr>
          <w:rFonts w:asciiTheme="minorHAnsi" w:hAnsiTheme="minorHAnsi" w:cstheme="minorHAnsi"/>
          <w:b/>
        </w:rPr>
      </w:pPr>
      <w:r w:rsidRPr="00AB32CB">
        <w:rPr>
          <w:rFonts w:asciiTheme="minorHAnsi" w:hAnsiTheme="minorHAnsi" w:cstheme="minorHAnsi"/>
          <w:b/>
        </w:rPr>
        <w:t>Informacja z otwarcia ofert</w:t>
      </w:r>
    </w:p>
    <w:p w:rsidR="007D2324" w:rsidRDefault="00654E5B" w:rsidP="009F49B9">
      <w:pPr>
        <w:keepNext/>
        <w:keepLines/>
        <w:spacing w:before="100" w:beforeAutospacing="1"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654E5B">
        <w:rPr>
          <w:rFonts w:asciiTheme="minorHAnsi" w:hAnsiTheme="minorHAnsi" w:cstheme="minorHAnsi"/>
        </w:rPr>
        <w:t xml:space="preserve">Dotyczy postępowania o udzielenie zamówienia publicznego prowadzonego w trybie podstawowym bez negocjacji pn: </w:t>
      </w:r>
      <w:r w:rsidRPr="00654E5B">
        <w:rPr>
          <w:rFonts w:asciiTheme="minorHAnsi" w:hAnsiTheme="minorHAnsi" w:cstheme="minorHAnsi"/>
          <w:b/>
          <w:u w:val="single"/>
        </w:rPr>
        <w:t>„</w:t>
      </w:r>
      <w:r w:rsidR="003B70FA" w:rsidRPr="003B70FA">
        <w:rPr>
          <w:rFonts w:asciiTheme="minorHAnsi" w:hAnsiTheme="minorHAnsi" w:cstheme="minorHAnsi"/>
          <w:b/>
          <w:u w:val="single"/>
        </w:rPr>
        <w:t>świadczenie usług społeczn</w:t>
      </w:r>
      <w:r w:rsidR="003B70FA">
        <w:rPr>
          <w:rFonts w:asciiTheme="minorHAnsi" w:hAnsiTheme="minorHAnsi" w:cstheme="minorHAnsi"/>
          <w:b/>
          <w:u w:val="single"/>
        </w:rPr>
        <w:t xml:space="preserve">ych w ramach Projektu pod nazwą </w:t>
      </w:r>
      <w:r w:rsidR="003B70FA" w:rsidRPr="003B70FA">
        <w:rPr>
          <w:rFonts w:asciiTheme="minorHAnsi" w:hAnsiTheme="minorHAnsi" w:cstheme="minorHAnsi"/>
          <w:b/>
          <w:u w:val="single"/>
        </w:rPr>
        <w:t>„Rodzina daje moc” realizowanego w ramach programu regionalnego Fundusze Europejskie dla Łódzkiego 2021-2027, Priorytet FELD.07.00, Działanie FELD.07.12, nr naboru FELD.07.12-IP.01-002/23, nr umowy FELD.07.12-IP.01-0057/23-00 z dnia 5 sierpnia 2024 r.</w:t>
      </w:r>
      <w:r w:rsidRPr="00654E5B">
        <w:rPr>
          <w:rFonts w:asciiTheme="minorHAnsi" w:hAnsiTheme="minorHAnsi" w:cstheme="minorHAnsi"/>
          <w:b/>
          <w:u w:val="single"/>
        </w:rPr>
        <w:t>”</w:t>
      </w:r>
    </w:p>
    <w:p w:rsidR="00AB32CB" w:rsidRDefault="00AB32CB" w:rsidP="009F49B9">
      <w:pPr>
        <w:keepNext/>
        <w:keepLines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</w:p>
    <w:p w:rsidR="00AB32CB" w:rsidRDefault="00AB32CB" w:rsidP="009F49B9">
      <w:pPr>
        <w:spacing w:after="120" w:line="276" w:lineRule="auto"/>
        <w:rPr>
          <w:rFonts w:ascii="Calibri" w:hAnsi="Calibri" w:cs="Calibri"/>
        </w:rPr>
      </w:pPr>
      <w:r w:rsidRPr="00425621">
        <w:rPr>
          <w:rFonts w:ascii="Calibri" w:hAnsi="Calibri" w:cs="Calibri"/>
        </w:rPr>
        <w:t>Działając w oparciu o przepisy art. 222 ust. 5 Ustawy z dnia 11 września 2019 r. Prawo zamówień publicznych (</w:t>
      </w:r>
      <w:r>
        <w:rPr>
          <w:rFonts w:ascii="Calibri" w:hAnsi="Calibri" w:cs="Calibri"/>
        </w:rPr>
        <w:t>t.j. Dz. U. z 2024 r., poz. 1320</w:t>
      </w:r>
      <w:r w:rsidRPr="00425621">
        <w:rPr>
          <w:rFonts w:ascii="Calibri" w:hAnsi="Calibri" w:cs="Calibri"/>
        </w:rPr>
        <w:t xml:space="preserve"> z </w:t>
      </w:r>
      <w:proofErr w:type="spellStart"/>
      <w:r w:rsidRPr="00425621">
        <w:rPr>
          <w:rFonts w:ascii="Calibri" w:hAnsi="Calibri" w:cs="Calibri"/>
        </w:rPr>
        <w:t>późn</w:t>
      </w:r>
      <w:proofErr w:type="spellEnd"/>
      <w:r w:rsidRPr="00425621">
        <w:rPr>
          <w:rFonts w:ascii="Calibri" w:hAnsi="Calibri" w:cs="Calibri"/>
        </w:rPr>
        <w:t xml:space="preserve">. zm.), Zamawiający informuje, że w przedmiotowym postępowaniu do dnia </w:t>
      </w:r>
      <w:r>
        <w:rPr>
          <w:rFonts w:ascii="Calibri" w:hAnsi="Calibri" w:cs="Calibri"/>
          <w:b/>
        </w:rPr>
        <w:t>08.10</w:t>
      </w:r>
      <w:r w:rsidRPr="00610236">
        <w:rPr>
          <w:rFonts w:ascii="Calibri" w:hAnsi="Calibri" w:cs="Calibri"/>
          <w:b/>
        </w:rPr>
        <w:t>.2024</w:t>
      </w:r>
      <w:r>
        <w:rPr>
          <w:rFonts w:ascii="Calibri" w:hAnsi="Calibri" w:cs="Calibri"/>
        </w:rPr>
        <w:t xml:space="preserve"> </w:t>
      </w:r>
      <w:r w:rsidRPr="00425621">
        <w:rPr>
          <w:rFonts w:ascii="Calibri" w:hAnsi="Calibri" w:cs="Calibri"/>
          <w:b/>
        </w:rPr>
        <w:t xml:space="preserve">r. do godz. </w:t>
      </w:r>
      <w:r>
        <w:rPr>
          <w:rFonts w:ascii="Calibri" w:hAnsi="Calibri" w:cs="Calibri"/>
          <w:b/>
        </w:rPr>
        <w:t>13</w:t>
      </w:r>
      <w:r w:rsidRPr="00425621">
        <w:rPr>
          <w:rFonts w:ascii="Calibri" w:hAnsi="Calibri" w:cs="Calibri"/>
          <w:b/>
        </w:rPr>
        <w:t>:00</w:t>
      </w:r>
      <w:r w:rsidRPr="00425621">
        <w:rPr>
          <w:rFonts w:ascii="Calibri" w:hAnsi="Calibri" w:cs="Calibri"/>
        </w:rPr>
        <w:t xml:space="preserve"> wpłynęł</w:t>
      </w:r>
      <w:r>
        <w:rPr>
          <w:rFonts w:ascii="Calibri" w:hAnsi="Calibri" w:cs="Calibri"/>
        </w:rPr>
        <w:t>o</w:t>
      </w:r>
      <w:r w:rsidR="009F49B9">
        <w:rPr>
          <w:rFonts w:ascii="Calibri" w:hAnsi="Calibri" w:cs="Calibri"/>
        </w:rPr>
        <w:t xml:space="preserve"> 6</w:t>
      </w:r>
      <w:r>
        <w:rPr>
          <w:rFonts w:ascii="Calibri" w:hAnsi="Calibri" w:cs="Calibri"/>
        </w:rPr>
        <w:t xml:space="preserve"> </w:t>
      </w:r>
      <w:r w:rsidRPr="00425621">
        <w:rPr>
          <w:rFonts w:ascii="Calibri" w:hAnsi="Calibri" w:cs="Calibri"/>
        </w:rPr>
        <w:t>ofert</w:t>
      </w:r>
      <w:r w:rsidR="009F49B9">
        <w:rPr>
          <w:rFonts w:ascii="Calibri" w:hAnsi="Calibri" w:cs="Calibri"/>
        </w:rPr>
        <w:t xml:space="preserve"> oraz jeden zestaw dokumentów, nie zawierający </w:t>
      </w:r>
      <w:r w:rsidR="00997B4D">
        <w:rPr>
          <w:rFonts w:ascii="Calibri" w:hAnsi="Calibri" w:cs="Calibri"/>
        </w:rPr>
        <w:t>f</w:t>
      </w:r>
      <w:r w:rsidR="009F49B9">
        <w:rPr>
          <w:rFonts w:ascii="Calibri" w:hAnsi="Calibri" w:cs="Calibri"/>
        </w:rPr>
        <w:t xml:space="preserve">ormularza </w:t>
      </w:r>
      <w:r w:rsidR="00997B4D">
        <w:rPr>
          <w:rFonts w:ascii="Calibri" w:hAnsi="Calibri" w:cs="Calibri"/>
        </w:rPr>
        <w:t>o</w:t>
      </w:r>
      <w:r w:rsidR="009F49B9">
        <w:rPr>
          <w:rFonts w:ascii="Calibri" w:hAnsi="Calibri" w:cs="Calibri"/>
        </w:rPr>
        <w:t>fertowego, nie precyzujący jakiej części zamówienia dotyczy, nie określający ceny za wykonanie zamówienia, nie określający warunków</w:t>
      </w:r>
      <w:bookmarkStart w:id="0" w:name="_GoBack"/>
      <w:bookmarkEnd w:id="0"/>
      <w:r w:rsidR="009F49B9">
        <w:rPr>
          <w:rFonts w:ascii="Calibri" w:hAnsi="Calibri" w:cs="Calibri"/>
        </w:rPr>
        <w:t xml:space="preserve"> oferty</w:t>
      </w:r>
      <w:r>
        <w:rPr>
          <w:rFonts w:ascii="Calibri" w:hAnsi="Calibri" w:cs="Calibri"/>
        </w:rPr>
        <w:t>, zgodnie z poniższym zestawieniem</w:t>
      </w:r>
      <w:r w:rsidRPr="00425621">
        <w:rPr>
          <w:rFonts w:ascii="Calibri" w:hAnsi="Calibri" w:cs="Calibri"/>
        </w:rPr>
        <w:t>:</w:t>
      </w:r>
    </w:p>
    <w:p w:rsidR="00F13FB7" w:rsidRPr="00425621" w:rsidRDefault="00F13FB7" w:rsidP="00F13FB7">
      <w:pPr>
        <w:spacing w:line="276" w:lineRule="auto"/>
        <w:rPr>
          <w:rFonts w:ascii="Calibri" w:hAnsi="Calibri" w:cs="Calibri"/>
        </w:rPr>
      </w:pPr>
    </w:p>
    <w:p w:rsidR="00530E06" w:rsidRDefault="009F49B9" w:rsidP="00997B4D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Pliki oznaczone jako oferta</w:t>
      </w:r>
      <w:r w:rsidRPr="009F49B9">
        <w:rPr>
          <w:rFonts w:asciiTheme="minorHAnsi" w:hAnsiTheme="minorHAnsi" w:cstheme="minorHAnsi"/>
          <w:iCs/>
          <w:sz w:val="24"/>
          <w:szCs w:val="24"/>
        </w:rPr>
        <w:t xml:space="preserve"> nr 1 </w:t>
      </w:r>
      <w:r>
        <w:rPr>
          <w:rFonts w:asciiTheme="minorHAnsi" w:hAnsiTheme="minorHAnsi" w:cstheme="minorHAnsi"/>
          <w:iCs/>
          <w:sz w:val="24"/>
          <w:szCs w:val="24"/>
        </w:rPr>
        <w:t xml:space="preserve">Wykonawcy </w:t>
      </w:r>
      <w:r w:rsidRPr="009F49B9">
        <w:rPr>
          <w:rFonts w:asciiTheme="minorHAnsi" w:hAnsiTheme="minorHAnsi" w:cstheme="minorHAnsi"/>
          <w:iCs/>
          <w:sz w:val="24"/>
          <w:szCs w:val="24"/>
        </w:rPr>
        <w:t>Dagmara Gromek</w:t>
      </w:r>
      <w:r>
        <w:rPr>
          <w:rFonts w:asciiTheme="minorHAnsi" w:hAnsiTheme="minorHAnsi" w:cstheme="minorHAnsi"/>
          <w:iCs/>
          <w:sz w:val="24"/>
          <w:szCs w:val="24"/>
        </w:rPr>
        <w:t>, Aleksandrów Łódzki –</w:t>
      </w:r>
      <w:r w:rsidR="00DB64BC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złożone przez Wykonawcę pliki nie zawierają Formularza Ofertowego, ani innych dokumentów, których złożenia wymagał Zamawiający w SWZ, składających się na treść oferty, w szczególności nie zawiera oświadczenia Wykonawcy dotyczącego informacji, której części zamówienia dotyczy, ceny za wykonanie zamówienia, ani innych oświadczeń składających się na treść oferty</w:t>
      </w:r>
      <w:r w:rsidR="00997B4D">
        <w:rPr>
          <w:rFonts w:asciiTheme="minorHAnsi" w:hAnsiTheme="minorHAnsi" w:cstheme="minorHAnsi"/>
          <w:iCs/>
          <w:sz w:val="24"/>
          <w:szCs w:val="24"/>
        </w:rPr>
        <w:t>;</w:t>
      </w:r>
    </w:p>
    <w:p w:rsidR="009F49B9" w:rsidRDefault="009F49B9" w:rsidP="00997B4D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Oferta nr 2 Wykonawcy VERITUM Centrum Szkoleniowe, Białystok</w:t>
      </w:r>
      <w:r w:rsidR="00997B4D">
        <w:rPr>
          <w:rFonts w:asciiTheme="minorHAnsi" w:hAnsiTheme="minorHAnsi" w:cstheme="minorHAnsi"/>
          <w:iCs/>
          <w:sz w:val="24"/>
          <w:szCs w:val="24"/>
        </w:rPr>
        <w:t>;</w:t>
      </w:r>
    </w:p>
    <w:p w:rsidR="009F49B9" w:rsidRDefault="009F49B9" w:rsidP="00997B4D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Oferta nr 3 Wykonawcy </w:t>
      </w:r>
      <w:r w:rsidR="00997B4D">
        <w:rPr>
          <w:rFonts w:asciiTheme="minorHAnsi" w:hAnsiTheme="minorHAnsi" w:cstheme="minorHAnsi"/>
          <w:iCs/>
          <w:sz w:val="24"/>
          <w:szCs w:val="24"/>
        </w:rPr>
        <w:t>Beata Marszałek, Łódź;</w:t>
      </w:r>
    </w:p>
    <w:p w:rsidR="00997B4D" w:rsidRDefault="00997B4D" w:rsidP="00997B4D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Oferta nr 4 </w:t>
      </w:r>
      <w:r w:rsidR="008B4CD0">
        <w:rPr>
          <w:rFonts w:asciiTheme="minorHAnsi" w:hAnsiTheme="minorHAnsi" w:cstheme="minorHAnsi"/>
          <w:iCs/>
          <w:sz w:val="24"/>
          <w:szCs w:val="24"/>
        </w:rPr>
        <w:t xml:space="preserve">Wykonawcy </w:t>
      </w:r>
      <w:r>
        <w:rPr>
          <w:rFonts w:asciiTheme="minorHAnsi" w:hAnsiTheme="minorHAnsi" w:cstheme="minorHAnsi"/>
          <w:iCs/>
          <w:sz w:val="24"/>
          <w:szCs w:val="24"/>
        </w:rPr>
        <w:t>Adrian Jackowski Kreatywne Pomaganie, Aleksandrów Łódzki;</w:t>
      </w:r>
    </w:p>
    <w:p w:rsidR="00997B4D" w:rsidRDefault="008B4CD0" w:rsidP="00997B4D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Oferta nr 5 Wykonawcy Pracownia Działań Edukacyjnych Tomasz Kołodziejczyk, Łódź;</w:t>
      </w:r>
    </w:p>
    <w:p w:rsidR="008B4CD0" w:rsidRDefault="008B4CD0" w:rsidP="008B4CD0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Oferta nr 6 Wykonawcy </w:t>
      </w:r>
      <w:r w:rsidRPr="008B4CD0">
        <w:rPr>
          <w:rFonts w:asciiTheme="minorHAnsi" w:hAnsiTheme="minorHAnsi" w:cstheme="minorHAnsi"/>
          <w:iCs/>
          <w:sz w:val="24"/>
          <w:szCs w:val="24"/>
        </w:rPr>
        <w:t>BPR Consulting Paulina Rydz</w:t>
      </w:r>
      <w:r>
        <w:rPr>
          <w:rFonts w:asciiTheme="minorHAnsi" w:hAnsiTheme="minorHAnsi" w:cstheme="minorHAnsi"/>
          <w:iCs/>
          <w:sz w:val="24"/>
          <w:szCs w:val="24"/>
        </w:rPr>
        <w:t>, Łódź;</w:t>
      </w:r>
    </w:p>
    <w:p w:rsidR="008B4CD0" w:rsidRDefault="00F13FB7" w:rsidP="008B4CD0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Oferta nr 7 Wykonawcy Fundacja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Psychocenter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, Kalisz.</w:t>
      </w:r>
    </w:p>
    <w:p w:rsidR="00F13FB7" w:rsidRPr="009F49B9" w:rsidRDefault="00F13FB7" w:rsidP="00F13FB7">
      <w:pPr>
        <w:pStyle w:val="Akapitzlist"/>
        <w:spacing w:after="0"/>
        <w:ind w:left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AB32CB" w:rsidRPr="00997B4D" w:rsidRDefault="00AB32CB" w:rsidP="00997B4D">
      <w:pPr>
        <w:pStyle w:val="Akapitzlist"/>
        <w:keepNext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B32C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na wykonanie Części 1 </w:t>
      </w:r>
      <w:r w:rsidRPr="00AB32CB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AB32CB">
        <w:rPr>
          <w:rFonts w:asciiTheme="minorHAnsi" w:hAnsiTheme="minorHAnsi" w:cstheme="minorHAnsi"/>
          <w:b/>
          <w:sz w:val="24"/>
          <w:szCs w:val="24"/>
          <w:u w:val="single"/>
        </w:rPr>
        <w:t xml:space="preserve"> Poradnictwo specjalistyczne</w:t>
      </w:r>
      <w:r w:rsidRPr="00AB32CB">
        <w:rPr>
          <w:rFonts w:asciiTheme="minorHAnsi" w:hAnsiTheme="minorHAnsi" w:cstheme="minorHAnsi"/>
          <w:sz w:val="24"/>
          <w:szCs w:val="24"/>
          <w:u w:val="single"/>
        </w:rPr>
        <w:t xml:space="preserve"> –</w:t>
      </w:r>
      <w:r w:rsidRPr="00AB32CB">
        <w:rPr>
          <w:rFonts w:asciiTheme="minorHAnsi" w:hAnsiTheme="minorHAnsi" w:cstheme="minorHAnsi"/>
          <w:b/>
          <w:sz w:val="24"/>
          <w:szCs w:val="24"/>
          <w:u w:val="single"/>
        </w:rPr>
        <w:t xml:space="preserve">  Psycholog</w:t>
      </w:r>
      <w:r w:rsidR="00997B4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97B4D" w:rsidRPr="00997B4D">
        <w:rPr>
          <w:rFonts w:asciiTheme="minorHAnsi" w:hAnsiTheme="minorHAnsi" w:cstheme="minorHAnsi"/>
          <w:sz w:val="24"/>
          <w:szCs w:val="24"/>
        </w:rPr>
        <w:t>wpłynęły następują</w:t>
      </w:r>
      <w:r w:rsidR="00997B4D">
        <w:rPr>
          <w:rFonts w:asciiTheme="minorHAnsi" w:hAnsiTheme="minorHAnsi" w:cstheme="minorHAnsi"/>
          <w:sz w:val="24"/>
          <w:szCs w:val="24"/>
        </w:rPr>
        <w:t>ce of</w:t>
      </w:r>
      <w:r w:rsidR="00997B4D" w:rsidRPr="00997B4D">
        <w:rPr>
          <w:rFonts w:asciiTheme="minorHAnsi" w:hAnsiTheme="minorHAnsi" w:cstheme="minorHAnsi"/>
          <w:sz w:val="24"/>
          <w:szCs w:val="24"/>
        </w:rPr>
        <w:t xml:space="preserve">erty: </w:t>
      </w:r>
    </w:p>
    <w:p w:rsidR="008B4CD0" w:rsidRDefault="00997B4D" w:rsidP="008B4CD0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97B4D">
        <w:rPr>
          <w:rFonts w:asciiTheme="minorHAnsi" w:hAnsiTheme="minorHAnsi" w:cstheme="minorHAnsi"/>
          <w:sz w:val="24"/>
          <w:szCs w:val="24"/>
        </w:rPr>
        <w:t>Oferta nr 2 Wykonawcy VERITUM Centrum Szkoleniowe, Białystok</w:t>
      </w:r>
      <w:r>
        <w:rPr>
          <w:rFonts w:asciiTheme="minorHAnsi" w:hAnsiTheme="minorHAnsi" w:cstheme="minorHAnsi"/>
          <w:sz w:val="24"/>
          <w:szCs w:val="24"/>
        </w:rPr>
        <w:t xml:space="preserve"> z ceną za wykonanie całości przedmiotu zamówienia w wysokości 35.604,00 zł. brutto</w:t>
      </w:r>
      <w:r w:rsidR="00F13FB7">
        <w:rPr>
          <w:rFonts w:asciiTheme="minorHAnsi" w:hAnsiTheme="minorHAnsi" w:cstheme="minorHAnsi"/>
          <w:sz w:val="24"/>
          <w:szCs w:val="24"/>
        </w:rPr>
        <w:t>.</w:t>
      </w:r>
    </w:p>
    <w:p w:rsidR="00F13FB7" w:rsidRDefault="008B4CD0" w:rsidP="00F13FB7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8B4CD0">
        <w:rPr>
          <w:rFonts w:asciiTheme="minorHAnsi" w:hAnsiTheme="minorHAnsi" w:cstheme="minorHAnsi"/>
          <w:sz w:val="24"/>
          <w:szCs w:val="24"/>
        </w:rPr>
        <w:t>Oferta nr 6 Wykonawcy BPR Consulting Paulina Rydz, Łódź</w:t>
      </w:r>
      <w:r>
        <w:rPr>
          <w:rFonts w:asciiTheme="minorHAnsi" w:hAnsiTheme="minorHAnsi" w:cstheme="minorHAnsi"/>
          <w:sz w:val="24"/>
          <w:szCs w:val="24"/>
        </w:rPr>
        <w:t xml:space="preserve"> z ceną za wykonanie całości przedmiotu zamówienia w wysokości 52.164,00 zł. brutto</w:t>
      </w:r>
      <w:r w:rsidR="00F13FB7">
        <w:rPr>
          <w:rFonts w:asciiTheme="minorHAnsi" w:hAnsiTheme="minorHAnsi" w:cstheme="minorHAnsi"/>
          <w:sz w:val="24"/>
          <w:szCs w:val="24"/>
        </w:rPr>
        <w:t>.</w:t>
      </w:r>
    </w:p>
    <w:p w:rsidR="00F13FB7" w:rsidRPr="00F13FB7" w:rsidRDefault="00F13FB7" w:rsidP="00F13FB7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13FB7">
        <w:rPr>
          <w:rFonts w:asciiTheme="minorHAnsi" w:hAnsiTheme="minorHAnsi" w:cstheme="minorHAnsi"/>
          <w:sz w:val="24"/>
          <w:szCs w:val="24"/>
        </w:rPr>
        <w:t xml:space="preserve">Oferta nr 7 Wykonawcy Fundacja </w:t>
      </w:r>
      <w:proofErr w:type="spellStart"/>
      <w:r w:rsidRPr="00F13FB7">
        <w:rPr>
          <w:rFonts w:asciiTheme="minorHAnsi" w:hAnsiTheme="minorHAnsi" w:cstheme="minorHAnsi"/>
          <w:sz w:val="24"/>
          <w:szCs w:val="24"/>
        </w:rPr>
        <w:t>Psychocenter</w:t>
      </w:r>
      <w:proofErr w:type="spellEnd"/>
      <w:r w:rsidRPr="00F13FB7">
        <w:rPr>
          <w:rFonts w:asciiTheme="minorHAnsi" w:hAnsiTheme="minorHAnsi" w:cstheme="minorHAnsi"/>
          <w:sz w:val="24"/>
          <w:szCs w:val="24"/>
        </w:rPr>
        <w:t>, Kalisz</w:t>
      </w:r>
      <w:r w:rsidRPr="00F13FB7">
        <w:t xml:space="preserve"> </w:t>
      </w:r>
      <w:r w:rsidRPr="00F13FB7">
        <w:rPr>
          <w:rFonts w:asciiTheme="minorHAnsi" w:hAnsiTheme="minorHAnsi" w:cstheme="minorHAnsi"/>
          <w:sz w:val="24"/>
          <w:szCs w:val="24"/>
        </w:rPr>
        <w:t>z ceną za wykonanie całości przedmiotu zamówienia w wysokości</w:t>
      </w:r>
      <w:r>
        <w:rPr>
          <w:rFonts w:asciiTheme="minorHAnsi" w:hAnsiTheme="minorHAnsi" w:cstheme="minorHAnsi"/>
          <w:sz w:val="24"/>
          <w:szCs w:val="24"/>
        </w:rPr>
        <w:t xml:space="preserve"> 42.504,00 zł. brutto.</w:t>
      </w:r>
    </w:p>
    <w:p w:rsidR="00AB32CB" w:rsidRPr="00AB32CB" w:rsidRDefault="00AB32CB" w:rsidP="009F49B9">
      <w:pPr>
        <w:pStyle w:val="Akapitzlist"/>
        <w:keepNext/>
        <w:spacing w:after="12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AB32CB" w:rsidRPr="008B4CD0" w:rsidRDefault="00AB32CB" w:rsidP="008B4CD0">
      <w:pPr>
        <w:pStyle w:val="Akapitzlist"/>
        <w:widowControl w:val="0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B32CB">
        <w:rPr>
          <w:rFonts w:asciiTheme="minorHAnsi" w:hAnsiTheme="minorHAnsi" w:cstheme="minorHAnsi"/>
          <w:b/>
          <w:sz w:val="24"/>
          <w:szCs w:val="24"/>
          <w:lang w:eastAsia="pl-PL"/>
        </w:rPr>
        <w:t>na wykonanie Części 2</w:t>
      </w:r>
      <w:r w:rsidRPr="00AB32CB">
        <w:rPr>
          <w:rFonts w:asciiTheme="minorHAnsi" w:hAnsiTheme="minorHAnsi" w:cstheme="minorHAnsi"/>
          <w:sz w:val="24"/>
          <w:szCs w:val="24"/>
          <w:lang w:eastAsia="pl-PL"/>
        </w:rPr>
        <w:t xml:space="preserve"> zamówienia </w:t>
      </w:r>
      <w:r w:rsidRPr="00AB32CB">
        <w:rPr>
          <w:rFonts w:asciiTheme="minorHAnsi" w:hAnsiTheme="minorHAnsi" w:cstheme="minorHAnsi"/>
          <w:b/>
          <w:sz w:val="24"/>
          <w:szCs w:val="24"/>
          <w:u w:val="single"/>
        </w:rPr>
        <w:t>Poradnictwo specjalistyczne –Terapeuta uzależnień</w:t>
      </w:r>
      <w:r w:rsidR="008B4CD0">
        <w:rPr>
          <w:rFonts w:asciiTheme="minorHAnsi" w:hAnsiTheme="minorHAnsi" w:cstheme="minorHAnsi"/>
          <w:b/>
          <w:sz w:val="24"/>
          <w:szCs w:val="24"/>
          <w:u w:val="single"/>
        </w:rPr>
        <w:t xml:space="preserve"> behawioralnych </w:t>
      </w:r>
      <w:r w:rsidR="00F13FB7" w:rsidRPr="00F13FB7">
        <w:rPr>
          <w:rFonts w:asciiTheme="minorHAnsi" w:hAnsiTheme="minorHAnsi" w:cstheme="minorHAnsi"/>
          <w:sz w:val="24"/>
          <w:szCs w:val="24"/>
        </w:rPr>
        <w:t>wpłynęły następujące oferty:</w:t>
      </w:r>
    </w:p>
    <w:p w:rsidR="008B4CD0" w:rsidRDefault="008B4CD0" w:rsidP="008B4CD0">
      <w:pPr>
        <w:pStyle w:val="Akapitzlist"/>
        <w:widowControl w:val="0"/>
        <w:numPr>
          <w:ilvl w:val="0"/>
          <w:numId w:val="49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B4CD0">
        <w:rPr>
          <w:rFonts w:asciiTheme="minorHAnsi" w:hAnsiTheme="minorHAnsi" w:cstheme="minorHAnsi"/>
          <w:sz w:val="24"/>
          <w:szCs w:val="24"/>
          <w:lang w:eastAsia="pl-PL"/>
        </w:rPr>
        <w:t>Oferta nr 5 Pracownia Działań Edukacyj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nych Tomasz Kołodziejczyk, Łódź z ceną za wykonanie całości przedmiotu zamówienia w wysokości 36.800,00 zł. </w:t>
      </w:r>
    </w:p>
    <w:p w:rsidR="00AB32CB" w:rsidRPr="00AB32CB" w:rsidRDefault="00AB32CB" w:rsidP="009F49B9">
      <w:pPr>
        <w:pStyle w:val="Akapitzlist"/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AB32CB" w:rsidRPr="008B4CD0" w:rsidRDefault="00AB32CB" w:rsidP="008B4CD0">
      <w:pPr>
        <w:pStyle w:val="Akapitzlist"/>
        <w:widowControl w:val="0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B32CB">
        <w:rPr>
          <w:rFonts w:asciiTheme="minorHAnsi" w:hAnsiTheme="minorHAnsi" w:cstheme="minorHAnsi"/>
          <w:b/>
          <w:sz w:val="24"/>
          <w:szCs w:val="24"/>
        </w:rPr>
        <w:t>na wykonanie Części 3</w:t>
      </w:r>
      <w:r w:rsidRPr="00AB32CB">
        <w:rPr>
          <w:rFonts w:asciiTheme="minorHAnsi" w:hAnsiTheme="minorHAnsi" w:cstheme="minorHAnsi"/>
          <w:sz w:val="24"/>
          <w:szCs w:val="24"/>
        </w:rPr>
        <w:t xml:space="preserve">  zamówienia </w:t>
      </w:r>
      <w:r w:rsidRPr="00AB32CB">
        <w:rPr>
          <w:rFonts w:asciiTheme="minorHAnsi" w:hAnsiTheme="minorHAnsi" w:cstheme="minorHAnsi"/>
          <w:b/>
          <w:sz w:val="24"/>
          <w:szCs w:val="24"/>
          <w:u w:val="single"/>
        </w:rPr>
        <w:t>Streetworking – 3 streetworkerów</w:t>
      </w:r>
      <w:r w:rsidR="00F13FB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13FB7">
        <w:rPr>
          <w:rFonts w:asciiTheme="minorHAnsi" w:hAnsiTheme="minorHAnsi" w:cstheme="minorHAnsi"/>
          <w:sz w:val="24"/>
          <w:szCs w:val="24"/>
        </w:rPr>
        <w:t>wpłynęły następujące oferty:</w:t>
      </w:r>
    </w:p>
    <w:p w:rsidR="00F13FB7" w:rsidRDefault="008B4CD0" w:rsidP="00F13FB7">
      <w:pPr>
        <w:pStyle w:val="Akapitzlist"/>
        <w:widowControl w:val="0"/>
        <w:numPr>
          <w:ilvl w:val="0"/>
          <w:numId w:val="48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B4CD0">
        <w:rPr>
          <w:rFonts w:asciiTheme="minorHAnsi" w:hAnsiTheme="minorHAnsi" w:cstheme="minorHAnsi"/>
          <w:sz w:val="24"/>
          <w:szCs w:val="24"/>
          <w:lang w:eastAsia="pl-PL"/>
        </w:rPr>
        <w:t xml:space="preserve">Oferta nr 4 Adrian Jackowski Kreatywne Pomaganie, Aleksandrów Łódzki, z ceną za wykonanie </w:t>
      </w:r>
      <w:r w:rsidRPr="008B4CD0">
        <w:rPr>
          <w:rFonts w:asciiTheme="minorHAnsi" w:hAnsiTheme="minorHAnsi" w:cstheme="minorHAnsi"/>
          <w:sz w:val="24"/>
          <w:szCs w:val="24"/>
          <w:lang w:eastAsia="pl-PL"/>
        </w:rPr>
        <w:t>całości przedmiotu zamówienia w wysokości 358.800,00 zł.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13FB7" w:rsidRPr="00F13FB7" w:rsidRDefault="00F13FB7" w:rsidP="00F13FB7">
      <w:pPr>
        <w:pStyle w:val="Akapitzlist"/>
        <w:widowControl w:val="0"/>
        <w:numPr>
          <w:ilvl w:val="0"/>
          <w:numId w:val="48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3FB7">
        <w:rPr>
          <w:rFonts w:asciiTheme="minorHAnsi" w:hAnsiTheme="minorHAnsi" w:cstheme="minorHAnsi"/>
          <w:sz w:val="24"/>
          <w:szCs w:val="24"/>
          <w:lang w:eastAsia="pl-PL"/>
        </w:rPr>
        <w:t>Oferta nr 6 Wykonawcy BPR Consulting Paulina Rydz, Łódź, z ceną za wykonanie całości przedmiotu zamówienia w wysokości 438.840,00 zł.;</w:t>
      </w:r>
    </w:p>
    <w:p w:rsidR="00AB32CB" w:rsidRPr="00AB32CB" w:rsidRDefault="00AB32CB" w:rsidP="009F49B9">
      <w:pPr>
        <w:pStyle w:val="Akapitzlist"/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AB32CB" w:rsidRPr="00F13FB7" w:rsidRDefault="00AB32CB" w:rsidP="00F13FB7">
      <w:pPr>
        <w:pStyle w:val="Akapitzlist"/>
        <w:widowControl w:val="0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B32CB">
        <w:rPr>
          <w:rFonts w:asciiTheme="minorHAnsi" w:hAnsiTheme="minorHAnsi" w:cstheme="minorHAnsi"/>
          <w:b/>
          <w:sz w:val="24"/>
          <w:szCs w:val="24"/>
        </w:rPr>
        <w:t>na wykonanie Części 4</w:t>
      </w:r>
      <w:r w:rsidRPr="00AB32CB">
        <w:rPr>
          <w:rFonts w:asciiTheme="minorHAnsi" w:hAnsiTheme="minorHAnsi" w:cstheme="minorHAnsi"/>
          <w:sz w:val="24"/>
          <w:szCs w:val="24"/>
        </w:rPr>
        <w:t xml:space="preserve">  zamówienia </w:t>
      </w:r>
      <w:r w:rsidRPr="00AB32CB">
        <w:rPr>
          <w:rFonts w:asciiTheme="minorHAnsi" w:hAnsiTheme="minorHAnsi" w:cstheme="minorHAnsi"/>
          <w:b/>
          <w:sz w:val="24"/>
          <w:szCs w:val="24"/>
          <w:u w:val="single"/>
        </w:rPr>
        <w:t xml:space="preserve">Coaching </w:t>
      </w:r>
      <w:r w:rsidR="00F13FB7" w:rsidRPr="00F13FB7">
        <w:rPr>
          <w:rFonts w:asciiTheme="minorHAnsi" w:hAnsiTheme="minorHAnsi" w:cstheme="minorHAnsi"/>
          <w:sz w:val="24"/>
          <w:szCs w:val="24"/>
        </w:rPr>
        <w:t>wpłynęły następujące oferty:</w:t>
      </w:r>
    </w:p>
    <w:p w:rsidR="00997B4D" w:rsidRPr="00997B4D" w:rsidRDefault="00997B4D" w:rsidP="00F13FB7">
      <w:pPr>
        <w:pStyle w:val="Akapitzlist"/>
        <w:numPr>
          <w:ilvl w:val="0"/>
          <w:numId w:val="46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997B4D">
        <w:rPr>
          <w:rFonts w:asciiTheme="minorHAnsi" w:hAnsiTheme="minorHAnsi" w:cstheme="minorHAnsi"/>
          <w:sz w:val="24"/>
          <w:szCs w:val="24"/>
          <w:lang w:eastAsia="pl-PL"/>
        </w:rPr>
        <w:t>Oferta nr 3 Wykonawcy Beata Marszałek, Łódź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–</w:t>
      </w:r>
      <w:r w:rsidR="008B4CD0">
        <w:rPr>
          <w:rFonts w:asciiTheme="minorHAnsi" w:hAnsiTheme="minorHAnsi" w:cstheme="minorHAnsi"/>
          <w:sz w:val="24"/>
          <w:szCs w:val="24"/>
          <w:lang w:eastAsia="pl-PL"/>
        </w:rPr>
        <w:t xml:space="preserve"> z ceną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150 zł. brutto </w:t>
      </w:r>
    </w:p>
    <w:p w:rsidR="00997B4D" w:rsidRDefault="00F13FB7" w:rsidP="00F13FB7">
      <w:pPr>
        <w:pStyle w:val="Akapitzlist"/>
        <w:widowControl w:val="0"/>
        <w:numPr>
          <w:ilvl w:val="0"/>
          <w:numId w:val="46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3FB7">
        <w:rPr>
          <w:rFonts w:asciiTheme="minorHAnsi" w:hAnsiTheme="minorHAnsi" w:cstheme="minorHAnsi"/>
          <w:sz w:val="24"/>
          <w:szCs w:val="24"/>
          <w:lang w:eastAsia="pl-PL"/>
        </w:rPr>
        <w:t>Oferta nr 6 Wykonawcy BPR Consulting Paulina Rydz, Łódź, z ceną za wykonanie całości przedmiotu zamówienia w wysokości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20.280,00 zł. brutto, </w:t>
      </w:r>
    </w:p>
    <w:p w:rsidR="00AB32CB" w:rsidRPr="00AB32CB" w:rsidRDefault="00AB32CB" w:rsidP="009F49B9">
      <w:pPr>
        <w:pStyle w:val="Akapitzlist"/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AB32CB" w:rsidRPr="00997B4D" w:rsidRDefault="00AB32CB" w:rsidP="00F13FB7">
      <w:pPr>
        <w:pStyle w:val="Akapitzlist"/>
        <w:widowControl w:val="0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B32CB">
        <w:rPr>
          <w:rFonts w:asciiTheme="minorHAnsi" w:hAnsiTheme="minorHAnsi" w:cstheme="minorHAnsi"/>
          <w:b/>
          <w:sz w:val="24"/>
          <w:szCs w:val="24"/>
        </w:rPr>
        <w:t>na wykonanie Części 5</w:t>
      </w:r>
      <w:r w:rsidRPr="00AB32CB">
        <w:rPr>
          <w:rFonts w:asciiTheme="minorHAnsi" w:hAnsiTheme="minorHAnsi" w:cstheme="minorHAnsi"/>
          <w:sz w:val="24"/>
          <w:szCs w:val="24"/>
        </w:rPr>
        <w:t xml:space="preserve">  zamówienia </w:t>
      </w:r>
      <w:r w:rsidRPr="00AB32CB">
        <w:rPr>
          <w:rFonts w:asciiTheme="minorHAnsi" w:hAnsiTheme="minorHAnsi" w:cstheme="minorHAnsi"/>
          <w:b/>
          <w:sz w:val="24"/>
          <w:szCs w:val="24"/>
          <w:u w:val="single"/>
        </w:rPr>
        <w:t>Mediator Rodzin</w:t>
      </w:r>
      <w:r w:rsidR="00F13FB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13FB7" w:rsidRPr="00F13FB7">
        <w:rPr>
          <w:rFonts w:asciiTheme="minorHAnsi" w:hAnsiTheme="minorHAnsi" w:cstheme="minorHAnsi"/>
          <w:sz w:val="24"/>
          <w:szCs w:val="24"/>
        </w:rPr>
        <w:t>wpłynęły następujące oferty:</w:t>
      </w:r>
    </w:p>
    <w:p w:rsidR="00997B4D" w:rsidRPr="00997B4D" w:rsidRDefault="00997B4D" w:rsidP="00F13FB7">
      <w:pPr>
        <w:pStyle w:val="Akapitzlist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997B4D">
        <w:rPr>
          <w:rFonts w:asciiTheme="minorHAnsi" w:hAnsiTheme="minorHAnsi" w:cstheme="minorHAnsi"/>
          <w:sz w:val="24"/>
          <w:szCs w:val="24"/>
          <w:lang w:eastAsia="pl-PL"/>
        </w:rPr>
        <w:t>Oferta nr 3 Wykonawcy Beata Marszałek, Łódź –</w:t>
      </w:r>
      <w:r w:rsidR="008B4CD0">
        <w:rPr>
          <w:rFonts w:asciiTheme="minorHAnsi" w:hAnsiTheme="minorHAnsi" w:cstheme="minorHAnsi"/>
          <w:sz w:val="24"/>
          <w:szCs w:val="24"/>
          <w:lang w:eastAsia="pl-PL"/>
        </w:rPr>
        <w:t xml:space="preserve"> z ceną </w:t>
      </w:r>
      <w:r w:rsidRPr="00997B4D">
        <w:rPr>
          <w:rFonts w:asciiTheme="minorHAnsi" w:hAnsiTheme="minorHAnsi" w:cstheme="minorHAnsi"/>
          <w:sz w:val="24"/>
          <w:szCs w:val="24"/>
          <w:lang w:eastAsia="pl-PL"/>
        </w:rPr>
        <w:t xml:space="preserve"> 150 zł. brutto </w:t>
      </w:r>
    </w:p>
    <w:p w:rsidR="00997B4D" w:rsidRDefault="00997B4D" w:rsidP="00997B4D">
      <w:pPr>
        <w:pStyle w:val="Akapitzlist"/>
        <w:widowControl w:val="0"/>
        <w:spacing w:after="120"/>
        <w:ind w:left="107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B32CB" w:rsidRPr="00AB32CB" w:rsidRDefault="00AB32CB" w:rsidP="009F49B9">
      <w:pPr>
        <w:pStyle w:val="Akapitzlist"/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AB32CB" w:rsidRPr="008B4CD0" w:rsidRDefault="00AB32CB" w:rsidP="008B4CD0">
      <w:pPr>
        <w:pStyle w:val="Akapitzlist"/>
        <w:widowControl w:val="0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B32CB">
        <w:rPr>
          <w:rFonts w:asciiTheme="minorHAnsi" w:hAnsiTheme="minorHAnsi" w:cstheme="minorHAnsi"/>
          <w:b/>
          <w:sz w:val="24"/>
          <w:szCs w:val="24"/>
        </w:rPr>
        <w:t>na wykonanie Części 6</w:t>
      </w:r>
      <w:r w:rsidRPr="00AB32CB">
        <w:rPr>
          <w:rFonts w:asciiTheme="minorHAnsi" w:hAnsiTheme="minorHAnsi" w:cstheme="minorHAnsi"/>
          <w:sz w:val="24"/>
          <w:szCs w:val="24"/>
        </w:rPr>
        <w:t xml:space="preserve"> zamówienia </w:t>
      </w:r>
      <w:r w:rsidRPr="00AB32CB">
        <w:rPr>
          <w:rFonts w:asciiTheme="minorHAnsi" w:hAnsiTheme="minorHAnsi" w:cstheme="minorHAnsi"/>
          <w:b/>
          <w:sz w:val="24"/>
          <w:szCs w:val="24"/>
          <w:u w:val="single"/>
        </w:rPr>
        <w:t>Program Wzmacniania Rodziny - 3 edukatorów Programu Wzmacniania Rodziny</w:t>
      </w:r>
      <w:r w:rsidR="00F13FB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13FB7" w:rsidRPr="00F13FB7">
        <w:rPr>
          <w:rFonts w:asciiTheme="minorHAnsi" w:hAnsiTheme="minorHAnsi" w:cstheme="minorHAnsi"/>
          <w:sz w:val="24"/>
          <w:szCs w:val="24"/>
        </w:rPr>
        <w:t>wpłynęły następujące oferty:</w:t>
      </w:r>
    </w:p>
    <w:p w:rsidR="008B4CD0" w:rsidRPr="008B4CD0" w:rsidRDefault="008B4CD0" w:rsidP="00F13FB7">
      <w:pPr>
        <w:pStyle w:val="Akapitzlist"/>
        <w:numPr>
          <w:ilvl w:val="0"/>
          <w:numId w:val="50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B4CD0">
        <w:rPr>
          <w:rFonts w:asciiTheme="minorHAnsi" w:hAnsiTheme="minorHAnsi" w:cstheme="minorHAnsi"/>
          <w:sz w:val="24"/>
          <w:szCs w:val="24"/>
          <w:lang w:eastAsia="pl-PL"/>
        </w:rPr>
        <w:t>Oferta nr 4 Adrian Jackowski Kreatywn</w:t>
      </w:r>
      <w:r>
        <w:rPr>
          <w:rFonts w:asciiTheme="minorHAnsi" w:hAnsiTheme="minorHAnsi" w:cstheme="minorHAnsi"/>
          <w:sz w:val="24"/>
          <w:szCs w:val="24"/>
          <w:lang w:eastAsia="pl-PL"/>
        </w:rPr>
        <w:t>e Pomaganie, Aleksandrów Łódzki, z ceną za wykonanie całości przedmiotu zamówienia w wysokości 21.600,00 zł. brutto.</w:t>
      </w:r>
    </w:p>
    <w:p w:rsidR="008B4CD0" w:rsidRPr="00AB32CB" w:rsidRDefault="008B4CD0" w:rsidP="008B4CD0">
      <w:pPr>
        <w:pStyle w:val="Akapitzlist"/>
        <w:widowControl w:val="0"/>
        <w:spacing w:after="120"/>
        <w:ind w:left="107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 xml:space="preserve">Dyrektor Ośrodka Pomocy Społecznej </w:t>
      </w:r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  <w:t xml:space="preserve">im. Ireny </w:t>
      </w:r>
      <w:proofErr w:type="spellStart"/>
      <w:r w:rsidRPr="00530E06">
        <w:rPr>
          <w:rFonts w:asciiTheme="minorHAnsi" w:hAnsiTheme="minorHAnsi" w:cstheme="minorHAnsi"/>
          <w:b/>
          <w:color w:val="000000"/>
        </w:rPr>
        <w:t>Sendlerowej</w:t>
      </w:r>
      <w:proofErr w:type="spellEnd"/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  <w:t>w Aleksandrowie Łódzkim</w:t>
      </w:r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  <w:t>Sławomir Michalak</w:t>
      </w:r>
    </w:p>
    <w:p w:rsidR="00530E06" w:rsidRPr="00A24390" w:rsidRDefault="00530E06" w:rsidP="001407AB">
      <w:pPr>
        <w:spacing w:after="120" w:line="276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</w:p>
    <w:sectPr w:rsidR="00530E06" w:rsidRPr="00A24390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SimSun"/>
        <w:kern w:val="3"/>
      </w:rPr>
      <w:id w:val="9620801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B70FA" w:rsidRPr="00F13FB7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asciiTheme="minorHAnsi" w:eastAsia="SimSun" w:hAnsiTheme="minorHAnsi" w:cstheme="minorHAnsi"/>
            <w:kern w:val="3"/>
            <w:sz w:val="16"/>
            <w:szCs w:val="16"/>
          </w:rPr>
        </w:pPr>
        <w:r w:rsidRPr="003B70FA">
          <w:rPr>
            <w:rFonts w:asciiTheme="minorHAnsi" w:eastAsia="SimSun" w:hAnsiTheme="minorHAnsi" w:cstheme="minorHAnsi"/>
            <w:kern w:val="3"/>
            <w:sz w:val="16"/>
            <w:szCs w:val="16"/>
          </w:rPr>
          <w:t>Proje</w:t>
        </w:r>
        <w:r w:rsidRPr="00F13FB7">
          <w:rPr>
            <w:rFonts w:asciiTheme="minorHAnsi" w:eastAsia="SimSun" w:hAnsiTheme="minorHAnsi" w:cstheme="minorHAnsi"/>
            <w:kern w:val="3"/>
            <w:sz w:val="16"/>
            <w:szCs w:val="16"/>
          </w:rPr>
          <w:t xml:space="preserve">kt </w:t>
        </w:r>
        <w:r w:rsidRPr="00F13FB7">
          <w:rPr>
            <w:rFonts w:asciiTheme="minorHAnsi" w:eastAsia="SimSun" w:hAnsiTheme="minorHAnsi" w:cstheme="minorHAnsi"/>
            <w:i/>
            <w:kern w:val="3"/>
            <w:sz w:val="16"/>
            <w:szCs w:val="16"/>
          </w:rPr>
          <w:t>„Rodzina daje moc”</w:t>
        </w:r>
        <w:r w:rsidRPr="00F13FB7">
          <w:rPr>
            <w:rFonts w:asciiTheme="minorHAnsi" w:eastAsia="SimSun" w:hAnsiTheme="minorHAnsi" w:cstheme="minorHAnsi"/>
            <w:kern w:val="3"/>
            <w:sz w:val="16"/>
            <w:szCs w:val="16"/>
          </w:rPr>
          <w:t xml:space="preserve"> dofinansowany w ramach programu regionalnego</w:t>
        </w:r>
      </w:p>
      <w:p w:rsidR="003B70FA" w:rsidRPr="00F13FB7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asciiTheme="minorHAnsi" w:eastAsia="SimSun" w:hAnsiTheme="minorHAnsi" w:cstheme="minorHAnsi"/>
            <w:kern w:val="3"/>
            <w:sz w:val="16"/>
            <w:szCs w:val="16"/>
          </w:rPr>
        </w:pPr>
        <w:r w:rsidRPr="00F13FB7">
          <w:rPr>
            <w:rFonts w:asciiTheme="minorHAnsi" w:eastAsia="SimSun" w:hAnsiTheme="minorHAnsi" w:cstheme="minorHAnsi"/>
            <w:kern w:val="3"/>
            <w:sz w:val="16"/>
            <w:szCs w:val="16"/>
          </w:rPr>
          <w:t>Fundusze Europejskie dla Łódzkiego 2021 – 2027 Priorytet FELD.07.00 Działanie FELD.07.12</w:t>
        </w:r>
      </w:p>
      <w:p w:rsidR="003B70FA" w:rsidRPr="00F13FB7" w:rsidRDefault="003B70FA" w:rsidP="003B70FA">
        <w:pPr>
          <w:suppressLineNumbers/>
          <w:tabs>
            <w:tab w:val="center" w:pos="4536"/>
            <w:tab w:val="right" w:pos="9072"/>
          </w:tabs>
          <w:suppressAutoHyphens/>
          <w:autoSpaceDN w:val="0"/>
          <w:jc w:val="center"/>
          <w:textAlignment w:val="baseline"/>
          <w:rPr>
            <w:rFonts w:asciiTheme="minorHAnsi" w:eastAsia="SimSun" w:hAnsiTheme="minorHAnsi" w:cstheme="minorHAnsi"/>
            <w:kern w:val="3"/>
          </w:rPr>
        </w:pPr>
        <w:r w:rsidRPr="00F13FB7">
          <w:rPr>
            <w:rFonts w:asciiTheme="minorHAnsi" w:eastAsia="SimSun" w:hAnsiTheme="minorHAnsi" w:cstheme="minorHAnsi"/>
            <w:kern w:val="3"/>
          </w:rPr>
          <w:fldChar w:fldCharType="begin"/>
        </w:r>
        <w:r w:rsidRPr="00F13FB7">
          <w:rPr>
            <w:rFonts w:asciiTheme="minorHAnsi" w:eastAsia="SimSun" w:hAnsiTheme="minorHAnsi" w:cstheme="minorHAnsi"/>
            <w:kern w:val="3"/>
          </w:rPr>
          <w:instrText>PAGE   \* MERGEFORMAT</w:instrText>
        </w:r>
        <w:r w:rsidRPr="00F13FB7">
          <w:rPr>
            <w:rFonts w:asciiTheme="minorHAnsi" w:eastAsia="SimSun" w:hAnsiTheme="minorHAnsi" w:cstheme="minorHAnsi"/>
            <w:kern w:val="3"/>
          </w:rPr>
          <w:fldChar w:fldCharType="separate"/>
        </w:r>
        <w:r w:rsidR="00F13FB7">
          <w:rPr>
            <w:rFonts w:asciiTheme="minorHAnsi" w:eastAsia="SimSun" w:hAnsiTheme="minorHAnsi" w:cstheme="minorHAnsi"/>
            <w:noProof/>
            <w:kern w:val="3"/>
          </w:rPr>
          <w:t>2</w:t>
        </w:r>
        <w:r w:rsidRPr="00F13FB7">
          <w:rPr>
            <w:rFonts w:asciiTheme="minorHAnsi" w:eastAsia="SimSun" w:hAnsiTheme="minorHAnsi" w:cstheme="minorHAnsi"/>
            <w:noProof/>
            <w:kern w:val="3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SimSun"/>
        <w:kern w:val="3"/>
      </w:rPr>
      <w:id w:val="-17773961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B70FA" w:rsidRPr="001901B1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eastAsia="SimSun"/>
            <w:kern w:val="3"/>
            <w:sz w:val="16"/>
            <w:szCs w:val="16"/>
          </w:rPr>
        </w:pPr>
        <w:r w:rsidRPr="001901B1">
          <w:rPr>
            <w:rFonts w:eastAsia="SimSun"/>
            <w:kern w:val="3"/>
            <w:sz w:val="16"/>
            <w:szCs w:val="16"/>
          </w:rPr>
          <w:t xml:space="preserve">Projekt </w:t>
        </w:r>
        <w:r w:rsidRPr="001901B1">
          <w:rPr>
            <w:rFonts w:eastAsia="SimSun"/>
            <w:i/>
            <w:kern w:val="3"/>
            <w:sz w:val="16"/>
            <w:szCs w:val="16"/>
          </w:rPr>
          <w:t>„Rodzina daje moc”</w:t>
        </w:r>
        <w:r w:rsidRPr="001901B1">
          <w:rPr>
            <w:rFonts w:eastAsia="SimSun"/>
            <w:kern w:val="3"/>
            <w:sz w:val="16"/>
            <w:szCs w:val="16"/>
          </w:rPr>
          <w:t xml:space="preserve"> dofinansowany w ramach programu regionalnego</w:t>
        </w:r>
      </w:p>
      <w:p w:rsidR="003B70FA" w:rsidRPr="001901B1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eastAsia="SimSun"/>
            <w:kern w:val="3"/>
            <w:sz w:val="16"/>
            <w:szCs w:val="16"/>
          </w:rPr>
        </w:pPr>
        <w:r w:rsidRPr="001901B1">
          <w:rPr>
            <w:rFonts w:eastAsia="SimSun"/>
            <w:kern w:val="3"/>
            <w:sz w:val="16"/>
            <w:szCs w:val="16"/>
          </w:rPr>
          <w:t>Fundusze Europejskie dla Łódzkiego 2021 – 2027 Priorytet FELD.07.00 Działanie FELD.07.12</w:t>
        </w:r>
      </w:p>
      <w:p w:rsidR="00307F8C" w:rsidRPr="00AB32CB" w:rsidRDefault="003B70FA" w:rsidP="00AB32CB">
        <w:pPr>
          <w:suppressLineNumbers/>
          <w:tabs>
            <w:tab w:val="center" w:pos="4536"/>
            <w:tab w:val="right" w:pos="9072"/>
          </w:tabs>
          <w:suppressAutoHyphens/>
          <w:autoSpaceDN w:val="0"/>
          <w:jc w:val="center"/>
          <w:textAlignment w:val="baseline"/>
          <w:rPr>
            <w:rFonts w:asciiTheme="minorHAnsi" w:eastAsia="SimSun" w:hAnsiTheme="minorHAnsi" w:cstheme="minorHAnsi"/>
            <w:kern w:val="3"/>
          </w:rPr>
        </w:pPr>
        <w:r w:rsidRPr="00AB32CB">
          <w:rPr>
            <w:rFonts w:asciiTheme="minorHAnsi" w:eastAsia="SimSun" w:hAnsiTheme="minorHAnsi" w:cstheme="minorHAnsi"/>
            <w:kern w:val="3"/>
          </w:rPr>
          <w:fldChar w:fldCharType="begin"/>
        </w:r>
        <w:r w:rsidRPr="00AB32CB">
          <w:rPr>
            <w:rFonts w:asciiTheme="minorHAnsi" w:eastAsia="SimSun" w:hAnsiTheme="minorHAnsi" w:cstheme="minorHAnsi"/>
            <w:kern w:val="3"/>
          </w:rPr>
          <w:instrText>PAGE   \* MERGEFORMAT</w:instrText>
        </w:r>
        <w:r w:rsidRPr="00AB32CB">
          <w:rPr>
            <w:rFonts w:asciiTheme="minorHAnsi" w:eastAsia="SimSun" w:hAnsiTheme="minorHAnsi" w:cstheme="minorHAnsi"/>
            <w:kern w:val="3"/>
          </w:rPr>
          <w:fldChar w:fldCharType="separate"/>
        </w:r>
        <w:r w:rsidR="00DB64BC">
          <w:rPr>
            <w:rFonts w:asciiTheme="minorHAnsi" w:eastAsia="SimSun" w:hAnsiTheme="minorHAnsi" w:cstheme="minorHAnsi"/>
            <w:noProof/>
            <w:kern w:val="3"/>
          </w:rPr>
          <w:t>1</w:t>
        </w:r>
        <w:r w:rsidRPr="00AB32CB">
          <w:rPr>
            <w:rFonts w:asciiTheme="minorHAnsi" w:eastAsia="SimSun" w:hAnsiTheme="minorHAnsi" w:cstheme="minorHAnsi"/>
            <w:noProof/>
            <w:kern w:val="3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B70FA">
    <w:pPr>
      <w:pStyle w:val="Nagwek"/>
    </w:pPr>
    <w:r>
      <w:rPr>
        <w:noProof/>
      </w:rPr>
      <w:drawing>
        <wp:inline distT="0" distB="0" distL="0" distR="0" wp14:anchorId="4FDF5A20" wp14:editId="4691682C">
          <wp:extent cx="5760720" cy="60953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Pr="003B70FA" w:rsidRDefault="003B70FA" w:rsidP="003B70FA">
    <w:pPr>
      <w:pStyle w:val="Nagwek"/>
      <w:rPr>
        <w:rFonts w:asciiTheme="minorHAnsi" w:hAnsiTheme="minorHAnsi" w:cstheme="minorHAnsi"/>
      </w:rPr>
    </w:pPr>
    <w:r w:rsidRPr="003B70FA">
      <w:rPr>
        <w:rFonts w:asciiTheme="minorHAnsi" w:hAnsiTheme="minorHAnsi" w:cstheme="minorHAnsi"/>
        <w:noProof/>
      </w:rPr>
      <w:drawing>
        <wp:inline distT="0" distB="0" distL="0" distR="0" wp14:anchorId="4FDF5A20" wp14:editId="4691682C">
          <wp:extent cx="5760720" cy="609533"/>
          <wp:effectExtent l="0" t="0" r="0" b="0"/>
          <wp:docPr id="1819406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3D4"/>
    <w:multiLevelType w:val="hybridMultilevel"/>
    <w:tmpl w:val="1C8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656A"/>
    <w:multiLevelType w:val="hybridMultilevel"/>
    <w:tmpl w:val="6E22688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11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B01B2B"/>
    <w:multiLevelType w:val="hybridMultilevel"/>
    <w:tmpl w:val="07F46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6C94BA5"/>
    <w:multiLevelType w:val="hybridMultilevel"/>
    <w:tmpl w:val="50D43B08"/>
    <w:lvl w:ilvl="0" w:tplc="0082EE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218B1685"/>
    <w:multiLevelType w:val="hybridMultilevel"/>
    <w:tmpl w:val="6596C8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 w15:restartNumberingAfterBreak="0">
    <w:nsid w:val="2CF9791E"/>
    <w:multiLevelType w:val="hybridMultilevel"/>
    <w:tmpl w:val="60B43F7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D3391F"/>
    <w:multiLevelType w:val="hybridMultilevel"/>
    <w:tmpl w:val="6E22688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D657141"/>
    <w:multiLevelType w:val="hybridMultilevel"/>
    <w:tmpl w:val="BFFA8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15AA7"/>
    <w:multiLevelType w:val="hybridMultilevel"/>
    <w:tmpl w:val="0550503A"/>
    <w:lvl w:ilvl="0" w:tplc="9D706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E340DF"/>
    <w:multiLevelType w:val="hybridMultilevel"/>
    <w:tmpl w:val="DC74D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6" w15:restartNumberingAfterBreak="0">
    <w:nsid w:val="6B2111FE"/>
    <w:multiLevelType w:val="hybridMultilevel"/>
    <w:tmpl w:val="037CEA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CFA73C3"/>
    <w:multiLevelType w:val="hybridMultilevel"/>
    <w:tmpl w:val="6E22688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507F05"/>
    <w:multiLevelType w:val="hybridMultilevel"/>
    <w:tmpl w:val="8DA0A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7"/>
  </w:num>
  <w:num w:numId="4">
    <w:abstractNumId w:val="15"/>
  </w:num>
  <w:num w:numId="5">
    <w:abstractNumId w:val="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2"/>
  </w:num>
  <w:num w:numId="10">
    <w:abstractNumId w:val="33"/>
  </w:num>
  <w:num w:numId="11">
    <w:abstractNumId w:val="38"/>
  </w:num>
  <w:num w:numId="12">
    <w:abstractNumId w:val="2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34"/>
  </w:num>
  <w:num w:numId="23">
    <w:abstractNumId w:val="24"/>
  </w:num>
  <w:num w:numId="24">
    <w:abstractNumId w:val="10"/>
  </w:num>
  <w:num w:numId="25">
    <w:abstractNumId w:val="21"/>
  </w:num>
  <w:num w:numId="26">
    <w:abstractNumId w:val="40"/>
  </w:num>
  <w:num w:numId="27">
    <w:abstractNumId w:val="1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1"/>
  </w:num>
  <w:num w:numId="38">
    <w:abstractNumId w:val="19"/>
  </w:num>
  <w:num w:numId="39">
    <w:abstractNumId w:val="29"/>
  </w:num>
  <w:num w:numId="40">
    <w:abstractNumId w:val="19"/>
  </w:num>
  <w:num w:numId="41">
    <w:abstractNumId w:val="41"/>
  </w:num>
  <w:num w:numId="45">
    <w:abstractNumId w:val="12"/>
  </w:num>
  <w:num w:numId="46">
    <w:abstractNumId w:val="17"/>
  </w:num>
  <w:num w:numId="47">
    <w:abstractNumId w:val="4"/>
  </w:num>
  <w:num w:numId="48">
    <w:abstractNumId w:val="28"/>
  </w:num>
  <w:num w:numId="49">
    <w:abstractNumId w:val="3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07AB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C5AF6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B70FA"/>
    <w:rsid w:val="003C2BEF"/>
    <w:rsid w:val="003D2AFD"/>
    <w:rsid w:val="003D3576"/>
    <w:rsid w:val="003D4752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0E06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86E"/>
    <w:rsid w:val="007C3578"/>
    <w:rsid w:val="007C38EA"/>
    <w:rsid w:val="007C5DF4"/>
    <w:rsid w:val="007D1626"/>
    <w:rsid w:val="007D2324"/>
    <w:rsid w:val="007D6055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CD0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3E9"/>
    <w:rsid w:val="00950C43"/>
    <w:rsid w:val="00974C31"/>
    <w:rsid w:val="00980A9E"/>
    <w:rsid w:val="0098238E"/>
    <w:rsid w:val="00990B0C"/>
    <w:rsid w:val="00992706"/>
    <w:rsid w:val="009939D6"/>
    <w:rsid w:val="009958C4"/>
    <w:rsid w:val="00997B4D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49B9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B32CB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0E8A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08A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1B3B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0BBB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0826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64BC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3FB7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3911E649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Podsis rysunku,Akapit z listą4,Akapit z listą BS,T_SZ_List Paragraph,BulletC,normalny tekst,List bullet,Obiekt"/>
    <w:basedOn w:val="Normalny"/>
    <w:link w:val="AkapitzlistZnak"/>
    <w:uiPriority w:val="99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Podsis rysunku Znak,Akapit z listą4 Znak,Akapit z listą BS Znak,Obiekt Znak"/>
    <w:link w:val="Akapitzlist"/>
    <w:uiPriority w:val="99"/>
    <w:qFormat/>
    <w:locked/>
    <w:rsid w:val="00654E5B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C9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4BD7-E537-4557-9455-A325E259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535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20</cp:revision>
  <cp:lastPrinted>2024-10-08T12:10:00Z</cp:lastPrinted>
  <dcterms:created xsi:type="dcterms:W3CDTF">2023-12-19T12:56:00Z</dcterms:created>
  <dcterms:modified xsi:type="dcterms:W3CDTF">2024-10-08T12:29:00Z</dcterms:modified>
</cp:coreProperties>
</file>