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08DF" w14:textId="0F3FC938" w:rsidR="001A7D69" w:rsidRPr="004A0BF8" w:rsidRDefault="006F209F" w:rsidP="00697EBF">
      <w:pPr>
        <w:pStyle w:val="rozdzia"/>
        <w:spacing w:line="360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4A0BF8">
        <w:rPr>
          <w:rFonts w:ascii="Times New Roman" w:hAnsi="Times New Roman"/>
          <w:sz w:val="22"/>
          <w:szCs w:val="22"/>
        </w:rPr>
        <w:t xml:space="preserve">Załącznik nr </w:t>
      </w:r>
      <w:r w:rsidR="00024F96">
        <w:rPr>
          <w:rFonts w:ascii="Times New Roman" w:hAnsi="Times New Roman"/>
          <w:sz w:val="22"/>
          <w:szCs w:val="22"/>
        </w:rPr>
        <w:t>6</w:t>
      </w:r>
      <w:r w:rsidRPr="004A0BF8">
        <w:rPr>
          <w:rFonts w:ascii="Times New Roman" w:hAnsi="Times New Roman"/>
          <w:sz w:val="22"/>
          <w:szCs w:val="22"/>
        </w:rPr>
        <w:t xml:space="preserve"> do SWZ</w:t>
      </w:r>
    </w:p>
    <w:p w14:paraId="0B634B5A" w14:textId="77777777" w:rsidR="001A7D69" w:rsidRPr="004A0BF8" w:rsidRDefault="001A7D69" w:rsidP="00697EBF">
      <w:pPr>
        <w:pStyle w:val="rozdzia"/>
        <w:spacing w:line="360" w:lineRule="auto"/>
        <w:ind w:right="-341"/>
        <w:rPr>
          <w:rFonts w:ascii="Times New Roman" w:hAnsi="Times New Roman"/>
          <w:sz w:val="22"/>
          <w:szCs w:val="22"/>
        </w:rPr>
      </w:pPr>
    </w:p>
    <w:p w14:paraId="645FA821" w14:textId="77777777" w:rsidR="00741D29" w:rsidRDefault="00741D29" w:rsidP="00697EB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</w:p>
    <w:p w14:paraId="7B4E6461" w14:textId="655E0E83" w:rsidR="001A7D69" w:rsidRPr="004A0BF8" w:rsidRDefault="005D1034" w:rsidP="00697EB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4A0BF8">
        <w:rPr>
          <w:rFonts w:ascii="Times New Roman" w:hAnsi="Times New Roman"/>
          <w:sz w:val="22"/>
          <w:szCs w:val="22"/>
        </w:rPr>
        <w:t>PROJE</w:t>
      </w:r>
      <w:r w:rsidR="001A7D69" w:rsidRPr="004A0BF8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77777777" w:rsidR="001A7D69" w:rsidRPr="004A0BF8" w:rsidRDefault="001A7D69" w:rsidP="00697EBF">
      <w:pPr>
        <w:spacing w:line="360" w:lineRule="auto"/>
        <w:jc w:val="center"/>
        <w:rPr>
          <w:sz w:val="22"/>
          <w:szCs w:val="22"/>
        </w:rPr>
      </w:pPr>
    </w:p>
    <w:p w14:paraId="54B5C250" w14:textId="70CE7A79" w:rsidR="001A7D69" w:rsidRPr="004A0BF8" w:rsidRDefault="001A7D69" w:rsidP="00697EBF">
      <w:pPr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Umowa nr UKW/DZP-281-D-  /202</w:t>
      </w:r>
      <w:r w:rsidR="00377A71" w:rsidRPr="004A0BF8">
        <w:rPr>
          <w:b/>
          <w:bCs/>
          <w:sz w:val="22"/>
          <w:szCs w:val="22"/>
        </w:rPr>
        <w:t>3</w:t>
      </w:r>
    </w:p>
    <w:p w14:paraId="5BEC6A00" w14:textId="77777777" w:rsidR="001A7D69" w:rsidRPr="004A0BF8" w:rsidRDefault="001A7D69" w:rsidP="00697EBF">
      <w:pPr>
        <w:spacing w:line="360" w:lineRule="auto"/>
        <w:jc w:val="center"/>
        <w:rPr>
          <w:sz w:val="22"/>
          <w:szCs w:val="22"/>
        </w:rPr>
      </w:pPr>
    </w:p>
    <w:p w14:paraId="17AB7445" w14:textId="77777777" w:rsidR="001A7D69" w:rsidRPr="004A0BF8" w:rsidRDefault="001A7D69" w:rsidP="00697EBF">
      <w:pPr>
        <w:spacing w:line="360" w:lineRule="auto"/>
        <w:jc w:val="center"/>
        <w:rPr>
          <w:sz w:val="22"/>
          <w:szCs w:val="22"/>
        </w:rPr>
      </w:pPr>
      <w:r w:rsidRPr="004A0BF8">
        <w:rPr>
          <w:sz w:val="22"/>
          <w:szCs w:val="22"/>
        </w:rPr>
        <w:t>zawarta w dniu ………….. roku pomiędzy:</w:t>
      </w:r>
    </w:p>
    <w:p w14:paraId="27982E9E" w14:textId="77777777" w:rsidR="001A7D69" w:rsidRPr="004A0BF8" w:rsidRDefault="001A7D69" w:rsidP="00697EBF">
      <w:pPr>
        <w:spacing w:line="360" w:lineRule="auto"/>
        <w:jc w:val="center"/>
        <w:rPr>
          <w:sz w:val="22"/>
          <w:szCs w:val="22"/>
        </w:rPr>
      </w:pPr>
    </w:p>
    <w:p w14:paraId="14413C0B" w14:textId="44C1F372" w:rsidR="001A7D69" w:rsidRPr="004A0BF8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1.</w:t>
      </w:r>
      <w:r w:rsidRPr="004A0BF8">
        <w:rPr>
          <w:b/>
          <w:sz w:val="22"/>
          <w:szCs w:val="22"/>
        </w:rPr>
        <w:tab/>
        <w:t>Uniwersytetem Kazimierza Wielkiego w Bydgoszczy</w:t>
      </w:r>
      <w:r w:rsidRPr="004A0BF8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4A0BF8" w:rsidRDefault="001A7D69" w:rsidP="00697EBF">
      <w:pPr>
        <w:spacing w:line="360" w:lineRule="auto"/>
        <w:ind w:left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mgr Renatę Malak – Kanclerza UKW</w:t>
      </w:r>
    </w:p>
    <w:p w14:paraId="64600C84" w14:textId="77777777" w:rsidR="001A7D69" w:rsidRPr="004A0BF8" w:rsidRDefault="001A7D69" w:rsidP="00697EBF">
      <w:pPr>
        <w:spacing w:line="360" w:lineRule="auto"/>
        <w:ind w:left="360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przy kontrasygnacie mgr Renaty Stefaniak – Kwestora</w:t>
      </w:r>
    </w:p>
    <w:p w14:paraId="53CD128C" w14:textId="77777777" w:rsidR="001A7D69" w:rsidRPr="004A0BF8" w:rsidRDefault="001A7D69" w:rsidP="00697EBF">
      <w:pPr>
        <w:spacing w:line="360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</w:t>
      </w:r>
    </w:p>
    <w:p w14:paraId="7D4D6297" w14:textId="77777777" w:rsidR="001A7D69" w:rsidRPr="004A0BF8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 xml:space="preserve">2. </w:t>
      </w:r>
      <w:r w:rsidRPr="004A0BF8">
        <w:rPr>
          <w:b/>
          <w:sz w:val="22"/>
          <w:szCs w:val="22"/>
        </w:rPr>
        <w:tab/>
      </w:r>
      <w:r w:rsidRPr="004A0BF8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4A0BF8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4A0BF8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4A0BF8" w:rsidRDefault="001A7D69" w:rsidP="00697EBF">
      <w:pPr>
        <w:spacing w:line="360" w:lineRule="auto"/>
        <w:rPr>
          <w:sz w:val="22"/>
          <w:szCs w:val="22"/>
        </w:rPr>
      </w:pPr>
    </w:p>
    <w:p w14:paraId="57BAF761" w14:textId="5E6E4ACB" w:rsidR="001A7D69" w:rsidRPr="004A0BF8" w:rsidRDefault="001A7D69" w:rsidP="00697EBF">
      <w:pPr>
        <w:spacing w:line="360" w:lineRule="auto"/>
        <w:jc w:val="both"/>
        <w:rPr>
          <w:sz w:val="22"/>
          <w:szCs w:val="22"/>
          <w:lang w:eastAsia="zh-CN"/>
        </w:rPr>
      </w:pPr>
      <w:r w:rsidRPr="004A0BF8">
        <w:rPr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</w:t>
      </w:r>
      <w:r w:rsidR="00024F96">
        <w:rPr>
          <w:sz w:val="22"/>
          <w:szCs w:val="22"/>
          <w:lang w:eastAsia="zh-CN"/>
        </w:rPr>
        <w:t>przetargu nieograniczonego</w:t>
      </w:r>
      <w:r w:rsidRPr="004A0BF8">
        <w:rPr>
          <w:sz w:val="22"/>
          <w:szCs w:val="22"/>
          <w:lang w:eastAsia="zh-CN"/>
        </w:rPr>
        <w:t xml:space="preserve"> na  podstawie  przepisów  ustawy  z 11 września 2019 r. - Prawo zamówień publicznych (</w:t>
      </w:r>
      <w:r w:rsidR="00F44391" w:rsidRPr="004A0BF8">
        <w:rPr>
          <w:sz w:val="22"/>
          <w:szCs w:val="22"/>
          <w:lang w:eastAsia="zh-CN"/>
        </w:rPr>
        <w:t xml:space="preserve">tj. </w:t>
      </w:r>
      <w:r w:rsidRPr="004A0BF8">
        <w:rPr>
          <w:sz w:val="22"/>
          <w:szCs w:val="22"/>
          <w:lang w:eastAsia="zh-CN"/>
        </w:rPr>
        <w:t>Dz. U. z 20</w:t>
      </w:r>
      <w:r w:rsidR="00F44391" w:rsidRPr="004A0BF8">
        <w:rPr>
          <w:sz w:val="22"/>
          <w:szCs w:val="22"/>
          <w:lang w:eastAsia="zh-CN"/>
        </w:rPr>
        <w:t>2</w:t>
      </w:r>
      <w:r w:rsidR="00024F96">
        <w:rPr>
          <w:sz w:val="22"/>
          <w:szCs w:val="22"/>
          <w:lang w:eastAsia="zh-CN"/>
        </w:rPr>
        <w:t>3</w:t>
      </w:r>
      <w:r w:rsidRPr="004A0BF8">
        <w:rPr>
          <w:sz w:val="22"/>
          <w:szCs w:val="22"/>
          <w:lang w:eastAsia="zh-CN"/>
        </w:rPr>
        <w:t xml:space="preserve">r. poz. </w:t>
      </w:r>
      <w:r w:rsidR="00024F96">
        <w:rPr>
          <w:sz w:val="22"/>
          <w:szCs w:val="22"/>
          <w:lang w:eastAsia="zh-CN"/>
        </w:rPr>
        <w:t>1605, 1720</w:t>
      </w:r>
      <w:r w:rsidRPr="004A0BF8">
        <w:rPr>
          <w:sz w:val="22"/>
          <w:szCs w:val="22"/>
          <w:lang w:eastAsia="zh-CN"/>
        </w:rPr>
        <w:t>)</w:t>
      </w:r>
      <w:r w:rsidR="00CE7C01">
        <w:rPr>
          <w:sz w:val="22"/>
          <w:szCs w:val="22"/>
          <w:lang w:eastAsia="zh-CN"/>
        </w:rPr>
        <w:t xml:space="preserve"> </w:t>
      </w:r>
    </w:p>
    <w:p w14:paraId="3082C271" w14:textId="77777777" w:rsidR="00741D29" w:rsidRDefault="00741D2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B904C43" w14:textId="2D0ADCEE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</w:t>
      </w:r>
      <w:r w:rsidR="0042075C">
        <w:rPr>
          <w:b/>
          <w:bCs/>
          <w:sz w:val="22"/>
          <w:szCs w:val="22"/>
        </w:rPr>
        <w:t xml:space="preserve">. </w:t>
      </w:r>
      <w:r w:rsidR="00581A15">
        <w:rPr>
          <w:b/>
          <w:bCs/>
          <w:sz w:val="22"/>
          <w:szCs w:val="22"/>
        </w:rPr>
        <w:t xml:space="preserve"> </w:t>
      </w:r>
      <w:r w:rsidRPr="004A0BF8">
        <w:rPr>
          <w:b/>
          <w:bCs/>
          <w:sz w:val="22"/>
          <w:szCs w:val="22"/>
        </w:rPr>
        <w:t>Przedmiot umowy</w:t>
      </w:r>
    </w:p>
    <w:p w14:paraId="29CA6E7F" w14:textId="67B96623" w:rsidR="001A7D69" w:rsidRPr="000E3705" w:rsidRDefault="001A7D69" w:rsidP="00697EB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0E3705">
        <w:rPr>
          <w:sz w:val="22"/>
          <w:szCs w:val="22"/>
        </w:rPr>
        <w:t xml:space="preserve">Przedmiotem umowy jest </w:t>
      </w:r>
      <w:r w:rsidR="0027163D" w:rsidRPr="00B847F4">
        <w:rPr>
          <w:bCs/>
        </w:rPr>
        <w:t>d</w:t>
      </w:r>
      <w:r w:rsidR="0027163D" w:rsidRPr="00B847F4">
        <w:rPr>
          <w:bCs/>
          <w:lang w:eastAsia="ar-SA"/>
        </w:rPr>
        <w:t xml:space="preserve">ostawa </w:t>
      </w:r>
      <w:bookmarkStart w:id="0" w:name="_Hlk159223959"/>
      <w:r w:rsidR="0027163D" w:rsidRPr="00B847F4">
        <w:rPr>
          <w:bCs/>
          <w:lang w:eastAsia="ar-SA"/>
        </w:rPr>
        <w:t>z</w:t>
      </w:r>
      <w:r w:rsidR="0027163D" w:rsidRPr="00B847F4">
        <w:rPr>
          <w:bCs/>
        </w:rPr>
        <w:t>estawu do chromatografii cieczowej</w:t>
      </w:r>
      <w:r w:rsidR="0027163D">
        <w:rPr>
          <w:bCs/>
        </w:rPr>
        <w:t xml:space="preserve"> z termostatem</w:t>
      </w:r>
      <w:bookmarkEnd w:id="0"/>
      <w:r w:rsidR="00024F96" w:rsidRPr="000E3705">
        <w:rPr>
          <w:sz w:val="22"/>
          <w:szCs w:val="22"/>
        </w:rPr>
        <w:t>,</w:t>
      </w:r>
      <w:r w:rsidR="004A0BF8" w:rsidRPr="000E3705">
        <w:rPr>
          <w:b/>
          <w:sz w:val="22"/>
          <w:szCs w:val="22"/>
        </w:rPr>
        <w:t xml:space="preserve"> </w:t>
      </w:r>
      <w:r w:rsidRPr="000E3705">
        <w:rPr>
          <w:sz w:val="22"/>
          <w:szCs w:val="22"/>
        </w:rPr>
        <w:t>zgodnie z treścią oferty Wykonawcy złożonej w postępowaniu pn</w:t>
      </w:r>
      <w:r w:rsidRPr="000E3705">
        <w:rPr>
          <w:i/>
          <w:iCs/>
          <w:sz w:val="22"/>
          <w:szCs w:val="22"/>
        </w:rPr>
        <w:t xml:space="preserve">. </w:t>
      </w:r>
      <w:r w:rsidR="000E3705" w:rsidRPr="000E3705">
        <w:rPr>
          <w:bCs/>
          <w:i/>
          <w:iCs/>
          <w:sz w:val="22"/>
          <w:szCs w:val="22"/>
        </w:rPr>
        <w:t>„Dostawa zestawu do chromatografii cieczowej</w:t>
      </w:r>
      <w:r w:rsidR="00741D29">
        <w:rPr>
          <w:bCs/>
          <w:i/>
          <w:iCs/>
          <w:sz w:val="22"/>
          <w:szCs w:val="22"/>
        </w:rPr>
        <w:t xml:space="preserve"> z termostatem</w:t>
      </w:r>
      <w:r w:rsidR="000E3705" w:rsidRPr="000E3705">
        <w:rPr>
          <w:bCs/>
          <w:i/>
          <w:iCs/>
          <w:sz w:val="22"/>
          <w:szCs w:val="22"/>
        </w:rPr>
        <w:t>”,</w:t>
      </w:r>
      <w:r w:rsidR="000E3705" w:rsidRPr="000E3705">
        <w:rPr>
          <w:b/>
          <w:i/>
          <w:iCs/>
          <w:sz w:val="22"/>
          <w:szCs w:val="22"/>
        </w:rPr>
        <w:t xml:space="preserve"> </w:t>
      </w:r>
      <w:r w:rsidRPr="000E3705">
        <w:rPr>
          <w:sz w:val="22"/>
          <w:szCs w:val="22"/>
        </w:rPr>
        <w:t>nr sprawy UKW/DZP-281-D-</w:t>
      </w:r>
      <w:r w:rsidR="000E3705" w:rsidRPr="000E3705">
        <w:rPr>
          <w:sz w:val="22"/>
          <w:szCs w:val="22"/>
        </w:rPr>
        <w:t>3</w:t>
      </w:r>
      <w:r w:rsidRPr="000E3705">
        <w:rPr>
          <w:sz w:val="22"/>
          <w:szCs w:val="22"/>
        </w:rPr>
        <w:t>/202</w:t>
      </w:r>
      <w:r w:rsidR="00024F96" w:rsidRPr="000E3705">
        <w:rPr>
          <w:sz w:val="22"/>
          <w:szCs w:val="22"/>
        </w:rPr>
        <w:t>4</w:t>
      </w:r>
      <w:r w:rsidRPr="000E3705">
        <w:rPr>
          <w:sz w:val="22"/>
          <w:szCs w:val="22"/>
        </w:rPr>
        <w:t xml:space="preserve"> oraz wymogami określonymi w SWZ. Szczegółowy opis i zakres przedmiotu zamówienia został określony w </w:t>
      </w:r>
      <w:r w:rsidR="00024F96" w:rsidRPr="000E3705">
        <w:rPr>
          <w:sz w:val="22"/>
          <w:szCs w:val="22"/>
        </w:rPr>
        <w:t xml:space="preserve">OPZ, stanowiącym załącznik nr 1 do umowy oraz </w:t>
      </w:r>
      <w:r w:rsidRPr="000E3705">
        <w:rPr>
          <w:sz w:val="22"/>
          <w:szCs w:val="22"/>
        </w:rPr>
        <w:t xml:space="preserve">formularzu cenowym stanowiącym załącznik nr </w:t>
      </w:r>
      <w:r w:rsidR="00024F96" w:rsidRPr="000E3705">
        <w:rPr>
          <w:sz w:val="22"/>
          <w:szCs w:val="22"/>
        </w:rPr>
        <w:t>2</w:t>
      </w:r>
      <w:r w:rsidRPr="000E3705">
        <w:rPr>
          <w:sz w:val="22"/>
          <w:szCs w:val="22"/>
        </w:rPr>
        <w:t xml:space="preserve"> do umowy, jako jej integralna część.</w:t>
      </w:r>
    </w:p>
    <w:p w14:paraId="55FDD4E7" w14:textId="2D164640" w:rsidR="001A7D69" w:rsidRPr="004A0BF8" w:rsidRDefault="001A7D69" w:rsidP="00697EB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Wykonawca zobowiązuje się, 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rzeczy – elementy składające się na przedmiot umowy okre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 xml:space="preserve">lony w ust. 1 stosownie do oferty Wykonawcy oraz opisu przedmiotu zamówienia, które </w:t>
      </w:r>
      <w:r w:rsidR="00E14E52" w:rsidRPr="004A0BF8">
        <w:rPr>
          <w:sz w:val="22"/>
          <w:szCs w:val="22"/>
        </w:rPr>
        <w:t xml:space="preserve">to dokumenty </w:t>
      </w:r>
      <w:r w:rsidRPr="004A0BF8">
        <w:rPr>
          <w:sz w:val="22"/>
          <w:szCs w:val="22"/>
        </w:rPr>
        <w:t>stanowią  integralna część niniejszej umowy, będą:</w:t>
      </w:r>
    </w:p>
    <w:p w14:paraId="05DD88CC" w14:textId="77777777" w:rsidR="001A7D69" w:rsidRPr="004A0BF8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spełniać wszystkie wymagane parametry funkcjonalne, techniczne i u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ytkowe</w:t>
      </w:r>
      <w:r w:rsidR="003B3579" w:rsidRPr="004A0BF8">
        <w:rPr>
          <w:sz w:val="22"/>
          <w:szCs w:val="22"/>
        </w:rPr>
        <w:t>,</w:t>
      </w:r>
    </w:p>
    <w:p w14:paraId="1ED5BCA6" w14:textId="3A2DC32F" w:rsidR="00B5743C" w:rsidRPr="004A0BF8" w:rsidRDefault="001A7D69" w:rsidP="00697EBF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>ci, zgodnie z ustaw</w:t>
      </w:r>
      <w:r w:rsidRPr="004A0BF8">
        <w:rPr>
          <w:rFonts w:eastAsia="TimesNewRoman"/>
          <w:sz w:val="22"/>
          <w:szCs w:val="22"/>
        </w:rPr>
        <w:t xml:space="preserve">ą </w:t>
      </w:r>
      <w:r w:rsidRPr="004A0BF8">
        <w:rPr>
          <w:sz w:val="22"/>
          <w:szCs w:val="22"/>
        </w:rPr>
        <w:t>o systemie oceny zgodno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 xml:space="preserve">ci z dnia 30 sierpnia 2002 r. </w:t>
      </w:r>
      <w:r w:rsidR="00B5743C" w:rsidRPr="004A0BF8">
        <w:rPr>
          <w:sz w:val="22"/>
          <w:szCs w:val="22"/>
        </w:rPr>
        <w:t>(t. j. Dz. U. z 202</w:t>
      </w:r>
      <w:r w:rsidR="004C6833" w:rsidRPr="004A0BF8">
        <w:rPr>
          <w:sz w:val="22"/>
          <w:szCs w:val="22"/>
        </w:rPr>
        <w:t>3</w:t>
      </w:r>
      <w:r w:rsidR="00B5743C" w:rsidRPr="004A0BF8">
        <w:rPr>
          <w:sz w:val="22"/>
          <w:szCs w:val="22"/>
        </w:rPr>
        <w:t xml:space="preserve">r., poz. </w:t>
      </w:r>
      <w:r w:rsidR="004C6833" w:rsidRPr="004A0BF8">
        <w:rPr>
          <w:sz w:val="22"/>
          <w:szCs w:val="22"/>
        </w:rPr>
        <w:t>215</w:t>
      </w:r>
      <w:r w:rsidR="00B5743C" w:rsidRPr="004A0BF8">
        <w:rPr>
          <w:sz w:val="22"/>
          <w:szCs w:val="22"/>
        </w:rPr>
        <w:t>);</w:t>
      </w:r>
    </w:p>
    <w:p w14:paraId="08B2EB2C" w14:textId="77777777" w:rsidR="001A7D69" w:rsidRPr="004A0BF8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fabrycznie nowe, wolne od wad fizycznych i prawnych</w:t>
      </w:r>
      <w:r w:rsidR="003B3579" w:rsidRPr="004A0BF8">
        <w:rPr>
          <w:sz w:val="22"/>
          <w:szCs w:val="22"/>
        </w:rPr>
        <w:t>,</w:t>
      </w:r>
    </w:p>
    <w:p w14:paraId="52F4B9AB" w14:textId="77777777" w:rsidR="001A7D69" w:rsidRPr="004A0BF8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dopuszczone do obrotu handlowego na obszarze Polski zgodnie z przepisami powszechnie obowiązującymi</w:t>
      </w:r>
      <w:r w:rsidR="003B3579" w:rsidRPr="004A0BF8">
        <w:rPr>
          <w:sz w:val="22"/>
          <w:szCs w:val="22"/>
        </w:rPr>
        <w:t>,</w:t>
      </w:r>
    </w:p>
    <w:p w14:paraId="1183C84A" w14:textId="77777777" w:rsidR="001A7D69" w:rsidRPr="004A0BF8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lastRenderedPageBreak/>
        <w:t>posiadać wszystkie części i podzespoły niezbędne do prawidłowego działania.</w:t>
      </w:r>
    </w:p>
    <w:p w14:paraId="07A77955" w14:textId="25A2C92D" w:rsidR="001A7D69" w:rsidRDefault="001A7D69" w:rsidP="00697EB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56B0555F" w14:textId="77777777" w:rsidR="00581A15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281DF991" w14:textId="1E78B1BC" w:rsidR="00581A15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2315A5">
        <w:rPr>
          <w:b/>
          <w:sz w:val="22"/>
          <w:szCs w:val="22"/>
        </w:rPr>
        <w:t>§ 2</w:t>
      </w:r>
      <w:r w:rsidR="0042075C">
        <w:rPr>
          <w:b/>
          <w:sz w:val="22"/>
          <w:szCs w:val="22"/>
        </w:rPr>
        <w:t xml:space="preserve">. </w:t>
      </w:r>
      <w:r w:rsidRPr="002315A5">
        <w:rPr>
          <w:b/>
          <w:sz w:val="22"/>
          <w:szCs w:val="22"/>
        </w:rPr>
        <w:t>Obowiązki Wykonawcy</w:t>
      </w:r>
    </w:p>
    <w:p w14:paraId="20933958" w14:textId="0E078F9A" w:rsidR="00A41B42" w:rsidRPr="002315A5" w:rsidRDefault="00A41B42" w:rsidP="00697EBF">
      <w:pPr>
        <w:pStyle w:val="Stopka"/>
        <w:widowControl w:val="0"/>
        <w:numPr>
          <w:ilvl w:val="0"/>
          <w:numId w:val="54"/>
        </w:num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315A5">
        <w:rPr>
          <w:rFonts w:ascii="Times New Roman" w:hAnsi="Times New Roman"/>
          <w:sz w:val="22"/>
          <w:szCs w:val="22"/>
        </w:rPr>
        <w:t xml:space="preserve">Wykonawca zobowiązuje się wykonać przedmiot umowy </w:t>
      </w:r>
      <w:r w:rsidRPr="002315A5">
        <w:rPr>
          <w:rFonts w:ascii="Times New Roman" w:hAnsi="Times New Roman"/>
          <w:b/>
          <w:sz w:val="22"/>
          <w:szCs w:val="22"/>
        </w:rPr>
        <w:t>w  terminie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81A15">
        <w:rPr>
          <w:rFonts w:ascii="Times New Roman" w:hAnsi="Times New Roman"/>
          <w:i/>
          <w:sz w:val="22"/>
          <w:szCs w:val="22"/>
        </w:rPr>
        <w:t>(zgodnie z</w:t>
      </w:r>
      <w:r w:rsidR="00B10FAF">
        <w:rPr>
          <w:rFonts w:ascii="Times New Roman" w:hAnsi="Times New Roman"/>
          <w:i/>
          <w:sz w:val="22"/>
          <w:szCs w:val="22"/>
        </w:rPr>
        <w:t>e złożoną</w:t>
      </w:r>
      <w:r w:rsidRPr="00581A15">
        <w:rPr>
          <w:rFonts w:ascii="Times New Roman" w:hAnsi="Times New Roman"/>
          <w:i/>
          <w:sz w:val="22"/>
          <w:szCs w:val="22"/>
        </w:rPr>
        <w:t xml:space="preserve"> ofertą</w:t>
      </w:r>
      <w:r w:rsidR="00B10FAF">
        <w:rPr>
          <w:rFonts w:ascii="Times New Roman" w:hAnsi="Times New Roman"/>
          <w:i/>
          <w:sz w:val="22"/>
          <w:szCs w:val="22"/>
        </w:rPr>
        <w:t>)</w:t>
      </w:r>
      <w:r w:rsidR="00B10FAF">
        <w:rPr>
          <w:rFonts w:ascii="Times New Roman" w:hAnsi="Times New Roman"/>
          <w:i/>
          <w:sz w:val="22"/>
          <w:szCs w:val="22"/>
        </w:rPr>
        <w:br/>
      </w:r>
      <w:r w:rsidRPr="002315A5">
        <w:rPr>
          <w:rFonts w:ascii="Times New Roman" w:hAnsi="Times New Roman"/>
          <w:b/>
          <w:sz w:val="22"/>
          <w:szCs w:val="22"/>
        </w:rPr>
        <w:t xml:space="preserve"> do ………… dni </w:t>
      </w:r>
      <w:r>
        <w:rPr>
          <w:rFonts w:ascii="Times New Roman" w:hAnsi="Times New Roman"/>
          <w:b/>
          <w:sz w:val="22"/>
          <w:szCs w:val="22"/>
        </w:rPr>
        <w:t xml:space="preserve">kalendarzowych </w:t>
      </w:r>
      <w:r w:rsidRPr="002315A5">
        <w:rPr>
          <w:rFonts w:ascii="Times New Roman" w:hAnsi="Times New Roman"/>
          <w:bCs/>
          <w:sz w:val="22"/>
          <w:szCs w:val="22"/>
        </w:rPr>
        <w:t xml:space="preserve">od daty </w:t>
      </w:r>
      <w:r>
        <w:rPr>
          <w:rFonts w:ascii="Times New Roman" w:hAnsi="Times New Roman"/>
          <w:bCs/>
          <w:sz w:val="22"/>
          <w:szCs w:val="22"/>
        </w:rPr>
        <w:t xml:space="preserve">zawarcia </w:t>
      </w:r>
      <w:r w:rsidRPr="002315A5">
        <w:rPr>
          <w:rFonts w:ascii="Times New Roman" w:hAnsi="Times New Roman"/>
          <w:bCs/>
          <w:sz w:val="22"/>
          <w:szCs w:val="22"/>
        </w:rPr>
        <w:t xml:space="preserve">umowy </w:t>
      </w:r>
    </w:p>
    <w:p w14:paraId="391A8B20" w14:textId="41375792" w:rsidR="00581A15" w:rsidRPr="002315A5" w:rsidRDefault="00581A15" w:rsidP="00697EBF">
      <w:pPr>
        <w:pStyle w:val="Stopka"/>
        <w:widowControl w:val="0"/>
        <w:numPr>
          <w:ilvl w:val="0"/>
          <w:numId w:val="54"/>
        </w:num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315A5">
        <w:rPr>
          <w:rFonts w:ascii="Times New Roman" w:hAnsi="Times New Roman"/>
          <w:sz w:val="22"/>
          <w:szCs w:val="22"/>
        </w:rPr>
        <w:t>Wykonawca zobowiązuję się na własny koszt i ryzyko dostarczyć</w:t>
      </w:r>
      <w:r w:rsidR="0042075C">
        <w:rPr>
          <w:rFonts w:ascii="Times New Roman" w:hAnsi="Times New Roman"/>
          <w:sz w:val="22"/>
          <w:szCs w:val="22"/>
        </w:rPr>
        <w:t xml:space="preserve">, zainstalować i uruchomić </w:t>
      </w:r>
      <w:r w:rsidRPr="002315A5">
        <w:rPr>
          <w:rFonts w:ascii="Times New Roman" w:hAnsi="Times New Roman"/>
          <w:sz w:val="22"/>
          <w:szCs w:val="22"/>
        </w:rPr>
        <w:t>przedmiot umowy w</w:t>
      </w:r>
      <w:r w:rsidR="004207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siedzibie Zamawiającego przy ul. …………………………. </w:t>
      </w:r>
      <w:r w:rsidRPr="002315A5">
        <w:rPr>
          <w:rFonts w:ascii="Times New Roman" w:hAnsi="Times New Roman"/>
          <w:sz w:val="22"/>
          <w:szCs w:val="22"/>
        </w:rPr>
        <w:t>w Bydgoszczy</w:t>
      </w:r>
      <w:r w:rsidR="002D7049">
        <w:rPr>
          <w:rFonts w:ascii="Times New Roman" w:hAnsi="Times New Roman"/>
          <w:sz w:val="22"/>
          <w:szCs w:val="22"/>
        </w:rPr>
        <w:t xml:space="preserve"> </w:t>
      </w:r>
      <w:r w:rsidR="002D7049" w:rsidRPr="002D7049">
        <w:rPr>
          <w:rFonts w:ascii="Times New Roman" w:hAnsi="Times New Roman"/>
          <w:sz w:val="22"/>
          <w:szCs w:val="22"/>
        </w:rPr>
        <w:t>od poniedziałku do piątku (</w:t>
      </w:r>
      <w:r w:rsidR="002D7049" w:rsidRPr="002D7049">
        <w:rPr>
          <w:rFonts w:ascii="Times New Roman" w:hAnsi="Times New Roman"/>
          <w:i/>
          <w:sz w:val="22"/>
          <w:szCs w:val="22"/>
        </w:rPr>
        <w:t xml:space="preserve">z wyłączeniem dni ustawowo wolnych od pracy) </w:t>
      </w:r>
      <w:r w:rsidR="002D7049" w:rsidRPr="002D7049">
        <w:rPr>
          <w:rFonts w:ascii="Times New Roman" w:hAnsi="Times New Roman"/>
          <w:iCs/>
          <w:sz w:val="22"/>
          <w:szCs w:val="22"/>
        </w:rPr>
        <w:t>w godzinach od 8:00 do 14:00</w:t>
      </w:r>
      <w:r w:rsidR="002D7049" w:rsidRPr="002D7049">
        <w:rPr>
          <w:rFonts w:ascii="Times New Roman" w:hAnsi="Times New Roman"/>
          <w:bCs/>
          <w:iCs/>
          <w:sz w:val="22"/>
          <w:szCs w:val="22"/>
        </w:rPr>
        <w:t>.</w:t>
      </w:r>
      <w:r w:rsidR="002D7049" w:rsidRPr="002D7049">
        <w:rPr>
          <w:rFonts w:ascii="Times New Roman" w:hAnsi="Times New Roman"/>
          <w:bCs/>
          <w:sz w:val="22"/>
          <w:szCs w:val="22"/>
        </w:rPr>
        <w:t xml:space="preserve"> </w:t>
      </w:r>
      <w:r w:rsidR="002D7049" w:rsidRPr="002D7049">
        <w:rPr>
          <w:rFonts w:ascii="Times New Roman" w:hAnsi="Times New Roman"/>
          <w:sz w:val="22"/>
          <w:szCs w:val="22"/>
        </w:rPr>
        <w:t xml:space="preserve">O terminie dostawy Wykonawca zawiadomi Zamawiającego przynajmniej na </w:t>
      </w:r>
      <w:r w:rsidR="002D7049" w:rsidRPr="00B10FAF">
        <w:rPr>
          <w:rFonts w:ascii="Times New Roman" w:hAnsi="Times New Roman"/>
          <w:sz w:val="22"/>
          <w:szCs w:val="22"/>
          <w:u w:val="single"/>
        </w:rPr>
        <w:t>jeden dzień roboczy</w:t>
      </w:r>
      <w:r w:rsidR="002D7049" w:rsidRPr="002D7049">
        <w:rPr>
          <w:rFonts w:ascii="Times New Roman" w:hAnsi="Times New Roman"/>
          <w:sz w:val="22"/>
          <w:szCs w:val="22"/>
        </w:rPr>
        <w:t xml:space="preserve"> przed planowaną dostawą</w:t>
      </w:r>
      <w:r w:rsidRPr="002315A5">
        <w:rPr>
          <w:rFonts w:ascii="Times New Roman" w:hAnsi="Times New Roman"/>
          <w:sz w:val="22"/>
          <w:szCs w:val="22"/>
        </w:rPr>
        <w:t>.</w:t>
      </w:r>
    </w:p>
    <w:p w14:paraId="6B537E79" w14:textId="0B2F9217" w:rsidR="0042075C" w:rsidRDefault="0042075C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dokona instruktarzu stanowiskowego dla 2 osób po 6 godzin w ciągu dwóch dni</w:t>
      </w:r>
      <w:r w:rsidR="00B10FAF">
        <w:rPr>
          <w:sz w:val="22"/>
          <w:szCs w:val="22"/>
        </w:rPr>
        <w:t xml:space="preserve"> roboczych</w:t>
      </w:r>
      <w:r>
        <w:rPr>
          <w:sz w:val="22"/>
          <w:szCs w:val="22"/>
        </w:rPr>
        <w:t xml:space="preserve">. </w:t>
      </w:r>
    </w:p>
    <w:p w14:paraId="7E635709" w14:textId="7AD0F79F" w:rsidR="00581A15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54F5">
        <w:rPr>
          <w:sz w:val="22"/>
          <w:szCs w:val="22"/>
        </w:rPr>
        <w:t xml:space="preserve">Za dzień realizacji przedmiotu zamówienia </w:t>
      </w:r>
      <w:r>
        <w:rPr>
          <w:sz w:val="22"/>
          <w:szCs w:val="22"/>
        </w:rPr>
        <w:t xml:space="preserve">Zamawiający </w:t>
      </w:r>
      <w:r w:rsidRPr="00F854F5">
        <w:rPr>
          <w:sz w:val="22"/>
          <w:szCs w:val="22"/>
        </w:rPr>
        <w:t>uznan</w:t>
      </w:r>
      <w:r>
        <w:rPr>
          <w:sz w:val="22"/>
          <w:szCs w:val="22"/>
        </w:rPr>
        <w:t>a</w:t>
      </w:r>
      <w:r w:rsidRPr="00F854F5">
        <w:rPr>
          <w:sz w:val="22"/>
          <w:szCs w:val="22"/>
        </w:rPr>
        <w:t xml:space="preserve"> dzień, w którym Wykonawca </w:t>
      </w:r>
      <w:r w:rsidR="00B10FAF">
        <w:rPr>
          <w:sz w:val="22"/>
          <w:szCs w:val="22"/>
        </w:rPr>
        <w:t xml:space="preserve">wykona czynności wskazane w </w:t>
      </w:r>
      <w:r w:rsidR="00B10FAF" w:rsidRPr="00B10FAF">
        <w:rPr>
          <w:bCs/>
          <w:sz w:val="22"/>
          <w:szCs w:val="22"/>
        </w:rPr>
        <w:t>§ 2</w:t>
      </w:r>
      <w:r w:rsidR="00B10FAF" w:rsidRPr="00B10FAF">
        <w:rPr>
          <w:bCs/>
          <w:sz w:val="22"/>
          <w:szCs w:val="22"/>
        </w:rPr>
        <w:t xml:space="preserve"> ust. 2 i 3)</w:t>
      </w:r>
      <w:r w:rsidRPr="00F854F5">
        <w:rPr>
          <w:color w:val="FF0000"/>
          <w:sz w:val="22"/>
          <w:szCs w:val="22"/>
        </w:rPr>
        <w:t xml:space="preserve"> </w:t>
      </w:r>
      <w:r w:rsidRPr="00F854F5">
        <w:rPr>
          <w:sz w:val="22"/>
          <w:szCs w:val="22"/>
        </w:rPr>
        <w:t xml:space="preserve">a także nastąpi podpisanie przez Strony Umowy </w:t>
      </w:r>
      <w:r w:rsidRPr="00CF1562">
        <w:rPr>
          <w:sz w:val="22"/>
          <w:szCs w:val="22"/>
          <w:u w:val="single"/>
        </w:rPr>
        <w:t>protokołu odbioru przedmiotu umowy, bez uwag</w:t>
      </w:r>
      <w:r>
        <w:rPr>
          <w:sz w:val="22"/>
          <w:szCs w:val="22"/>
        </w:rPr>
        <w:t>.</w:t>
      </w:r>
    </w:p>
    <w:p w14:paraId="64D5945C" w14:textId="48EADF79" w:rsidR="00697EBF" w:rsidRPr="004F4FE3" w:rsidRDefault="00697EBF" w:rsidP="00697EB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4F4FE3">
        <w:rPr>
          <w:sz w:val="22"/>
          <w:szCs w:val="22"/>
        </w:rPr>
        <w:t xml:space="preserve">Po wykonaniu montażu </w:t>
      </w:r>
      <w:r w:rsidR="00B10FAF">
        <w:rPr>
          <w:sz w:val="22"/>
          <w:szCs w:val="22"/>
        </w:rPr>
        <w:t xml:space="preserve">przedmiotu umowy </w:t>
      </w:r>
      <w:r w:rsidRPr="004F4FE3">
        <w:rPr>
          <w:sz w:val="22"/>
          <w:szCs w:val="22"/>
        </w:rPr>
        <w:t>Wykonawca na swój koszt doprowadzi miejsc</w:t>
      </w:r>
      <w:r w:rsidR="00B10FAF">
        <w:rPr>
          <w:sz w:val="22"/>
          <w:szCs w:val="22"/>
        </w:rPr>
        <w:t>e</w:t>
      </w:r>
      <w:r w:rsidRPr="004F4FE3">
        <w:rPr>
          <w:sz w:val="22"/>
          <w:szCs w:val="22"/>
        </w:rPr>
        <w:t xml:space="preserve"> montażu do stanu poprzedniego, poprzez sprzątnięcie miejsca montażu, usunięcie związanych z montażem odpadów</w:t>
      </w:r>
      <w:r w:rsidR="00B10FAF">
        <w:rPr>
          <w:sz w:val="22"/>
          <w:szCs w:val="22"/>
        </w:rPr>
        <w:br/>
      </w:r>
      <w:r w:rsidRPr="004F4FE3">
        <w:rPr>
          <w:sz w:val="22"/>
          <w:szCs w:val="22"/>
        </w:rPr>
        <w:t>i opakowań. Obowiązki dotyczące odzysku i recyklingu odpadów opakowaniowych i poużytkowych leżą po stronie Wykonawcy.</w:t>
      </w:r>
    </w:p>
    <w:p w14:paraId="38D00245" w14:textId="77777777" w:rsidR="00581A15" w:rsidRPr="004A0BF8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Wykonawcy, SWZ, opisie przedmiotu zamówienia i  w umowie.</w:t>
      </w:r>
    </w:p>
    <w:p w14:paraId="1EF3D3AE" w14:textId="19330D55" w:rsidR="00581A15" w:rsidRPr="004A0BF8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 razie stwierdzenia niezgodności, o których mowa w ust. </w:t>
      </w:r>
      <w:r w:rsidR="00B10FAF">
        <w:rPr>
          <w:sz w:val="22"/>
          <w:szCs w:val="22"/>
        </w:rPr>
        <w:t>6</w:t>
      </w:r>
      <w:r w:rsidRPr="004A0BF8">
        <w:rPr>
          <w:sz w:val="22"/>
          <w:szCs w:val="22"/>
        </w:rPr>
        <w:t xml:space="preserve">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6445170E" w14:textId="77777777" w:rsidR="00581A15" w:rsidRPr="002315A5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49927077" w14:textId="2C686A9A" w:rsidR="00581A15" w:rsidRPr="002315A5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2315A5">
        <w:rPr>
          <w:b/>
          <w:sz w:val="22"/>
          <w:szCs w:val="22"/>
        </w:rPr>
        <w:t>§ 3</w:t>
      </w:r>
      <w:r w:rsidR="002D7049">
        <w:rPr>
          <w:b/>
          <w:sz w:val="22"/>
          <w:szCs w:val="22"/>
        </w:rPr>
        <w:t xml:space="preserve">. </w:t>
      </w:r>
      <w:r w:rsidRPr="002315A5">
        <w:rPr>
          <w:b/>
          <w:sz w:val="22"/>
          <w:szCs w:val="22"/>
        </w:rPr>
        <w:t>Obowiązki Zamawiającego</w:t>
      </w:r>
    </w:p>
    <w:p w14:paraId="2532A57D" w14:textId="56933724" w:rsidR="00581A15" w:rsidRDefault="00581A15" w:rsidP="00697EBF">
      <w:pPr>
        <w:pStyle w:val="Tekstpodstawowy"/>
        <w:widowControl w:val="0"/>
        <w:numPr>
          <w:ilvl w:val="0"/>
          <w:numId w:val="56"/>
        </w:numPr>
        <w:tabs>
          <w:tab w:val="left" w:pos="426"/>
        </w:tabs>
        <w:suppressAutoHyphens/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2315A5">
        <w:rPr>
          <w:rFonts w:ascii="Times New Roman" w:hAnsi="Times New Roman"/>
          <w:b w:val="0"/>
          <w:szCs w:val="22"/>
        </w:rPr>
        <w:t>Do obowiązków Zamawiającego należy:</w:t>
      </w:r>
    </w:p>
    <w:p w14:paraId="23036AAD" w14:textId="44D2A147" w:rsidR="00581A15" w:rsidRPr="002315A5" w:rsidRDefault="00581A15" w:rsidP="00697EBF">
      <w:pPr>
        <w:numPr>
          <w:ilvl w:val="0"/>
          <w:numId w:val="55"/>
        </w:numPr>
        <w:spacing w:line="360" w:lineRule="auto"/>
        <w:ind w:hanging="357"/>
        <w:jc w:val="both"/>
        <w:rPr>
          <w:sz w:val="22"/>
          <w:szCs w:val="22"/>
        </w:rPr>
      </w:pPr>
      <w:r w:rsidRPr="002315A5">
        <w:rPr>
          <w:sz w:val="22"/>
          <w:szCs w:val="22"/>
        </w:rPr>
        <w:t xml:space="preserve">odebranie </w:t>
      </w:r>
      <w:r w:rsidR="00A97BD8">
        <w:rPr>
          <w:sz w:val="22"/>
          <w:szCs w:val="22"/>
        </w:rPr>
        <w:t xml:space="preserve">przedmiotu umowy po jego </w:t>
      </w:r>
      <w:r w:rsidR="00A97BD8" w:rsidRPr="00F854F5">
        <w:rPr>
          <w:sz w:val="22"/>
          <w:szCs w:val="22"/>
        </w:rPr>
        <w:t>dostarcz</w:t>
      </w:r>
      <w:r w:rsidR="00A97BD8">
        <w:rPr>
          <w:sz w:val="22"/>
          <w:szCs w:val="22"/>
        </w:rPr>
        <w:t>eniu</w:t>
      </w:r>
      <w:r w:rsidR="00A97BD8" w:rsidRPr="00F854F5">
        <w:rPr>
          <w:sz w:val="22"/>
          <w:szCs w:val="22"/>
        </w:rPr>
        <w:t>, zmont</w:t>
      </w:r>
      <w:r w:rsidR="00A97BD8">
        <w:rPr>
          <w:sz w:val="22"/>
          <w:szCs w:val="22"/>
        </w:rPr>
        <w:t xml:space="preserve">owaniu </w:t>
      </w:r>
      <w:r w:rsidR="00A97BD8" w:rsidRPr="00F854F5">
        <w:rPr>
          <w:sz w:val="22"/>
          <w:szCs w:val="22"/>
        </w:rPr>
        <w:t>i ustawi</w:t>
      </w:r>
      <w:r w:rsidR="00A97BD8">
        <w:rPr>
          <w:sz w:val="22"/>
          <w:szCs w:val="22"/>
        </w:rPr>
        <w:t xml:space="preserve">eniu </w:t>
      </w:r>
      <w:r w:rsidR="00A97BD8" w:rsidRPr="002315A5">
        <w:rPr>
          <w:sz w:val="22"/>
          <w:szCs w:val="22"/>
        </w:rPr>
        <w:t>w miejscu</w:t>
      </w:r>
      <w:r w:rsidR="00A97BD8">
        <w:rPr>
          <w:sz w:val="22"/>
          <w:szCs w:val="22"/>
        </w:rPr>
        <w:t xml:space="preserve"> wskazanym w </w:t>
      </w:r>
      <w:r w:rsidR="00A97BD8" w:rsidRPr="002315A5">
        <w:rPr>
          <w:sz w:val="22"/>
          <w:szCs w:val="22"/>
        </w:rPr>
        <w:t xml:space="preserve"> </w:t>
      </w:r>
      <w:r w:rsidR="00A97BD8" w:rsidRPr="00A97BD8">
        <w:rPr>
          <w:bCs/>
          <w:sz w:val="22"/>
          <w:szCs w:val="22"/>
        </w:rPr>
        <w:t xml:space="preserve">§ 2 ust. </w:t>
      </w:r>
      <w:r w:rsidR="00A97BD8">
        <w:rPr>
          <w:sz w:val="22"/>
          <w:szCs w:val="22"/>
        </w:rPr>
        <w:t xml:space="preserve"> oraz po odbyciu instruktarzu stanowiskowego </w:t>
      </w:r>
      <w:r w:rsidR="00A97BD8" w:rsidRPr="00F854F5">
        <w:rPr>
          <w:sz w:val="22"/>
          <w:szCs w:val="22"/>
        </w:rPr>
        <w:t xml:space="preserve"> </w:t>
      </w:r>
      <w:r w:rsidR="00A97BD8">
        <w:rPr>
          <w:sz w:val="22"/>
          <w:szCs w:val="22"/>
        </w:rPr>
        <w:t>przeprowadzonego przez Wykonawc</w:t>
      </w:r>
      <w:r w:rsidR="00963724">
        <w:rPr>
          <w:sz w:val="22"/>
          <w:szCs w:val="22"/>
        </w:rPr>
        <w:t>ę</w:t>
      </w:r>
      <w:r w:rsidRPr="002315A5">
        <w:rPr>
          <w:sz w:val="22"/>
          <w:szCs w:val="22"/>
        </w:rPr>
        <w:t xml:space="preserve">, </w:t>
      </w:r>
    </w:p>
    <w:p w14:paraId="523DFD5C" w14:textId="286BF97D" w:rsidR="00581A15" w:rsidRPr="002315A5" w:rsidRDefault="00963724" w:rsidP="00697EBF">
      <w:pPr>
        <w:pStyle w:val="Tekstpodstawowy"/>
        <w:numPr>
          <w:ilvl w:val="0"/>
          <w:numId w:val="55"/>
        </w:numPr>
        <w:tabs>
          <w:tab w:val="left" w:pos="708"/>
        </w:tabs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2315A5">
        <w:rPr>
          <w:rFonts w:ascii="Times New Roman" w:hAnsi="Times New Roman"/>
          <w:b w:val="0"/>
          <w:szCs w:val="22"/>
        </w:rPr>
        <w:t xml:space="preserve">dokonanie odbioru końcowego, w formie pisemnego protokołu </w:t>
      </w:r>
      <w:r w:rsidRPr="00963724">
        <w:rPr>
          <w:rFonts w:ascii="Times New Roman" w:hAnsi="Times New Roman"/>
          <w:b w:val="0"/>
          <w:bCs/>
          <w:szCs w:val="22"/>
        </w:rPr>
        <w:t>odbioru przedmiotu umowy, bez uwag</w:t>
      </w:r>
      <w:r w:rsidR="00581A15" w:rsidRPr="002315A5">
        <w:rPr>
          <w:rFonts w:ascii="Times New Roman" w:hAnsi="Times New Roman"/>
          <w:b w:val="0"/>
          <w:szCs w:val="22"/>
        </w:rPr>
        <w:t>,</w:t>
      </w:r>
    </w:p>
    <w:p w14:paraId="2F2D903C" w14:textId="77777777" w:rsidR="00581A15" w:rsidRPr="002315A5" w:rsidRDefault="00581A15" w:rsidP="00697EBF">
      <w:pPr>
        <w:pStyle w:val="Tekstpodstawowy"/>
        <w:numPr>
          <w:ilvl w:val="0"/>
          <w:numId w:val="55"/>
        </w:numPr>
        <w:tabs>
          <w:tab w:val="left" w:pos="708"/>
        </w:tabs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2315A5">
        <w:rPr>
          <w:rFonts w:ascii="Times New Roman" w:hAnsi="Times New Roman"/>
          <w:b w:val="0"/>
          <w:szCs w:val="22"/>
        </w:rPr>
        <w:t>terminowa zapłata za realizację przedmiotu umowy, zgodnie z postanowieniami § 4 niniejszej umowy.</w:t>
      </w:r>
    </w:p>
    <w:p w14:paraId="4066C639" w14:textId="77777777" w:rsidR="00581A15" w:rsidRPr="00581A15" w:rsidRDefault="00581A15" w:rsidP="00697EBF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3EE65911" w14:textId="77777777" w:rsidR="001A7D69" w:rsidRPr="004A0BF8" w:rsidRDefault="001A7D69" w:rsidP="00697EBF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797B3926" w14:textId="679C9C55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 xml:space="preserve">§ </w:t>
      </w:r>
      <w:r w:rsidR="00963724">
        <w:rPr>
          <w:b/>
          <w:bCs/>
          <w:sz w:val="22"/>
          <w:szCs w:val="22"/>
        </w:rPr>
        <w:t xml:space="preserve">4. </w:t>
      </w:r>
      <w:r w:rsidRPr="004A0BF8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4A0BF8" w:rsidRDefault="004D0763" w:rsidP="00697EBF">
      <w:pPr>
        <w:pStyle w:val="Akapitzlist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lastRenderedPageBreak/>
        <w:t>………………………………..</w:t>
      </w:r>
      <w:r w:rsidR="001A7D69" w:rsidRPr="004A0BF8">
        <w:rPr>
          <w:bCs/>
          <w:sz w:val="22"/>
          <w:szCs w:val="22"/>
        </w:rPr>
        <w:t xml:space="preserve">, tel. </w:t>
      </w:r>
      <w:r w:rsidRPr="004A0BF8">
        <w:rPr>
          <w:bCs/>
          <w:sz w:val="22"/>
          <w:szCs w:val="22"/>
        </w:rPr>
        <w:t>…………………</w:t>
      </w:r>
      <w:r w:rsidR="001A7D69" w:rsidRPr="004A0BF8">
        <w:rPr>
          <w:bCs/>
          <w:sz w:val="22"/>
          <w:szCs w:val="22"/>
        </w:rPr>
        <w:t xml:space="preserve">, adres e-mail: </w:t>
      </w:r>
      <w:r w:rsidRPr="004A0BF8">
        <w:rPr>
          <w:bCs/>
          <w:sz w:val="22"/>
          <w:szCs w:val="22"/>
        </w:rPr>
        <w:t>……………..…..</w:t>
      </w:r>
    </w:p>
    <w:p w14:paraId="457130B7" w14:textId="77777777" w:rsidR="00EB4453" w:rsidRPr="004A0BF8" w:rsidRDefault="001A7D69" w:rsidP="00697E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4A0BF8" w:rsidRDefault="001A7D69" w:rsidP="00697EBF">
      <w:pPr>
        <w:pStyle w:val="Akapitzlist"/>
        <w:autoSpaceDE w:val="0"/>
        <w:autoSpaceDN w:val="0"/>
        <w:adjustRightInd w:val="0"/>
        <w:spacing w:line="360" w:lineRule="auto"/>
        <w:ind w:left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</w:t>
      </w:r>
      <w:r w:rsidR="00ED16D3" w:rsidRPr="004A0BF8">
        <w:rPr>
          <w:bCs/>
          <w:sz w:val="22"/>
          <w:szCs w:val="22"/>
        </w:rPr>
        <w:t>,</w:t>
      </w:r>
      <w:r w:rsidRPr="004A0BF8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5A0A298" w14:textId="08A73808" w:rsidR="001A7D69" w:rsidRPr="004A0BF8" w:rsidRDefault="001A7D6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4</w:t>
      </w:r>
      <w:r w:rsidR="00B10FAF">
        <w:rPr>
          <w:b/>
          <w:bCs/>
          <w:sz w:val="22"/>
          <w:szCs w:val="22"/>
        </w:rPr>
        <w:t xml:space="preserve">. </w:t>
      </w:r>
      <w:r w:rsidRPr="004A0BF8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sz w:val="22"/>
          <w:szCs w:val="22"/>
        </w:rPr>
        <w:t>Za wykonanie przedmiotu umowy Wykonawca otrzyma wynagrodzenie w wysoko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>ci:</w:t>
      </w:r>
    </w:p>
    <w:p w14:paraId="3CB85120" w14:textId="77777777" w:rsidR="00A303B7" w:rsidRDefault="00A303B7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582BFB12" w14:textId="2918EFE8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Wartość netto: ................ PLN</w:t>
      </w:r>
    </w:p>
    <w:p w14:paraId="2A4BC44C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28769A" w14:textId="77777777" w:rsidR="00B10FA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§ 4a</w:t>
      </w:r>
      <w:r w:rsidR="00B10FAF">
        <w:rPr>
          <w:b/>
          <w:sz w:val="22"/>
          <w:szCs w:val="22"/>
        </w:rPr>
        <w:t xml:space="preserve">. </w:t>
      </w:r>
    </w:p>
    <w:p w14:paraId="478AC3AC" w14:textId="6B1BA8D2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4A0BF8" w:rsidRDefault="001A7D69" w:rsidP="00697EBF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netto: ................................</w:t>
      </w:r>
    </w:p>
    <w:p w14:paraId="24AD465F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</w:t>
      </w:r>
      <w:r w:rsidRPr="004A0BF8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(słownie: …………………………………………………………………………… )</w:t>
      </w:r>
    </w:p>
    <w:p w14:paraId="184BC868" w14:textId="77777777" w:rsidR="002823A9" w:rsidRDefault="002823A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14:paraId="67216E36" w14:textId="77777777" w:rsidR="002823A9" w:rsidRDefault="002823A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14:paraId="0CE9263C" w14:textId="73A12D91" w:rsidR="001A7D69" w:rsidRPr="004A0BF8" w:rsidRDefault="001A7D6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5</w:t>
      </w:r>
      <w:r w:rsidR="00B10FAF">
        <w:rPr>
          <w:b/>
          <w:bCs/>
          <w:sz w:val="22"/>
          <w:szCs w:val="22"/>
        </w:rPr>
        <w:t xml:space="preserve">. </w:t>
      </w:r>
      <w:r w:rsidRPr="004A0BF8">
        <w:rPr>
          <w:b/>
          <w:bCs/>
          <w:sz w:val="22"/>
          <w:szCs w:val="22"/>
        </w:rPr>
        <w:t>Warunki płatności</w:t>
      </w:r>
    </w:p>
    <w:p w14:paraId="676C7AC6" w14:textId="6C383FFD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0119ACA9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lastRenderedPageBreak/>
        <w:t>Zapłata wynagrodzenia, o którym mowa w § 4 może nastąpić wyłącznie w razie braku zastrzeżeń co do zgodności dostarczonego przedmiotu umowy z opisem przedmiotu zamówienia określonym w SWZ oraz w ofercie Wykonawcy</w:t>
      </w:r>
      <w:r w:rsidR="00297CEE" w:rsidRPr="004A0BF8">
        <w:rPr>
          <w:sz w:val="22"/>
          <w:szCs w:val="22"/>
        </w:rPr>
        <w:t xml:space="preserve">, po podpisaniu protokołu odbioru przedmiotu umowy bez zastrzeżeń. </w:t>
      </w:r>
    </w:p>
    <w:p w14:paraId="1EB45766" w14:textId="77777777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4A0BF8" w:rsidRDefault="001A7D69" w:rsidP="00697EBF">
      <w:pPr>
        <w:spacing w:line="360" w:lineRule="auto"/>
        <w:contextualSpacing/>
        <w:jc w:val="both"/>
        <w:rPr>
          <w:sz w:val="22"/>
          <w:szCs w:val="22"/>
        </w:rPr>
      </w:pPr>
    </w:p>
    <w:p w14:paraId="083A0395" w14:textId="1BC372DD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6</w:t>
      </w:r>
      <w:r w:rsidR="00B10FAF">
        <w:rPr>
          <w:b/>
          <w:bCs/>
          <w:sz w:val="22"/>
          <w:szCs w:val="22"/>
        </w:rPr>
        <w:t xml:space="preserve">. </w:t>
      </w:r>
      <w:r w:rsidRPr="004A0BF8">
        <w:rPr>
          <w:b/>
          <w:bCs/>
          <w:sz w:val="22"/>
          <w:szCs w:val="22"/>
        </w:rPr>
        <w:t>Odpowiedzialność za niezgodność dostawy z przedmiotem umowy</w:t>
      </w:r>
    </w:p>
    <w:p w14:paraId="34A81D55" w14:textId="77777777" w:rsidR="00B5743C" w:rsidRPr="004A0BF8" w:rsidRDefault="00B5743C" w:rsidP="00697EBF">
      <w:pPr>
        <w:pStyle w:val="Akapitzlist"/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>W razie stwierdzenia przez Zamawiającego wad fizycznych rzeczy lub niezgodności towaru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307A142E" w14:textId="77777777" w:rsidR="001A7D69" w:rsidRPr="004A0BF8" w:rsidRDefault="001A7D69" w:rsidP="00697EBF">
      <w:pPr>
        <w:pStyle w:val="Akapitzlist"/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 xml:space="preserve"> </w:t>
      </w:r>
      <w:r w:rsidRPr="004A0BF8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4A0BF8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4A0BF8" w:rsidRDefault="007B1230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C2F5E36" w14:textId="292ADEC9" w:rsidR="00581A15" w:rsidRPr="00B10FAF" w:rsidRDefault="001A7D69" w:rsidP="00B10FA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A0BF8">
        <w:rPr>
          <w:b/>
          <w:bCs/>
          <w:sz w:val="22"/>
          <w:szCs w:val="22"/>
        </w:rPr>
        <w:t>§ 7</w:t>
      </w:r>
      <w:r w:rsidR="00B10FAF" w:rsidRPr="00B10FAF">
        <w:rPr>
          <w:b/>
          <w:bCs/>
          <w:sz w:val="22"/>
          <w:szCs w:val="22"/>
        </w:rPr>
        <w:t xml:space="preserve">. </w:t>
      </w:r>
      <w:r w:rsidR="00581A15" w:rsidRPr="00B10FAF">
        <w:rPr>
          <w:b/>
          <w:sz w:val="22"/>
          <w:szCs w:val="22"/>
        </w:rPr>
        <w:t>Gwarancja i rękojmia</w:t>
      </w:r>
    </w:p>
    <w:p w14:paraId="542F6E8F" w14:textId="77777777" w:rsidR="00B10FAF" w:rsidRPr="00B10FAF" w:rsidRDefault="00581A15" w:rsidP="00B10FAF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line="360" w:lineRule="auto"/>
        <w:rPr>
          <w:szCs w:val="22"/>
          <w:shd w:val="clear" w:color="auto" w:fill="FFFFFF"/>
        </w:rPr>
      </w:pPr>
      <w:r w:rsidRPr="00B10FAF">
        <w:rPr>
          <w:rFonts w:ascii="Times New Roman" w:hAnsi="Times New Roman"/>
          <w:b w:val="0"/>
          <w:szCs w:val="22"/>
        </w:rPr>
        <w:t xml:space="preserve">Wykonawca udziela bezpłatnej, bezwarunkowej </w:t>
      </w:r>
      <w:r w:rsidRPr="00B10FAF">
        <w:rPr>
          <w:rFonts w:ascii="Times New Roman" w:hAnsi="Times New Roman"/>
          <w:bCs/>
          <w:szCs w:val="22"/>
        </w:rPr>
        <w:t>24 miesięcznej gwarancji</w:t>
      </w:r>
      <w:r w:rsidRPr="00B10FAF">
        <w:rPr>
          <w:rFonts w:ascii="Times New Roman" w:hAnsi="Times New Roman"/>
          <w:b w:val="0"/>
          <w:szCs w:val="22"/>
        </w:rPr>
        <w:t xml:space="preserve"> na przedmiot umowy </w:t>
      </w:r>
      <w:r w:rsidRPr="00B10FAF">
        <w:rPr>
          <w:rFonts w:ascii="Times New Roman" w:hAnsi="Times New Roman"/>
          <w:b w:val="0"/>
          <w:bCs/>
          <w:szCs w:val="22"/>
        </w:rPr>
        <w:t xml:space="preserve">liczony </w:t>
      </w:r>
      <w:r w:rsidRPr="00B10FAF">
        <w:rPr>
          <w:rFonts w:ascii="Times New Roman" w:hAnsi="Times New Roman"/>
          <w:b w:val="0"/>
          <w:szCs w:val="22"/>
        </w:rPr>
        <w:t>od daty podpisania protokołu odbioru przedmiotu umowy bez zastrzeżeń.</w:t>
      </w:r>
    </w:p>
    <w:p w14:paraId="30D6C19E" w14:textId="77777777" w:rsidR="00B10FAF" w:rsidRPr="00B10FAF" w:rsidRDefault="00581A15" w:rsidP="00B10FAF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before="240" w:line="360" w:lineRule="auto"/>
        <w:rPr>
          <w:rFonts w:ascii="Times New Roman" w:hAnsi="Times New Roman"/>
          <w:b w:val="0"/>
          <w:bCs/>
          <w:szCs w:val="22"/>
          <w:shd w:val="clear" w:color="auto" w:fill="FFFFFF"/>
        </w:rPr>
      </w:pPr>
      <w:r w:rsidRPr="00B10FAF">
        <w:rPr>
          <w:rFonts w:ascii="Times New Roman" w:hAnsi="Times New Roman"/>
          <w:b w:val="0"/>
          <w:szCs w:val="22"/>
        </w:rPr>
        <w:t>W okresie obowiązywanie gwarancji</w:t>
      </w:r>
      <w:r w:rsidRPr="00B10FAF">
        <w:rPr>
          <w:rFonts w:ascii="Times New Roman" w:hAnsi="Times New Roman"/>
          <w:szCs w:val="22"/>
        </w:rPr>
        <w:t>,</w:t>
      </w:r>
      <w:r w:rsidRPr="00B10FAF">
        <w:rPr>
          <w:rFonts w:ascii="Times New Roman" w:hAnsi="Times New Roman"/>
          <w:b w:val="0"/>
          <w:szCs w:val="22"/>
        </w:rPr>
        <w:t xml:space="preserve"> Wykonawca dokona naprawy lub wymiany uszkodzonej części na nową w czasie </w:t>
      </w:r>
      <w:r w:rsidRPr="00B10FAF">
        <w:rPr>
          <w:rFonts w:ascii="Times New Roman" w:hAnsi="Times New Roman"/>
          <w:b w:val="0"/>
          <w:i/>
          <w:iCs/>
          <w:szCs w:val="22"/>
        </w:rPr>
        <w:t>(zgodnie ze złożoną ofertą)</w:t>
      </w:r>
      <w:r w:rsidRPr="00B10FAF">
        <w:rPr>
          <w:rFonts w:ascii="Times New Roman" w:hAnsi="Times New Roman"/>
          <w:b w:val="0"/>
          <w:szCs w:val="22"/>
        </w:rPr>
        <w:t xml:space="preserve"> </w:t>
      </w:r>
      <w:r w:rsidRPr="00B10FAF">
        <w:rPr>
          <w:rFonts w:ascii="Times New Roman" w:hAnsi="Times New Roman"/>
          <w:bCs/>
          <w:szCs w:val="22"/>
        </w:rPr>
        <w:t xml:space="preserve">… godzin </w:t>
      </w:r>
      <w:r w:rsidRPr="00B10FAF">
        <w:rPr>
          <w:rFonts w:ascii="Times New Roman" w:hAnsi="Times New Roman"/>
          <w:szCs w:val="22"/>
        </w:rPr>
        <w:t>liczonych</w:t>
      </w:r>
      <w:r w:rsidRPr="00B10FAF">
        <w:rPr>
          <w:rFonts w:ascii="Times New Roman" w:hAnsi="Times New Roman"/>
          <w:bCs/>
          <w:szCs w:val="22"/>
        </w:rPr>
        <w:t xml:space="preserve"> </w:t>
      </w:r>
      <w:r w:rsidRPr="00B10FAF">
        <w:rPr>
          <w:rFonts w:ascii="Times New Roman" w:hAnsi="Times New Roman"/>
          <w:b w:val="0"/>
          <w:szCs w:val="22"/>
        </w:rPr>
        <w:t>od momentu zgłoszenia</w:t>
      </w:r>
      <w:r w:rsidRPr="00B10FAF">
        <w:rPr>
          <w:rFonts w:ascii="Times New Roman" w:hAnsi="Times New Roman"/>
          <w:bCs/>
          <w:szCs w:val="22"/>
        </w:rPr>
        <w:t xml:space="preserve"> </w:t>
      </w:r>
      <w:r w:rsidRPr="00B10FAF">
        <w:rPr>
          <w:rFonts w:ascii="Times New Roman" w:hAnsi="Times New Roman"/>
          <w:b w:val="0"/>
          <w:szCs w:val="22"/>
        </w:rPr>
        <w:t>awarii  telefonicznie na nr ................................................ lub e-mail: ……………………………….. do siedziby Wykonawcy. W przypadku zmiany numeru telefonu lub siedziby Wykonawca ma obowiązek powiadomić o tym Zamawiającego z 7-dniowym wyprzedzeniem.</w:t>
      </w:r>
    </w:p>
    <w:p w14:paraId="6BD399D5" w14:textId="2E2732DB" w:rsidR="00581A15" w:rsidRPr="00B10FAF" w:rsidRDefault="0042075C" w:rsidP="00B10FAF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before="240" w:line="360" w:lineRule="auto"/>
        <w:rPr>
          <w:rFonts w:ascii="Times New Roman" w:hAnsi="Times New Roman"/>
          <w:b w:val="0"/>
          <w:bCs/>
          <w:szCs w:val="22"/>
          <w:shd w:val="clear" w:color="auto" w:fill="FFFFFF"/>
        </w:rPr>
      </w:pPr>
      <w:r w:rsidRPr="00B10FAF">
        <w:rPr>
          <w:rFonts w:ascii="Times New Roman" w:hAnsi="Times New Roman"/>
          <w:b w:val="0"/>
          <w:bCs/>
          <w:szCs w:val="22"/>
          <w:shd w:val="clear" w:color="auto" w:fill="FFFFFF"/>
        </w:rPr>
        <w:t>W</w:t>
      </w:r>
      <w:r w:rsidR="00581A15" w:rsidRPr="00B10FA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okresie pogwarancyjnym</w:t>
      </w:r>
      <w:r w:rsidRPr="00B10FA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, </w:t>
      </w:r>
      <w:r w:rsidR="00581A15" w:rsidRPr="00B10FAF">
        <w:rPr>
          <w:rFonts w:ascii="Times New Roman" w:hAnsi="Times New Roman"/>
          <w:b w:val="0"/>
          <w:bCs/>
          <w:szCs w:val="22"/>
          <w:shd w:val="clear" w:color="auto" w:fill="FFFFFF"/>
        </w:rPr>
        <w:t>przez kolejne 60 miesięcy od daty wygaśnięcia gwarancji</w:t>
      </w:r>
      <w:r w:rsidRPr="00B10FA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, Wykonawca dokona </w:t>
      </w:r>
      <w:r w:rsidR="00581A15" w:rsidRPr="00B10FA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naprawy przedmiotu </w:t>
      </w:r>
      <w:r w:rsidRPr="00B10FA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umowy w czasie wskazanym w </w:t>
      </w:r>
      <w:r w:rsidRPr="00B10FAF">
        <w:rPr>
          <w:rFonts w:ascii="Times New Roman" w:hAnsi="Times New Roman"/>
          <w:b w:val="0"/>
          <w:bCs/>
          <w:szCs w:val="22"/>
        </w:rPr>
        <w:t xml:space="preserve">§ </w:t>
      </w:r>
      <w:r w:rsidR="00B10FAF" w:rsidRPr="00B10FAF">
        <w:rPr>
          <w:rFonts w:ascii="Times New Roman" w:hAnsi="Times New Roman"/>
          <w:b w:val="0"/>
          <w:bCs/>
          <w:szCs w:val="22"/>
        </w:rPr>
        <w:t>7</w:t>
      </w:r>
      <w:r w:rsidRPr="00B10FAF">
        <w:rPr>
          <w:rFonts w:ascii="Times New Roman" w:hAnsi="Times New Roman"/>
          <w:b w:val="0"/>
          <w:bCs/>
          <w:szCs w:val="22"/>
        </w:rPr>
        <w:t xml:space="preserve"> ust. 2 </w:t>
      </w:r>
      <w:r w:rsidR="00581A15" w:rsidRPr="00B10FA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. </w:t>
      </w:r>
    </w:p>
    <w:p w14:paraId="4BF1528F" w14:textId="5317C79C" w:rsidR="00581A15" w:rsidRPr="00B10FAF" w:rsidRDefault="00581A15" w:rsidP="00B10FAF">
      <w:pPr>
        <w:pStyle w:val="Tekstpodstawowy"/>
        <w:widowControl w:val="0"/>
        <w:numPr>
          <w:ilvl w:val="0"/>
          <w:numId w:val="57"/>
        </w:numPr>
        <w:tabs>
          <w:tab w:val="left" w:pos="426"/>
        </w:tabs>
        <w:suppressAutoHyphens/>
        <w:spacing w:line="360" w:lineRule="auto"/>
        <w:rPr>
          <w:rFonts w:ascii="Times New Roman" w:hAnsi="Times New Roman"/>
          <w:b w:val="0"/>
          <w:szCs w:val="22"/>
        </w:rPr>
      </w:pPr>
      <w:r w:rsidRPr="00B10FAF">
        <w:rPr>
          <w:rFonts w:ascii="Times New Roman" w:hAnsi="Times New Roman"/>
          <w:b w:val="0"/>
          <w:szCs w:val="22"/>
        </w:rPr>
        <w:t>Wykonawca udziela rękojmi na przedmiot zamówienia na okres 24 miesięcy</w:t>
      </w:r>
      <w:r w:rsidRPr="00B10FAF">
        <w:rPr>
          <w:rFonts w:ascii="Times New Roman" w:hAnsi="Times New Roman"/>
          <w:b w:val="0"/>
          <w:bCs/>
          <w:szCs w:val="22"/>
        </w:rPr>
        <w:t xml:space="preserve"> liczony </w:t>
      </w:r>
      <w:r w:rsidRPr="00B10FAF">
        <w:rPr>
          <w:rFonts w:ascii="Times New Roman" w:hAnsi="Times New Roman"/>
          <w:b w:val="0"/>
          <w:szCs w:val="22"/>
        </w:rPr>
        <w:t xml:space="preserve">od daty podpisania protokołu odbioru </w:t>
      </w:r>
      <w:r w:rsidR="0042075C" w:rsidRPr="00B10FAF">
        <w:rPr>
          <w:rFonts w:ascii="Times New Roman" w:hAnsi="Times New Roman"/>
          <w:b w:val="0"/>
          <w:szCs w:val="22"/>
        </w:rPr>
        <w:t xml:space="preserve">przedmiotu umowy </w:t>
      </w:r>
      <w:r w:rsidRPr="00B10FAF">
        <w:rPr>
          <w:rFonts w:ascii="Times New Roman" w:hAnsi="Times New Roman"/>
          <w:b w:val="0"/>
          <w:szCs w:val="22"/>
        </w:rPr>
        <w:t>bez zastrzeżeń.</w:t>
      </w:r>
    </w:p>
    <w:p w14:paraId="03F9219A" w14:textId="77777777" w:rsidR="00581A15" w:rsidRPr="00B10FAF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B10FAF">
        <w:rPr>
          <w:sz w:val="22"/>
          <w:szCs w:val="22"/>
        </w:rPr>
        <w:t>Okres gwarancji zostanie automatycznie wydłużony o czas trwania naprawy.</w:t>
      </w:r>
    </w:p>
    <w:p w14:paraId="078AC8C5" w14:textId="77777777" w:rsidR="00581A15" w:rsidRPr="00B10FAF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B10FAF">
        <w:rPr>
          <w:sz w:val="22"/>
          <w:szCs w:val="22"/>
        </w:rPr>
        <w:t>Zamawiający może dochodzić roszczeń z tytułu gwarancji i rękojmi także po okresie określonym w niniejszej umowie, jeżeli zgłosił awarię, wadę, usterkę przed upływem tego okresu.</w:t>
      </w:r>
    </w:p>
    <w:p w14:paraId="7244ED67" w14:textId="1EFFA74C" w:rsidR="00581A15" w:rsidRPr="00B10FAF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B10FAF">
        <w:rPr>
          <w:sz w:val="22"/>
          <w:szCs w:val="22"/>
        </w:rPr>
        <w:t xml:space="preserve">Jeżeli Wykonawca  nie usunie awarii, wad, usterek w terminie wskazanym w ust. </w:t>
      </w:r>
      <w:r w:rsidR="0042075C" w:rsidRPr="00B10FAF">
        <w:rPr>
          <w:sz w:val="22"/>
          <w:szCs w:val="22"/>
        </w:rPr>
        <w:t>2</w:t>
      </w:r>
      <w:r w:rsidRPr="00B10FAF">
        <w:rPr>
          <w:sz w:val="22"/>
          <w:szCs w:val="22"/>
        </w:rPr>
        <w:t xml:space="preserve"> lub uzgodnionym z Zamawiającym, to Zamawiający  może zlecić usunięcie ich stronie trzeciej na koszt Wykonawcy.</w:t>
      </w:r>
    </w:p>
    <w:p w14:paraId="59547F54" w14:textId="77777777" w:rsidR="00581A15" w:rsidRPr="00B10FAF" w:rsidRDefault="00581A15" w:rsidP="00B10FAF">
      <w:pPr>
        <w:pStyle w:val="Tekstpodstawowy2"/>
        <w:numPr>
          <w:ilvl w:val="0"/>
          <w:numId w:val="5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B10FAF">
        <w:rPr>
          <w:rFonts w:ascii="Times New Roman" w:hAnsi="Times New Roman"/>
          <w:sz w:val="22"/>
          <w:szCs w:val="22"/>
        </w:rPr>
        <w:lastRenderedPageBreak/>
        <w:t xml:space="preserve">Strony zobowiązują się, że będą współpracować z zachowaniem zasad lojalności, uczciwości i rzetelności kupieckiej. </w:t>
      </w:r>
    </w:p>
    <w:p w14:paraId="414574B2" w14:textId="48464488" w:rsidR="00864BE6" w:rsidRDefault="00864BE6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F80B195" w14:textId="280720E5" w:rsidR="00963724" w:rsidRPr="004A0BF8" w:rsidRDefault="00963724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 xml:space="preserve">§ </w:t>
      </w:r>
      <w:r w:rsidR="00B10FAF">
        <w:rPr>
          <w:b/>
          <w:bCs/>
          <w:sz w:val="22"/>
          <w:szCs w:val="22"/>
        </w:rPr>
        <w:t xml:space="preserve">8. </w:t>
      </w:r>
      <w:r w:rsidRPr="004A0BF8">
        <w:rPr>
          <w:b/>
          <w:bCs/>
          <w:sz w:val="22"/>
          <w:szCs w:val="22"/>
        </w:rPr>
        <w:t>Odstąpienie od umowy</w:t>
      </w:r>
    </w:p>
    <w:p w14:paraId="47298528" w14:textId="77777777" w:rsidR="00963724" w:rsidRPr="004A0BF8" w:rsidRDefault="00963724" w:rsidP="00697EBF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EE63C2E" w14:textId="77777777" w:rsidR="00963724" w:rsidRPr="004A0BF8" w:rsidRDefault="00963724" w:rsidP="00697EBF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jest uprawniony do odstąpienia od umowy również w następujących przypadkach:</w:t>
      </w:r>
    </w:p>
    <w:p w14:paraId="019F72BA" w14:textId="77777777" w:rsidR="00963724" w:rsidRPr="004A0BF8" w:rsidRDefault="00963724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1) zwłoka Wykonawcy w wykonaniu przedmiotu umowy przekracza 7 dni,</w:t>
      </w:r>
    </w:p>
    <w:p w14:paraId="5D00FE05" w14:textId="77777777" w:rsidR="00963724" w:rsidRPr="004A0BF8" w:rsidRDefault="00963724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 xml:space="preserve">2) </w:t>
      </w:r>
      <w:r w:rsidRPr="004A0BF8">
        <w:rPr>
          <w:bCs/>
          <w:sz w:val="22"/>
          <w:szCs w:val="22"/>
        </w:rPr>
        <w:t>2-krotnej zwłoki Wykonawcy w wykonaniu zobowiązań związanych z niezgodnością dostawy z przedmiotem umowy,</w:t>
      </w:r>
    </w:p>
    <w:p w14:paraId="0A1DE55B" w14:textId="77777777" w:rsidR="00963724" w:rsidRPr="004A0BF8" w:rsidRDefault="00963724" w:rsidP="00697EBF">
      <w:pPr>
        <w:tabs>
          <w:tab w:val="left" w:pos="284"/>
        </w:tabs>
        <w:autoSpaceDE w:val="0"/>
        <w:autoSpaceDN w:val="0"/>
        <w:adjustRightInd w:val="0"/>
        <w:spacing w:after="27" w:line="360" w:lineRule="auto"/>
        <w:ind w:left="284"/>
        <w:jc w:val="both"/>
        <w:rPr>
          <w:rFonts w:eastAsia="Calibri"/>
          <w:sz w:val="22"/>
          <w:szCs w:val="22"/>
        </w:rPr>
      </w:pPr>
      <w:r w:rsidRPr="004A0BF8">
        <w:rPr>
          <w:bCs/>
          <w:sz w:val="22"/>
          <w:szCs w:val="22"/>
        </w:rPr>
        <w:t xml:space="preserve">3) </w:t>
      </w:r>
      <w:r w:rsidRPr="004A0BF8">
        <w:rPr>
          <w:rFonts w:eastAsia="Calibri"/>
          <w:sz w:val="22"/>
          <w:szCs w:val="22"/>
        </w:rPr>
        <w:t>w innych przypadkach określonych w przepisach prawa, a w szczególności w przepisach Kodeksu cywilnego.</w:t>
      </w:r>
    </w:p>
    <w:p w14:paraId="37F48357" w14:textId="77777777" w:rsidR="00963724" w:rsidRPr="004A0BF8" w:rsidRDefault="00963724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 30 dni od zaistnienia okoliczności opisanej ust.1 i 2.</w:t>
      </w:r>
    </w:p>
    <w:p w14:paraId="4AC002F3" w14:textId="77777777" w:rsidR="00963724" w:rsidRDefault="00963724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6B47DBE" w14:textId="77777777" w:rsidR="00864BE6" w:rsidRDefault="00864BE6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1FCB2444" w14:textId="26B39105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 xml:space="preserve">§ </w:t>
      </w:r>
      <w:r w:rsidR="00B10FAF">
        <w:rPr>
          <w:b/>
          <w:bCs/>
          <w:sz w:val="22"/>
          <w:szCs w:val="22"/>
        </w:rPr>
        <w:t xml:space="preserve">9. </w:t>
      </w:r>
      <w:r w:rsidRPr="004A0BF8">
        <w:rPr>
          <w:b/>
          <w:bCs/>
          <w:sz w:val="22"/>
          <w:szCs w:val="22"/>
        </w:rPr>
        <w:t>Kary umowne</w:t>
      </w:r>
    </w:p>
    <w:p w14:paraId="4F3AFDF3" w14:textId="77777777" w:rsidR="009D0676" w:rsidRPr="004A0BF8" w:rsidRDefault="009D0676" w:rsidP="00697EBF">
      <w:p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4A0BF8" w:rsidRDefault="009D0676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 Wykonawca  zapłaci Zamawiającemu następujące kary umowne :</w:t>
      </w:r>
    </w:p>
    <w:p w14:paraId="4FDB3892" w14:textId="23108B98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4A0BF8">
        <w:rPr>
          <w:rFonts w:eastAsiaTheme="minorHAnsi"/>
          <w:sz w:val="22"/>
          <w:szCs w:val="22"/>
          <w:lang w:eastAsia="en-US"/>
        </w:rPr>
        <w:t>0,5</w:t>
      </w:r>
      <w:r w:rsidRPr="004A0BF8">
        <w:rPr>
          <w:rFonts w:eastAsiaTheme="minorHAnsi"/>
          <w:sz w:val="22"/>
          <w:szCs w:val="22"/>
          <w:lang w:eastAsia="en-US"/>
        </w:rPr>
        <w:t xml:space="preserve"> % wartości </w:t>
      </w:r>
      <w:r w:rsidR="00E14E52" w:rsidRPr="004A0BF8">
        <w:rPr>
          <w:rFonts w:eastAsiaTheme="minorHAnsi"/>
          <w:sz w:val="22"/>
          <w:szCs w:val="22"/>
          <w:lang w:eastAsia="en-US"/>
        </w:rPr>
        <w:t>br</w:t>
      </w:r>
      <w:r w:rsidR="001D3C84" w:rsidRPr="004A0BF8">
        <w:rPr>
          <w:rFonts w:eastAsiaTheme="minorHAnsi"/>
          <w:sz w:val="22"/>
          <w:szCs w:val="22"/>
          <w:lang w:eastAsia="en-US"/>
        </w:rPr>
        <w:t>u</w:t>
      </w:r>
      <w:r w:rsidR="00E14E52" w:rsidRPr="004A0BF8">
        <w:rPr>
          <w:rFonts w:eastAsiaTheme="minorHAnsi"/>
          <w:sz w:val="22"/>
          <w:szCs w:val="22"/>
          <w:lang w:eastAsia="en-US"/>
        </w:rPr>
        <w:t>tto</w:t>
      </w:r>
      <w:r w:rsidRPr="004A0BF8">
        <w:rPr>
          <w:rFonts w:eastAsiaTheme="minorHAnsi"/>
          <w:sz w:val="22"/>
          <w:szCs w:val="22"/>
          <w:lang w:eastAsia="en-US"/>
        </w:rPr>
        <w:t xml:space="preserve">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niezrealizowanej części </w:t>
      </w:r>
      <w:r w:rsidR="00655CB3" w:rsidRPr="004A0BF8">
        <w:rPr>
          <w:rFonts w:eastAsiaTheme="minorHAnsi"/>
          <w:b/>
          <w:sz w:val="22"/>
          <w:szCs w:val="22"/>
          <w:lang w:eastAsia="en-US"/>
        </w:rPr>
        <w:t xml:space="preserve">przedmiotu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zamówienia </w:t>
      </w:r>
      <w:r w:rsidRPr="004A0BF8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upływu terminu wykonania dostawy wskazanego w §2 ust. </w:t>
      </w:r>
      <w:r w:rsidR="00FA5455" w:rsidRPr="004A0BF8">
        <w:rPr>
          <w:rFonts w:eastAsiaTheme="minorHAnsi"/>
          <w:sz w:val="22"/>
          <w:szCs w:val="22"/>
          <w:lang w:eastAsia="en-US"/>
        </w:rPr>
        <w:t>1</w:t>
      </w:r>
      <w:r w:rsidRPr="004A0BF8">
        <w:rPr>
          <w:rFonts w:eastAsiaTheme="minorHAnsi"/>
          <w:sz w:val="22"/>
          <w:szCs w:val="22"/>
          <w:lang w:eastAsia="en-US"/>
        </w:rPr>
        <w:t xml:space="preserve">, </w:t>
      </w:r>
    </w:p>
    <w:p w14:paraId="2816241D" w14:textId="625A7507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i rękojmi – w wysokości 3 % wartości </w:t>
      </w:r>
      <w:r w:rsidR="001D3C84" w:rsidRPr="004A0BF8">
        <w:rPr>
          <w:rFonts w:eastAsiaTheme="minorHAnsi"/>
          <w:sz w:val="22"/>
          <w:szCs w:val="22"/>
          <w:lang w:eastAsia="en-US"/>
        </w:rPr>
        <w:t>brutto</w:t>
      </w:r>
      <w:r w:rsidRPr="004A0BF8">
        <w:rPr>
          <w:rFonts w:eastAsiaTheme="minorHAnsi"/>
          <w:sz w:val="22"/>
          <w:szCs w:val="22"/>
          <w:lang w:eastAsia="en-US"/>
        </w:rPr>
        <w:t xml:space="preserve">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części </w:t>
      </w:r>
      <w:r w:rsidR="00BC0440" w:rsidRPr="004A0BF8">
        <w:rPr>
          <w:rFonts w:eastAsiaTheme="minorHAnsi"/>
          <w:b/>
          <w:sz w:val="22"/>
          <w:szCs w:val="22"/>
          <w:lang w:eastAsia="en-US"/>
        </w:rPr>
        <w:t>przedmiotu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 zamówienia</w:t>
      </w:r>
      <w:r w:rsidRPr="004A0BF8">
        <w:rPr>
          <w:rFonts w:eastAsiaTheme="minorHAnsi"/>
          <w:sz w:val="22"/>
          <w:szCs w:val="22"/>
          <w:lang w:eastAsia="en-US"/>
        </w:rPr>
        <w:t xml:space="preserve">, </w:t>
      </w:r>
      <w:r w:rsidRPr="004A0BF8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4A0BF8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53185A96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</w:t>
      </w:r>
      <w:r w:rsidRPr="004A0BF8">
        <w:rPr>
          <w:sz w:val="22"/>
          <w:szCs w:val="22"/>
        </w:rPr>
        <w:t xml:space="preserve">  umowy;</w:t>
      </w:r>
    </w:p>
    <w:p w14:paraId="293B9F63" w14:textId="73B64FBC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 umowy</w:t>
      </w:r>
      <w:r w:rsidRPr="004A0BF8">
        <w:rPr>
          <w:sz w:val="22"/>
          <w:szCs w:val="22"/>
        </w:rPr>
        <w:t>;</w:t>
      </w:r>
    </w:p>
    <w:p w14:paraId="6F5E70B4" w14:textId="65E0AC1A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4A0BF8">
        <w:rPr>
          <w:sz w:val="22"/>
          <w:szCs w:val="22"/>
        </w:rPr>
        <w:t xml:space="preserve">2. </w:t>
      </w:r>
      <w:r w:rsidRPr="004A0BF8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1D3C84" w:rsidRPr="004A0BF8">
        <w:rPr>
          <w:iCs/>
          <w:sz w:val="22"/>
          <w:szCs w:val="22"/>
          <w:lang w:bidi="pl-PL"/>
        </w:rPr>
        <w:t>brutto</w:t>
      </w:r>
      <w:r w:rsidRPr="004A0BF8">
        <w:rPr>
          <w:iCs/>
          <w:sz w:val="22"/>
          <w:szCs w:val="22"/>
          <w:lang w:bidi="pl-PL"/>
        </w:rPr>
        <w:t xml:space="preserve">, o którym mowa w § </w:t>
      </w:r>
      <w:r w:rsidR="00FA5455" w:rsidRPr="004A0BF8">
        <w:rPr>
          <w:iCs/>
          <w:sz w:val="22"/>
          <w:szCs w:val="22"/>
          <w:lang w:bidi="pl-PL"/>
        </w:rPr>
        <w:t>4 umowy</w:t>
      </w:r>
      <w:r w:rsidRPr="004A0BF8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1ECD1B78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4. Zamawiający zastrzega sobie prawo potrącenia kar umowny</w:t>
      </w:r>
      <w:r w:rsidR="001D3C84" w:rsidRPr="004A0BF8">
        <w:rPr>
          <w:sz w:val="22"/>
          <w:szCs w:val="22"/>
        </w:rPr>
        <w:t>ch</w:t>
      </w:r>
      <w:r w:rsidRPr="004A0BF8">
        <w:rPr>
          <w:sz w:val="22"/>
          <w:szCs w:val="22"/>
        </w:rPr>
        <w:t xml:space="preserve"> z wynagrodzenia należnego Wykonawcy.</w:t>
      </w:r>
    </w:p>
    <w:p w14:paraId="382D63B0" w14:textId="77777777" w:rsidR="009D0676" w:rsidRPr="004A0BF8" w:rsidRDefault="009D0676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588D4BE" w14:textId="2C552179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 xml:space="preserve">§ </w:t>
      </w:r>
      <w:r w:rsidR="00B10FAF">
        <w:rPr>
          <w:b/>
          <w:bCs/>
          <w:sz w:val="22"/>
          <w:szCs w:val="22"/>
        </w:rPr>
        <w:t xml:space="preserve">10. </w:t>
      </w:r>
      <w:r w:rsidRPr="004A0BF8">
        <w:rPr>
          <w:b/>
          <w:bCs/>
          <w:sz w:val="22"/>
          <w:szCs w:val="22"/>
        </w:rPr>
        <w:t>Zmiany umowy</w:t>
      </w:r>
    </w:p>
    <w:p w14:paraId="2D5648C7" w14:textId="77777777" w:rsidR="001A7D69" w:rsidRPr="004A0BF8" w:rsidRDefault="001A7D69" w:rsidP="00697EB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A0BF8">
        <w:rPr>
          <w:sz w:val="22"/>
          <w:szCs w:val="22"/>
        </w:rPr>
        <w:lastRenderedPageBreak/>
        <w:t xml:space="preserve">1. Zamawiający, zgodnie z art. </w:t>
      </w:r>
      <w:r w:rsidR="00EB4453" w:rsidRPr="004A0BF8">
        <w:rPr>
          <w:sz w:val="22"/>
          <w:szCs w:val="22"/>
        </w:rPr>
        <w:t>455</w:t>
      </w:r>
      <w:r w:rsidRPr="004A0BF8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4A0BF8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1E78B024" w:rsidR="001A7D69" w:rsidRPr="004A0BF8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spowodowa</w:t>
      </w:r>
      <w:r w:rsidRPr="004A0BF8">
        <w:rPr>
          <w:rFonts w:eastAsia="TimesNewRoman"/>
          <w:sz w:val="22"/>
          <w:szCs w:val="22"/>
        </w:rPr>
        <w:t xml:space="preserve">ć </w:t>
      </w:r>
      <w:r w:rsidRPr="004A0BF8">
        <w:rPr>
          <w:sz w:val="22"/>
          <w:szCs w:val="22"/>
        </w:rPr>
        <w:t>zmiany ceny wynikaj</w:t>
      </w:r>
      <w:r w:rsidRPr="004A0BF8">
        <w:rPr>
          <w:rFonts w:eastAsia="TimesNewRoman"/>
          <w:sz w:val="22"/>
          <w:szCs w:val="22"/>
        </w:rPr>
        <w:t>ą</w:t>
      </w:r>
      <w:r w:rsidRPr="004A0BF8">
        <w:rPr>
          <w:sz w:val="22"/>
          <w:szCs w:val="22"/>
        </w:rPr>
        <w:t>cej z</w:t>
      </w:r>
      <w:r w:rsidR="00D77EE0" w:rsidRPr="004A0BF8">
        <w:rPr>
          <w:sz w:val="22"/>
          <w:szCs w:val="22"/>
        </w:rPr>
        <w:t xml:space="preserve"> oferty, na podstawie której został</w:t>
      </w:r>
      <w:r w:rsidRPr="004A0BF8">
        <w:rPr>
          <w:sz w:val="22"/>
          <w:szCs w:val="22"/>
        </w:rPr>
        <w:t xml:space="preserve"> dokonany wybór Wykonawcy;</w:t>
      </w:r>
    </w:p>
    <w:p w14:paraId="34D5AFCC" w14:textId="77777777" w:rsidR="001A7D69" w:rsidRPr="004A0BF8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4A0BF8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4A0BF8" w:rsidRDefault="001A7D69" w:rsidP="00697EB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5C3E1B6B" w14:textId="2E7743AF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</w:t>
      </w:r>
      <w:r w:rsidR="00B10FAF">
        <w:rPr>
          <w:b/>
          <w:bCs/>
          <w:sz w:val="22"/>
          <w:szCs w:val="22"/>
        </w:rPr>
        <w:t xml:space="preserve">1. </w:t>
      </w:r>
      <w:r w:rsidRPr="004A0BF8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4A0BF8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 sprawach nieuregulowanych</w:t>
      </w:r>
      <w:r w:rsidR="00D77EE0" w:rsidRPr="004A0BF8">
        <w:rPr>
          <w:sz w:val="22"/>
          <w:szCs w:val="22"/>
        </w:rPr>
        <w:t xml:space="preserve"> niniejszą</w:t>
      </w:r>
      <w:r w:rsidRPr="004A0BF8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4A0BF8">
        <w:rPr>
          <w:sz w:val="22"/>
          <w:szCs w:val="22"/>
        </w:rPr>
        <w:t xml:space="preserve"> ustawy Prawo zamówień publicznych oraz przepisy</w:t>
      </w:r>
      <w:r w:rsidRPr="004A0BF8">
        <w:rPr>
          <w:sz w:val="22"/>
          <w:szCs w:val="22"/>
        </w:rPr>
        <w:t xml:space="preserve"> Kodeksu cywilnego.</w:t>
      </w:r>
    </w:p>
    <w:p w14:paraId="2E063533" w14:textId="77777777" w:rsidR="001A7D69" w:rsidRPr="004A0BF8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3F33AA89" w14:textId="77777777" w:rsidR="001A7D69" w:rsidRPr="004A0BF8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4A0BF8" w:rsidRDefault="001A7D69" w:rsidP="00697EBF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4A0BF8" w:rsidRDefault="001A7D69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ab/>
      </w:r>
    </w:p>
    <w:p w14:paraId="7FC1AED5" w14:textId="45AF98B4" w:rsidR="00623686" w:rsidRPr="004A0BF8" w:rsidRDefault="00623686" w:rsidP="00697EBF">
      <w:pPr>
        <w:tabs>
          <w:tab w:val="left" w:pos="1320"/>
          <w:tab w:val="left" w:pos="6360"/>
        </w:tabs>
        <w:spacing w:line="360" w:lineRule="auto"/>
        <w:rPr>
          <w:sz w:val="22"/>
          <w:szCs w:val="22"/>
        </w:rPr>
      </w:pPr>
      <w:r w:rsidRPr="004A0BF8">
        <w:rPr>
          <w:sz w:val="22"/>
          <w:szCs w:val="22"/>
        </w:rPr>
        <w:t>Następujące załączniki stanowią integralną część umowy:</w:t>
      </w:r>
    </w:p>
    <w:p w14:paraId="500AE8D0" w14:textId="750BDCA1" w:rsidR="007A52BA" w:rsidRDefault="007A52BA" w:rsidP="00697EBF">
      <w:pPr>
        <w:pStyle w:val="Akapitzlist"/>
        <w:numPr>
          <w:ilvl w:val="0"/>
          <w:numId w:val="53"/>
        </w:num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Opis przedmiotu zamówienia,</w:t>
      </w:r>
    </w:p>
    <w:p w14:paraId="44A19A15" w14:textId="4AC0585E" w:rsidR="00623686" w:rsidRPr="002823A9" w:rsidRDefault="00623686" w:rsidP="00697EBF">
      <w:pPr>
        <w:pStyle w:val="Akapitzlist"/>
        <w:numPr>
          <w:ilvl w:val="0"/>
          <w:numId w:val="53"/>
        </w:numPr>
        <w:suppressAutoHyphens/>
        <w:spacing w:line="360" w:lineRule="auto"/>
        <w:rPr>
          <w:sz w:val="22"/>
          <w:szCs w:val="22"/>
        </w:rPr>
      </w:pPr>
      <w:r w:rsidRPr="002823A9">
        <w:rPr>
          <w:sz w:val="22"/>
          <w:szCs w:val="22"/>
        </w:rPr>
        <w:t>Formularz cenowy z Oferty Wykonawcy.</w:t>
      </w:r>
    </w:p>
    <w:p w14:paraId="050AA240" w14:textId="77777777" w:rsidR="00623686" w:rsidRPr="004A0BF8" w:rsidRDefault="00623686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06693614" w14:textId="14F73256" w:rsidR="001A7D69" w:rsidRPr="004A0BF8" w:rsidRDefault="001A7D69" w:rsidP="00697EBF">
      <w:pPr>
        <w:tabs>
          <w:tab w:val="left" w:pos="1320"/>
          <w:tab w:val="left" w:pos="6360"/>
        </w:tabs>
        <w:spacing w:line="360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Zamawiający</w:t>
      </w:r>
      <w:r w:rsidR="00623686" w:rsidRPr="004A0BF8">
        <w:rPr>
          <w:b/>
          <w:sz w:val="22"/>
          <w:szCs w:val="22"/>
        </w:rPr>
        <w:t xml:space="preserve"> </w:t>
      </w:r>
      <w:r w:rsidR="004C26BB" w:rsidRPr="004A0BF8">
        <w:rPr>
          <w:b/>
          <w:sz w:val="22"/>
          <w:szCs w:val="22"/>
        </w:rPr>
        <w:t xml:space="preserve">                                                              </w:t>
      </w:r>
      <w:r w:rsidRPr="004A0BF8">
        <w:rPr>
          <w:b/>
          <w:sz w:val="22"/>
          <w:szCs w:val="22"/>
        </w:rPr>
        <w:t>Wykonawca</w:t>
      </w:r>
    </w:p>
    <w:p w14:paraId="0D4C5012" w14:textId="77777777" w:rsidR="001A7D69" w:rsidRPr="004A0BF8" w:rsidRDefault="001A7D69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0EAA6D7D" w14:textId="0A6C1891" w:rsidR="001A7D69" w:rsidRPr="004A0BF8" w:rsidRDefault="001A7D69" w:rsidP="00697EBF">
      <w:pPr>
        <w:tabs>
          <w:tab w:val="left" w:pos="480"/>
          <w:tab w:val="left" w:pos="5520"/>
        </w:tabs>
        <w:spacing w:line="360" w:lineRule="auto"/>
        <w:jc w:val="both"/>
        <w:rPr>
          <w:b/>
          <w:i/>
          <w:sz w:val="22"/>
          <w:szCs w:val="22"/>
        </w:rPr>
      </w:pPr>
      <w:r w:rsidRPr="004A0BF8">
        <w:rPr>
          <w:sz w:val="22"/>
          <w:szCs w:val="22"/>
        </w:rPr>
        <w:tab/>
      </w:r>
    </w:p>
    <w:sectPr w:rsidR="001A7D69" w:rsidRPr="004A0BF8" w:rsidSect="00741D29">
      <w:footerReference w:type="default" r:id="rId8"/>
      <w:headerReference w:type="first" r:id="rId9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55BA" w14:textId="77777777" w:rsidR="00CE2E3D" w:rsidRDefault="00CE2E3D">
      <w:r>
        <w:separator/>
      </w:r>
    </w:p>
  </w:endnote>
  <w:endnote w:type="continuationSeparator" w:id="0">
    <w:p w14:paraId="463FECAD" w14:textId="77777777" w:rsidR="00CE2E3D" w:rsidRDefault="00CE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4259A6" w:rsidRPr="004259A6">
          <w:rPr>
            <w:rFonts w:ascii="Times New Roman" w:eastAsiaTheme="majorEastAsia" w:hAnsi="Times New Roman"/>
            <w:noProof/>
          </w:rPr>
          <w:t>3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37A6" w14:textId="77777777" w:rsidR="00CE2E3D" w:rsidRDefault="00CE2E3D">
      <w:r>
        <w:separator/>
      </w:r>
    </w:p>
  </w:footnote>
  <w:footnote w:type="continuationSeparator" w:id="0">
    <w:p w14:paraId="0AF855FC" w14:textId="77777777" w:rsidR="00CE2E3D" w:rsidRDefault="00CE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B17F82"/>
    <w:multiLevelType w:val="hybridMultilevel"/>
    <w:tmpl w:val="5FE8D692"/>
    <w:lvl w:ilvl="0" w:tplc="93BE69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5B4984"/>
    <w:multiLevelType w:val="hybridMultilevel"/>
    <w:tmpl w:val="5EBE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0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6"/>
  </w:num>
  <w:num w:numId="5">
    <w:abstractNumId w:val="43"/>
  </w:num>
  <w:num w:numId="6">
    <w:abstractNumId w:val="55"/>
  </w:num>
  <w:num w:numId="7">
    <w:abstractNumId w:val="12"/>
  </w:num>
  <w:num w:numId="8">
    <w:abstractNumId w:val="26"/>
  </w:num>
  <w:num w:numId="9">
    <w:abstractNumId w:val="21"/>
  </w:num>
  <w:num w:numId="10">
    <w:abstractNumId w:val="29"/>
  </w:num>
  <w:num w:numId="11">
    <w:abstractNumId w:val="13"/>
  </w:num>
  <w:num w:numId="12">
    <w:abstractNumId w:val="53"/>
  </w:num>
  <w:num w:numId="13">
    <w:abstractNumId w:val="52"/>
  </w:num>
  <w:num w:numId="14">
    <w:abstractNumId w:val="50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15"/>
  </w:num>
  <w:num w:numId="18">
    <w:abstractNumId w:val="51"/>
  </w:num>
  <w:num w:numId="19">
    <w:abstractNumId w:val="31"/>
  </w:num>
  <w:num w:numId="20">
    <w:abstractNumId w:val="17"/>
  </w:num>
  <w:num w:numId="21">
    <w:abstractNumId w:val="59"/>
  </w:num>
  <w:num w:numId="22">
    <w:abstractNumId w:val="61"/>
  </w:num>
  <w:num w:numId="23">
    <w:abstractNumId w:val="33"/>
  </w:num>
  <w:num w:numId="24">
    <w:abstractNumId w:val="30"/>
  </w:num>
  <w:num w:numId="25">
    <w:abstractNumId w:val="23"/>
  </w:num>
  <w:num w:numId="26">
    <w:abstractNumId w:val="24"/>
  </w:num>
  <w:num w:numId="27">
    <w:abstractNumId w:val="57"/>
  </w:num>
  <w:num w:numId="28">
    <w:abstractNumId w:val="54"/>
  </w:num>
  <w:num w:numId="29">
    <w:abstractNumId w:val="34"/>
  </w:num>
  <w:num w:numId="30">
    <w:abstractNumId w:val="45"/>
  </w:num>
  <w:num w:numId="31">
    <w:abstractNumId w:val="42"/>
  </w:num>
  <w:num w:numId="32">
    <w:abstractNumId w:val="22"/>
  </w:num>
  <w:num w:numId="33">
    <w:abstractNumId w:val="32"/>
  </w:num>
  <w:num w:numId="34">
    <w:abstractNumId w:val="39"/>
  </w:num>
  <w:num w:numId="35">
    <w:abstractNumId w:val="5"/>
  </w:num>
  <w:num w:numId="36">
    <w:abstractNumId w:val="37"/>
  </w:num>
  <w:num w:numId="37">
    <w:abstractNumId w:val="36"/>
  </w:num>
  <w:num w:numId="38">
    <w:abstractNumId w:val="28"/>
  </w:num>
  <w:num w:numId="39">
    <w:abstractNumId w:val="20"/>
  </w:num>
  <w:num w:numId="40">
    <w:abstractNumId w:val="38"/>
  </w:num>
  <w:num w:numId="41">
    <w:abstractNumId w:val="40"/>
  </w:num>
  <w:num w:numId="42">
    <w:abstractNumId w:val="60"/>
  </w:num>
  <w:num w:numId="43">
    <w:abstractNumId w:val="46"/>
  </w:num>
  <w:num w:numId="44">
    <w:abstractNumId w:val="16"/>
  </w:num>
  <w:num w:numId="45">
    <w:abstractNumId w:val="9"/>
  </w:num>
  <w:num w:numId="46">
    <w:abstractNumId w:val="27"/>
  </w:num>
  <w:num w:numId="47">
    <w:abstractNumId w:val="49"/>
  </w:num>
  <w:num w:numId="48">
    <w:abstractNumId w:val="4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8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14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3"/>
  </w:num>
  <w:num w:numId="58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4F96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705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0A6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867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C84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163D"/>
    <w:rsid w:val="0027260C"/>
    <w:rsid w:val="00273440"/>
    <w:rsid w:val="00276478"/>
    <w:rsid w:val="00276E9A"/>
    <w:rsid w:val="0028068E"/>
    <w:rsid w:val="002806B6"/>
    <w:rsid w:val="00280AFD"/>
    <w:rsid w:val="002823A9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049"/>
    <w:rsid w:val="002D7399"/>
    <w:rsid w:val="002E2191"/>
    <w:rsid w:val="002E24EC"/>
    <w:rsid w:val="002E30EE"/>
    <w:rsid w:val="002E5558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2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3752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075C"/>
    <w:rsid w:val="004214EF"/>
    <w:rsid w:val="00423D42"/>
    <w:rsid w:val="00424774"/>
    <w:rsid w:val="00425098"/>
    <w:rsid w:val="00425589"/>
    <w:rsid w:val="004259A6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25B4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BF8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A1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97EBF"/>
    <w:rsid w:val="006A06BE"/>
    <w:rsid w:val="006A0E50"/>
    <w:rsid w:val="006A1B55"/>
    <w:rsid w:val="006A1D83"/>
    <w:rsid w:val="006A1EC3"/>
    <w:rsid w:val="006A2021"/>
    <w:rsid w:val="006A20BC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6F6D20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D2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52BA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C9E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35B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4A1D"/>
    <w:rsid w:val="00864B41"/>
    <w:rsid w:val="00864BE6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2434"/>
    <w:rsid w:val="00963724"/>
    <w:rsid w:val="00964A09"/>
    <w:rsid w:val="009667BB"/>
    <w:rsid w:val="0097023C"/>
    <w:rsid w:val="0097047C"/>
    <w:rsid w:val="0097060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3B7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1B42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97BD8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233D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0FAF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B98"/>
    <w:rsid w:val="00B44D3F"/>
    <w:rsid w:val="00B44E07"/>
    <w:rsid w:val="00B450D6"/>
    <w:rsid w:val="00B46900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0440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63BA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661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2963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E3D"/>
    <w:rsid w:val="00CE39DF"/>
    <w:rsid w:val="00CE44C8"/>
    <w:rsid w:val="00CE4788"/>
    <w:rsid w:val="00CE4A05"/>
    <w:rsid w:val="00CE590B"/>
    <w:rsid w:val="00CE7B02"/>
    <w:rsid w:val="00CE7C01"/>
    <w:rsid w:val="00CF0BA5"/>
    <w:rsid w:val="00CF1026"/>
    <w:rsid w:val="00CF13B1"/>
    <w:rsid w:val="00CF1562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2BE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4E52"/>
    <w:rsid w:val="00E1700E"/>
    <w:rsid w:val="00E17096"/>
    <w:rsid w:val="00E17E3C"/>
    <w:rsid w:val="00E20460"/>
    <w:rsid w:val="00E21A53"/>
    <w:rsid w:val="00E21ABB"/>
    <w:rsid w:val="00E21F92"/>
    <w:rsid w:val="00E22FAF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2F37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69B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432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266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337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5F7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WW-Domylnie">
    <w:name w:val="WW-Domyślnie"/>
    <w:rsid w:val="00581A15"/>
    <w:pPr>
      <w:widowControl w:val="0"/>
      <w:suppressAutoHyphens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4FC9-EAD5-4633-B5DD-8873B5C7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2063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pp</cp:lastModifiedBy>
  <cp:revision>15</cp:revision>
  <cp:lastPrinted>2024-02-19T09:30:00Z</cp:lastPrinted>
  <dcterms:created xsi:type="dcterms:W3CDTF">2024-02-15T07:08:00Z</dcterms:created>
  <dcterms:modified xsi:type="dcterms:W3CDTF">2024-02-19T10:08:00Z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