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20" w:type="dxa"/>
        <w:tblInd w:w="511"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A0" w:firstRow="1" w:lastRow="0" w:firstColumn="1" w:lastColumn="0" w:noHBand="0" w:noVBand="0"/>
      </w:tblPr>
      <w:tblGrid>
        <w:gridCol w:w="8783"/>
      </w:tblGrid>
      <w:tr w:rsidR="00642911" w:rsidRPr="00285188" w14:paraId="219BFA1D" w14:textId="77777777">
        <w:trPr>
          <w:trHeight w:val="913"/>
          <w:tblCellSpacing w:w="20" w:type="dxa"/>
        </w:trPr>
        <w:tc>
          <w:tcPr>
            <w:tcW w:w="8798" w:type="dxa"/>
          </w:tcPr>
          <w:p w14:paraId="108D4C5E" w14:textId="77777777" w:rsidR="002C2264" w:rsidRDefault="002C2264" w:rsidP="002C2264">
            <w:pPr>
              <w:pStyle w:val="Nagwek1"/>
              <w:rPr>
                <w:b/>
                <w:bCs/>
                <w:sz w:val="24"/>
              </w:rPr>
            </w:pPr>
            <w:r>
              <w:rPr>
                <w:b/>
                <w:bCs/>
                <w:sz w:val="24"/>
              </w:rPr>
              <w:t>Instytut Techniczny Budownictwa</w:t>
            </w:r>
          </w:p>
          <w:p w14:paraId="17B778A9" w14:textId="77777777" w:rsidR="002C2264" w:rsidRPr="00182A3F" w:rsidRDefault="002C2264" w:rsidP="002C2264">
            <w:pPr>
              <w:pStyle w:val="Nagwek1"/>
              <w:rPr>
                <w:b/>
                <w:sz w:val="24"/>
              </w:rPr>
            </w:pPr>
            <w:r>
              <w:rPr>
                <w:b/>
                <w:bCs/>
                <w:sz w:val="24"/>
              </w:rPr>
              <w:t xml:space="preserve">prof. </w:t>
            </w:r>
            <w:r w:rsidRPr="00182A3F">
              <w:rPr>
                <w:b/>
                <w:bCs/>
                <w:sz w:val="24"/>
              </w:rPr>
              <w:t>Mariusz Książek</w:t>
            </w:r>
          </w:p>
          <w:p w14:paraId="749C9BF2" w14:textId="77777777" w:rsidR="002C2264" w:rsidRPr="0012321C" w:rsidRDefault="002C2264" w:rsidP="002C2264">
            <w:pPr>
              <w:jc w:val="center"/>
            </w:pPr>
            <w:r w:rsidRPr="0012321C">
              <w:t>biegły sądowy i biegły prokuratury,</w:t>
            </w:r>
          </w:p>
          <w:p w14:paraId="371787BA" w14:textId="77777777" w:rsidR="002C2264" w:rsidRPr="0012321C" w:rsidRDefault="002C2264" w:rsidP="002C2264">
            <w:pPr>
              <w:pStyle w:val="Nagwek1"/>
              <w:rPr>
                <w:sz w:val="24"/>
              </w:rPr>
            </w:pPr>
            <w:r w:rsidRPr="0012321C">
              <w:rPr>
                <w:bCs/>
                <w:sz w:val="24"/>
              </w:rPr>
              <w:t>uprawniony konstruktor, materiałoznawca i specjalista mykologiczno-budowlany</w:t>
            </w:r>
          </w:p>
          <w:p w14:paraId="1CBECB4E" w14:textId="33B92EC4" w:rsidR="002C2264" w:rsidRPr="009B55A7" w:rsidRDefault="002C2264" w:rsidP="002C2264">
            <w:pPr>
              <w:jc w:val="center"/>
              <w:rPr>
                <w:bCs/>
              </w:rPr>
            </w:pPr>
            <w:r w:rsidRPr="009B55A7">
              <w:rPr>
                <w:bCs/>
              </w:rPr>
              <w:t xml:space="preserve">54-614 Wrocław, ul. Trawowa 25, </w:t>
            </w:r>
            <w:r w:rsidR="00A60A01">
              <w:rPr>
                <w:bCs/>
              </w:rPr>
              <w:t>lok</w:t>
            </w:r>
            <w:r w:rsidRPr="009B55A7">
              <w:rPr>
                <w:bCs/>
              </w:rPr>
              <w:t>. 8</w:t>
            </w:r>
          </w:p>
          <w:p w14:paraId="5E8A35EB" w14:textId="77777777" w:rsidR="002C2264" w:rsidRDefault="002C2264" w:rsidP="002C2264">
            <w:pPr>
              <w:jc w:val="center"/>
            </w:pPr>
            <w:r w:rsidRPr="00FC00CC">
              <w:t>NIP: 9241141741 ; REGON: 380035998</w:t>
            </w:r>
          </w:p>
          <w:p w14:paraId="77435641" w14:textId="6044C09F" w:rsidR="002C2264" w:rsidRPr="00277D8A" w:rsidRDefault="002C2264" w:rsidP="002C2264">
            <w:pPr>
              <w:jc w:val="center"/>
              <w:rPr>
                <w:bCs/>
              </w:rPr>
            </w:pPr>
            <w:r w:rsidRPr="00277D8A">
              <w:rPr>
                <w:bCs/>
              </w:rPr>
              <w:t xml:space="preserve">Konto do wpłaty: </w:t>
            </w:r>
            <w:r w:rsidRPr="00277D8A">
              <w:rPr>
                <w:bCs/>
                <w:color w:val="000000"/>
              </w:rPr>
              <w:t xml:space="preserve">05 1950 0001 2006 0061 9287 0001 Bank </w:t>
            </w:r>
            <w:r w:rsidR="00A60A01">
              <w:rPr>
                <w:bCs/>
                <w:color w:val="000000"/>
              </w:rPr>
              <w:t xml:space="preserve">Pekao </w:t>
            </w:r>
            <w:r w:rsidRPr="00277D8A">
              <w:rPr>
                <w:bCs/>
                <w:color w:val="000000"/>
              </w:rPr>
              <w:t>S.A.</w:t>
            </w:r>
          </w:p>
          <w:p w14:paraId="6D50EC4E" w14:textId="77777777" w:rsidR="002C2264" w:rsidRPr="009B55A7" w:rsidRDefault="002C2264" w:rsidP="002C2264">
            <w:pPr>
              <w:jc w:val="center"/>
              <w:rPr>
                <w:bCs/>
                <w:lang w:val="de-DE"/>
              </w:rPr>
            </w:pPr>
            <w:r w:rsidRPr="009B55A7">
              <w:rPr>
                <w:bCs/>
                <w:lang w:val="de-DE"/>
              </w:rPr>
              <w:t xml:space="preserve">tel. 603-347 419, mail: </w:t>
            </w:r>
            <w:hyperlink r:id="rId8" w:history="1">
              <w:r w:rsidRPr="009B55A7">
                <w:rPr>
                  <w:rStyle w:val="Hipercze"/>
                  <w:bCs/>
                  <w:color w:val="auto"/>
                  <w:u w:val="none"/>
                  <w:lang w:val="de-DE"/>
                </w:rPr>
                <w:t>ksiazekmariusz@wp.pl</w:t>
              </w:r>
            </w:hyperlink>
          </w:p>
          <w:p w14:paraId="20C0DAF0" w14:textId="54864D5E" w:rsidR="006F1F28" w:rsidRPr="00990D86" w:rsidRDefault="002C2264" w:rsidP="002C2264">
            <w:pPr>
              <w:jc w:val="center"/>
              <w:rPr>
                <w:bCs/>
                <w:lang w:val="de-DE"/>
              </w:rPr>
            </w:pPr>
            <w:r w:rsidRPr="00C301B8">
              <w:rPr>
                <w:bCs/>
                <w:sz w:val="22"/>
                <w:szCs w:val="22"/>
                <w:lang w:val="de-DE"/>
              </w:rPr>
              <w:t>http://wroclaw.cylex.pl/firmy/ekspertyzy-dr-in%c5%bc--mariusz-ksiazek-11358187.html</w:t>
            </w:r>
          </w:p>
        </w:tc>
      </w:tr>
    </w:tbl>
    <w:p w14:paraId="77D6E49A" w14:textId="77777777" w:rsidR="00642911" w:rsidRPr="00990D86" w:rsidRDefault="00642911" w:rsidP="003E5275">
      <w:pPr>
        <w:jc w:val="both"/>
        <w:rPr>
          <w:bCs/>
          <w:lang w:val="de-DE"/>
        </w:rPr>
      </w:pPr>
    </w:p>
    <w:p w14:paraId="0A0CDF62" w14:textId="75CA50DC" w:rsidR="00303D3C" w:rsidRPr="00C34E35" w:rsidRDefault="00642911" w:rsidP="000D3325">
      <w:pPr>
        <w:ind w:left="1418" w:hanging="1418"/>
        <w:jc w:val="both"/>
        <w:rPr>
          <w:bCs/>
        </w:rPr>
      </w:pPr>
      <w:r w:rsidRPr="00C34E35">
        <w:rPr>
          <w:bCs/>
        </w:rPr>
        <w:t>ZLECENIE:</w:t>
      </w:r>
      <w:r w:rsidR="00C54FB4" w:rsidRPr="00C34E35">
        <w:rPr>
          <w:bCs/>
        </w:rPr>
        <w:t xml:space="preserve"> </w:t>
      </w:r>
      <w:r w:rsidR="0046700C" w:rsidRPr="00C34E35">
        <w:rPr>
          <w:bCs/>
        </w:rPr>
        <w:t xml:space="preserve">zlecenie </w:t>
      </w:r>
      <w:r w:rsidR="00C54FB4" w:rsidRPr="00C34E35">
        <w:rPr>
          <w:bCs/>
        </w:rPr>
        <w:t>nr</w:t>
      </w:r>
      <w:r w:rsidR="007F406B" w:rsidRPr="00C34E35">
        <w:rPr>
          <w:bCs/>
        </w:rPr>
        <w:t xml:space="preserve"> </w:t>
      </w:r>
      <w:r w:rsidR="0046700C" w:rsidRPr="00C34E35">
        <w:rPr>
          <w:bCs/>
        </w:rPr>
        <w:t xml:space="preserve">PZŚ/1094/2023 </w:t>
      </w:r>
      <w:r w:rsidR="00A36CC4" w:rsidRPr="00C34E35">
        <w:rPr>
          <w:bCs/>
        </w:rPr>
        <w:t>zawart</w:t>
      </w:r>
      <w:r w:rsidR="0046700C" w:rsidRPr="00C34E35">
        <w:rPr>
          <w:bCs/>
        </w:rPr>
        <w:t xml:space="preserve">e </w:t>
      </w:r>
      <w:r w:rsidR="00A36CC4" w:rsidRPr="00C34E35">
        <w:rPr>
          <w:bCs/>
        </w:rPr>
        <w:t xml:space="preserve">w dniu </w:t>
      </w:r>
      <w:r w:rsidR="007F406B" w:rsidRPr="00C34E35">
        <w:rPr>
          <w:bCs/>
        </w:rPr>
        <w:t>11.0</w:t>
      </w:r>
      <w:r w:rsidR="0046700C" w:rsidRPr="00C34E35">
        <w:rPr>
          <w:bCs/>
        </w:rPr>
        <w:t>8</w:t>
      </w:r>
      <w:r w:rsidR="007F406B" w:rsidRPr="00C34E35">
        <w:rPr>
          <w:bCs/>
        </w:rPr>
        <w:t>.202</w:t>
      </w:r>
      <w:r w:rsidR="0046700C" w:rsidRPr="00C34E35">
        <w:rPr>
          <w:bCs/>
        </w:rPr>
        <w:t>3</w:t>
      </w:r>
      <w:r w:rsidR="007F406B" w:rsidRPr="00C34E35">
        <w:rPr>
          <w:bCs/>
        </w:rPr>
        <w:t xml:space="preserve"> r. </w:t>
      </w:r>
      <w:r w:rsidR="00AE60EE" w:rsidRPr="00C34E35">
        <w:t>w</w:t>
      </w:r>
      <w:r w:rsidR="00A60A01" w:rsidRPr="00C34E35">
        <w:t xml:space="preserve"> </w:t>
      </w:r>
      <w:r w:rsidR="0046700C" w:rsidRPr="00C34E35">
        <w:t>Siechnicach</w:t>
      </w:r>
      <w:r w:rsidR="00AE60EE" w:rsidRPr="00C34E35">
        <w:t>.</w:t>
      </w:r>
    </w:p>
    <w:p w14:paraId="2AE27AC2" w14:textId="77777777" w:rsidR="00FE3A30" w:rsidRPr="00C34E35" w:rsidRDefault="00FE3A30" w:rsidP="000D3325">
      <w:pPr>
        <w:jc w:val="both"/>
        <w:rPr>
          <w:bCs/>
        </w:rPr>
      </w:pPr>
    </w:p>
    <w:p w14:paraId="4D8C3B3E" w14:textId="7ECC4EA5" w:rsidR="00642911" w:rsidRPr="00C34E35" w:rsidRDefault="00890AF2" w:rsidP="000D3325">
      <w:pPr>
        <w:jc w:val="both"/>
        <w:rPr>
          <w:bCs/>
        </w:rPr>
      </w:pPr>
      <w:r w:rsidRPr="00C34E35">
        <w:rPr>
          <w:bCs/>
        </w:rPr>
        <w:t>Wrocław,</w:t>
      </w:r>
      <w:r w:rsidR="00C54FB4" w:rsidRPr="00C34E35">
        <w:rPr>
          <w:bCs/>
        </w:rPr>
        <w:t xml:space="preserve"> </w:t>
      </w:r>
      <w:r w:rsidR="0046700C" w:rsidRPr="00C34E35">
        <w:rPr>
          <w:bCs/>
        </w:rPr>
        <w:t>dnia</w:t>
      </w:r>
      <w:r w:rsidR="00822593">
        <w:rPr>
          <w:bCs/>
        </w:rPr>
        <w:t xml:space="preserve"> </w:t>
      </w:r>
      <w:r w:rsidR="00E514D5">
        <w:rPr>
          <w:bCs/>
        </w:rPr>
        <w:t xml:space="preserve">11 września </w:t>
      </w:r>
      <w:r w:rsidR="007F406B" w:rsidRPr="00C34E35">
        <w:rPr>
          <w:bCs/>
        </w:rPr>
        <w:t>202</w:t>
      </w:r>
      <w:r w:rsidR="0046700C" w:rsidRPr="00C34E35">
        <w:rPr>
          <w:bCs/>
        </w:rPr>
        <w:t xml:space="preserve">3 </w:t>
      </w:r>
      <w:r w:rsidR="00C54FB4" w:rsidRPr="00C34E35">
        <w:rPr>
          <w:bCs/>
        </w:rPr>
        <w:t>r.</w:t>
      </w:r>
    </w:p>
    <w:p w14:paraId="17C9A067" w14:textId="77777777" w:rsidR="00FE3A30" w:rsidRPr="00C34E35" w:rsidRDefault="00FE3A30" w:rsidP="000D3325">
      <w:pPr>
        <w:jc w:val="both"/>
        <w:rPr>
          <w:bCs/>
        </w:rPr>
      </w:pPr>
    </w:p>
    <w:p w14:paraId="2D1B51F5" w14:textId="63A16130" w:rsidR="00B304F1" w:rsidRPr="00C34E35" w:rsidRDefault="007F406B" w:rsidP="000D3325">
      <w:pPr>
        <w:ind w:left="540" w:hanging="540"/>
        <w:jc w:val="center"/>
        <w:rPr>
          <w:b/>
          <w:bCs/>
        </w:rPr>
      </w:pPr>
      <w:r w:rsidRPr="00C34E35">
        <w:rPr>
          <w:b/>
        </w:rPr>
        <w:t xml:space="preserve">PRZEGLĄD I </w:t>
      </w:r>
      <w:r w:rsidR="0046700C" w:rsidRPr="00C34E35">
        <w:rPr>
          <w:b/>
        </w:rPr>
        <w:t xml:space="preserve">EKSPERTYZA </w:t>
      </w:r>
      <w:r w:rsidRPr="00C34E35">
        <w:rPr>
          <w:b/>
        </w:rPr>
        <w:t xml:space="preserve">TECHNICZNA </w:t>
      </w:r>
      <w:r w:rsidR="002C2264" w:rsidRPr="00C34E35">
        <w:rPr>
          <w:b/>
        </w:rPr>
        <w:t xml:space="preserve">DOTYCZĄCA </w:t>
      </w:r>
      <w:r w:rsidR="0046700C" w:rsidRPr="00C34E35">
        <w:rPr>
          <w:b/>
        </w:rPr>
        <w:t xml:space="preserve">PRZYCZYN ZALEWANIA PODSZYBIA WINDY ORAZ OPRACOWANIE ROZWIĄZAŃ NAPRAWCZYCH W </w:t>
      </w:r>
      <w:r w:rsidRPr="00C34E35">
        <w:rPr>
          <w:b/>
        </w:rPr>
        <w:t>BUDYNKU</w:t>
      </w:r>
      <w:r w:rsidR="0046700C" w:rsidRPr="00C34E35">
        <w:rPr>
          <w:b/>
        </w:rPr>
        <w:t xml:space="preserve"> SZKOŁY PODSTAWOWEJ NR 2 W SIECHNICACH</w:t>
      </w:r>
      <w:r w:rsidRPr="00C34E35">
        <w:rPr>
          <w:b/>
        </w:rPr>
        <w:t>.</w:t>
      </w:r>
    </w:p>
    <w:p w14:paraId="0C23E2DF" w14:textId="77777777" w:rsidR="00FE3A30" w:rsidRPr="00C34E35" w:rsidRDefault="00FE3A30" w:rsidP="000D3325">
      <w:pPr>
        <w:ind w:left="540" w:hanging="540"/>
        <w:jc w:val="both"/>
        <w:rPr>
          <w:bCs/>
        </w:rPr>
      </w:pPr>
    </w:p>
    <w:p w14:paraId="79A26AD3" w14:textId="7D56AFC1" w:rsidR="00FE3A30" w:rsidRPr="00C34E35" w:rsidRDefault="00642911" w:rsidP="000D3325">
      <w:pPr>
        <w:ind w:left="540" w:hanging="540"/>
        <w:jc w:val="both"/>
        <w:rPr>
          <w:bCs/>
        </w:rPr>
      </w:pPr>
      <w:r w:rsidRPr="00C34E35">
        <w:rPr>
          <w:bCs/>
        </w:rPr>
        <w:t>OBIEKT</w:t>
      </w:r>
      <w:r w:rsidR="008A4DFA" w:rsidRPr="00C34E35">
        <w:rPr>
          <w:bCs/>
        </w:rPr>
        <w:t xml:space="preserve"> BADAŃ</w:t>
      </w:r>
      <w:r w:rsidRPr="00C34E35">
        <w:rPr>
          <w:bCs/>
        </w:rPr>
        <w:t>:</w:t>
      </w:r>
      <w:r w:rsidR="007F406B" w:rsidRPr="00C34E35">
        <w:rPr>
          <w:bCs/>
        </w:rPr>
        <w:t xml:space="preserve"> </w:t>
      </w:r>
      <w:r w:rsidR="0046700C" w:rsidRPr="00C34E35">
        <w:rPr>
          <w:bCs/>
        </w:rPr>
        <w:t>PODSZYBIE WINDY W SZKOLE PODSTAW</w:t>
      </w:r>
      <w:r w:rsidR="000D3325">
        <w:rPr>
          <w:bCs/>
        </w:rPr>
        <w:t>O</w:t>
      </w:r>
      <w:r w:rsidR="0046700C" w:rsidRPr="00C34E35">
        <w:rPr>
          <w:bCs/>
        </w:rPr>
        <w:t>WEJ NR 2</w:t>
      </w:r>
      <w:r w:rsidR="000D3325">
        <w:rPr>
          <w:bCs/>
        </w:rPr>
        <w:t xml:space="preserve"> W SIECHNICACH</w:t>
      </w:r>
      <w:r w:rsidR="00C413E8" w:rsidRPr="00C34E35">
        <w:rPr>
          <w:bCs/>
        </w:rPr>
        <w:t>.</w:t>
      </w:r>
    </w:p>
    <w:p w14:paraId="032462E0" w14:textId="77777777" w:rsidR="00C413E8" w:rsidRPr="00C34E35" w:rsidRDefault="00C413E8" w:rsidP="000D3325">
      <w:pPr>
        <w:ind w:left="540" w:hanging="540"/>
        <w:jc w:val="both"/>
        <w:rPr>
          <w:bCs/>
        </w:rPr>
      </w:pPr>
    </w:p>
    <w:p w14:paraId="100F7CE6" w14:textId="78A9D3FE" w:rsidR="00EC1623" w:rsidRPr="00C34E35" w:rsidRDefault="00EC1623" w:rsidP="000D3325">
      <w:pPr>
        <w:ind w:left="567" w:hanging="567"/>
        <w:jc w:val="both"/>
        <w:rPr>
          <w:bCs/>
        </w:rPr>
      </w:pPr>
      <w:r w:rsidRPr="00C34E35">
        <w:rPr>
          <w:bCs/>
        </w:rPr>
        <w:t xml:space="preserve">STADIUM: PRZEGLĄD + </w:t>
      </w:r>
      <w:r w:rsidR="00C34E35" w:rsidRPr="00C34E35">
        <w:rPr>
          <w:bCs/>
        </w:rPr>
        <w:t xml:space="preserve">EKSPERTYZA </w:t>
      </w:r>
      <w:r w:rsidRPr="00C34E35">
        <w:rPr>
          <w:bCs/>
        </w:rPr>
        <w:t>TECHNICZNA</w:t>
      </w:r>
      <w:r w:rsidR="000D3325">
        <w:rPr>
          <w:bCs/>
        </w:rPr>
        <w:t xml:space="preserve"> PODSZYBIA WINDY</w:t>
      </w:r>
      <w:r w:rsidRPr="00C34E35">
        <w:rPr>
          <w:bCs/>
        </w:rPr>
        <w:t>.</w:t>
      </w:r>
    </w:p>
    <w:p w14:paraId="3D373F0C" w14:textId="77777777" w:rsidR="00EC1623" w:rsidRPr="00C34E35" w:rsidRDefault="00EC1623" w:rsidP="000D3325">
      <w:pPr>
        <w:ind w:left="540" w:hanging="540"/>
        <w:jc w:val="both"/>
        <w:rPr>
          <w:bCs/>
        </w:rPr>
      </w:pPr>
    </w:p>
    <w:p w14:paraId="0B7A91BE" w14:textId="2C69EBBD" w:rsidR="00EC1623" w:rsidRPr="00C34E35" w:rsidRDefault="00EC1623" w:rsidP="000D3325">
      <w:pPr>
        <w:ind w:left="540" w:hanging="540"/>
        <w:jc w:val="both"/>
        <w:rPr>
          <w:bCs/>
        </w:rPr>
      </w:pPr>
      <w:r w:rsidRPr="00C34E35">
        <w:rPr>
          <w:bCs/>
        </w:rPr>
        <w:t xml:space="preserve">ADRES OBIEKTU: </w:t>
      </w:r>
      <w:r w:rsidR="00C413E8" w:rsidRPr="00C34E35">
        <w:rPr>
          <w:bCs/>
        </w:rPr>
        <w:t xml:space="preserve">UL. </w:t>
      </w:r>
      <w:r w:rsidR="007F406B" w:rsidRPr="00C34E35">
        <w:rPr>
          <w:bCs/>
        </w:rPr>
        <w:t>K</w:t>
      </w:r>
      <w:r w:rsidR="00C34E35" w:rsidRPr="00C34E35">
        <w:rPr>
          <w:bCs/>
        </w:rPr>
        <w:t>SIĘŻNEJ ANNY Z PRZEMYŚLIDÓW NR 6, 55-011 SIECHNICE</w:t>
      </w:r>
      <w:r w:rsidRPr="00C34E35">
        <w:rPr>
          <w:bCs/>
        </w:rPr>
        <w:t>.</w:t>
      </w:r>
    </w:p>
    <w:p w14:paraId="7835EC74" w14:textId="77777777" w:rsidR="00EC1623" w:rsidRPr="00C34E35" w:rsidRDefault="00EC1623" w:rsidP="000D3325">
      <w:pPr>
        <w:jc w:val="both"/>
        <w:rPr>
          <w:bCs/>
        </w:rPr>
      </w:pPr>
    </w:p>
    <w:p w14:paraId="47BD1474" w14:textId="1E640BC1" w:rsidR="00EC1623" w:rsidRPr="00C34E35" w:rsidRDefault="00EC1623" w:rsidP="000D3325">
      <w:pPr>
        <w:jc w:val="both"/>
        <w:rPr>
          <w:rStyle w:val="Pogrubienie"/>
          <w:b w:val="0"/>
        </w:rPr>
      </w:pPr>
      <w:r w:rsidRPr="00C34E35">
        <w:rPr>
          <w:bCs/>
        </w:rPr>
        <w:t>ZAMAWIAJĄCY:</w:t>
      </w:r>
      <w:r w:rsidR="00C34E35" w:rsidRPr="00C34E35">
        <w:rPr>
          <w:bCs/>
        </w:rPr>
        <w:t xml:space="preserve"> GMINA SIECHNICE, ul. Jana Pawła II nr 12, 55-011 Siechnice</w:t>
      </w:r>
      <w:r w:rsidRPr="00C34E35">
        <w:t xml:space="preserve">, </w:t>
      </w:r>
      <w:r w:rsidR="000D3325">
        <w:t xml:space="preserve">NIP:9121005691, </w:t>
      </w:r>
      <w:r w:rsidRPr="00C34E35">
        <w:t>zwana dalej Zamawiającym.</w:t>
      </w:r>
    </w:p>
    <w:p w14:paraId="3BC678CA" w14:textId="77777777" w:rsidR="00EC1623" w:rsidRPr="00C34E35" w:rsidRDefault="00EC1623" w:rsidP="000D3325">
      <w:pPr>
        <w:jc w:val="both"/>
        <w:rPr>
          <w:bCs/>
          <w:spacing w:val="-5"/>
        </w:rPr>
      </w:pPr>
    </w:p>
    <w:p w14:paraId="4721FB44" w14:textId="77777777" w:rsidR="00C34E35" w:rsidRPr="00C34E35" w:rsidRDefault="00C34E35" w:rsidP="000D3325">
      <w:pPr>
        <w:jc w:val="both"/>
        <w:rPr>
          <w:spacing w:val="-12"/>
        </w:rPr>
      </w:pPr>
      <w:r w:rsidRPr="00C34E35">
        <w:rPr>
          <w:bCs/>
          <w:spacing w:val="-5"/>
        </w:rPr>
        <w:t xml:space="preserve">OŚWIADCZENIE: Zgodnie z ustawą z dnia 7 lipca 1994 r. Prawo budowlane </w:t>
      </w:r>
      <w:r w:rsidRPr="00C34E35">
        <w:rPr>
          <w:spacing w:val="-6"/>
        </w:rPr>
        <w:t>(</w:t>
      </w:r>
      <w:r w:rsidRPr="00C34E35">
        <w:rPr>
          <w:bCs/>
          <w:lang w:eastAsia="zh-CN"/>
        </w:rPr>
        <w:t>Dz. U. z 2023 r., poz.682, ze zm.</w:t>
      </w:r>
      <w:r w:rsidRPr="00C34E35">
        <w:rPr>
          <w:spacing w:val="-6"/>
        </w:rPr>
        <w:t xml:space="preserve">) </w:t>
      </w:r>
      <w:r w:rsidRPr="00C34E35">
        <w:rPr>
          <w:bCs/>
          <w:spacing w:val="-5"/>
        </w:rPr>
        <w:t xml:space="preserve">Oświadczam, że niniejsza </w:t>
      </w:r>
      <w:r w:rsidRPr="00C34E35">
        <w:rPr>
          <w:spacing w:val="-5"/>
        </w:rPr>
        <w:t>ekspertyza wykonana została zgodnie ze zleceniem, obowiązującymi przepi</w:t>
      </w:r>
      <w:r w:rsidRPr="00C34E35">
        <w:rPr>
          <w:spacing w:val="-5"/>
        </w:rPr>
        <w:softHyphen/>
      </w:r>
      <w:r w:rsidRPr="00C34E35">
        <w:rPr>
          <w:spacing w:val="-3"/>
        </w:rPr>
        <w:t xml:space="preserve">sami i zasadami wiedzy technicznej </w:t>
      </w:r>
      <w:r w:rsidRPr="00C34E35">
        <w:rPr>
          <w:spacing w:val="-12"/>
        </w:rPr>
        <w:t>oraz jest kompletna z punktu widzenia celu, któremu ma służyć.</w:t>
      </w:r>
    </w:p>
    <w:p w14:paraId="7DB13DE2" w14:textId="77777777" w:rsidR="00C34E35" w:rsidRPr="00C34E35" w:rsidRDefault="00C34E35" w:rsidP="000D3325">
      <w:pPr>
        <w:jc w:val="both"/>
        <w:rPr>
          <w:bCs/>
          <w:spacing w:val="-6"/>
        </w:rPr>
      </w:pPr>
    </w:p>
    <w:p w14:paraId="13A013AC" w14:textId="77777777" w:rsidR="00C34E35" w:rsidRPr="00C34E35" w:rsidRDefault="00C34E35" w:rsidP="000D3325">
      <w:pPr>
        <w:jc w:val="both"/>
        <w:rPr>
          <w:spacing w:val="-6"/>
        </w:rPr>
      </w:pPr>
      <w:r w:rsidRPr="00C34E35">
        <w:rPr>
          <w:bCs/>
          <w:spacing w:val="-6"/>
        </w:rPr>
        <w:t xml:space="preserve">Podstawa opracowania: </w:t>
      </w:r>
      <w:r w:rsidRPr="00C34E35">
        <w:rPr>
          <w:spacing w:val="-5"/>
        </w:rPr>
        <w:t xml:space="preserve">art. 49, ust. 1 i 2, </w:t>
      </w:r>
      <w:r w:rsidRPr="00C34E35">
        <w:rPr>
          <w:spacing w:val="-6"/>
        </w:rPr>
        <w:t xml:space="preserve">w związku z art. 83 ust. 1 oraz </w:t>
      </w:r>
      <w:r w:rsidRPr="00C34E35">
        <w:rPr>
          <w:spacing w:val="-5"/>
        </w:rPr>
        <w:t xml:space="preserve">art. 62, ust. 1, pkt 2, </w:t>
      </w:r>
      <w:r w:rsidRPr="00C34E35">
        <w:rPr>
          <w:spacing w:val="-6"/>
        </w:rPr>
        <w:t>w związku z art. 83 ust. 1 ustawy z dnia 7 lipca 1994 r. Prawo budowlane (</w:t>
      </w:r>
      <w:r w:rsidRPr="00C34E35">
        <w:rPr>
          <w:bCs/>
          <w:lang w:eastAsia="zh-CN"/>
        </w:rPr>
        <w:t>Dz. U. z 2023 r., poz.682, ze zm.</w:t>
      </w:r>
      <w:r w:rsidRPr="00C34E35">
        <w:rPr>
          <w:spacing w:val="-6"/>
        </w:rPr>
        <w:t>).</w:t>
      </w:r>
    </w:p>
    <w:p w14:paraId="7F1F57AA" w14:textId="77777777" w:rsidR="00C34E35" w:rsidRPr="00C34E35" w:rsidRDefault="00C34E35" w:rsidP="000D3325">
      <w:pPr>
        <w:jc w:val="both"/>
        <w:rPr>
          <w:spacing w:val="-6"/>
        </w:rPr>
      </w:pPr>
    </w:p>
    <w:p w14:paraId="452846A8" w14:textId="44643A50" w:rsidR="00C34E35" w:rsidRDefault="00C34E35" w:rsidP="000D3325">
      <w:pPr>
        <w:jc w:val="both"/>
        <w:rPr>
          <w:spacing w:val="-6"/>
        </w:rPr>
      </w:pPr>
      <w:r w:rsidRPr="00C34E35">
        <w:rPr>
          <w:spacing w:val="-6"/>
        </w:rPr>
        <w:t xml:space="preserve">Ekspertyza niniejsza spełnia wymagania zawarte w § 204 i § 206 Rozporządzenia Ministra Infrastruktury z dnia 12 kwietnia 2012 r. w sprawie warunków technicznych jakim powinny odpowiadać budynku i ich usytuowanie (Dz.U. z 2022r, poz.1225 </w:t>
      </w:r>
      <w:r w:rsidRPr="00C34E35">
        <w:rPr>
          <w:rFonts w:eastAsia="Calibri"/>
        </w:rPr>
        <w:t>z późn. zm.</w:t>
      </w:r>
      <w:r w:rsidRPr="00C34E35">
        <w:rPr>
          <w:spacing w:val="-6"/>
        </w:rPr>
        <w:t>).</w:t>
      </w:r>
    </w:p>
    <w:p w14:paraId="0D4CF15B" w14:textId="77777777" w:rsidR="00C34E35" w:rsidRDefault="00C34E35" w:rsidP="000D3325">
      <w:pPr>
        <w:jc w:val="both"/>
        <w:rPr>
          <w:spacing w:val="-6"/>
        </w:rPr>
      </w:pPr>
    </w:p>
    <w:p w14:paraId="65E05FE9" w14:textId="77777777" w:rsidR="000D3325" w:rsidRPr="00C34E35" w:rsidRDefault="000D3325" w:rsidP="000D3325">
      <w:pPr>
        <w:jc w:val="both"/>
        <w:rPr>
          <w:spacing w:val="-6"/>
        </w:rPr>
      </w:pPr>
    </w:p>
    <w:tbl>
      <w:tblPr>
        <w:tblpPr w:leftFromText="141" w:rightFromText="141" w:vertAnchor="text" w:tblpXSpec="center" w:tblpY="1"/>
        <w:tblOverlap w:val="neve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A0" w:firstRow="1" w:lastRow="0" w:firstColumn="1" w:lastColumn="0" w:noHBand="0" w:noVBand="0"/>
      </w:tblPr>
      <w:tblGrid>
        <w:gridCol w:w="2041"/>
        <w:gridCol w:w="2976"/>
        <w:gridCol w:w="3291"/>
      </w:tblGrid>
      <w:tr w:rsidR="009761F7" w:rsidRPr="00990D86" w14:paraId="7E23D3DA" w14:textId="77777777" w:rsidTr="00C34E35">
        <w:trPr>
          <w:tblCellSpacing w:w="20" w:type="dxa"/>
        </w:trPr>
        <w:tc>
          <w:tcPr>
            <w:tcW w:w="1981" w:type="dxa"/>
            <w:vAlign w:val="center"/>
          </w:tcPr>
          <w:p w14:paraId="3B6E2C1E" w14:textId="77777777" w:rsidR="00642911" w:rsidRPr="00990D86" w:rsidRDefault="00642911" w:rsidP="00C34E35">
            <w:pPr>
              <w:pStyle w:val="Nagwek3"/>
              <w:jc w:val="center"/>
              <w:rPr>
                <w:b w:val="0"/>
                <w:i w:val="0"/>
                <w:sz w:val="24"/>
              </w:rPr>
            </w:pPr>
            <w:r w:rsidRPr="00990D86">
              <w:rPr>
                <w:b w:val="0"/>
                <w:i w:val="0"/>
                <w:sz w:val="24"/>
              </w:rPr>
              <w:t>Autor</w:t>
            </w:r>
          </w:p>
        </w:tc>
        <w:tc>
          <w:tcPr>
            <w:tcW w:w="2936" w:type="dxa"/>
            <w:vAlign w:val="center"/>
          </w:tcPr>
          <w:p w14:paraId="0C9F4335" w14:textId="77777777" w:rsidR="00642911" w:rsidRPr="00990D86" w:rsidRDefault="00642911" w:rsidP="00C34E35">
            <w:pPr>
              <w:jc w:val="center"/>
              <w:rPr>
                <w:bCs/>
                <w:iCs/>
              </w:rPr>
            </w:pPr>
            <w:r w:rsidRPr="00990D86">
              <w:rPr>
                <w:bCs/>
                <w:iCs/>
              </w:rPr>
              <w:t>Imię i nazwisko</w:t>
            </w:r>
          </w:p>
        </w:tc>
        <w:tc>
          <w:tcPr>
            <w:tcW w:w="3231" w:type="dxa"/>
            <w:vAlign w:val="center"/>
          </w:tcPr>
          <w:p w14:paraId="54E20698" w14:textId="77777777" w:rsidR="00642911" w:rsidRPr="00990D86" w:rsidRDefault="00A75D76" w:rsidP="00C34E35">
            <w:pPr>
              <w:pStyle w:val="Nagwek2"/>
              <w:jc w:val="center"/>
              <w:rPr>
                <w:bCs/>
                <w:iCs/>
                <w:sz w:val="24"/>
              </w:rPr>
            </w:pPr>
            <w:r w:rsidRPr="00990D86">
              <w:rPr>
                <w:bCs/>
                <w:iCs/>
                <w:sz w:val="24"/>
              </w:rPr>
              <w:t>Pieczątka i p</w:t>
            </w:r>
            <w:r w:rsidR="00642911" w:rsidRPr="00990D86">
              <w:rPr>
                <w:bCs/>
                <w:iCs/>
                <w:sz w:val="24"/>
              </w:rPr>
              <w:t>odpis</w:t>
            </w:r>
          </w:p>
        </w:tc>
      </w:tr>
      <w:tr w:rsidR="009761F7" w:rsidRPr="00990D86" w14:paraId="6ECE0934" w14:textId="77777777" w:rsidTr="00C34E35">
        <w:trPr>
          <w:trHeight w:val="1621"/>
          <w:tblCellSpacing w:w="20" w:type="dxa"/>
        </w:trPr>
        <w:tc>
          <w:tcPr>
            <w:tcW w:w="1981" w:type="dxa"/>
            <w:vAlign w:val="center"/>
          </w:tcPr>
          <w:p w14:paraId="3F833BD8" w14:textId="77777777" w:rsidR="00642911" w:rsidRPr="00990D86" w:rsidRDefault="00642911" w:rsidP="00C34E35">
            <w:pPr>
              <w:jc w:val="center"/>
              <w:rPr>
                <w:bCs/>
                <w:iCs/>
              </w:rPr>
            </w:pPr>
          </w:p>
          <w:p w14:paraId="289BABCE" w14:textId="77777777" w:rsidR="00642911" w:rsidRPr="00990D86" w:rsidRDefault="00642911" w:rsidP="00C34E35">
            <w:pPr>
              <w:jc w:val="center"/>
              <w:rPr>
                <w:bCs/>
                <w:iCs/>
              </w:rPr>
            </w:pPr>
            <w:r w:rsidRPr="00990D86">
              <w:rPr>
                <w:bCs/>
                <w:iCs/>
              </w:rPr>
              <w:t>Opracował:</w:t>
            </w:r>
          </w:p>
          <w:p w14:paraId="771ACB9C" w14:textId="77777777" w:rsidR="00642911" w:rsidRPr="00990D86" w:rsidRDefault="00642911" w:rsidP="00C34E35">
            <w:pPr>
              <w:jc w:val="center"/>
              <w:rPr>
                <w:bCs/>
                <w:iCs/>
              </w:rPr>
            </w:pPr>
          </w:p>
        </w:tc>
        <w:tc>
          <w:tcPr>
            <w:tcW w:w="2936" w:type="dxa"/>
            <w:vAlign w:val="center"/>
          </w:tcPr>
          <w:p w14:paraId="5A020E57" w14:textId="77777777" w:rsidR="00642911" w:rsidRPr="00322D9A" w:rsidRDefault="00322D9A" w:rsidP="00C34E35">
            <w:pPr>
              <w:jc w:val="center"/>
              <w:rPr>
                <w:bCs/>
                <w:sz w:val="22"/>
                <w:szCs w:val="22"/>
              </w:rPr>
            </w:pPr>
            <w:r w:rsidRPr="00322D9A">
              <w:rPr>
                <w:bCs/>
                <w:sz w:val="22"/>
                <w:szCs w:val="22"/>
              </w:rPr>
              <w:t>Prof.</w:t>
            </w:r>
            <w:r w:rsidR="00C54FB4">
              <w:rPr>
                <w:bCs/>
                <w:sz w:val="22"/>
                <w:szCs w:val="22"/>
              </w:rPr>
              <w:t xml:space="preserve"> dr inż. </w:t>
            </w:r>
            <w:r w:rsidR="00642911" w:rsidRPr="00322D9A">
              <w:rPr>
                <w:bCs/>
                <w:sz w:val="22"/>
                <w:szCs w:val="22"/>
              </w:rPr>
              <w:t>Mariusz Książek</w:t>
            </w:r>
          </w:p>
        </w:tc>
        <w:tc>
          <w:tcPr>
            <w:tcW w:w="3231" w:type="dxa"/>
            <w:vAlign w:val="center"/>
          </w:tcPr>
          <w:p w14:paraId="1BED0463" w14:textId="64CA0C8D" w:rsidR="00642911" w:rsidRPr="00990D86" w:rsidRDefault="00642911" w:rsidP="00C34E35">
            <w:pPr>
              <w:jc w:val="center"/>
            </w:pPr>
          </w:p>
        </w:tc>
      </w:tr>
    </w:tbl>
    <w:p w14:paraId="146AA0B9" w14:textId="77777777" w:rsidR="00C34E35" w:rsidRPr="00C34E35" w:rsidRDefault="00C34E35" w:rsidP="00C34E35"/>
    <w:p w14:paraId="24268697" w14:textId="313B70FE" w:rsidR="00790058" w:rsidRPr="005913BC" w:rsidRDefault="00B02A3B" w:rsidP="008A79B6">
      <w:pPr>
        <w:pStyle w:val="Nagwek4"/>
        <w:spacing w:line="360" w:lineRule="auto"/>
      </w:pPr>
      <w:r w:rsidRPr="005913BC">
        <w:rPr>
          <w:b w:val="0"/>
          <w:sz w:val="24"/>
        </w:rPr>
        <w:lastRenderedPageBreak/>
        <w:t>SPIS TREŚCI</w:t>
      </w:r>
    </w:p>
    <w:p w14:paraId="75060DA4" w14:textId="77777777" w:rsidR="00B02A3B" w:rsidRPr="005913BC" w:rsidRDefault="00B02A3B" w:rsidP="005913BC">
      <w:pPr>
        <w:spacing w:line="360" w:lineRule="auto"/>
        <w:jc w:val="right"/>
        <w:rPr>
          <w:bCs/>
        </w:rPr>
      </w:pPr>
      <w:r w:rsidRPr="005913BC">
        <w:tab/>
      </w:r>
      <w:r w:rsidRPr="005913BC">
        <w:tab/>
      </w:r>
      <w:r w:rsidRPr="005913BC">
        <w:tab/>
      </w:r>
      <w:r w:rsidRPr="005913BC">
        <w:tab/>
      </w:r>
      <w:r w:rsidRPr="005913BC">
        <w:tab/>
      </w:r>
      <w:r w:rsidRPr="005913BC">
        <w:tab/>
      </w:r>
      <w:r w:rsidRPr="005913BC">
        <w:tab/>
      </w:r>
      <w:r w:rsidRPr="005913BC">
        <w:tab/>
      </w:r>
      <w:r w:rsidRPr="005913BC">
        <w:tab/>
      </w:r>
      <w:r w:rsidRPr="005913BC">
        <w:tab/>
      </w:r>
      <w:r w:rsidRPr="005913BC">
        <w:tab/>
        <w:t xml:space="preserve">      </w:t>
      </w:r>
      <w:r w:rsidRPr="005913BC">
        <w:rPr>
          <w:bCs/>
        </w:rPr>
        <w:t>Strona</w:t>
      </w:r>
    </w:p>
    <w:p w14:paraId="04465507" w14:textId="77777777" w:rsidR="00B02A3B" w:rsidRPr="005913BC" w:rsidRDefault="00B02A3B" w:rsidP="005913BC">
      <w:pPr>
        <w:spacing w:line="360" w:lineRule="auto"/>
        <w:jc w:val="both"/>
      </w:pPr>
    </w:p>
    <w:p w14:paraId="1938982E" w14:textId="77777777" w:rsidR="00CC0DE4" w:rsidRPr="008A79B6" w:rsidRDefault="00CC0DE4" w:rsidP="003E6FD9">
      <w:pPr>
        <w:spacing w:line="480" w:lineRule="auto"/>
        <w:jc w:val="both"/>
      </w:pPr>
      <w:r w:rsidRPr="005913BC">
        <w:t xml:space="preserve">      </w:t>
      </w:r>
      <w:r w:rsidRPr="008A79B6">
        <w:t>Część I. INFORMACJE FORMALNO - PRAWNE O OBIEKCIE BUDOWLANYM……..3</w:t>
      </w:r>
    </w:p>
    <w:p w14:paraId="2B32DDC0" w14:textId="77777777" w:rsidR="00F735E3" w:rsidRPr="003E6FD9" w:rsidRDefault="00F735E3" w:rsidP="003E6FD9">
      <w:pPr>
        <w:spacing w:line="480" w:lineRule="auto"/>
        <w:ind w:firstLine="426"/>
        <w:jc w:val="both"/>
        <w:rPr>
          <w:bCs/>
        </w:rPr>
      </w:pPr>
      <w:r w:rsidRPr="003E6FD9">
        <w:rPr>
          <w:bCs/>
        </w:rPr>
        <w:t>KOMPETENCJE AUTORA OPRACOWANIA…………………………………………….3</w:t>
      </w:r>
    </w:p>
    <w:p w14:paraId="5971DBB3" w14:textId="7F5360ED" w:rsidR="00B02A3B" w:rsidRPr="003E6FD9" w:rsidRDefault="00F735E3" w:rsidP="003E6FD9">
      <w:pPr>
        <w:numPr>
          <w:ilvl w:val="0"/>
          <w:numId w:val="3"/>
        </w:numPr>
        <w:tabs>
          <w:tab w:val="clear" w:pos="720"/>
          <w:tab w:val="num" w:pos="360"/>
        </w:tabs>
        <w:spacing w:line="480" w:lineRule="auto"/>
        <w:ind w:left="0" w:firstLine="0"/>
        <w:jc w:val="both"/>
        <w:rPr>
          <w:bCs/>
        </w:rPr>
      </w:pPr>
      <w:r w:rsidRPr="003E6FD9">
        <w:rPr>
          <w:bCs/>
        </w:rPr>
        <w:t>PRZEDMIOT OPRACOWANIA</w:t>
      </w:r>
      <w:r w:rsidR="00A01E15" w:rsidRPr="003E6FD9">
        <w:rPr>
          <w:bCs/>
        </w:rPr>
        <w:t>….………..</w:t>
      </w:r>
      <w:r w:rsidR="00B02A3B" w:rsidRPr="003E6FD9">
        <w:rPr>
          <w:bCs/>
        </w:rPr>
        <w:t>.........................................</w:t>
      </w:r>
      <w:r w:rsidRPr="003E6FD9">
        <w:rPr>
          <w:bCs/>
        </w:rPr>
        <w:t>......</w:t>
      </w:r>
      <w:r w:rsidR="008A79B6" w:rsidRPr="003E6FD9">
        <w:rPr>
          <w:bCs/>
        </w:rPr>
        <w:t>............................</w:t>
      </w:r>
      <w:r w:rsidR="00B02A3B" w:rsidRPr="003E6FD9">
        <w:rPr>
          <w:bCs/>
        </w:rPr>
        <w:t>3</w:t>
      </w:r>
    </w:p>
    <w:p w14:paraId="000650C7" w14:textId="28C22836" w:rsidR="00B02A3B" w:rsidRPr="003E6FD9" w:rsidRDefault="00F735E3" w:rsidP="003E6FD9">
      <w:pPr>
        <w:numPr>
          <w:ilvl w:val="0"/>
          <w:numId w:val="3"/>
        </w:numPr>
        <w:tabs>
          <w:tab w:val="clear" w:pos="720"/>
          <w:tab w:val="num" w:pos="360"/>
        </w:tabs>
        <w:spacing w:line="480" w:lineRule="auto"/>
        <w:ind w:left="0" w:firstLine="0"/>
        <w:jc w:val="both"/>
        <w:rPr>
          <w:bCs/>
        </w:rPr>
      </w:pPr>
      <w:r w:rsidRPr="003E6FD9">
        <w:rPr>
          <w:bCs/>
        </w:rPr>
        <w:t>PODSTAWA OPRACOWANIA</w:t>
      </w:r>
      <w:r w:rsidR="00A07ABA" w:rsidRPr="003E6FD9">
        <w:rPr>
          <w:bCs/>
        </w:rPr>
        <w:t>…..</w:t>
      </w:r>
      <w:r w:rsidR="004A6FBB" w:rsidRPr="003E6FD9">
        <w:rPr>
          <w:bCs/>
        </w:rPr>
        <w:t>..</w:t>
      </w:r>
      <w:r w:rsidR="00197311" w:rsidRPr="003E6FD9">
        <w:rPr>
          <w:bCs/>
        </w:rPr>
        <w:t>…………………......................</w:t>
      </w:r>
      <w:r w:rsidR="007E1C7A" w:rsidRPr="003E6FD9">
        <w:rPr>
          <w:bCs/>
        </w:rPr>
        <w:t>......</w:t>
      </w:r>
      <w:r w:rsidRPr="003E6FD9">
        <w:rPr>
          <w:bCs/>
        </w:rPr>
        <w:t>...</w:t>
      </w:r>
      <w:r w:rsidR="008A79B6" w:rsidRPr="003E6FD9">
        <w:rPr>
          <w:bCs/>
        </w:rPr>
        <w:t>...........................</w:t>
      </w:r>
      <w:r w:rsidRPr="003E6FD9">
        <w:rPr>
          <w:bCs/>
        </w:rPr>
        <w:t>3</w:t>
      </w:r>
    </w:p>
    <w:p w14:paraId="0D55813E" w14:textId="27878A64" w:rsidR="00B02A3B" w:rsidRPr="003E6FD9" w:rsidRDefault="00F735E3" w:rsidP="003E6FD9">
      <w:pPr>
        <w:numPr>
          <w:ilvl w:val="0"/>
          <w:numId w:val="3"/>
        </w:numPr>
        <w:tabs>
          <w:tab w:val="clear" w:pos="720"/>
          <w:tab w:val="left" w:pos="360"/>
        </w:tabs>
        <w:spacing w:line="480" w:lineRule="auto"/>
        <w:ind w:left="360"/>
        <w:jc w:val="both"/>
        <w:rPr>
          <w:bCs/>
        </w:rPr>
      </w:pPr>
      <w:r w:rsidRPr="003E6FD9">
        <w:rPr>
          <w:bCs/>
        </w:rPr>
        <w:t>CEL OPRACOWANIA</w:t>
      </w:r>
      <w:r w:rsidR="00222662" w:rsidRPr="003E6FD9">
        <w:rPr>
          <w:bCs/>
        </w:rPr>
        <w:t>…………….</w:t>
      </w:r>
      <w:r w:rsidRPr="003E6FD9">
        <w:rPr>
          <w:bCs/>
        </w:rPr>
        <w:t>………………………………………</w:t>
      </w:r>
      <w:r w:rsidR="008A79B6" w:rsidRPr="003E6FD9">
        <w:rPr>
          <w:bCs/>
        </w:rPr>
        <w:t>…………………</w:t>
      </w:r>
      <w:r w:rsidR="003E6FD9" w:rsidRPr="003E6FD9">
        <w:rPr>
          <w:bCs/>
        </w:rPr>
        <w:t>4</w:t>
      </w:r>
    </w:p>
    <w:p w14:paraId="244BDBAD" w14:textId="7D344903" w:rsidR="00B02A3B" w:rsidRPr="003E6FD9" w:rsidRDefault="00F735E3" w:rsidP="003E6FD9">
      <w:pPr>
        <w:numPr>
          <w:ilvl w:val="0"/>
          <w:numId w:val="3"/>
        </w:numPr>
        <w:tabs>
          <w:tab w:val="clear" w:pos="720"/>
          <w:tab w:val="num" w:pos="360"/>
        </w:tabs>
        <w:spacing w:line="480" w:lineRule="auto"/>
        <w:ind w:left="426" w:hanging="426"/>
        <w:jc w:val="both"/>
        <w:rPr>
          <w:bCs/>
        </w:rPr>
      </w:pPr>
      <w:r w:rsidRPr="003E6FD9">
        <w:rPr>
          <w:bCs/>
        </w:rPr>
        <w:t xml:space="preserve">ZAKRES </w:t>
      </w:r>
      <w:r w:rsidR="00FE6F79" w:rsidRPr="003E6FD9">
        <w:rPr>
          <w:bCs/>
        </w:rPr>
        <w:t>OPRACOWANIA</w:t>
      </w:r>
      <w:r w:rsidR="00395181" w:rsidRPr="003E6FD9">
        <w:rPr>
          <w:bCs/>
        </w:rPr>
        <w:t>…………</w:t>
      </w:r>
      <w:r w:rsidR="00A01E15" w:rsidRPr="003E6FD9">
        <w:rPr>
          <w:bCs/>
        </w:rPr>
        <w:t>..</w:t>
      </w:r>
      <w:r w:rsidR="00197311" w:rsidRPr="003E6FD9">
        <w:rPr>
          <w:bCs/>
        </w:rPr>
        <w:t>........</w:t>
      </w:r>
      <w:r w:rsidR="006045C9" w:rsidRPr="003E6FD9">
        <w:rPr>
          <w:bCs/>
        </w:rPr>
        <w:t>......................</w:t>
      </w:r>
      <w:r w:rsidR="001F2AD3" w:rsidRPr="003E6FD9">
        <w:rPr>
          <w:bCs/>
        </w:rPr>
        <w:t>...................</w:t>
      </w:r>
      <w:r w:rsidR="0075322A" w:rsidRPr="003E6FD9">
        <w:rPr>
          <w:bCs/>
        </w:rPr>
        <w:t>...</w:t>
      </w:r>
      <w:r w:rsidR="00C35140" w:rsidRPr="003E6FD9">
        <w:rPr>
          <w:bCs/>
        </w:rPr>
        <w:t>.</w:t>
      </w:r>
      <w:r w:rsidRPr="003E6FD9">
        <w:rPr>
          <w:bCs/>
        </w:rPr>
        <w:t>...</w:t>
      </w:r>
      <w:r w:rsidR="00FE6F79" w:rsidRPr="003E6FD9">
        <w:rPr>
          <w:bCs/>
        </w:rPr>
        <w:t>.</w:t>
      </w:r>
      <w:r w:rsidR="008A79B6" w:rsidRPr="003E6FD9">
        <w:rPr>
          <w:bCs/>
        </w:rPr>
        <w:t>..........................</w:t>
      </w:r>
      <w:r w:rsidR="001C55AA" w:rsidRPr="003E6FD9">
        <w:rPr>
          <w:bCs/>
        </w:rPr>
        <w:t>5</w:t>
      </w:r>
    </w:p>
    <w:p w14:paraId="0D374D2B" w14:textId="0820ED0F" w:rsidR="00CC0DE4" w:rsidRPr="003E6FD9" w:rsidRDefault="00F735E3" w:rsidP="003E6FD9">
      <w:pPr>
        <w:numPr>
          <w:ilvl w:val="0"/>
          <w:numId w:val="3"/>
        </w:numPr>
        <w:tabs>
          <w:tab w:val="clear" w:pos="720"/>
          <w:tab w:val="num" w:pos="360"/>
        </w:tabs>
        <w:spacing w:line="480" w:lineRule="auto"/>
        <w:ind w:left="0" w:firstLine="0"/>
        <w:jc w:val="both"/>
        <w:rPr>
          <w:bCs/>
        </w:rPr>
      </w:pPr>
      <w:r w:rsidRPr="003E6FD9">
        <w:rPr>
          <w:bCs/>
        </w:rPr>
        <w:t>OGLĘDZINY, INWENTARYZACJA, BADANIA I POMIARY..</w:t>
      </w:r>
      <w:r w:rsidR="00CC0DE4" w:rsidRPr="003E6FD9">
        <w:rPr>
          <w:bCs/>
          <w:spacing w:val="-1"/>
        </w:rPr>
        <w:t>…………</w:t>
      </w:r>
      <w:r w:rsidR="001C55AA" w:rsidRPr="003E6FD9">
        <w:rPr>
          <w:bCs/>
          <w:spacing w:val="-1"/>
        </w:rPr>
        <w:t>...</w:t>
      </w:r>
      <w:r w:rsidR="005267CB">
        <w:rPr>
          <w:bCs/>
          <w:spacing w:val="-1"/>
        </w:rPr>
        <w:t>........................</w:t>
      </w:r>
      <w:r w:rsidR="003E6FD9" w:rsidRPr="003E6FD9">
        <w:rPr>
          <w:bCs/>
          <w:spacing w:val="-1"/>
        </w:rPr>
        <w:t>5</w:t>
      </w:r>
    </w:p>
    <w:p w14:paraId="1D98194E" w14:textId="17FA285F" w:rsidR="001A4D41" w:rsidRPr="003E6FD9" w:rsidRDefault="00DF1A52" w:rsidP="003E6FD9">
      <w:pPr>
        <w:numPr>
          <w:ilvl w:val="0"/>
          <w:numId w:val="3"/>
        </w:numPr>
        <w:tabs>
          <w:tab w:val="clear" w:pos="720"/>
          <w:tab w:val="num" w:pos="360"/>
        </w:tabs>
        <w:spacing w:line="480" w:lineRule="auto"/>
        <w:ind w:left="0" w:firstLine="0"/>
        <w:jc w:val="both"/>
        <w:rPr>
          <w:bCs/>
        </w:rPr>
      </w:pPr>
      <w:r w:rsidRPr="003E6FD9">
        <w:rPr>
          <w:bCs/>
          <w:spacing w:val="-5"/>
        </w:rPr>
        <w:t>INFORMACJE UZYSKANE Z OGLĘDZIN, INWENTARYZACJI</w:t>
      </w:r>
      <w:r w:rsidR="005267CB">
        <w:rPr>
          <w:bCs/>
          <w:spacing w:val="-5"/>
        </w:rPr>
        <w:t xml:space="preserve"> I SPRAWDZEŃ</w:t>
      </w:r>
      <w:r w:rsidRPr="003E6FD9">
        <w:rPr>
          <w:bCs/>
          <w:spacing w:val="-5"/>
        </w:rPr>
        <w:t>………….</w:t>
      </w:r>
      <w:r w:rsidR="005267CB">
        <w:rPr>
          <w:bCs/>
          <w:spacing w:val="-5"/>
        </w:rPr>
        <w:t>5</w:t>
      </w:r>
    </w:p>
    <w:p w14:paraId="40892A80" w14:textId="4E727610" w:rsidR="005913BC" w:rsidRPr="003E6FD9" w:rsidRDefault="001C55AA" w:rsidP="003E6FD9">
      <w:pPr>
        <w:numPr>
          <w:ilvl w:val="0"/>
          <w:numId w:val="3"/>
        </w:numPr>
        <w:tabs>
          <w:tab w:val="clear" w:pos="720"/>
          <w:tab w:val="num" w:pos="360"/>
        </w:tabs>
        <w:spacing w:line="480" w:lineRule="auto"/>
        <w:ind w:left="0" w:firstLine="0"/>
        <w:jc w:val="both"/>
        <w:rPr>
          <w:bCs/>
        </w:rPr>
      </w:pPr>
      <w:r w:rsidRPr="003E6FD9">
        <w:rPr>
          <w:bCs/>
        </w:rPr>
        <w:t xml:space="preserve">POMIAR </w:t>
      </w:r>
      <w:r w:rsidR="005913BC" w:rsidRPr="003E6FD9">
        <w:rPr>
          <w:bCs/>
        </w:rPr>
        <w:t>ZAWILGOCENIA. ANALIZA WYNIKÓW I ICH OPRACOWANIE</w:t>
      </w:r>
      <w:r w:rsidR="00C63C54" w:rsidRPr="003E6FD9">
        <w:rPr>
          <w:bCs/>
        </w:rPr>
        <w:t>………...</w:t>
      </w:r>
      <w:r w:rsidRPr="003E6FD9">
        <w:rPr>
          <w:bCs/>
        </w:rPr>
        <w:t>..</w:t>
      </w:r>
      <w:r w:rsidR="003E6FD9" w:rsidRPr="003E6FD9">
        <w:rPr>
          <w:bCs/>
        </w:rPr>
        <w:t>..</w:t>
      </w:r>
      <w:r w:rsidR="005267CB">
        <w:rPr>
          <w:bCs/>
        </w:rPr>
        <w:t>7</w:t>
      </w:r>
    </w:p>
    <w:p w14:paraId="69304D2F" w14:textId="2254FF50" w:rsidR="005913BC" w:rsidRPr="003E6FD9" w:rsidRDefault="005913BC" w:rsidP="003E6FD9">
      <w:pPr>
        <w:numPr>
          <w:ilvl w:val="0"/>
          <w:numId w:val="3"/>
        </w:numPr>
        <w:tabs>
          <w:tab w:val="clear" w:pos="720"/>
          <w:tab w:val="num" w:pos="360"/>
        </w:tabs>
        <w:spacing w:line="480" w:lineRule="auto"/>
        <w:ind w:left="0" w:firstLine="0"/>
        <w:jc w:val="both"/>
        <w:rPr>
          <w:bCs/>
        </w:rPr>
      </w:pPr>
      <w:r w:rsidRPr="003E6FD9">
        <w:rPr>
          <w:bCs/>
          <w:spacing w:val="-1"/>
        </w:rPr>
        <w:t>BADANIE RODZAJU I STĘŻENIA SOLI BUDOWLANYCH</w:t>
      </w:r>
      <w:r w:rsidR="00C63C54" w:rsidRPr="003E6FD9">
        <w:rPr>
          <w:bCs/>
          <w:spacing w:val="-1"/>
        </w:rPr>
        <w:t>…………………………….</w:t>
      </w:r>
      <w:r w:rsidR="005267CB">
        <w:rPr>
          <w:bCs/>
          <w:spacing w:val="-1"/>
        </w:rPr>
        <w:t>..8</w:t>
      </w:r>
    </w:p>
    <w:p w14:paraId="58FCBB3C" w14:textId="77777777" w:rsidR="005267CB" w:rsidRPr="005267CB" w:rsidRDefault="005267CB" w:rsidP="003E6FD9">
      <w:pPr>
        <w:numPr>
          <w:ilvl w:val="0"/>
          <w:numId w:val="3"/>
        </w:numPr>
        <w:tabs>
          <w:tab w:val="clear" w:pos="720"/>
          <w:tab w:val="num" w:pos="360"/>
        </w:tabs>
        <w:spacing w:line="480" w:lineRule="auto"/>
        <w:ind w:left="426" w:hanging="426"/>
        <w:jc w:val="both"/>
        <w:rPr>
          <w:bCs/>
        </w:rPr>
      </w:pPr>
      <w:r w:rsidRPr="005267CB">
        <w:rPr>
          <w:bCs/>
        </w:rPr>
        <w:t>ANALIZA PRZYCZYN ZALEWANIA, ZAWILGOCENIA I WYSOLENIA PRZEGRÓD..9</w:t>
      </w:r>
    </w:p>
    <w:p w14:paraId="4C54550A" w14:textId="1D31DF18" w:rsidR="003E6FD9" w:rsidRDefault="005267CB" w:rsidP="003E6FD9">
      <w:pPr>
        <w:numPr>
          <w:ilvl w:val="0"/>
          <w:numId w:val="3"/>
        </w:numPr>
        <w:tabs>
          <w:tab w:val="clear" w:pos="720"/>
          <w:tab w:val="num" w:pos="360"/>
        </w:tabs>
        <w:spacing w:line="480" w:lineRule="auto"/>
        <w:ind w:left="426" w:hanging="426"/>
        <w:jc w:val="both"/>
        <w:rPr>
          <w:bCs/>
        </w:rPr>
      </w:pPr>
      <w:r w:rsidRPr="005267CB">
        <w:t>ŚRODKI ZARADCZE. SPOSOBY I METODY LIKWIDACJI ZALEWANIA, ZAWILGOCENIA I ZASOLENIA PODSZYBIA WINDY</w:t>
      </w:r>
      <w:r>
        <w:t>………………………………..</w:t>
      </w:r>
      <w:r w:rsidR="003E6FD9" w:rsidRPr="005267CB">
        <w:rPr>
          <w:bCs/>
        </w:rPr>
        <w:t>1</w:t>
      </w:r>
      <w:r w:rsidR="00E85997">
        <w:rPr>
          <w:bCs/>
        </w:rPr>
        <w:t>3</w:t>
      </w:r>
    </w:p>
    <w:p w14:paraId="423585AF" w14:textId="7D2BD5DA" w:rsidR="00E85997" w:rsidRPr="00EE56C7" w:rsidRDefault="00E85997" w:rsidP="003E6FD9">
      <w:pPr>
        <w:numPr>
          <w:ilvl w:val="0"/>
          <w:numId w:val="3"/>
        </w:numPr>
        <w:tabs>
          <w:tab w:val="clear" w:pos="720"/>
          <w:tab w:val="num" w:pos="360"/>
        </w:tabs>
        <w:spacing w:line="480" w:lineRule="auto"/>
        <w:ind w:left="426" w:hanging="426"/>
        <w:jc w:val="both"/>
        <w:rPr>
          <w:bCs/>
        </w:rPr>
      </w:pPr>
      <w:r w:rsidRPr="00EE56C7">
        <w:rPr>
          <w:bCs/>
        </w:rPr>
        <w:t>ANALIZA DOKUMENTACJI TECHNICZNEJ POD KĄTEM IZOLACJI PIONOWEJ I POZIOMEJ</w:t>
      </w:r>
      <w:r w:rsidR="00EE56C7">
        <w:rPr>
          <w:bCs/>
        </w:rPr>
        <w:t>………………………………………………………………………………….</w:t>
      </w:r>
      <w:r w:rsidRPr="00EE56C7">
        <w:rPr>
          <w:bCs/>
        </w:rPr>
        <w:t>15</w:t>
      </w:r>
    </w:p>
    <w:p w14:paraId="642EF09A" w14:textId="15648598" w:rsidR="00E85997" w:rsidRPr="00EE56C7" w:rsidRDefault="00E85997" w:rsidP="003E6FD9">
      <w:pPr>
        <w:numPr>
          <w:ilvl w:val="0"/>
          <w:numId w:val="3"/>
        </w:numPr>
        <w:tabs>
          <w:tab w:val="clear" w:pos="720"/>
          <w:tab w:val="num" w:pos="360"/>
        </w:tabs>
        <w:spacing w:line="480" w:lineRule="auto"/>
        <w:ind w:left="426" w:hanging="426"/>
        <w:jc w:val="both"/>
        <w:rPr>
          <w:bCs/>
        </w:rPr>
      </w:pPr>
      <w:r w:rsidRPr="00EE56C7">
        <w:rPr>
          <w:bCs/>
        </w:rPr>
        <w:t>KOSZT ZAKRESU PRAC DO WYKONANIA</w:t>
      </w:r>
      <w:r w:rsidR="00EE56C7">
        <w:rPr>
          <w:bCs/>
        </w:rPr>
        <w:t>……………………………………………..</w:t>
      </w:r>
      <w:r w:rsidRPr="00EE56C7">
        <w:rPr>
          <w:bCs/>
        </w:rPr>
        <w:t>16</w:t>
      </w:r>
    </w:p>
    <w:p w14:paraId="03D875C7" w14:textId="19EB6855" w:rsidR="00B02A3B" w:rsidRPr="003E6FD9" w:rsidRDefault="001A4D41" w:rsidP="003E6FD9">
      <w:pPr>
        <w:numPr>
          <w:ilvl w:val="0"/>
          <w:numId w:val="3"/>
        </w:numPr>
        <w:tabs>
          <w:tab w:val="clear" w:pos="720"/>
          <w:tab w:val="num" w:pos="360"/>
        </w:tabs>
        <w:spacing w:line="480" w:lineRule="auto"/>
        <w:ind w:left="0" w:firstLine="0"/>
        <w:jc w:val="both"/>
        <w:rPr>
          <w:bCs/>
        </w:rPr>
      </w:pPr>
      <w:r w:rsidRPr="003E6FD9">
        <w:rPr>
          <w:bCs/>
        </w:rPr>
        <w:t>WNIOSKI</w:t>
      </w:r>
      <w:r w:rsidR="00B02A3B" w:rsidRPr="003E6FD9">
        <w:rPr>
          <w:bCs/>
        </w:rPr>
        <w:t>.............................</w:t>
      </w:r>
      <w:r w:rsidR="00764367" w:rsidRPr="003E6FD9">
        <w:rPr>
          <w:bCs/>
        </w:rPr>
        <w:t>...</w:t>
      </w:r>
      <w:r w:rsidRPr="003E6FD9">
        <w:rPr>
          <w:bCs/>
        </w:rPr>
        <w:t>.......................................</w:t>
      </w:r>
      <w:r w:rsidR="00461CF3" w:rsidRPr="003E6FD9">
        <w:rPr>
          <w:bCs/>
        </w:rPr>
        <w:t>...........................</w:t>
      </w:r>
      <w:r w:rsidR="00091B5C" w:rsidRPr="003E6FD9">
        <w:rPr>
          <w:bCs/>
        </w:rPr>
        <w:t>..............................</w:t>
      </w:r>
      <w:r w:rsidR="003E6FD9" w:rsidRPr="003E6FD9">
        <w:rPr>
          <w:bCs/>
        </w:rPr>
        <w:t>1</w:t>
      </w:r>
      <w:r w:rsidR="00E85997">
        <w:rPr>
          <w:bCs/>
        </w:rPr>
        <w:t>8</w:t>
      </w:r>
    </w:p>
    <w:p w14:paraId="222AF83C" w14:textId="76A35797" w:rsidR="00F940CD" w:rsidRPr="003E6FD9" w:rsidRDefault="00F940CD" w:rsidP="003E6FD9">
      <w:pPr>
        <w:numPr>
          <w:ilvl w:val="0"/>
          <w:numId w:val="3"/>
        </w:numPr>
        <w:tabs>
          <w:tab w:val="clear" w:pos="720"/>
          <w:tab w:val="num" w:pos="360"/>
        </w:tabs>
        <w:spacing w:line="480" w:lineRule="auto"/>
        <w:ind w:left="0" w:firstLine="0"/>
        <w:jc w:val="both"/>
        <w:rPr>
          <w:bCs/>
        </w:rPr>
      </w:pPr>
      <w:r w:rsidRPr="003E6FD9">
        <w:rPr>
          <w:bCs/>
        </w:rPr>
        <w:t>ZALECENIA…………………</w:t>
      </w:r>
      <w:r w:rsidR="00964720" w:rsidRPr="003E6FD9">
        <w:rPr>
          <w:bCs/>
        </w:rPr>
        <w:t>……………………………………………………………...</w:t>
      </w:r>
      <w:r w:rsidR="003E6FD9" w:rsidRPr="003E6FD9">
        <w:rPr>
          <w:bCs/>
        </w:rPr>
        <w:t>1</w:t>
      </w:r>
      <w:r w:rsidR="00E85997">
        <w:rPr>
          <w:bCs/>
        </w:rPr>
        <w:t>9</w:t>
      </w:r>
    </w:p>
    <w:p w14:paraId="6581DE53" w14:textId="2316EB47" w:rsidR="00D81E81" w:rsidRPr="003E6FD9" w:rsidRDefault="00D81E81" w:rsidP="003E6FD9">
      <w:pPr>
        <w:numPr>
          <w:ilvl w:val="0"/>
          <w:numId w:val="3"/>
        </w:numPr>
        <w:tabs>
          <w:tab w:val="clear" w:pos="720"/>
          <w:tab w:val="num" w:pos="360"/>
        </w:tabs>
        <w:spacing w:line="480" w:lineRule="auto"/>
        <w:ind w:left="0" w:firstLine="0"/>
        <w:jc w:val="both"/>
        <w:rPr>
          <w:bCs/>
        </w:rPr>
      </w:pPr>
      <w:r w:rsidRPr="003E6FD9">
        <w:rPr>
          <w:bCs/>
        </w:rPr>
        <w:t>ZASTRZEŻENIA I KLAUZULE…………………………………………………………...</w:t>
      </w:r>
      <w:r w:rsidR="00E85997">
        <w:rPr>
          <w:bCs/>
        </w:rPr>
        <w:t>20</w:t>
      </w:r>
    </w:p>
    <w:p w14:paraId="423B0FC3" w14:textId="50C2C67D" w:rsidR="003D38FE" w:rsidRPr="003E6FD9" w:rsidRDefault="003D38FE" w:rsidP="003E6FD9">
      <w:pPr>
        <w:numPr>
          <w:ilvl w:val="0"/>
          <w:numId w:val="3"/>
        </w:numPr>
        <w:tabs>
          <w:tab w:val="clear" w:pos="720"/>
          <w:tab w:val="num" w:pos="360"/>
        </w:tabs>
        <w:spacing w:line="480" w:lineRule="auto"/>
        <w:ind w:left="0" w:firstLine="0"/>
        <w:jc w:val="both"/>
        <w:rPr>
          <w:bCs/>
        </w:rPr>
      </w:pPr>
      <w:r w:rsidRPr="003E6FD9">
        <w:rPr>
          <w:bCs/>
        </w:rPr>
        <w:t>ZAŚWIADCZENIA…………………………………………………...</w:t>
      </w:r>
      <w:r w:rsidR="006045C9" w:rsidRPr="003E6FD9">
        <w:rPr>
          <w:bCs/>
        </w:rPr>
        <w:t>..........................</w:t>
      </w:r>
      <w:r w:rsidR="00091B5C" w:rsidRPr="003E6FD9">
        <w:rPr>
          <w:bCs/>
        </w:rPr>
        <w:t>.......</w:t>
      </w:r>
      <w:r w:rsidR="00E85997">
        <w:rPr>
          <w:bCs/>
        </w:rPr>
        <w:t>20</w:t>
      </w:r>
    </w:p>
    <w:p w14:paraId="6ED87E1C" w14:textId="5E34B862" w:rsidR="003D38FE" w:rsidRPr="003E6FD9" w:rsidRDefault="003D38FE" w:rsidP="003E6FD9">
      <w:pPr>
        <w:numPr>
          <w:ilvl w:val="0"/>
          <w:numId w:val="3"/>
        </w:numPr>
        <w:tabs>
          <w:tab w:val="clear" w:pos="720"/>
          <w:tab w:val="num" w:pos="360"/>
        </w:tabs>
        <w:spacing w:line="480" w:lineRule="auto"/>
        <w:ind w:left="0" w:firstLine="0"/>
        <w:jc w:val="both"/>
        <w:rPr>
          <w:bCs/>
        </w:rPr>
      </w:pPr>
      <w:r w:rsidRPr="003E6FD9">
        <w:rPr>
          <w:bCs/>
        </w:rPr>
        <w:t>DOKUMENTACJA FOTOGRAFICZNA-ZAŁĄCZNIK DO</w:t>
      </w:r>
      <w:r w:rsidR="009C3B42" w:rsidRPr="003E6FD9">
        <w:rPr>
          <w:bCs/>
        </w:rPr>
        <w:t xml:space="preserve"> EKSPERTYZY</w:t>
      </w:r>
      <w:r w:rsidR="006045C9" w:rsidRPr="003E6FD9">
        <w:rPr>
          <w:bCs/>
        </w:rPr>
        <w:t>………</w:t>
      </w:r>
      <w:r w:rsidR="00091B5C" w:rsidRPr="003E6FD9">
        <w:rPr>
          <w:bCs/>
        </w:rPr>
        <w:t>…….</w:t>
      </w:r>
      <w:r w:rsidR="00E85997">
        <w:rPr>
          <w:bCs/>
        </w:rPr>
        <w:t>20</w:t>
      </w:r>
    </w:p>
    <w:p w14:paraId="32290365" w14:textId="0443D90B" w:rsidR="00166BAF" w:rsidRPr="003E6FD9" w:rsidRDefault="00B10BC8" w:rsidP="003E6FD9">
      <w:pPr>
        <w:pStyle w:val="Tekstpodstawowywcity"/>
        <w:numPr>
          <w:ilvl w:val="0"/>
          <w:numId w:val="3"/>
        </w:numPr>
        <w:tabs>
          <w:tab w:val="clear" w:pos="720"/>
          <w:tab w:val="num" w:pos="426"/>
        </w:tabs>
        <w:spacing w:line="480" w:lineRule="auto"/>
        <w:ind w:left="426" w:hanging="426"/>
        <w:jc w:val="both"/>
        <w:rPr>
          <w:bCs/>
          <w:sz w:val="24"/>
        </w:rPr>
      </w:pPr>
      <w:r w:rsidRPr="003E6FD9">
        <w:rPr>
          <w:bCs/>
          <w:sz w:val="24"/>
        </w:rPr>
        <w:t>DOKUMENTACJA FOTOGRAFICZNA………………………………………………….</w:t>
      </w:r>
      <w:r w:rsidR="00E85997">
        <w:rPr>
          <w:bCs/>
          <w:sz w:val="24"/>
        </w:rPr>
        <w:t>21</w:t>
      </w:r>
    </w:p>
    <w:p w14:paraId="4D05962C" w14:textId="77777777" w:rsidR="003E6FD9" w:rsidRDefault="003E6FD9" w:rsidP="00FD1463">
      <w:pPr>
        <w:spacing w:line="360" w:lineRule="auto"/>
        <w:jc w:val="both"/>
        <w:rPr>
          <w:u w:val="single"/>
        </w:rPr>
      </w:pPr>
    </w:p>
    <w:p w14:paraId="176AB45E" w14:textId="77777777" w:rsidR="00C34E35" w:rsidRDefault="00C34E35" w:rsidP="00FD1463">
      <w:pPr>
        <w:spacing w:line="360" w:lineRule="auto"/>
        <w:jc w:val="both"/>
        <w:rPr>
          <w:u w:val="single"/>
        </w:rPr>
      </w:pPr>
    </w:p>
    <w:p w14:paraId="2F2AF07B" w14:textId="77777777" w:rsidR="005267CB" w:rsidRDefault="005267CB" w:rsidP="00FD1463">
      <w:pPr>
        <w:spacing w:line="360" w:lineRule="auto"/>
        <w:jc w:val="both"/>
        <w:rPr>
          <w:u w:val="single"/>
        </w:rPr>
      </w:pPr>
    </w:p>
    <w:p w14:paraId="3CDD7A71" w14:textId="296768DF" w:rsidR="00FD1463" w:rsidRPr="00D506DB" w:rsidRDefault="00FD1463" w:rsidP="00FD1463">
      <w:pPr>
        <w:spacing w:line="360" w:lineRule="auto"/>
        <w:jc w:val="both"/>
        <w:rPr>
          <w:u w:val="single"/>
        </w:rPr>
      </w:pPr>
      <w:r w:rsidRPr="00D506DB">
        <w:rPr>
          <w:u w:val="single"/>
        </w:rPr>
        <w:lastRenderedPageBreak/>
        <w:t>Część I. INFORMACJE FORMALNO - PRAWNE O OBIEKCIE BUDOWLANYM:</w:t>
      </w:r>
    </w:p>
    <w:p w14:paraId="2A3BC230" w14:textId="45F9248F" w:rsidR="00977899" w:rsidRDefault="00977899" w:rsidP="00977899">
      <w:pPr>
        <w:spacing w:line="360" w:lineRule="auto"/>
        <w:ind w:firstLine="284"/>
        <w:jc w:val="both"/>
        <w:rPr>
          <w:bCs/>
          <w:u w:val="single"/>
        </w:rPr>
      </w:pPr>
      <w:r>
        <w:t xml:space="preserve">Ekspertyzę </w:t>
      </w:r>
      <w:r w:rsidR="00A44DB8">
        <w:t xml:space="preserve">techniczną </w:t>
      </w:r>
      <w:r w:rsidR="00FD1463" w:rsidRPr="00990D86">
        <w:t xml:space="preserve">opracowano w </w:t>
      </w:r>
      <w:r w:rsidR="00FD1463">
        <w:rPr>
          <w:bCs/>
          <w:spacing w:val="1"/>
        </w:rPr>
        <w:t>związku z</w:t>
      </w:r>
      <w:r>
        <w:rPr>
          <w:bCs/>
          <w:spacing w:val="1"/>
        </w:rPr>
        <w:t>e zleceniem</w:t>
      </w:r>
      <w:r w:rsidRPr="00977899">
        <w:rPr>
          <w:bCs/>
        </w:rPr>
        <w:t xml:space="preserve"> </w:t>
      </w:r>
      <w:r w:rsidRPr="00C34E35">
        <w:rPr>
          <w:bCs/>
        </w:rPr>
        <w:t>nr PZŚ/1094/2023 zawart</w:t>
      </w:r>
      <w:r>
        <w:rPr>
          <w:bCs/>
        </w:rPr>
        <w:t xml:space="preserve">ym </w:t>
      </w:r>
      <w:r w:rsidRPr="00C34E35">
        <w:rPr>
          <w:bCs/>
        </w:rPr>
        <w:t xml:space="preserve">w dniu 11.08.2023 r. </w:t>
      </w:r>
      <w:r w:rsidRPr="00C34E35">
        <w:t>w Siechnicach</w:t>
      </w:r>
      <w:r>
        <w:t>.</w:t>
      </w:r>
    </w:p>
    <w:p w14:paraId="31D003B6" w14:textId="63A0C894" w:rsidR="00FD1463" w:rsidRPr="00050665" w:rsidRDefault="00FD1463" w:rsidP="00977899">
      <w:pPr>
        <w:spacing w:line="360" w:lineRule="auto"/>
        <w:jc w:val="both"/>
        <w:rPr>
          <w:bCs/>
          <w:u w:val="single"/>
        </w:rPr>
      </w:pPr>
      <w:r w:rsidRPr="00050665">
        <w:rPr>
          <w:bCs/>
          <w:u w:val="single"/>
        </w:rPr>
        <w:t>KOMPETENCJE</w:t>
      </w:r>
      <w:r>
        <w:rPr>
          <w:bCs/>
          <w:u w:val="single"/>
        </w:rPr>
        <w:t xml:space="preserve"> AUTORA OPRACOWANIA</w:t>
      </w:r>
      <w:r w:rsidRPr="00050665">
        <w:rPr>
          <w:bCs/>
          <w:u w:val="single"/>
        </w:rPr>
        <w:t>:</w:t>
      </w:r>
    </w:p>
    <w:p w14:paraId="142B27D3" w14:textId="77777777" w:rsidR="00BF19C5" w:rsidRPr="00ED549D" w:rsidRDefault="00BF19C5" w:rsidP="00BF19C5">
      <w:pPr>
        <w:spacing w:line="360" w:lineRule="auto"/>
        <w:ind w:firstLine="284"/>
        <w:jc w:val="both"/>
      </w:pPr>
      <w:r>
        <w:t xml:space="preserve">Autor niniejszego opracowania </w:t>
      </w:r>
      <w:r w:rsidRPr="00ED549D">
        <w:t xml:space="preserve">jest </w:t>
      </w:r>
      <w:r w:rsidRPr="00ED549D">
        <w:rPr>
          <w:bCs/>
        </w:rPr>
        <w:t>ekspert</w:t>
      </w:r>
      <w:r>
        <w:rPr>
          <w:bCs/>
        </w:rPr>
        <w:t>em</w:t>
      </w:r>
      <w:r w:rsidRPr="00ED549D">
        <w:rPr>
          <w:bCs/>
        </w:rPr>
        <w:t xml:space="preserve"> budownictwa lądowego</w:t>
      </w:r>
      <w:r w:rsidRPr="00ED549D">
        <w:t>, uprawniony</w:t>
      </w:r>
      <w:r>
        <w:t>m</w:t>
      </w:r>
      <w:r w:rsidRPr="00ED549D">
        <w:t xml:space="preserve"> konstruktor</w:t>
      </w:r>
      <w:r>
        <w:t>em</w:t>
      </w:r>
      <w:r w:rsidRPr="00ED549D">
        <w:t>, materiałoznawc</w:t>
      </w:r>
      <w:r>
        <w:t>ą</w:t>
      </w:r>
      <w:r w:rsidRPr="00ED549D">
        <w:t xml:space="preserve"> i</w:t>
      </w:r>
      <w:r>
        <w:t xml:space="preserve"> </w:t>
      </w:r>
      <w:r w:rsidRPr="00ED549D">
        <w:t>specjalist</w:t>
      </w:r>
      <w:r>
        <w:t>ą</w:t>
      </w:r>
      <w:r w:rsidRPr="00ED549D">
        <w:t xml:space="preserve"> mykologiczno-budowlany</w:t>
      </w:r>
      <w:r>
        <w:t xml:space="preserve">m. Autor jest także </w:t>
      </w:r>
      <w:r w:rsidRPr="00ED549D">
        <w:t>specjalist</w:t>
      </w:r>
      <w:r>
        <w:t xml:space="preserve">ą </w:t>
      </w:r>
      <w:r w:rsidRPr="00ED549D">
        <w:t xml:space="preserve">w </w:t>
      </w:r>
      <w:r>
        <w:t xml:space="preserve">dziedzinie trwałości i ochrony obiektów budowlanych przed korozją. </w:t>
      </w:r>
      <w:r w:rsidRPr="00ED549D">
        <w:t xml:space="preserve">Ukończył w </w:t>
      </w:r>
      <w:r>
        <w:t>2004</w:t>
      </w:r>
      <w:r w:rsidRPr="00ED549D">
        <w:t>r.</w:t>
      </w:r>
      <w:r>
        <w:t xml:space="preserve"> studia doktoranckie na Wydziale Budownictwa Lądowego i Wodnego Politechniki Wrocławskiej </w:t>
      </w:r>
      <w:r w:rsidRPr="00ED549D">
        <w:t>w</w:t>
      </w:r>
      <w:r>
        <w:t>e</w:t>
      </w:r>
      <w:r w:rsidRPr="00ED549D">
        <w:t xml:space="preserve"> W</w:t>
      </w:r>
      <w:r>
        <w:t xml:space="preserve">rocławiu, </w:t>
      </w:r>
      <w:r w:rsidRPr="00ED549D">
        <w:t xml:space="preserve">gdzie uzyskał tytuł </w:t>
      </w:r>
      <w:r>
        <w:t>doktora nauk technicznych w dziedzinie materiałoznawstwa budowlanego</w:t>
      </w:r>
      <w:r w:rsidRPr="00ED549D">
        <w:t xml:space="preserve">. Doświadczenie oraz wiedzę praktyczną z zakresu </w:t>
      </w:r>
      <w:r>
        <w:t xml:space="preserve">budownictwa i trwałości oraz ochrony obiektów budowlanych przed korozją, </w:t>
      </w:r>
      <w:r w:rsidRPr="00ED549D">
        <w:t>posiadł podczas pracy</w:t>
      </w:r>
      <w:r>
        <w:t xml:space="preserve"> eksperckiej w wielu firmach, na licznych budowach oraz po ukończeniu 2 specjalistycznych kursów podyplomowych. </w:t>
      </w:r>
      <w:r w:rsidRPr="00ED549D">
        <w:t>Dalsze</w:t>
      </w:r>
      <w:r>
        <w:t xml:space="preserve"> </w:t>
      </w:r>
      <w:r w:rsidRPr="00ED549D">
        <w:t xml:space="preserve">doświadczenie w powyższym zakresie zdobywa nadal w ramach </w:t>
      </w:r>
      <w:r>
        <w:t>współpracy z licznymi stowarzyszeniami i instytucjami w Polsce oraz za granicą, także wykonując specjalistyczne opracowania na zlecenie Sądów i Prokuratury.</w:t>
      </w:r>
    </w:p>
    <w:p w14:paraId="56A380CC" w14:textId="48ECEAF8" w:rsidR="00BF19C5" w:rsidRDefault="00BF19C5" w:rsidP="00BF19C5">
      <w:pPr>
        <w:spacing w:line="360" w:lineRule="auto"/>
        <w:ind w:firstLine="284"/>
        <w:jc w:val="both"/>
        <w:rPr>
          <w:iCs/>
          <w:spacing w:val="-5"/>
        </w:rPr>
      </w:pPr>
      <w:r w:rsidRPr="002C21A6">
        <w:rPr>
          <w:u w:val="single"/>
        </w:rPr>
        <w:t>Kwalifikacje osoby sporządzającej ekspertyzę:</w:t>
      </w:r>
      <w:r>
        <w:t xml:space="preserve"> </w:t>
      </w:r>
      <w:r w:rsidR="004227E1">
        <w:t xml:space="preserve">prof. </w:t>
      </w:r>
      <w:r w:rsidR="00F673C9">
        <w:t xml:space="preserve">dr inż. </w:t>
      </w:r>
      <w:r w:rsidRPr="00990D86">
        <w:rPr>
          <w:iCs/>
          <w:spacing w:val="-5"/>
        </w:rPr>
        <w:t>Mariusz Książek</w:t>
      </w:r>
      <w:r>
        <w:rPr>
          <w:iCs/>
          <w:spacing w:val="-5"/>
        </w:rPr>
        <w:t xml:space="preserve"> posiada u</w:t>
      </w:r>
      <w:r w:rsidRPr="00990D86">
        <w:rPr>
          <w:iCs/>
          <w:spacing w:val="-5"/>
        </w:rPr>
        <w:t xml:space="preserve">prawnienia </w:t>
      </w:r>
      <w:r w:rsidRPr="00990D86">
        <w:t>budowlane do projektowania i do kierowania robotami budowlanymi bez ograniczeń w specja</w:t>
      </w:r>
      <w:r>
        <w:t>lności konstrukcyjno-budowlanej</w:t>
      </w:r>
      <w:r w:rsidRPr="00990D86">
        <w:t xml:space="preserve"> nr ewid. </w:t>
      </w:r>
      <w:r>
        <w:t>4/DOŚ/08 i nr ewid. 166/DOŚ/08 oraz uprawnienia specjalisty mykologiczno-budowlanego nr ewid. 1/99/KTB/PZITB. Jest biegłym sądowym S</w:t>
      </w:r>
      <w:r w:rsidR="003943B1">
        <w:t xml:space="preserve">ądu </w:t>
      </w:r>
      <w:r>
        <w:t>O</w:t>
      </w:r>
      <w:r w:rsidR="003943B1">
        <w:t>kręgowego</w:t>
      </w:r>
      <w:r>
        <w:t xml:space="preserve"> </w:t>
      </w:r>
      <w:r w:rsidR="001B0BB8">
        <w:t xml:space="preserve">i Prokuratury </w:t>
      </w:r>
      <w:r>
        <w:t xml:space="preserve">we Wrocławiu </w:t>
      </w:r>
      <w:r w:rsidR="001B0BB8">
        <w:t>oraz</w:t>
      </w:r>
      <w:r>
        <w:t xml:space="preserve"> </w:t>
      </w:r>
      <w:r w:rsidRPr="00990D86">
        <w:rPr>
          <w:iCs/>
          <w:spacing w:val="-5"/>
        </w:rPr>
        <w:t>człon</w:t>
      </w:r>
      <w:r>
        <w:rPr>
          <w:iCs/>
          <w:spacing w:val="-5"/>
        </w:rPr>
        <w:t xml:space="preserve">kiem </w:t>
      </w:r>
      <w:r w:rsidRPr="00990D86">
        <w:rPr>
          <w:iCs/>
          <w:spacing w:val="-5"/>
        </w:rPr>
        <w:t xml:space="preserve">DOIIB </w:t>
      </w:r>
      <w:r>
        <w:rPr>
          <w:iCs/>
          <w:spacing w:val="-5"/>
        </w:rPr>
        <w:t xml:space="preserve">we Wrocławiu zarejestrowanym pod </w:t>
      </w:r>
      <w:r w:rsidRPr="00990D86">
        <w:rPr>
          <w:iCs/>
          <w:spacing w:val="-5"/>
        </w:rPr>
        <w:t>numer</w:t>
      </w:r>
      <w:r>
        <w:rPr>
          <w:iCs/>
          <w:spacing w:val="-5"/>
        </w:rPr>
        <w:t>em:</w:t>
      </w:r>
      <w:r w:rsidRPr="00990D86">
        <w:rPr>
          <w:iCs/>
          <w:spacing w:val="-5"/>
        </w:rPr>
        <w:t xml:space="preserve"> </w:t>
      </w:r>
      <w:r w:rsidRPr="003E4B2C">
        <w:rPr>
          <w:iCs/>
          <w:spacing w:val="-5"/>
        </w:rPr>
        <w:t>DOŚ/BO/0404/08.</w:t>
      </w:r>
    </w:p>
    <w:p w14:paraId="59910652" w14:textId="77777777" w:rsidR="00FD1463" w:rsidRDefault="00FD1463" w:rsidP="000D6D5B">
      <w:pPr>
        <w:jc w:val="both"/>
      </w:pPr>
    </w:p>
    <w:p w14:paraId="2BAC6D6E" w14:textId="77777777" w:rsidR="00B02A3B" w:rsidRPr="00D506DB" w:rsidRDefault="00FD1463" w:rsidP="00990D86">
      <w:pPr>
        <w:numPr>
          <w:ilvl w:val="1"/>
          <w:numId w:val="1"/>
        </w:numPr>
        <w:tabs>
          <w:tab w:val="clear" w:pos="360"/>
          <w:tab w:val="num" w:pos="0"/>
        </w:tabs>
        <w:spacing w:line="360" w:lineRule="auto"/>
        <w:jc w:val="both"/>
        <w:rPr>
          <w:bCs/>
          <w:u w:val="single"/>
        </w:rPr>
      </w:pPr>
      <w:r>
        <w:rPr>
          <w:bCs/>
          <w:u w:val="single"/>
        </w:rPr>
        <w:t>1</w:t>
      </w:r>
      <w:r w:rsidR="00C5513F" w:rsidRPr="00D506DB">
        <w:rPr>
          <w:bCs/>
          <w:u w:val="single"/>
        </w:rPr>
        <w:t xml:space="preserve">. </w:t>
      </w:r>
      <w:r w:rsidR="00987D78" w:rsidRPr="00D506DB">
        <w:rPr>
          <w:bCs/>
          <w:u w:val="single"/>
        </w:rPr>
        <w:t>P</w:t>
      </w:r>
      <w:r w:rsidR="007E3B74">
        <w:rPr>
          <w:bCs/>
          <w:u w:val="single"/>
        </w:rPr>
        <w:t>RZEDMIOT OPRACOWANIA</w:t>
      </w:r>
      <w:r w:rsidR="00E93A29" w:rsidRPr="00D506DB">
        <w:rPr>
          <w:bCs/>
          <w:u w:val="single"/>
        </w:rPr>
        <w:t>.</w:t>
      </w:r>
    </w:p>
    <w:p w14:paraId="10EECF2F" w14:textId="2FDF1E78" w:rsidR="00224BFB" w:rsidRDefault="00224BFB" w:rsidP="00762ED7">
      <w:pPr>
        <w:spacing w:line="360" w:lineRule="auto"/>
        <w:ind w:firstLine="284"/>
        <w:jc w:val="both"/>
      </w:pPr>
      <w:r w:rsidRPr="009E2177">
        <w:t>Przedmiotem</w:t>
      </w:r>
      <w:r w:rsidR="007B1A57">
        <w:t xml:space="preserve"> </w:t>
      </w:r>
      <w:r w:rsidR="000D3325">
        <w:t xml:space="preserve">opracowania </w:t>
      </w:r>
      <w:r w:rsidR="00977899">
        <w:t xml:space="preserve">ekspertyzy </w:t>
      </w:r>
      <w:r w:rsidRPr="009E2177">
        <w:t xml:space="preserve">jest </w:t>
      </w:r>
      <w:r>
        <w:t>określenie</w:t>
      </w:r>
      <w:r w:rsidR="00977899">
        <w:t xml:space="preserve"> przyczyn zalewania podszybia windy oraz opracowanie rozwiązań technicznych </w:t>
      </w:r>
      <w:r w:rsidR="000D3325">
        <w:t xml:space="preserve">naprawczych </w:t>
      </w:r>
      <w:r w:rsidR="00977899">
        <w:t>w celu zabezpieczenia podszybia przed wodami gruntowymi i wodami opadowymi w budynku Szkoły Podstawowej nr 2</w:t>
      </w:r>
      <w:r w:rsidR="007B1A57">
        <w:t xml:space="preserve"> w Siechnicach</w:t>
      </w:r>
      <w:r w:rsidR="00977899">
        <w:t xml:space="preserve">. Przedmiotem ekspertyzy jest także </w:t>
      </w:r>
      <w:r w:rsidR="0054394C">
        <w:t>wybór (</w:t>
      </w:r>
      <w:r w:rsidR="008C783F">
        <w:t>wskazanie</w:t>
      </w:r>
      <w:r w:rsidR="0054394C">
        <w:t>)</w:t>
      </w:r>
      <w:r w:rsidR="008C783F">
        <w:t xml:space="preserve"> </w:t>
      </w:r>
      <w:r w:rsidR="00282E53">
        <w:t xml:space="preserve">najlepszej metody </w:t>
      </w:r>
      <w:r w:rsidR="00977899">
        <w:t xml:space="preserve">zabezpieczenia szybu windowego przed zalewaniem i </w:t>
      </w:r>
      <w:r w:rsidR="00282E53">
        <w:t>wykonania izolacji przeciww</w:t>
      </w:r>
      <w:r w:rsidR="00977899">
        <w:t>odnej podszybi</w:t>
      </w:r>
      <w:r w:rsidR="000D3325">
        <w:t>a</w:t>
      </w:r>
      <w:r w:rsidR="00977899">
        <w:t xml:space="preserve"> windy</w:t>
      </w:r>
      <w:r w:rsidR="0054394C">
        <w:t>.</w:t>
      </w:r>
    </w:p>
    <w:p w14:paraId="348EF6B9" w14:textId="77777777" w:rsidR="00964568" w:rsidRPr="00990D86" w:rsidRDefault="00964568" w:rsidP="00E61ED4">
      <w:pPr>
        <w:pStyle w:val="Standard"/>
        <w:jc w:val="both"/>
        <w:rPr>
          <w:rFonts w:cs="Times New Roman"/>
        </w:rPr>
      </w:pPr>
    </w:p>
    <w:p w14:paraId="6B9BD6F8" w14:textId="77777777" w:rsidR="00B02A3B" w:rsidRPr="00762ED7" w:rsidRDefault="007F67EF" w:rsidP="00762ED7">
      <w:pPr>
        <w:pStyle w:val="Tekstpodstawowywcity"/>
        <w:ind w:firstLine="0"/>
        <w:jc w:val="both"/>
        <w:rPr>
          <w:bCs/>
          <w:sz w:val="24"/>
          <w:u w:val="single"/>
        </w:rPr>
      </w:pPr>
      <w:r w:rsidRPr="00762ED7">
        <w:rPr>
          <w:bCs/>
          <w:sz w:val="24"/>
          <w:u w:val="single"/>
        </w:rPr>
        <w:t xml:space="preserve">2. </w:t>
      </w:r>
      <w:r w:rsidR="00B02A3B" w:rsidRPr="00762ED7">
        <w:rPr>
          <w:bCs/>
          <w:sz w:val="24"/>
          <w:u w:val="single"/>
        </w:rPr>
        <w:t>P</w:t>
      </w:r>
      <w:r w:rsidR="007E3B74" w:rsidRPr="00762ED7">
        <w:rPr>
          <w:bCs/>
          <w:sz w:val="24"/>
          <w:u w:val="single"/>
        </w:rPr>
        <w:t>ODSTAWA OPRACOWANIA</w:t>
      </w:r>
      <w:r w:rsidR="00E93A29" w:rsidRPr="00762ED7">
        <w:rPr>
          <w:bCs/>
          <w:sz w:val="24"/>
          <w:u w:val="single"/>
        </w:rPr>
        <w:t>.</w:t>
      </w:r>
    </w:p>
    <w:p w14:paraId="1562DB08" w14:textId="2DBAFE31" w:rsidR="007B1A57" w:rsidRDefault="00B02A3B" w:rsidP="007B1A57">
      <w:pPr>
        <w:spacing w:line="360" w:lineRule="auto"/>
        <w:ind w:firstLine="284"/>
        <w:jc w:val="both"/>
        <w:rPr>
          <w:u w:val="single"/>
        </w:rPr>
      </w:pPr>
      <w:r w:rsidRPr="00762ED7">
        <w:t xml:space="preserve">Podstawą </w:t>
      </w:r>
      <w:r w:rsidR="00C5513F" w:rsidRPr="00762ED7">
        <w:t xml:space="preserve">formalną wykonania i </w:t>
      </w:r>
      <w:r w:rsidRPr="00762ED7">
        <w:t xml:space="preserve">opracowania </w:t>
      </w:r>
      <w:r w:rsidR="007B1A57">
        <w:t xml:space="preserve">ekspertyzy </w:t>
      </w:r>
      <w:r w:rsidR="000F2803" w:rsidRPr="00762ED7">
        <w:t>j</w:t>
      </w:r>
      <w:r w:rsidRPr="00762ED7">
        <w:t xml:space="preserve">est </w:t>
      </w:r>
      <w:r w:rsidR="007B1A57" w:rsidRPr="00C34E35">
        <w:rPr>
          <w:bCs/>
        </w:rPr>
        <w:t xml:space="preserve">zlecenie nr PZŚ/1094/2023 </w:t>
      </w:r>
      <w:r w:rsidR="007B1A57" w:rsidRPr="007B1A57">
        <w:rPr>
          <w:bCs/>
        </w:rPr>
        <w:t xml:space="preserve">zawarte w dniu 11.08.2023 r. </w:t>
      </w:r>
      <w:r w:rsidR="007B1A57" w:rsidRPr="007B1A57">
        <w:t>w Siechnicach.</w:t>
      </w:r>
    </w:p>
    <w:p w14:paraId="05B70A04" w14:textId="163DFAD9" w:rsidR="00C5513F" w:rsidRPr="007C5B10" w:rsidRDefault="00C5513F" w:rsidP="007B1A57">
      <w:pPr>
        <w:spacing w:line="360" w:lineRule="auto"/>
        <w:ind w:firstLine="284"/>
        <w:jc w:val="both"/>
        <w:rPr>
          <w:u w:val="single"/>
        </w:rPr>
      </w:pPr>
      <w:r w:rsidRPr="007C5B10">
        <w:rPr>
          <w:u w:val="single"/>
        </w:rPr>
        <w:t xml:space="preserve">Podstawą merytoryczną </w:t>
      </w:r>
      <w:r w:rsidR="007B1A57" w:rsidRPr="007C5B10">
        <w:rPr>
          <w:u w:val="single"/>
        </w:rPr>
        <w:t xml:space="preserve">ekspertyzy </w:t>
      </w:r>
      <w:r w:rsidRPr="007C5B10">
        <w:rPr>
          <w:u w:val="single"/>
        </w:rPr>
        <w:t>są:</w:t>
      </w:r>
    </w:p>
    <w:p w14:paraId="5A07FCDD" w14:textId="5E4FF337" w:rsidR="00D847E4" w:rsidRPr="007C5B10" w:rsidRDefault="00A24DBD" w:rsidP="00762ED7">
      <w:pPr>
        <w:pStyle w:val="Tekstpodstawowywcity"/>
        <w:ind w:firstLine="0"/>
        <w:jc w:val="both"/>
        <w:rPr>
          <w:sz w:val="24"/>
        </w:rPr>
      </w:pPr>
      <w:r w:rsidRPr="007C5B10">
        <w:rPr>
          <w:sz w:val="24"/>
        </w:rPr>
        <w:t xml:space="preserve">- </w:t>
      </w:r>
      <w:r w:rsidR="00211635" w:rsidRPr="007C5B10">
        <w:rPr>
          <w:sz w:val="24"/>
        </w:rPr>
        <w:t xml:space="preserve">szczegółowe oględziny </w:t>
      </w:r>
      <w:r w:rsidR="007B1A57" w:rsidRPr="007C5B10">
        <w:rPr>
          <w:sz w:val="24"/>
        </w:rPr>
        <w:t xml:space="preserve">terenu wokół </w:t>
      </w:r>
      <w:r w:rsidR="001E5A50">
        <w:rPr>
          <w:sz w:val="24"/>
        </w:rPr>
        <w:t xml:space="preserve">budynku </w:t>
      </w:r>
      <w:r w:rsidR="007B1A57" w:rsidRPr="007C5B10">
        <w:rPr>
          <w:sz w:val="24"/>
        </w:rPr>
        <w:t>szkoły i podszybia windy</w:t>
      </w:r>
      <w:r w:rsidR="001E5A50">
        <w:rPr>
          <w:sz w:val="24"/>
        </w:rPr>
        <w:t xml:space="preserve"> </w:t>
      </w:r>
      <w:r w:rsidR="007A3B8D" w:rsidRPr="007C5B10">
        <w:rPr>
          <w:sz w:val="24"/>
        </w:rPr>
        <w:t xml:space="preserve">dokonane w </w:t>
      </w:r>
      <w:r w:rsidR="00F673C9" w:rsidRPr="007C5B10">
        <w:rPr>
          <w:sz w:val="24"/>
        </w:rPr>
        <w:t>dni</w:t>
      </w:r>
      <w:r w:rsidR="002E0094" w:rsidRPr="007C5B10">
        <w:rPr>
          <w:sz w:val="24"/>
        </w:rPr>
        <w:t>u</w:t>
      </w:r>
      <w:r w:rsidR="007B1A57" w:rsidRPr="007C5B10">
        <w:rPr>
          <w:sz w:val="24"/>
        </w:rPr>
        <w:t xml:space="preserve"> 24.08.2023 r.</w:t>
      </w:r>
      <w:r w:rsidR="00F673C9" w:rsidRPr="007C5B10">
        <w:rPr>
          <w:sz w:val="24"/>
        </w:rPr>
        <w:t>;</w:t>
      </w:r>
    </w:p>
    <w:p w14:paraId="7F7C9A13" w14:textId="42AFB839" w:rsidR="00D847E4" w:rsidRPr="007C5B10" w:rsidRDefault="00A24DBD" w:rsidP="00990D86">
      <w:pPr>
        <w:pStyle w:val="Tekstpodstawowywcity"/>
        <w:ind w:firstLine="0"/>
        <w:jc w:val="both"/>
        <w:rPr>
          <w:bCs/>
          <w:spacing w:val="-6"/>
          <w:sz w:val="24"/>
        </w:rPr>
      </w:pPr>
      <w:r w:rsidRPr="007C5B10">
        <w:rPr>
          <w:sz w:val="24"/>
        </w:rPr>
        <w:t xml:space="preserve">- </w:t>
      </w:r>
      <w:r w:rsidR="007A3B8D" w:rsidRPr="007C5B10">
        <w:rPr>
          <w:sz w:val="24"/>
        </w:rPr>
        <w:t xml:space="preserve">sprawdzenie i inwentaryzacja </w:t>
      </w:r>
      <w:r w:rsidR="007B1A57" w:rsidRPr="007C5B10">
        <w:rPr>
          <w:sz w:val="24"/>
        </w:rPr>
        <w:t>podszybia</w:t>
      </w:r>
      <w:r w:rsidR="007C5B10" w:rsidRPr="007C5B10">
        <w:rPr>
          <w:sz w:val="24"/>
        </w:rPr>
        <w:t xml:space="preserve"> windy </w:t>
      </w:r>
      <w:r w:rsidR="000F2803" w:rsidRPr="007C5B10">
        <w:rPr>
          <w:bCs/>
          <w:spacing w:val="-6"/>
          <w:sz w:val="24"/>
        </w:rPr>
        <w:t>pod k</w:t>
      </w:r>
      <w:r w:rsidR="0079017A" w:rsidRPr="007C5B10">
        <w:rPr>
          <w:bCs/>
          <w:spacing w:val="-6"/>
          <w:sz w:val="24"/>
        </w:rPr>
        <w:t>ą</w:t>
      </w:r>
      <w:r w:rsidR="000F2803" w:rsidRPr="007C5B10">
        <w:rPr>
          <w:bCs/>
          <w:spacing w:val="-6"/>
          <w:sz w:val="24"/>
        </w:rPr>
        <w:t xml:space="preserve">tem </w:t>
      </w:r>
      <w:r w:rsidR="00A44DB8" w:rsidRPr="007C5B10">
        <w:rPr>
          <w:bCs/>
          <w:spacing w:val="-6"/>
          <w:sz w:val="24"/>
        </w:rPr>
        <w:t>technicznym</w:t>
      </w:r>
      <w:r w:rsidR="00D847E4" w:rsidRPr="007C5B10">
        <w:rPr>
          <w:bCs/>
          <w:spacing w:val="-6"/>
          <w:sz w:val="24"/>
        </w:rPr>
        <w:t>;</w:t>
      </w:r>
    </w:p>
    <w:p w14:paraId="6A2FCB67" w14:textId="7FD6B18E" w:rsidR="00D847E4" w:rsidRPr="007C5B10" w:rsidRDefault="00A24DBD" w:rsidP="00990D86">
      <w:pPr>
        <w:pStyle w:val="Tekstpodstawowywcity"/>
        <w:ind w:firstLine="0"/>
        <w:jc w:val="both"/>
        <w:rPr>
          <w:sz w:val="24"/>
        </w:rPr>
      </w:pPr>
      <w:r w:rsidRPr="007C5B10">
        <w:rPr>
          <w:sz w:val="24"/>
        </w:rPr>
        <w:lastRenderedPageBreak/>
        <w:t xml:space="preserve">- </w:t>
      </w:r>
      <w:r w:rsidR="00D847E4" w:rsidRPr="007C5B10">
        <w:rPr>
          <w:sz w:val="24"/>
        </w:rPr>
        <w:t xml:space="preserve">ocena stanu technicznego </w:t>
      </w:r>
      <w:r w:rsidR="007C5B10" w:rsidRPr="007C5B10">
        <w:rPr>
          <w:sz w:val="24"/>
        </w:rPr>
        <w:t xml:space="preserve">podszybia windy </w:t>
      </w:r>
      <w:r w:rsidR="008840F1" w:rsidRPr="007C5B10">
        <w:rPr>
          <w:sz w:val="24"/>
        </w:rPr>
        <w:t xml:space="preserve">pod kątem </w:t>
      </w:r>
      <w:r w:rsidR="00A44DB8" w:rsidRPr="007C5B10">
        <w:rPr>
          <w:sz w:val="24"/>
        </w:rPr>
        <w:t>technicznym</w:t>
      </w:r>
      <w:r w:rsidR="00762ED7" w:rsidRPr="007C5B10">
        <w:rPr>
          <w:bCs/>
          <w:spacing w:val="-6"/>
          <w:sz w:val="24"/>
        </w:rPr>
        <w:t>;</w:t>
      </w:r>
    </w:p>
    <w:p w14:paraId="469B1C0A" w14:textId="608DD5A2" w:rsidR="00A24DBD" w:rsidRPr="007C5B10" w:rsidRDefault="007A3B8D" w:rsidP="00060C09">
      <w:pPr>
        <w:pStyle w:val="HTML-wstpniesformatowany"/>
        <w:numPr>
          <w:ilvl w:val="0"/>
          <w:numId w:val="7"/>
        </w:numPr>
        <w:tabs>
          <w:tab w:val="clear" w:pos="900"/>
          <w:tab w:val="clear" w:pos="1832"/>
          <w:tab w:val="left" w:pos="180"/>
          <w:tab w:val="num"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 xml:space="preserve">wykonanie niezbędnych pomiarów, </w:t>
      </w:r>
      <w:r w:rsidR="00A24DBD" w:rsidRPr="007C5B10">
        <w:rPr>
          <w:rFonts w:ascii="Times New Roman" w:hAnsi="Times New Roman" w:cs="Times New Roman"/>
          <w:sz w:val="24"/>
          <w:szCs w:val="24"/>
        </w:rPr>
        <w:t>badań i sprawdzeń</w:t>
      </w:r>
      <w:r w:rsidR="00FC23EF" w:rsidRPr="007C5B10">
        <w:rPr>
          <w:rFonts w:ascii="Times New Roman" w:hAnsi="Times New Roman" w:cs="Times New Roman"/>
          <w:sz w:val="24"/>
          <w:szCs w:val="24"/>
        </w:rPr>
        <w:t xml:space="preserve"> </w:t>
      </w:r>
      <w:r w:rsidR="007C5B10" w:rsidRPr="007C5B10">
        <w:rPr>
          <w:rFonts w:ascii="Times New Roman" w:hAnsi="Times New Roman" w:cs="Times New Roman"/>
          <w:sz w:val="24"/>
          <w:szCs w:val="24"/>
        </w:rPr>
        <w:t xml:space="preserve">w </w:t>
      </w:r>
      <w:r w:rsidR="007C5B10" w:rsidRPr="007C5B10">
        <w:rPr>
          <w:rFonts w:ascii="Times New Roman" w:hAnsi="Times New Roman" w:cs="Times New Roman"/>
          <w:sz w:val="24"/>
        </w:rPr>
        <w:t>podszybiu windy</w:t>
      </w:r>
      <w:r w:rsidR="00A24DBD" w:rsidRPr="007C5B10">
        <w:rPr>
          <w:rFonts w:ascii="Times New Roman" w:hAnsi="Times New Roman" w:cs="Times New Roman"/>
          <w:sz w:val="24"/>
          <w:szCs w:val="24"/>
        </w:rPr>
        <w:t>;</w:t>
      </w:r>
    </w:p>
    <w:p w14:paraId="78B6076E" w14:textId="466AF536" w:rsidR="002E0094" w:rsidRPr="007C5B10" w:rsidRDefault="00A24DBD" w:rsidP="00B06B99">
      <w:pPr>
        <w:pStyle w:val="HTML-wstpniesformatowany"/>
        <w:numPr>
          <w:ilvl w:val="0"/>
          <w:numId w:val="7"/>
        </w:numPr>
        <w:tabs>
          <w:tab w:val="clear" w:pos="900"/>
          <w:tab w:val="clear" w:pos="1832"/>
          <w:tab w:val="left" w:pos="180"/>
          <w:tab w:val="num"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 xml:space="preserve">inwentaryzacja występujących </w:t>
      </w:r>
      <w:r w:rsidR="00EC04D9" w:rsidRPr="007C5B10">
        <w:rPr>
          <w:rFonts w:ascii="Times New Roman" w:hAnsi="Times New Roman" w:cs="Times New Roman"/>
          <w:sz w:val="24"/>
          <w:szCs w:val="24"/>
        </w:rPr>
        <w:t>obecnie wad</w:t>
      </w:r>
      <w:r w:rsidR="00C5266B" w:rsidRPr="007C5B10">
        <w:rPr>
          <w:rFonts w:ascii="Times New Roman" w:hAnsi="Times New Roman" w:cs="Times New Roman"/>
          <w:sz w:val="24"/>
          <w:szCs w:val="24"/>
        </w:rPr>
        <w:t xml:space="preserve">, </w:t>
      </w:r>
      <w:r w:rsidRPr="007C5B10">
        <w:rPr>
          <w:rFonts w:ascii="Times New Roman" w:hAnsi="Times New Roman" w:cs="Times New Roman"/>
          <w:sz w:val="24"/>
          <w:szCs w:val="24"/>
        </w:rPr>
        <w:t xml:space="preserve">uszkodzeń </w:t>
      </w:r>
      <w:r w:rsidR="00C5266B" w:rsidRPr="007C5B10">
        <w:rPr>
          <w:rFonts w:ascii="Times New Roman" w:hAnsi="Times New Roman" w:cs="Times New Roman"/>
          <w:sz w:val="24"/>
          <w:szCs w:val="24"/>
        </w:rPr>
        <w:t>i nieprawidłowości</w:t>
      </w:r>
      <w:r w:rsidR="009D3B8B" w:rsidRPr="007C5B10">
        <w:rPr>
          <w:rFonts w:ascii="Times New Roman" w:hAnsi="Times New Roman" w:cs="Times New Roman"/>
          <w:sz w:val="24"/>
          <w:szCs w:val="24"/>
        </w:rPr>
        <w:t xml:space="preserve"> </w:t>
      </w:r>
      <w:r w:rsidR="007C5B10" w:rsidRPr="007C5B10">
        <w:rPr>
          <w:rFonts w:ascii="Times New Roman" w:hAnsi="Times New Roman" w:cs="Times New Roman"/>
          <w:sz w:val="24"/>
          <w:szCs w:val="24"/>
        </w:rPr>
        <w:t xml:space="preserve">w </w:t>
      </w:r>
      <w:r w:rsidR="007C5B10" w:rsidRPr="007C5B10">
        <w:rPr>
          <w:rFonts w:ascii="Times New Roman" w:hAnsi="Times New Roman" w:cs="Times New Roman"/>
          <w:sz w:val="24"/>
        </w:rPr>
        <w:t>podszybiu windy</w:t>
      </w:r>
      <w:r w:rsidR="007C5B10" w:rsidRPr="007C5B10">
        <w:rPr>
          <w:rFonts w:ascii="Times New Roman" w:hAnsi="Times New Roman" w:cs="Times New Roman"/>
          <w:sz w:val="24"/>
          <w:szCs w:val="24"/>
        </w:rPr>
        <w:t>;</w:t>
      </w:r>
    </w:p>
    <w:p w14:paraId="54723145" w14:textId="7762E773" w:rsidR="002E4349" w:rsidRPr="007C5B10" w:rsidRDefault="002E4349" w:rsidP="00B06B99">
      <w:pPr>
        <w:pStyle w:val="HTML-wstpniesformatowany"/>
        <w:numPr>
          <w:ilvl w:val="0"/>
          <w:numId w:val="7"/>
        </w:numPr>
        <w:tabs>
          <w:tab w:val="clear" w:pos="900"/>
          <w:tab w:val="clear" w:pos="1832"/>
          <w:tab w:val="left" w:pos="180"/>
          <w:tab w:val="num"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wykonanie pomiarów</w:t>
      </w:r>
      <w:r w:rsidR="001E5A50">
        <w:rPr>
          <w:rFonts w:ascii="Times New Roman" w:hAnsi="Times New Roman" w:cs="Times New Roman"/>
          <w:sz w:val="24"/>
          <w:szCs w:val="24"/>
        </w:rPr>
        <w:t xml:space="preserve">, </w:t>
      </w:r>
      <w:r w:rsidRPr="007C5B10">
        <w:rPr>
          <w:rFonts w:ascii="Times New Roman" w:hAnsi="Times New Roman" w:cs="Times New Roman"/>
          <w:sz w:val="24"/>
          <w:szCs w:val="24"/>
        </w:rPr>
        <w:t>badań</w:t>
      </w:r>
      <w:r w:rsidR="001E5A50">
        <w:rPr>
          <w:rFonts w:ascii="Times New Roman" w:hAnsi="Times New Roman" w:cs="Times New Roman"/>
          <w:sz w:val="24"/>
          <w:szCs w:val="24"/>
        </w:rPr>
        <w:t xml:space="preserve"> i sprawdzeń</w:t>
      </w:r>
      <w:r w:rsidRPr="007C5B10">
        <w:rPr>
          <w:rFonts w:ascii="Times New Roman" w:hAnsi="Times New Roman" w:cs="Times New Roman"/>
          <w:sz w:val="24"/>
          <w:szCs w:val="24"/>
        </w:rPr>
        <w:t xml:space="preserve"> „in-situ” </w:t>
      </w:r>
      <w:r w:rsidR="007C5B10" w:rsidRPr="007C5B10">
        <w:rPr>
          <w:rFonts w:ascii="Times New Roman" w:hAnsi="Times New Roman" w:cs="Times New Roman"/>
          <w:sz w:val="24"/>
          <w:szCs w:val="24"/>
        </w:rPr>
        <w:t xml:space="preserve">w </w:t>
      </w:r>
      <w:r w:rsidR="007C5B10" w:rsidRPr="007C5B10">
        <w:rPr>
          <w:rFonts w:ascii="Times New Roman" w:hAnsi="Times New Roman" w:cs="Times New Roman"/>
          <w:sz w:val="24"/>
        </w:rPr>
        <w:t>podszybiu windy;</w:t>
      </w:r>
    </w:p>
    <w:p w14:paraId="4675156B" w14:textId="77777777" w:rsidR="007C5B10" w:rsidRPr="007C5B10" w:rsidRDefault="00A24DBD" w:rsidP="00060C09">
      <w:pPr>
        <w:pStyle w:val="HTML-wstpniesformatowany"/>
        <w:numPr>
          <w:ilvl w:val="0"/>
          <w:numId w:val="7"/>
        </w:numPr>
        <w:tabs>
          <w:tab w:val="clear" w:pos="900"/>
          <w:tab w:val="clear" w:pos="1832"/>
          <w:tab w:val="left" w:pos="180"/>
          <w:tab w:val="num"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 xml:space="preserve">analiza przyczyn </w:t>
      </w:r>
      <w:r w:rsidR="007C5B10" w:rsidRPr="007C5B10">
        <w:rPr>
          <w:rFonts w:ascii="Times New Roman" w:hAnsi="Times New Roman" w:cs="Times New Roman"/>
          <w:sz w:val="24"/>
          <w:szCs w:val="24"/>
        </w:rPr>
        <w:t xml:space="preserve">zalewania </w:t>
      </w:r>
      <w:r w:rsidR="007C5B10" w:rsidRPr="007C5B10">
        <w:rPr>
          <w:rFonts w:ascii="Times New Roman" w:hAnsi="Times New Roman" w:cs="Times New Roman"/>
          <w:sz w:val="24"/>
        </w:rPr>
        <w:t>podszybia windy;</w:t>
      </w:r>
    </w:p>
    <w:p w14:paraId="042B301C" w14:textId="5AAFFA38" w:rsidR="002E0094" w:rsidRPr="007C5B10" w:rsidRDefault="00E61ED4" w:rsidP="00994F83">
      <w:pPr>
        <w:pStyle w:val="HTML-wstpniesformatowany"/>
        <w:numPr>
          <w:ilvl w:val="0"/>
          <w:numId w:val="6"/>
        </w:numPr>
        <w:tabs>
          <w:tab w:val="clear" w:pos="900"/>
          <w:tab w:val="clear" w:pos="1832"/>
          <w:tab w:val="left" w:pos="180"/>
          <w:tab w:val="num"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 xml:space="preserve">wybór </w:t>
      </w:r>
      <w:r w:rsidR="0054394C" w:rsidRPr="007C5B10">
        <w:rPr>
          <w:rFonts w:ascii="Times New Roman" w:hAnsi="Times New Roman" w:cs="Times New Roman"/>
          <w:sz w:val="24"/>
          <w:szCs w:val="24"/>
        </w:rPr>
        <w:t xml:space="preserve">(wskazanie) </w:t>
      </w:r>
      <w:r w:rsidRPr="007C5B10">
        <w:rPr>
          <w:rFonts w:ascii="Times New Roman" w:hAnsi="Times New Roman" w:cs="Times New Roman"/>
          <w:sz w:val="24"/>
          <w:szCs w:val="24"/>
        </w:rPr>
        <w:t>najlepszej metody wykonania izolacji przeciww</w:t>
      </w:r>
      <w:r w:rsidR="007C5B10" w:rsidRPr="007C5B10">
        <w:rPr>
          <w:rFonts w:ascii="Times New Roman" w:hAnsi="Times New Roman" w:cs="Times New Roman"/>
          <w:sz w:val="24"/>
          <w:szCs w:val="24"/>
        </w:rPr>
        <w:t xml:space="preserve">odnej w </w:t>
      </w:r>
      <w:r w:rsidR="007C5B10" w:rsidRPr="007C5B10">
        <w:rPr>
          <w:rFonts w:ascii="Times New Roman" w:hAnsi="Times New Roman" w:cs="Times New Roman"/>
          <w:sz w:val="24"/>
        </w:rPr>
        <w:t>podszybiu windy</w:t>
      </w:r>
      <w:r w:rsidR="002E0094" w:rsidRPr="007C5B10">
        <w:rPr>
          <w:rFonts w:ascii="Times New Roman" w:hAnsi="Times New Roman" w:cs="Times New Roman"/>
          <w:sz w:val="24"/>
          <w:szCs w:val="24"/>
        </w:rPr>
        <w:t>;</w:t>
      </w:r>
    </w:p>
    <w:p w14:paraId="5456B3FF" w14:textId="4334B946" w:rsidR="00A24DBD" w:rsidRPr="007C5B10" w:rsidRDefault="00A24DBD" w:rsidP="00994F83">
      <w:pPr>
        <w:pStyle w:val="HTML-wstpniesformatowany"/>
        <w:numPr>
          <w:ilvl w:val="0"/>
          <w:numId w:val="6"/>
        </w:numPr>
        <w:tabs>
          <w:tab w:val="clear" w:pos="900"/>
          <w:tab w:val="clear" w:pos="1832"/>
          <w:tab w:val="left" w:pos="180"/>
          <w:tab w:val="num"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opracowanie wniosków i zaleceń</w:t>
      </w:r>
      <w:r w:rsidR="007C5B10" w:rsidRPr="007C5B10">
        <w:rPr>
          <w:rFonts w:ascii="Times New Roman" w:hAnsi="Times New Roman" w:cs="Times New Roman"/>
          <w:sz w:val="24"/>
          <w:szCs w:val="24"/>
        </w:rPr>
        <w:t>;</w:t>
      </w:r>
    </w:p>
    <w:p w14:paraId="1D441169" w14:textId="5606BFBC" w:rsidR="00BD7190" w:rsidRPr="007C5B10" w:rsidRDefault="00BD7190" w:rsidP="00BD7190">
      <w:pPr>
        <w:pStyle w:val="Tekstpodstawowywcity"/>
        <w:ind w:firstLine="0"/>
        <w:jc w:val="both"/>
        <w:rPr>
          <w:sz w:val="24"/>
        </w:rPr>
      </w:pPr>
      <w:r w:rsidRPr="007C5B10">
        <w:rPr>
          <w:sz w:val="24"/>
        </w:rPr>
        <w:t xml:space="preserve">- dokumentacja fotograficzna </w:t>
      </w:r>
      <w:r w:rsidR="00F0021F" w:rsidRPr="007C5B10">
        <w:rPr>
          <w:sz w:val="24"/>
        </w:rPr>
        <w:t xml:space="preserve">(łącznie </w:t>
      </w:r>
      <w:r w:rsidR="007C5B10" w:rsidRPr="007C5B10">
        <w:rPr>
          <w:sz w:val="24"/>
        </w:rPr>
        <w:t xml:space="preserve">14 </w:t>
      </w:r>
      <w:r w:rsidR="00F0021F" w:rsidRPr="007C5B10">
        <w:rPr>
          <w:sz w:val="24"/>
        </w:rPr>
        <w:t>fotografi</w:t>
      </w:r>
      <w:r w:rsidR="007C5B10" w:rsidRPr="007C5B10">
        <w:rPr>
          <w:sz w:val="24"/>
        </w:rPr>
        <w:t>i</w:t>
      </w:r>
      <w:r w:rsidR="00F0021F" w:rsidRPr="007C5B10">
        <w:rPr>
          <w:sz w:val="24"/>
        </w:rPr>
        <w:t>)</w:t>
      </w:r>
      <w:r w:rsidRPr="007C5B10">
        <w:rPr>
          <w:sz w:val="24"/>
        </w:rPr>
        <w:t>;</w:t>
      </w:r>
    </w:p>
    <w:p w14:paraId="575C9F77" w14:textId="5EFCB2ED" w:rsidR="009C4EE7" w:rsidRPr="007C5B10" w:rsidRDefault="009C4EE7" w:rsidP="00060C09">
      <w:pPr>
        <w:pStyle w:val="HTML-wstpniesformatowany"/>
        <w:numPr>
          <w:ilvl w:val="0"/>
          <w:numId w:val="6"/>
        </w:numPr>
        <w:tabs>
          <w:tab w:val="clear" w:pos="1832"/>
          <w:tab w:val="left" w:pos="180"/>
          <w:tab w:val="left" w:pos="720"/>
        </w:tabs>
        <w:spacing w:line="360" w:lineRule="auto"/>
        <w:ind w:left="0" w:firstLine="0"/>
        <w:jc w:val="both"/>
        <w:rPr>
          <w:rFonts w:ascii="Times New Roman" w:hAnsi="Times New Roman" w:cs="Times New Roman"/>
          <w:sz w:val="24"/>
          <w:szCs w:val="24"/>
        </w:rPr>
      </w:pPr>
      <w:r w:rsidRPr="007C5B10">
        <w:rPr>
          <w:rFonts w:ascii="Times New Roman" w:hAnsi="Times New Roman" w:cs="Times New Roman"/>
          <w:sz w:val="24"/>
          <w:szCs w:val="24"/>
        </w:rPr>
        <w:t xml:space="preserve">opracowania, literatura </w:t>
      </w:r>
      <w:r w:rsidR="00D36602" w:rsidRPr="007C5B10">
        <w:rPr>
          <w:rFonts w:ascii="Times New Roman" w:hAnsi="Times New Roman" w:cs="Times New Roman"/>
          <w:sz w:val="24"/>
          <w:szCs w:val="24"/>
        </w:rPr>
        <w:t xml:space="preserve">oraz </w:t>
      </w:r>
      <w:r w:rsidR="006933E8" w:rsidRPr="007C5B10">
        <w:rPr>
          <w:rFonts w:ascii="Times New Roman" w:hAnsi="Times New Roman" w:cs="Times New Roman"/>
          <w:sz w:val="24"/>
          <w:szCs w:val="24"/>
        </w:rPr>
        <w:t xml:space="preserve">aktualne </w:t>
      </w:r>
      <w:r w:rsidRPr="007C5B10">
        <w:rPr>
          <w:rFonts w:ascii="Times New Roman" w:hAnsi="Times New Roman" w:cs="Times New Roman"/>
          <w:sz w:val="24"/>
          <w:szCs w:val="24"/>
        </w:rPr>
        <w:t>normy</w:t>
      </w:r>
      <w:r w:rsidR="006933E8" w:rsidRPr="007C5B10">
        <w:rPr>
          <w:rFonts w:ascii="Times New Roman" w:hAnsi="Times New Roman" w:cs="Times New Roman"/>
          <w:sz w:val="24"/>
          <w:szCs w:val="24"/>
        </w:rPr>
        <w:t xml:space="preserve"> i akty prawne</w:t>
      </w:r>
      <w:r w:rsidR="00DF7CC0" w:rsidRPr="007C5B10">
        <w:rPr>
          <w:rFonts w:ascii="Times New Roman" w:hAnsi="Times New Roman" w:cs="Times New Roman"/>
          <w:sz w:val="24"/>
          <w:szCs w:val="24"/>
        </w:rPr>
        <w:t>:</w:t>
      </w:r>
    </w:p>
    <w:p w14:paraId="61656FE8" w14:textId="77777777" w:rsidR="007C5B10" w:rsidRPr="00E65D5D" w:rsidRDefault="007C5B10" w:rsidP="007C5B10">
      <w:pPr>
        <w:spacing w:line="360" w:lineRule="auto"/>
        <w:jc w:val="both"/>
      </w:pPr>
      <w:r w:rsidRPr="007C5B10">
        <w:rPr>
          <w:spacing w:val="11"/>
        </w:rPr>
        <w:t xml:space="preserve">[1] </w:t>
      </w:r>
      <w:r w:rsidRPr="00E65D5D">
        <w:t>Ustawa z dnia 7 lipca 1994 r. Prawo budowlane (</w:t>
      </w:r>
      <w:r w:rsidRPr="007C5B10">
        <w:rPr>
          <w:bCs/>
          <w:lang w:eastAsia="zh-CN"/>
        </w:rPr>
        <w:t>Dz. U. z 2023 r., poz.682, ze zm.</w:t>
      </w:r>
      <w:r w:rsidRPr="007C5B10">
        <w:rPr>
          <w:spacing w:val="-6"/>
        </w:rPr>
        <w:t>)</w:t>
      </w:r>
      <w:r w:rsidRPr="00E65D5D">
        <w:t>.</w:t>
      </w:r>
    </w:p>
    <w:p w14:paraId="0B830534" w14:textId="77777777" w:rsidR="007C5B10" w:rsidRPr="007C5B10" w:rsidRDefault="007C5B10" w:rsidP="007C5B10">
      <w:pPr>
        <w:spacing w:line="360" w:lineRule="auto"/>
        <w:jc w:val="both"/>
        <w:rPr>
          <w:iCs/>
        </w:rPr>
      </w:pPr>
      <w:r w:rsidRPr="00E65D5D">
        <w:t xml:space="preserve">[2] </w:t>
      </w:r>
      <w:r w:rsidRPr="007C5B10">
        <w:rPr>
          <w:spacing w:val="-6"/>
        </w:rPr>
        <w:t>Rozporządzenie Ministra Infrastruktury z dnia 12 kwietnia 2002 r. w sprawie warunków technicznych, jakim powinny odpowiadać budynki i ich usytuowanie (Dz. U. z 2022 r., poz.1225)</w:t>
      </w:r>
      <w:r w:rsidRPr="00E65D5D">
        <w:t>.</w:t>
      </w:r>
    </w:p>
    <w:p w14:paraId="3C6B6146" w14:textId="77777777" w:rsidR="007C5B10" w:rsidRPr="00E65D5D" w:rsidRDefault="007C5B10" w:rsidP="007C5B10">
      <w:pPr>
        <w:spacing w:line="360" w:lineRule="auto"/>
        <w:jc w:val="both"/>
      </w:pPr>
      <w:r w:rsidRPr="00E65D5D">
        <w:t xml:space="preserve">[3] </w:t>
      </w:r>
      <w:r w:rsidRPr="007C5B10">
        <w:rPr>
          <w:rFonts w:eastAsia="Calibri"/>
        </w:rPr>
        <w:t xml:space="preserve">Ustawa </w:t>
      </w:r>
      <w:r w:rsidRPr="00E65D5D">
        <w:t>z dnia 16.04.2004 r. o wyrobach budowlanych (Dz.</w:t>
      </w:r>
      <w:r>
        <w:t xml:space="preserve"> </w:t>
      </w:r>
      <w:r w:rsidRPr="00E65D5D">
        <w:t>U. 2021</w:t>
      </w:r>
      <w:r>
        <w:t xml:space="preserve"> </w:t>
      </w:r>
      <w:r w:rsidRPr="00E65D5D">
        <w:t>r., poz.1213 ze zm.)</w:t>
      </w:r>
      <w:r w:rsidRPr="007C5B10">
        <w:rPr>
          <w:rFonts w:eastAsia="Calibri"/>
        </w:rPr>
        <w:t>.</w:t>
      </w:r>
    </w:p>
    <w:p w14:paraId="7E7F9BE8" w14:textId="38C449AC" w:rsidR="007C5B10" w:rsidRPr="00E65D5D" w:rsidRDefault="007C5B10" w:rsidP="007C5B10">
      <w:pPr>
        <w:pStyle w:val="Tekstpodstawowywcity"/>
        <w:ind w:firstLine="0"/>
        <w:jc w:val="both"/>
        <w:rPr>
          <w:sz w:val="24"/>
        </w:rPr>
      </w:pPr>
      <w:r w:rsidRPr="00E65D5D">
        <w:rPr>
          <w:sz w:val="24"/>
        </w:rPr>
        <w:t>[4] Łempicki J., Ekspertyzy konstrukcji budowlanych, Arkady, Warszawa 1999</w:t>
      </w:r>
      <w:r>
        <w:rPr>
          <w:sz w:val="24"/>
        </w:rPr>
        <w:t xml:space="preserve"> </w:t>
      </w:r>
      <w:r w:rsidRPr="00E65D5D">
        <w:rPr>
          <w:sz w:val="24"/>
        </w:rPr>
        <w:t>r.</w:t>
      </w:r>
    </w:p>
    <w:p w14:paraId="008D1F8D" w14:textId="77777777" w:rsidR="007C5B10" w:rsidRPr="00E65D5D" w:rsidRDefault="007C5B10" w:rsidP="007C5B10">
      <w:pPr>
        <w:autoSpaceDE w:val="0"/>
        <w:autoSpaceDN w:val="0"/>
        <w:adjustRightInd w:val="0"/>
        <w:spacing w:line="360" w:lineRule="auto"/>
        <w:jc w:val="both"/>
      </w:pPr>
      <w:r w:rsidRPr="007C5B10">
        <w:rPr>
          <w:spacing w:val="-5"/>
        </w:rPr>
        <w:t xml:space="preserve">[5] </w:t>
      </w:r>
      <w:r w:rsidRPr="00E65D5D">
        <w:t>Wzmacnianie konstrukcji budowlanych. E. Masłowski, D. Spiżewska. Warszawa 2000 r. Arkady.</w:t>
      </w:r>
    </w:p>
    <w:p w14:paraId="410018E6" w14:textId="77777777" w:rsidR="007C5B10" w:rsidRPr="00E65D5D" w:rsidRDefault="007C5B10" w:rsidP="007C5B10">
      <w:pPr>
        <w:autoSpaceDE w:val="0"/>
        <w:autoSpaceDN w:val="0"/>
        <w:adjustRightInd w:val="0"/>
        <w:spacing w:line="360" w:lineRule="auto"/>
        <w:jc w:val="both"/>
      </w:pPr>
      <w:r w:rsidRPr="00E65D5D">
        <w:t>[6] Diagnostyka obiektów budowlanych. Zasady wykonywania ekspertyz, pod red. L. Runkiewicza, Warszawa 2000 r. PWN.</w:t>
      </w:r>
    </w:p>
    <w:p w14:paraId="3BC7FDA2" w14:textId="77777777" w:rsidR="007C5B10" w:rsidRPr="00E65D5D" w:rsidRDefault="007C5B10" w:rsidP="007C5B10">
      <w:pPr>
        <w:autoSpaceDE w:val="0"/>
        <w:autoSpaceDN w:val="0"/>
        <w:adjustRightInd w:val="0"/>
        <w:spacing w:line="360" w:lineRule="auto"/>
        <w:jc w:val="both"/>
      </w:pPr>
      <w:r w:rsidRPr="00E65D5D">
        <w:t>[7] Konstrukcje murowane. Remonty i wzmocnienia. L. Rudziński. Kielce 2010 r. Politechnika Świętokrzyska.</w:t>
      </w:r>
    </w:p>
    <w:p w14:paraId="0259F923" w14:textId="77777777" w:rsidR="007C5B10" w:rsidRPr="00E65D5D" w:rsidRDefault="007C5B10" w:rsidP="007C5B10">
      <w:pPr>
        <w:pStyle w:val="Tekstpodstawowywcity"/>
        <w:ind w:firstLine="0"/>
        <w:jc w:val="both"/>
        <w:rPr>
          <w:sz w:val="24"/>
        </w:rPr>
      </w:pPr>
      <w:r w:rsidRPr="00E65D5D">
        <w:rPr>
          <w:sz w:val="24"/>
        </w:rPr>
        <w:t>[8] Konstrukcje murowe. Naprawy i wzmocnienia. B. Stawiski. Warszawa 2014 r. Polocen.</w:t>
      </w:r>
    </w:p>
    <w:p w14:paraId="50B7598E" w14:textId="77777777" w:rsidR="007C5B10" w:rsidRPr="00E65D5D" w:rsidRDefault="007C5B10" w:rsidP="007C5B10">
      <w:pPr>
        <w:pStyle w:val="Tekstpodstawowywcity"/>
        <w:ind w:firstLine="0"/>
        <w:jc w:val="both"/>
        <w:rPr>
          <w:spacing w:val="-4"/>
          <w:sz w:val="24"/>
        </w:rPr>
      </w:pPr>
      <w:r w:rsidRPr="00E65D5D">
        <w:rPr>
          <w:spacing w:val="-4"/>
          <w:sz w:val="24"/>
        </w:rPr>
        <w:t>[9] Ściślewski Zbigniew, Ochrona konstrukcji żelbetowych. Arkady, Warszawa, 1999 r.</w:t>
      </w:r>
    </w:p>
    <w:p w14:paraId="24F36C04" w14:textId="77777777" w:rsidR="007C5B10" w:rsidRPr="00E65D5D" w:rsidRDefault="007C5B10" w:rsidP="007C5B10">
      <w:pPr>
        <w:pStyle w:val="Tekstpodstawowywcity"/>
        <w:ind w:firstLine="0"/>
        <w:jc w:val="both"/>
        <w:rPr>
          <w:spacing w:val="-4"/>
          <w:sz w:val="24"/>
        </w:rPr>
      </w:pPr>
      <w:r w:rsidRPr="00E65D5D">
        <w:rPr>
          <w:spacing w:val="-4"/>
          <w:sz w:val="24"/>
        </w:rPr>
        <w:t>[10] Czarnecki L., Emmons P.H., Naprawa i ochrona konstrukcji betonowych. Wyd. Polski Cement, Kraków, 2002 r.</w:t>
      </w:r>
    </w:p>
    <w:p w14:paraId="256CF783" w14:textId="77777777" w:rsidR="00E61ED4" w:rsidRDefault="00E61ED4" w:rsidP="00B16B57">
      <w:pPr>
        <w:pStyle w:val="Tekstpodstawowywcity"/>
        <w:ind w:firstLine="0"/>
        <w:jc w:val="both"/>
        <w:rPr>
          <w:bCs/>
          <w:sz w:val="24"/>
          <w:u w:val="single"/>
        </w:rPr>
      </w:pPr>
    </w:p>
    <w:p w14:paraId="7AD31A0C" w14:textId="26D3C658" w:rsidR="00B02A3B" w:rsidRPr="007879CD" w:rsidRDefault="007F67EF" w:rsidP="001271A1">
      <w:pPr>
        <w:pStyle w:val="Tekstpodstawowywcity"/>
        <w:ind w:firstLine="0"/>
        <w:jc w:val="both"/>
        <w:rPr>
          <w:bCs/>
          <w:sz w:val="24"/>
          <w:u w:val="single"/>
        </w:rPr>
      </w:pPr>
      <w:r>
        <w:rPr>
          <w:bCs/>
          <w:sz w:val="24"/>
          <w:u w:val="single"/>
        </w:rPr>
        <w:t xml:space="preserve">3. </w:t>
      </w:r>
      <w:r w:rsidR="00B02A3B" w:rsidRPr="007879CD">
        <w:rPr>
          <w:bCs/>
          <w:sz w:val="24"/>
          <w:u w:val="single"/>
        </w:rPr>
        <w:t>C</w:t>
      </w:r>
      <w:r w:rsidR="007E3B74">
        <w:rPr>
          <w:bCs/>
          <w:sz w:val="24"/>
          <w:u w:val="single"/>
        </w:rPr>
        <w:t>EL OPRACOWANIA.</w:t>
      </w:r>
    </w:p>
    <w:p w14:paraId="33A6DF05" w14:textId="1A3AC8ED" w:rsidR="00B16B57" w:rsidRDefault="00471E2C" w:rsidP="00060881">
      <w:pPr>
        <w:spacing w:line="360" w:lineRule="auto"/>
        <w:ind w:firstLine="284"/>
        <w:jc w:val="both"/>
        <w:rPr>
          <w:shd w:val="clear" w:color="auto" w:fill="FFFFFF"/>
        </w:rPr>
      </w:pPr>
      <w:r>
        <w:t xml:space="preserve">Ekspertyzę </w:t>
      </w:r>
      <w:r w:rsidR="00BD7190">
        <w:t>obejmującą stan techniczny</w:t>
      </w:r>
      <w:r w:rsidR="0041725B">
        <w:t xml:space="preserve"> i </w:t>
      </w:r>
      <w:r>
        <w:t xml:space="preserve">użytkowy podszybia windy </w:t>
      </w:r>
      <w:r w:rsidR="00BD7190" w:rsidRPr="00754E1A">
        <w:t xml:space="preserve">opracowano </w:t>
      </w:r>
      <w:r w:rsidR="00BD7190">
        <w:t xml:space="preserve">dla </w:t>
      </w:r>
      <w:r w:rsidR="008840F1">
        <w:t>Zamawiającego</w:t>
      </w:r>
      <w:r w:rsidR="00BD7190">
        <w:t xml:space="preserve"> </w:t>
      </w:r>
      <w:r w:rsidR="00B5553B">
        <w:t xml:space="preserve">zgodnie z </w:t>
      </w:r>
      <w:r w:rsidR="00B5553B" w:rsidRPr="004E19D6">
        <w:rPr>
          <w:spacing w:val="-6"/>
        </w:rPr>
        <w:t>ustaw</w:t>
      </w:r>
      <w:r w:rsidR="00B5553B">
        <w:rPr>
          <w:spacing w:val="-6"/>
        </w:rPr>
        <w:t xml:space="preserve">ą Prawo </w:t>
      </w:r>
      <w:r w:rsidR="00F15CDB">
        <w:rPr>
          <w:spacing w:val="-6"/>
        </w:rPr>
        <w:t>b</w:t>
      </w:r>
      <w:r w:rsidR="00B5553B">
        <w:rPr>
          <w:spacing w:val="-6"/>
        </w:rPr>
        <w:t>udowlane</w:t>
      </w:r>
      <w:r w:rsidR="002E4594">
        <w:rPr>
          <w:spacing w:val="-6"/>
        </w:rPr>
        <w:t xml:space="preserve"> </w:t>
      </w:r>
      <w:r w:rsidR="00762ED7">
        <w:rPr>
          <w:spacing w:val="-6"/>
        </w:rPr>
        <w:t>[</w:t>
      </w:r>
      <w:r w:rsidR="0010587D">
        <w:rPr>
          <w:spacing w:val="-6"/>
        </w:rPr>
        <w:t>1</w:t>
      </w:r>
      <w:r w:rsidR="00762ED7">
        <w:rPr>
          <w:spacing w:val="-6"/>
        </w:rPr>
        <w:t xml:space="preserve">] i </w:t>
      </w:r>
      <w:r>
        <w:rPr>
          <w:spacing w:val="-6"/>
        </w:rPr>
        <w:t xml:space="preserve">z </w:t>
      </w:r>
      <w:r w:rsidR="00762ED7">
        <w:rPr>
          <w:spacing w:val="-6"/>
        </w:rPr>
        <w:t>rozporządzeniem</w:t>
      </w:r>
      <w:r w:rsidR="002E4594">
        <w:rPr>
          <w:spacing w:val="-6"/>
        </w:rPr>
        <w:t xml:space="preserve"> Ministra </w:t>
      </w:r>
      <w:r w:rsidR="00762ED7">
        <w:rPr>
          <w:spacing w:val="-6"/>
        </w:rPr>
        <w:t>[</w:t>
      </w:r>
      <w:r w:rsidR="0010587D">
        <w:rPr>
          <w:spacing w:val="-6"/>
        </w:rPr>
        <w:t>2</w:t>
      </w:r>
      <w:r w:rsidR="00762ED7">
        <w:rPr>
          <w:spacing w:val="-6"/>
        </w:rPr>
        <w:t>].</w:t>
      </w:r>
      <w:r w:rsidR="002E4594">
        <w:rPr>
          <w:spacing w:val="-6"/>
        </w:rPr>
        <w:t xml:space="preserve"> </w:t>
      </w:r>
      <w:r>
        <w:rPr>
          <w:spacing w:val="-6"/>
        </w:rPr>
        <w:t xml:space="preserve">Ekspertyzę </w:t>
      </w:r>
      <w:r w:rsidR="002E4594">
        <w:t xml:space="preserve">wykonano </w:t>
      </w:r>
      <w:r w:rsidR="00BD7190" w:rsidRPr="002D434E">
        <w:t>w celu</w:t>
      </w:r>
      <w:r w:rsidR="00E61ED4">
        <w:t xml:space="preserve"> </w:t>
      </w:r>
      <w:r w:rsidR="00E61ED4" w:rsidRPr="00E54389">
        <w:t>ustaleni</w:t>
      </w:r>
      <w:r w:rsidR="00E61ED4">
        <w:t>a</w:t>
      </w:r>
      <w:r w:rsidR="00B16B57">
        <w:t xml:space="preserve"> </w:t>
      </w:r>
      <w:r>
        <w:t>przyczyn zalewania podszybia windy oraz opracowani</w:t>
      </w:r>
      <w:r w:rsidR="00B16B57">
        <w:t xml:space="preserve">a </w:t>
      </w:r>
      <w:r>
        <w:t>rozwiązań technicznych</w:t>
      </w:r>
      <w:r w:rsidR="00B16B57">
        <w:t xml:space="preserve">, aby </w:t>
      </w:r>
      <w:r>
        <w:t>zabezpiecz</w:t>
      </w:r>
      <w:r w:rsidR="00B16B57">
        <w:t xml:space="preserve">yć </w:t>
      </w:r>
      <w:r>
        <w:t>podszybi</w:t>
      </w:r>
      <w:r w:rsidR="00B16B57">
        <w:t xml:space="preserve">e windy </w:t>
      </w:r>
      <w:r>
        <w:t xml:space="preserve">przed </w:t>
      </w:r>
      <w:r w:rsidR="002E4594">
        <w:t xml:space="preserve">napływem </w:t>
      </w:r>
      <w:r>
        <w:t>wod</w:t>
      </w:r>
      <w:r w:rsidR="002E4594">
        <w:t xml:space="preserve">y </w:t>
      </w:r>
      <w:r>
        <w:t>gruntow</w:t>
      </w:r>
      <w:r w:rsidR="002E4594">
        <w:t xml:space="preserve">ej </w:t>
      </w:r>
      <w:r>
        <w:t>i wod</w:t>
      </w:r>
      <w:r w:rsidR="002E4594">
        <w:t xml:space="preserve">y </w:t>
      </w:r>
      <w:r>
        <w:t>opadow</w:t>
      </w:r>
      <w:r w:rsidR="002E4594">
        <w:t xml:space="preserve">ej </w:t>
      </w:r>
      <w:r>
        <w:t xml:space="preserve">w budynku Szkoły Podstawowej nr 2 w Siechnicach. </w:t>
      </w:r>
      <w:r w:rsidR="00B16B57">
        <w:t xml:space="preserve">Ekspertyzę opracowano także w celu </w:t>
      </w:r>
      <w:r>
        <w:t>wyb</w:t>
      </w:r>
      <w:r w:rsidR="00B16B57">
        <w:t xml:space="preserve">oru </w:t>
      </w:r>
      <w:r>
        <w:t>(wskazani</w:t>
      </w:r>
      <w:r w:rsidR="00B16B57">
        <w:t>a</w:t>
      </w:r>
      <w:r>
        <w:t>)</w:t>
      </w:r>
      <w:r w:rsidR="00B16B57">
        <w:t xml:space="preserve"> </w:t>
      </w:r>
      <w:r>
        <w:t xml:space="preserve">najlepszej </w:t>
      </w:r>
      <w:r w:rsidR="002E4594">
        <w:t xml:space="preserve">(najskuteczniejszej) </w:t>
      </w:r>
      <w:r>
        <w:t xml:space="preserve">metody zabezpieczenia </w:t>
      </w:r>
      <w:r w:rsidR="002E4594">
        <w:t xml:space="preserve">podszybia </w:t>
      </w:r>
      <w:r>
        <w:t>wind</w:t>
      </w:r>
      <w:r w:rsidR="002E4594">
        <w:t xml:space="preserve">y </w:t>
      </w:r>
      <w:r>
        <w:t>przed zalewaniem i wykonania izolacji przeciwwodnej w podszybiu windy</w:t>
      </w:r>
      <w:r w:rsidR="00B16B57">
        <w:t xml:space="preserve">, </w:t>
      </w:r>
      <w:r w:rsidR="00E61ED4" w:rsidRPr="00E54389">
        <w:rPr>
          <w:shd w:val="clear" w:color="auto" w:fill="FFFFFF"/>
        </w:rPr>
        <w:t>biorąc pod uwagę usytuowanie budynku, specyfikę podłoża i poziom wód gruntowych</w:t>
      </w:r>
      <w:r w:rsidR="00B16B57">
        <w:rPr>
          <w:shd w:val="clear" w:color="auto" w:fill="FFFFFF"/>
        </w:rPr>
        <w:t>.</w:t>
      </w:r>
    </w:p>
    <w:p w14:paraId="14E4F12C" w14:textId="77777777" w:rsidR="00B16B57" w:rsidRDefault="00B16B57" w:rsidP="001271A1">
      <w:pPr>
        <w:spacing w:line="360" w:lineRule="auto"/>
        <w:jc w:val="both"/>
        <w:rPr>
          <w:u w:val="single"/>
        </w:rPr>
      </w:pPr>
    </w:p>
    <w:p w14:paraId="46734AA5" w14:textId="23C698E9" w:rsidR="00822899" w:rsidRPr="007879CD" w:rsidRDefault="00822899" w:rsidP="001271A1">
      <w:pPr>
        <w:spacing w:line="360" w:lineRule="auto"/>
        <w:jc w:val="both"/>
        <w:rPr>
          <w:u w:val="single"/>
        </w:rPr>
      </w:pPr>
      <w:r w:rsidRPr="007879CD">
        <w:rPr>
          <w:u w:val="single"/>
        </w:rPr>
        <w:lastRenderedPageBreak/>
        <w:t>4. Z</w:t>
      </w:r>
      <w:r w:rsidR="007E3B74">
        <w:rPr>
          <w:u w:val="single"/>
        </w:rPr>
        <w:t xml:space="preserve">AKRES </w:t>
      </w:r>
      <w:r w:rsidR="001E35C1">
        <w:rPr>
          <w:u w:val="single"/>
        </w:rPr>
        <w:t>OPRACOWANIA</w:t>
      </w:r>
      <w:r w:rsidR="007879CD">
        <w:rPr>
          <w:u w:val="single"/>
        </w:rPr>
        <w:t>.</w:t>
      </w:r>
    </w:p>
    <w:p w14:paraId="73992068" w14:textId="079B5758" w:rsidR="00DB49C2" w:rsidRDefault="00822899" w:rsidP="00DB49C2">
      <w:pPr>
        <w:spacing w:line="360" w:lineRule="auto"/>
        <w:ind w:firstLine="284"/>
        <w:jc w:val="both"/>
      </w:pPr>
      <w:r w:rsidRPr="007879CD">
        <w:t xml:space="preserve">Zakres </w:t>
      </w:r>
      <w:r w:rsidR="001E35C1">
        <w:t xml:space="preserve">opracowania </w:t>
      </w:r>
      <w:r w:rsidRPr="007879CD">
        <w:t>obejmuje</w:t>
      </w:r>
      <w:r w:rsidR="00FE7D73">
        <w:t xml:space="preserve">: </w:t>
      </w:r>
      <w:r w:rsidR="003A210D">
        <w:t>wizję lokalną i oględziny</w:t>
      </w:r>
      <w:r w:rsidR="00FE7D73">
        <w:t xml:space="preserve"> </w:t>
      </w:r>
      <w:r w:rsidR="00B16B57">
        <w:t xml:space="preserve">podszybia windy, </w:t>
      </w:r>
      <w:r w:rsidR="0096046A">
        <w:t>inwentaryzację</w:t>
      </w:r>
      <w:r w:rsidR="00B16B57">
        <w:t xml:space="preserve"> wad i nieprawidłowości w podszybiu, </w:t>
      </w:r>
      <w:r w:rsidRPr="007879CD">
        <w:t xml:space="preserve">ocenę </w:t>
      </w:r>
      <w:r w:rsidR="003A210D">
        <w:t xml:space="preserve">i analizę </w:t>
      </w:r>
      <w:r w:rsidRPr="007879CD">
        <w:t xml:space="preserve">stanu technicznego </w:t>
      </w:r>
      <w:r w:rsidR="00FE7D73">
        <w:t>za</w:t>
      </w:r>
      <w:r w:rsidR="00B16B57">
        <w:t xml:space="preserve">lewanego podszybia, </w:t>
      </w:r>
      <w:r w:rsidRPr="007879CD">
        <w:t>propozycj</w:t>
      </w:r>
      <w:r w:rsidR="002D434E">
        <w:t>e</w:t>
      </w:r>
      <w:r w:rsidRPr="007879CD">
        <w:t xml:space="preserve"> napraw</w:t>
      </w:r>
      <w:r w:rsidR="002D434E">
        <w:t>y</w:t>
      </w:r>
      <w:r w:rsidR="00F673C9">
        <w:t xml:space="preserve">, </w:t>
      </w:r>
      <w:r w:rsidR="0046394B">
        <w:t>zastosowane rozwiązania</w:t>
      </w:r>
      <w:r w:rsidR="00B16B57">
        <w:t xml:space="preserve"> i materiały</w:t>
      </w:r>
      <w:r w:rsidR="0005684E">
        <w:t>,</w:t>
      </w:r>
      <w:r w:rsidR="0046394B">
        <w:t xml:space="preserve"> </w:t>
      </w:r>
      <w:r w:rsidRPr="007879CD">
        <w:t xml:space="preserve">a także </w:t>
      </w:r>
      <w:r w:rsidR="00716F8D">
        <w:t xml:space="preserve">szczegółowe </w:t>
      </w:r>
      <w:r w:rsidRPr="007879CD">
        <w:t xml:space="preserve">wnioski </w:t>
      </w:r>
      <w:r w:rsidR="00DC557D">
        <w:t xml:space="preserve">i zalecenia </w:t>
      </w:r>
      <w:r w:rsidR="0004291E">
        <w:t xml:space="preserve">techniczne </w:t>
      </w:r>
      <w:r w:rsidR="00DC557D">
        <w:t>z podaniem</w:t>
      </w:r>
      <w:r w:rsidR="00DB49C2">
        <w:t xml:space="preserve"> (wskazaniem) najlepszej metody wykonania izolacji przeciww</w:t>
      </w:r>
      <w:r w:rsidR="00B16B57">
        <w:t xml:space="preserve">odnej </w:t>
      </w:r>
      <w:r w:rsidR="00DB49C2">
        <w:t xml:space="preserve">w </w:t>
      </w:r>
      <w:r w:rsidR="00B16B57">
        <w:t>podszybiu windy.</w:t>
      </w:r>
    </w:p>
    <w:p w14:paraId="0D5D748F" w14:textId="77777777" w:rsidR="00DB49C2" w:rsidRDefault="00DB49C2" w:rsidP="00DB49C2">
      <w:pPr>
        <w:pStyle w:val="Tekstpodstawowywcity"/>
        <w:spacing w:line="240" w:lineRule="auto"/>
        <w:ind w:firstLine="0"/>
        <w:jc w:val="both"/>
        <w:rPr>
          <w:bCs/>
          <w:sz w:val="24"/>
          <w:u w:val="single"/>
        </w:rPr>
      </w:pPr>
    </w:p>
    <w:p w14:paraId="3182178B" w14:textId="1A00B7C2" w:rsidR="00B02A3B" w:rsidRPr="00D506DB" w:rsidRDefault="007879CD" w:rsidP="007879CD">
      <w:pPr>
        <w:pStyle w:val="Tekstpodstawowywcity"/>
        <w:ind w:firstLine="0"/>
        <w:jc w:val="both"/>
        <w:rPr>
          <w:bCs/>
          <w:sz w:val="24"/>
          <w:u w:val="single"/>
        </w:rPr>
      </w:pPr>
      <w:r>
        <w:rPr>
          <w:bCs/>
          <w:sz w:val="24"/>
          <w:u w:val="single"/>
        </w:rPr>
        <w:t xml:space="preserve">5. </w:t>
      </w:r>
      <w:r w:rsidR="008B5CE1" w:rsidRPr="00D506DB">
        <w:rPr>
          <w:bCs/>
          <w:sz w:val="24"/>
          <w:u w:val="single"/>
        </w:rPr>
        <w:t>O</w:t>
      </w:r>
      <w:r w:rsidR="007E3B74">
        <w:rPr>
          <w:bCs/>
          <w:sz w:val="24"/>
          <w:u w:val="single"/>
        </w:rPr>
        <w:t>GLĘDZINY,</w:t>
      </w:r>
      <w:r w:rsidR="00DB49C2">
        <w:rPr>
          <w:bCs/>
          <w:sz w:val="24"/>
          <w:u w:val="single"/>
        </w:rPr>
        <w:t xml:space="preserve"> </w:t>
      </w:r>
      <w:r w:rsidR="007E3B74">
        <w:rPr>
          <w:bCs/>
          <w:sz w:val="24"/>
          <w:u w:val="single"/>
        </w:rPr>
        <w:t>INWENTARYZACJA, BADANIA</w:t>
      </w:r>
      <w:r w:rsidR="0010587D">
        <w:rPr>
          <w:bCs/>
          <w:sz w:val="24"/>
          <w:u w:val="single"/>
        </w:rPr>
        <w:t xml:space="preserve">, </w:t>
      </w:r>
      <w:r w:rsidR="007E3B74">
        <w:rPr>
          <w:bCs/>
          <w:sz w:val="24"/>
          <w:u w:val="single"/>
        </w:rPr>
        <w:t>POMIARY</w:t>
      </w:r>
      <w:r w:rsidR="0010587D">
        <w:rPr>
          <w:bCs/>
          <w:sz w:val="24"/>
          <w:u w:val="single"/>
        </w:rPr>
        <w:t xml:space="preserve"> I SPRAWDZENIA</w:t>
      </w:r>
      <w:r w:rsidR="00E93A29" w:rsidRPr="00D506DB">
        <w:rPr>
          <w:bCs/>
          <w:sz w:val="24"/>
          <w:u w:val="single"/>
        </w:rPr>
        <w:t>.</w:t>
      </w:r>
    </w:p>
    <w:p w14:paraId="66CDF82D" w14:textId="1364443B" w:rsidR="00630799" w:rsidRDefault="005C7793" w:rsidP="00CE4012">
      <w:pPr>
        <w:pStyle w:val="Tekstpodstawowywcity"/>
        <w:ind w:firstLine="284"/>
        <w:jc w:val="both"/>
        <w:rPr>
          <w:sz w:val="24"/>
        </w:rPr>
      </w:pPr>
      <w:r w:rsidRPr="007B1849">
        <w:rPr>
          <w:sz w:val="24"/>
        </w:rPr>
        <w:t xml:space="preserve">W </w:t>
      </w:r>
      <w:r w:rsidR="00C9484C" w:rsidRPr="007A3B8D">
        <w:rPr>
          <w:sz w:val="24"/>
        </w:rPr>
        <w:t>dni</w:t>
      </w:r>
      <w:r w:rsidR="001271A1">
        <w:rPr>
          <w:sz w:val="24"/>
        </w:rPr>
        <w:t xml:space="preserve">u </w:t>
      </w:r>
      <w:r w:rsidR="00B16B57">
        <w:rPr>
          <w:sz w:val="24"/>
        </w:rPr>
        <w:t xml:space="preserve">24.08.2023 </w:t>
      </w:r>
      <w:r w:rsidR="001A1813">
        <w:rPr>
          <w:sz w:val="24"/>
        </w:rPr>
        <w:t xml:space="preserve">r. </w:t>
      </w:r>
      <w:r w:rsidR="003679DD" w:rsidRPr="007B1849">
        <w:rPr>
          <w:sz w:val="24"/>
        </w:rPr>
        <w:t>d</w:t>
      </w:r>
      <w:r w:rsidR="00B40658" w:rsidRPr="007B1849">
        <w:rPr>
          <w:sz w:val="24"/>
        </w:rPr>
        <w:t xml:space="preserve">okonano </w:t>
      </w:r>
      <w:r w:rsidR="008B5CE1" w:rsidRPr="007B1849">
        <w:rPr>
          <w:sz w:val="24"/>
        </w:rPr>
        <w:t xml:space="preserve">szczegółowych </w:t>
      </w:r>
      <w:r w:rsidR="00B40658" w:rsidRPr="007B1849">
        <w:rPr>
          <w:sz w:val="24"/>
        </w:rPr>
        <w:t>oględzin</w:t>
      </w:r>
      <w:r w:rsidR="00C9653B">
        <w:rPr>
          <w:sz w:val="24"/>
        </w:rPr>
        <w:t xml:space="preserve">, </w:t>
      </w:r>
      <w:r w:rsidR="00CF1E76" w:rsidRPr="007B1849">
        <w:rPr>
          <w:sz w:val="24"/>
        </w:rPr>
        <w:t xml:space="preserve">inwentaryzacji </w:t>
      </w:r>
      <w:r w:rsidR="00C9653B">
        <w:rPr>
          <w:sz w:val="24"/>
        </w:rPr>
        <w:t xml:space="preserve">i sprawdzeń podszybia windy. </w:t>
      </w:r>
      <w:r w:rsidR="00B40658" w:rsidRPr="007B1849">
        <w:rPr>
          <w:sz w:val="24"/>
        </w:rPr>
        <w:t xml:space="preserve">Podczas oględzin </w:t>
      </w:r>
      <w:r w:rsidR="00680B14">
        <w:rPr>
          <w:sz w:val="24"/>
        </w:rPr>
        <w:t>sprawdzono</w:t>
      </w:r>
      <w:r w:rsidR="00801F7C">
        <w:rPr>
          <w:sz w:val="24"/>
        </w:rPr>
        <w:t xml:space="preserve">, </w:t>
      </w:r>
      <w:r w:rsidR="00B40658" w:rsidRPr="007B1849">
        <w:rPr>
          <w:sz w:val="24"/>
        </w:rPr>
        <w:t>zbadano</w:t>
      </w:r>
      <w:r w:rsidR="00801F7C">
        <w:rPr>
          <w:sz w:val="24"/>
        </w:rPr>
        <w:t xml:space="preserve"> i ustalono</w:t>
      </w:r>
      <w:r w:rsidR="000E7577">
        <w:rPr>
          <w:sz w:val="24"/>
        </w:rPr>
        <w:t xml:space="preserve">: </w:t>
      </w:r>
      <w:r w:rsidR="00680B14">
        <w:rPr>
          <w:sz w:val="24"/>
        </w:rPr>
        <w:t>przyczyny za</w:t>
      </w:r>
      <w:r w:rsidR="00C9653B">
        <w:rPr>
          <w:sz w:val="24"/>
        </w:rPr>
        <w:t xml:space="preserve">lewania podszybia, </w:t>
      </w:r>
      <w:r w:rsidR="00680B14">
        <w:rPr>
          <w:sz w:val="24"/>
        </w:rPr>
        <w:t>skutki za</w:t>
      </w:r>
      <w:r w:rsidR="00C9653B">
        <w:rPr>
          <w:sz w:val="24"/>
        </w:rPr>
        <w:t xml:space="preserve">lewania podszybia </w:t>
      </w:r>
      <w:r w:rsidR="00716F8D">
        <w:rPr>
          <w:sz w:val="24"/>
        </w:rPr>
        <w:t>oraz wady i nieprawidłowości</w:t>
      </w:r>
      <w:r w:rsidR="00C9653B">
        <w:rPr>
          <w:sz w:val="24"/>
        </w:rPr>
        <w:t xml:space="preserve"> powodujące </w:t>
      </w:r>
      <w:r w:rsidR="00630799">
        <w:rPr>
          <w:sz w:val="24"/>
        </w:rPr>
        <w:t>za</w:t>
      </w:r>
      <w:r w:rsidR="00C9653B">
        <w:rPr>
          <w:sz w:val="24"/>
        </w:rPr>
        <w:t xml:space="preserve">lewanie szybu </w:t>
      </w:r>
      <w:r w:rsidR="00630799">
        <w:rPr>
          <w:sz w:val="24"/>
        </w:rPr>
        <w:t>wi</w:t>
      </w:r>
      <w:r w:rsidR="00C9653B">
        <w:rPr>
          <w:sz w:val="24"/>
        </w:rPr>
        <w:t xml:space="preserve">ndowego. </w:t>
      </w:r>
      <w:r w:rsidR="001637E5" w:rsidRPr="00990D86">
        <w:rPr>
          <w:sz w:val="24"/>
        </w:rPr>
        <w:t xml:space="preserve">Dokonano także </w:t>
      </w:r>
      <w:r w:rsidR="00B40658" w:rsidRPr="00990D86">
        <w:rPr>
          <w:sz w:val="24"/>
        </w:rPr>
        <w:t>oceny techniczne</w:t>
      </w:r>
      <w:r w:rsidR="00C9653B">
        <w:rPr>
          <w:sz w:val="24"/>
        </w:rPr>
        <w:t xml:space="preserve">j dotychczasowych działań w zakresie zalewania </w:t>
      </w:r>
      <w:r w:rsidR="004D57AD">
        <w:rPr>
          <w:sz w:val="24"/>
        </w:rPr>
        <w:t xml:space="preserve">podszybia </w:t>
      </w:r>
      <w:r w:rsidR="00C9653B">
        <w:rPr>
          <w:sz w:val="24"/>
        </w:rPr>
        <w:t>wind</w:t>
      </w:r>
      <w:r w:rsidR="004D57AD">
        <w:rPr>
          <w:sz w:val="24"/>
        </w:rPr>
        <w:t>y</w:t>
      </w:r>
      <w:r w:rsidR="0020319D">
        <w:rPr>
          <w:sz w:val="24"/>
        </w:rPr>
        <w:t>.</w:t>
      </w:r>
    </w:p>
    <w:p w14:paraId="5FA0FB58" w14:textId="16224670" w:rsidR="001A1813" w:rsidRDefault="00F36133" w:rsidP="00822697">
      <w:pPr>
        <w:pStyle w:val="Tekstpodstawowywcity"/>
        <w:ind w:firstLine="284"/>
        <w:jc w:val="both"/>
        <w:rPr>
          <w:sz w:val="24"/>
        </w:rPr>
      </w:pPr>
      <w:r w:rsidRPr="00990D86">
        <w:rPr>
          <w:sz w:val="24"/>
        </w:rPr>
        <w:t>Na t</w:t>
      </w:r>
      <w:r w:rsidR="00C9653B">
        <w:rPr>
          <w:sz w:val="24"/>
        </w:rPr>
        <w:t>ę</w:t>
      </w:r>
      <w:r w:rsidR="004057ED">
        <w:rPr>
          <w:sz w:val="24"/>
        </w:rPr>
        <w:t xml:space="preserve"> </w:t>
      </w:r>
      <w:r w:rsidR="004057ED" w:rsidRPr="004057ED">
        <w:rPr>
          <w:sz w:val="24"/>
        </w:rPr>
        <w:t xml:space="preserve">okoliczność </w:t>
      </w:r>
      <w:r w:rsidRPr="004057ED">
        <w:rPr>
          <w:sz w:val="24"/>
        </w:rPr>
        <w:t xml:space="preserve">wykonano szczegółową dokumentację fotograficzną </w:t>
      </w:r>
      <w:r w:rsidR="005D7835" w:rsidRPr="004057ED">
        <w:rPr>
          <w:sz w:val="24"/>
        </w:rPr>
        <w:t xml:space="preserve">zamieszczoną </w:t>
      </w:r>
      <w:r w:rsidR="00BA37F8">
        <w:rPr>
          <w:sz w:val="24"/>
        </w:rPr>
        <w:t>w załączniku</w:t>
      </w:r>
      <w:r w:rsidR="00F0021F">
        <w:rPr>
          <w:sz w:val="24"/>
        </w:rPr>
        <w:t xml:space="preserve"> niniejszego opracowania</w:t>
      </w:r>
      <w:r w:rsidR="00C9653B">
        <w:rPr>
          <w:sz w:val="24"/>
        </w:rPr>
        <w:t xml:space="preserve"> </w:t>
      </w:r>
      <w:r w:rsidR="00A223CA">
        <w:rPr>
          <w:sz w:val="24"/>
        </w:rPr>
        <w:t>(łącznie</w:t>
      </w:r>
      <w:r w:rsidR="00A2712E">
        <w:rPr>
          <w:sz w:val="24"/>
        </w:rPr>
        <w:t xml:space="preserve"> </w:t>
      </w:r>
      <w:r w:rsidR="00C9653B">
        <w:rPr>
          <w:sz w:val="24"/>
        </w:rPr>
        <w:t xml:space="preserve">14 </w:t>
      </w:r>
      <w:r w:rsidR="00A223CA">
        <w:rPr>
          <w:sz w:val="24"/>
        </w:rPr>
        <w:t>fotografi</w:t>
      </w:r>
      <w:r w:rsidR="00C9653B">
        <w:rPr>
          <w:sz w:val="24"/>
        </w:rPr>
        <w:t>i</w:t>
      </w:r>
      <w:r w:rsidR="00A223CA">
        <w:rPr>
          <w:sz w:val="24"/>
        </w:rPr>
        <w:t>)</w:t>
      </w:r>
      <w:r w:rsidR="004057ED" w:rsidRPr="004057ED">
        <w:rPr>
          <w:sz w:val="24"/>
        </w:rPr>
        <w:t>.</w:t>
      </w:r>
    </w:p>
    <w:p w14:paraId="2AABA670" w14:textId="77777777" w:rsidR="00B62146" w:rsidRDefault="00B62146" w:rsidP="00C9653B">
      <w:pPr>
        <w:pStyle w:val="Tekstpodstawowywcity"/>
        <w:spacing w:line="240" w:lineRule="auto"/>
        <w:ind w:firstLine="0"/>
        <w:jc w:val="both"/>
        <w:rPr>
          <w:sz w:val="24"/>
        </w:rPr>
      </w:pPr>
    </w:p>
    <w:p w14:paraId="5E70B3EC" w14:textId="77B90EC5" w:rsidR="00540346" w:rsidRDefault="00716F8D" w:rsidP="00B056B5">
      <w:pPr>
        <w:shd w:val="clear" w:color="auto" w:fill="FFFFFF"/>
        <w:spacing w:line="360" w:lineRule="auto"/>
        <w:jc w:val="both"/>
        <w:rPr>
          <w:spacing w:val="2"/>
          <w:u w:val="single"/>
        </w:rPr>
      </w:pPr>
      <w:r>
        <w:rPr>
          <w:bCs/>
          <w:spacing w:val="-5"/>
          <w:u w:val="single"/>
        </w:rPr>
        <w:t>6</w:t>
      </w:r>
      <w:r w:rsidR="00753ED4">
        <w:rPr>
          <w:bCs/>
          <w:spacing w:val="-5"/>
          <w:u w:val="single"/>
        </w:rPr>
        <w:t xml:space="preserve">. </w:t>
      </w:r>
      <w:r w:rsidR="00753ED4" w:rsidRPr="00A040AE">
        <w:rPr>
          <w:bCs/>
          <w:spacing w:val="-5"/>
          <w:u w:val="single"/>
        </w:rPr>
        <w:t xml:space="preserve">INFORMACJE </w:t>
      </w:r>
      <w:r w:rsidR="00753ED4" w:rsidRPr="00A040AE">
        <w:rPr>
          <w:spacing w:val="-5"/>
          <w:u w:val="single"/>
        </w:rPr>
        <w:t xml:space="preserve">UZYSKANE </w:t>
      </w:r>
      <w:r w:rsidR="00753ED4" w:rsidRPr="00A040AE">
        <w:rPr>
          <w:bCs/>
          <w:spacing w:val="-5"/>
          <w:u w:val="single"/>
        </w:rPr>
        <w:t>Z OGLĘDZIN</w:t>
      </w:r>
      <w:r w:rsidR="006B6D28">
        <w:rPr>
          <w:bCs/>
          <w:spacing w:val="-5"/>
          <w:u w:val="single"/>
        </w:rPr>
        <w:t>, INWENTARYZACJI</w:t>
      </w:r>
      <w:r w:rsidR="000027F2">
        <w:rPr>
          <w:bCs/>
          <w:spacing w:val="-5"/>
          <w:u w:val="single"/>
        </w:rPr>
        <w:t xml:space="preserve"> I SPRAWDZEŃ</w:t>
      </w:r>
      <w:r w:rsidR="00753ED4" w:rsidRPr="00A040AE">
        <w:rPr>
          <w:u w:val="single"/>
        </w:rPr>
        <w:t>.</w:t>
      </w:r>
    </w:p>
    <w:p w14:paraId="6C2AE068" w14:textId="13E1F495" w:rsidR="00630799" w:rsidRDefault="00630799" w:rsidP="00630799">
      <w:pPr>
        <w:shd w:val="clear" w:color="auto" w:fill="FFFFFF"/>
        <w:spacing w:line="360" w:lineRule="auto"/>
        <w:jc w:val="both"/>
        <w:rPr>
          <w:spacing w:val="2"/>
          <w:u w:val="single"/>
        </w:rPr>
      </w:pPr>
      <w:r w:rsidRPr="00630799">
        <w:rPr>
          <w:spacing w:val="2"/>
          <w:u w:val="single"/>
        </w:rPr>
        <w:t xml:space="preserve">6.1. Opis wykonanej </w:t>
      </w:r>
      <w:r w:rsidR="000027F2">
        <w:rPr>
          <w:spacing w:val="2"/>
          <w:u w:val="single"/>
        </w:rPr>
        <w:t xml:space="preserve">i analizowanej </w:t>
      </w:r>
      <w:r w:rsidRPr="00630799">
        <w:rPr>
          <w:spacing w:val="2"/>
          <w:u w:val="single"/>
        </w:rPr>
        <w:t>dokumentacji fotograficznej.</w:t>
      </w:r>
    </w:p>
    <w:p w14:paraId="7C16FF84" w14:textId="73C99018" w:rsidR="00E005C0" w:rsidRDefault="00E005C0" w:rsidP="00630799">
      <w:pPr>
        <w:shd w:val="clear" w:color="auto" w:fill="FFFFFF"/>
        <w:spacing w:line="360" w:lineRule="auto"/>
        <w:jc w:val="both"/>
        <w:rPr>
          <w:spacing w:val="2"/>
        </w:rPr>
      </w:pPr>
      <w:r w:rsidRPr="00E005C0">
        <w:rPr>
          <w:spacing w:val="2"/>
        </w:rPr>
        <w:t>Na fot. 1-</w:t>
      </w:r>
      <w:r w:rsidR="00AC7C4D">
        <w:rPr>
          <w:spacing w:val="2"/>
        </w:rPr>
        <w:t xml:space="preserve">3 </w:t>
      </w:r>
      <w:r w:rsidRPr="00E005C0">
        <w:rPr>
          <w:spacing w:val="2"/>
        </w:rPr>
        <w:t>pokazano</w:t>
      </w:r>
      <w:r>
        <w:rPr>
          <w:spacing w:val="2"/>
        </w:rPr>
        <w:t xml:space="preserve"> oględziny, inwentaryzację i sprawdzeni</w:t>
      </w:r>
      <w:r w:rsidR="00AC7C4D">
        <w:rPr>
          <w:spacing w:val="2"/>
        </w:rPr>
        <w:t>a</w:t>
      </w:r>
      <w:r w:rsidR="00F0021F">
        <w:rPr>
          <w:spacing w:val="2"/>
        </w:rPr>
        <w:t xml:space="preserve"> </w:t>
      </w:r>
      <w:r>
        <w:rPr>
          <w:spacing w:val="2"/>
        </w:rPr>
        <w:t>na zewnątrz budynku</w:t>
      </w:r>
      <w:r w:rsidR="00AC7C4D">
        <w:rPr>
          <w:spacing w:val="2"/>
        </w:rPr>
        <w:t xml:space="preserve"> szkoły</w:t>
      </w:r>
      <w:r>
        <w:rPr>
          <w:spacing w:val="2"/>
        </w:rPr>
        <w:t>.</w:t>
      </w:r>
    </w:p>
    <w:p w14:paraId="0E11F66F" w14:textId="511E8CE1" w:rsidR="00E005C0" w:rsidRPr="00E005C0" w:rsidRDefault="00E005C0" w:rsidP="00B056B5">
      <w:pPr>
        <w:shd w:val="clear" w:color="auto" w:fill="FFFFFF"/>
        <w:spacing w:line="360" w:lineRule="auto"/>
        <w:jc w:val="both"/>
        <w:rPr>
          <w:spacing w:val="2"/>
        </w:rPr>
      </w:pPr>
      <w:r w:rsidRPr="00E005C0">
        <w:rPr>
          <w:spacing w:val="2"/>
        </w:rPr>
        <w:t xml:space="preserve">Na fot. </w:t>
      </w:r>
      <w:r w:rsidR="00AC7C4D">
        <w:rPr>
          <w:spacing w:val="2"/>
        </w:rPr>
        <w:t xml:space="preserve">4-8 </w:t>
      </w:r>
      <w:r w:rsidRPr="00E005C0">
        <w:rPr>
          <w:spacing w:val="2"/>
        </w:rPr>
        <w:t>pokazano</w:t>
      </w:r>
      <w:r>
        <w:rPr>
          <w:spacing w:val="2"/>
        </w:rPr>
        <w:t xml:space="preserve"> oględziny, inwentaryzację i sprawdzeni</w:t>
      </w:r>
      <w:r w:rsidR="00AC7C4D">
        <w:rPr>
          <w:spacing w:val="2"/>
        </w:rPr>
        <w:t>a</w:t>
      </w:r>
      <w:r w:rsidR="00F0021F">
        <w:rPr>
          <w:spacing w:val="2"/>
        </w:rPr>
        <w:t xml:space="preserve"> </w:t>
      </w:r>
      <w:r w:rsidR="00AC7C4D">
        <w:rPr>
          <w:spacing w:val="2"/>
        </w:rPr>
        <w:t xml:space="preserve">podszybia windy </w:t>
      </w:r>
      <w:r>
        <w:rPr>
          <w:spacing w:val="2"/>
        </w:rPr>
        <w:t>wewnątrz budynku</w:t>
      </w:r>
      <w:r w:rsidR="00D64DE4">
        <w:rPr>
          <w:spacing w:val="2"/>
        </w:rPr>
        <w:t xml:space="preserve"> </w:t>
      </w:r>
      <w:r w:rsidR="00AC7C4D">
        <w:rPr>
          <w:spacing w:val="2"/>
        </w:rPr>
        <w:t>szkoły</w:t>
      </w:r>
      <w:r w:rsidR="00B056B5">
        <w:rPr>
          <w:spacing w:val="2"/>
        </w:rPr>
        <w:t>.</w:t>
      </w:r>
    </w:p>
    <w:p w14:paraId="27AD8A66" w14:textId="79D20D3E" w:rsidR="00B056B5" w:rsidRDefault="00630799" w:rsidP="00630799">
      <w:pPr>
        <w:shd w:val="clear" w:color="auto" w:fill="FFFFFF"/>
        <w:spacing w:line="360" w:lineRule="auto"/>
        <w:jc w:val="both"/>
        <w:rPr>
          <w:spacing w:val="2"/>
        </w:rPr>
      </w:pPr>
      <w:r>
        <w:rPr>
          <w:spacing w:val="2"/>
        </w:rPr>
        <w:t>Na fot. 1</w:t>
      </w:r>
      <w:r w:rsidR="00AC7C4D">
        <w:rPr>
          <w:spacing w:val="2"/>
        </w:rPr>
        <w:t xml:space="preserve">, 2 </w:t>
      </w:r>
      <w:r w:rsidR="00B056B5">
        <w:rPr>
          <w:spacing w:val="2"/>
        </w:rPr>
        <w:t>pokazano widok ogólny b</w:t>
      </w:r>
      <w:r w:rsidR="00AC7C4D">
        <w:rPr>
          <w:spacing w:val="2"/>
        </w:rPr>
        <w:t xml:space="preserve">udynku szkoły </w:t>
      </w:r>
      <w:r w:rsidR="00B056B5">
        <w:rPr>
          <w:spacing w:val="2"/>
        </w:rPr>
        <w:t>oraz fragment zagospodarowania terenu</w:t>
      </w:r>
      <w:r w:rsidR="00AC7C4D">
        <w:rPr>
          <w:spacing w:val="2"/>
        </w:rPr>
        <w:t xml:space="preserve"> przy budynku szkoły</w:t>
      </w:r>
      <w:r w:rsidR="00B056B5">
        <w:rPr>
          <w:spacing w:val="2"/>
        </w:rPr>
        <w:t>.</w:t>
      </w:r>
    </w:p>
    <w:p w14:paraId="0DA8E52C" w14:textId="32B3B9A1" w:rsidR="00D64DE4" w:rsidRDefault="00B056B5" w:rsidP="00630799">
      <w:pPr>
        <w:shd w:val="clear" w:color="auto" w:fill="FFFFFF"/>
        <w:spacing w:line="360" w:lineRule="auto"/>
        <w:jc w:val="both"/>
        <w:rPr>
          <w:spacing w:val="2"/>
        </w:rPr>
      </w:pPr>
      <w:r>
        <w:rPr>
          <w:spacing w:val="2"/>
        </w:rPr>
        <w:t xml:space="preserve">Na fot. </w:t>
      </w:r>
      <w:r w:rsidR="00AC7C4D">
        <w:rPr>
          <w:spacing w:val="2"/>
        </w:rPr>
        <w:t xml:space="preserve">3 </w:t>
      </w:r>
      <w:r>
        <w:rPr>
          <w:spacing w:val="2"/>
        </w:rPr>
        <w:t xml:space="preserve">pokazano </w:t>
      </w:r>
      <w:r w:rsidR="00567A7F">
        <w:rPr>
          <w:spacing w:val="2"/>
        </w:rPr>
        <w:t>ukształtowanie terenu</w:t>
      </w:r>
      <w:r w:rsidR="00D64DE4">
        <w:rPr>
          <w:spacing w:val="2"/>
        </w:rPr>
        <w:t xml:space="preserve"> przy budynku </w:t>
      </w:r>
      <w:r w:rsidR="00AC7C4D">
        <w:rPr>
          <w:spacing w:val="2"/>
        </w:rPr>
        <w:t xml:space="preserve">szkoły </w:t>
      </w:r>
      <w:r w:rsidR="00567A7F">
        <w:rPr>
          <w:spacing w:val="2"/>
        </w:rPr>
        <w:t xml:space="preserve">oraz  </w:t>
      </w:r>
      <w:r>
        <w:rPr>
          <w:spacing w:val="2"/>
        </w:rPr>
        <w:t>sprawdzan</w:t>
      </w:r>
      <w:r w:rsidR="00AC7C4D">
        <w:rPr>
          <w:spacing w:val="2"/>
        </w:rPr>
        <w:t xml:space="preserve">e </w:t>
      </w:r>
      <w:r>
        <w:rPr>
          <w:spacing w:val="2"/>
        </w:rPr>
        <w:t>i ocenian</w:t>
      </w:r>
      <w:r w:rsidR="00AC7C4D">
        <w:rPr>
          <w:spacing w:val="2"/>
        </w:rPr>
        <w:t>e warunki gruntowo-wodne w okolicach szybu windy.</w:t>
      </w:r>
    </w:p>
    <w:p w14:paraId="76254B6C" w14:textId="5372E0CB" w:rsidR="00AC7C4D" w:rsidRDefault="00D64DE4" w:rsidP="000A667D">
      <w:pPr>
        <w:shd w:val="clear" w:color="auto" w:fill="FFFFFF"/>
        <w:spacing w:line="360" w:lineRule="auto"/>
        <w:jc w:val="both"/>
      </w:pPr>
      <w:r>
        <w:t xml:space="preserve">Na fot. </w:t>
      </w:r>
      <w:r w:rsidR="00AC7C4D">
        <w:t>4, 5 pokazano widok ogólny sprawdzanego i ocenianego podszybia windy w budynku szkoły.</w:t>
      </w:r>
    </w:p>
    <w:p w14:paraId="5BC7D05C" w14:textId="310C62F9" w:rsidR="00AC7C4D" w:rsidRDefault="00AC7C4D" w:rsidP="000A667D">
      <w:pPr>
        <w:shd w:val="clear" w:color="auto" w:fill="FFFFFF"/>
        <w:spacing w:line="360" w:lineRule="auto"/>
        <w:jc w:val="both"/>
      </w:pPr>
      <w:r>
        <w:t>Na fot. 5-8 pokazano</w:t>
      </w:r>
      <w:r w:rsidR="00265226">
        <w:t xml:space="preserve"> sprawdzane i oceniane podszybie windy w budynku szkoły. Widać zalegającą wodę na posadzce podszybia i dużą (zaawansowaną) korozję elektrochemiczną elementów stalowych wyposażenia szybu windowego.</w:t>
      </w:r>
    </w:p>
    <w:p w14:paraId="47DF446B" w14:textId="77777777" w:rsidR="00D46B69" w:rsidRDefault="00265226" w:rsidP="00BC4C4B">
      <w:pPr>
        <w:shd w:val="clear" w:color="auto" w:fill="FFFFFF"/>
        <w:spacing w:line="360" w:lineRule="auto"/>
        <w:jc w:val="both"/>
      </w:pPr>
      <w:r>
        <w:t xml:space="preserve">Na fot. 5, 6 </w:t>
      </w:r>
      <w:r w:rsidR="004D57AD">
        <w:t xml:space="preserve">pokazano </w:t>
      </w:r>
      <w:r>
        <w:t>odspojoną, nieszczelną i nieskuteczną izolację przeciwwodną podszybia windy wykonaną z maty bentonitowej Voltex.</w:t>
      </w:r>
      <w:r w:rsidR="004D57AD">
        <w:t xml:space="preserve"> Na fot. 5, 6 widać, że mata bentonitowa Voltex nie przylega szczelnie do ścian podszybia (przy posadzce) i odspoiła się od ścian podszybia (przy posadzce).</w:t>
      </w:r>
    </w:p>
    <w:p w14:paraId="3127894A" w14:textId="6E4E2B47" w:rsidR="00265226" w:rsidRDefault="00056FFC" w:rsidP="00BC4C4B">
      <w:pPr>
        <w:shd w:val="clear" w:color="auto" w:fill="FFFFFF"/>
        <w:spacing w:line="360" w:lineRule="auto"/>
        <w:jc w:val="both"/>
        <w:rPr>
          <w:spacing w:val="2"/>
        </w:rPr>
      </w:pPr>
      <w:r>
        <w:rPr>
          <w:spacing w:val="2"/>
        </w:rPr>
        <w:lastRenderedPageBreak/>
        <w:t>Na fot.</w:t>
      </w:r>
      <w:r w:rsidR="007E7068">
        <w:rPr>
          <w:spacing w:val="2"/>
        </w:rPr>
        <w:t xml:space="preserve"> </w:t>
      </w:r>
      <w:r w:rsidR="00265226">
        <w:rPr>
          <w:spacing w:val="2"/>
        </w:rPr>
        <w:t xml:space="preserve">9-13 </w:t>
      </w:r>
      <w:r>
        <w:rPr>
          <w:spacing w:val="2"/>
        </w:rPr>
        <w:t>pokazano</w:t>
      </w:r>
      <w:r w:rsidR="00755B1F">
        <w:rPr>
          <w:spacing w:val="2"/>
        </w:rPr>
        <w:t xml:space="preserve"> schematy </w:t>
      </w:r>
      <w:r w:rsidR="00CE46E8">
        <w:rPr>
          <w:spacing w:val="2"/>
        </w:rPr>
        <w:t xml:space="preserve">(rysunki poglądowe) </w:t>
      </w:r>
      <w:r w:rsidR="00755B1F">
        <w:rPr>
          <w:spacing w:val="2"/>
        </w:rPr>
        <w:t>poprawnego</w:t>
      </w:r>
      <w:r w:rsidR="004D57AD">
        <w:rPr>
          <w:spacing w:val="2"/>
        </w:rPr>
        <w:t xml:space="preserve">, </w:t>
      </w:r>
      <w:r w:rsidR="00755B1F">
        <w:rPr>
          <w:spacing w:val="2"/>
        </w:rPr>
        <w:t>właściwego</w:t>
      </w:r>
      <w:r w:rsidR="004D57AD">
        <w:rPr>
          <w:spacing w:val="2"/>
        </w:rPr>
        <w:t xml:space="preserve"> i skutecznego </w:t>
      </w:r>
      <w:r w:rsidR="00755B1F">
        <w:rPr>
          <w:spacing w:val="2"/>
        </w:rPr>
        <w:t>wykonania izolacji przeciwwodnej</w:t>
      </w:r>
      <w:r w:rsidR="00F774DA">
        <w:rPr>
          <w:spacing w:val="2"/>
        </w:rPr>
        <w:t xml:space="preserve"> </w:t>
      </w:r>
      <w:r w:rsidR="00F774DA" w:rsidRPr="00FA48CB">
        <w:rPr>
          <w:spacing w:val="5"/>
        </w:rPr>
        <w:t>(</w:t>
      </w:r>
      <w:r w:rsidR="00F774DA">
        <w:rPr>
          <w:spacing w:val="5"/>
        </w:rPr>
        <w:t xml:space="preserve">szczelnej </w:t>
      </w:r>
      <w:r w:rsidR="00F774DA" w:rsidRPr="00FA48CB">
        <w:rPr>
          <w:spacing w:val="5"/>
        </w:rPr>
        <w:t>przepony</w:t>
      </w:r>
      <w:r w:rsidR="00CE46E8">
        <w:rPr>
          <w:spacing w:val="5"/>
        </w:rPr>
        <w:t xml:space="preserve"> poziomej i pionowej</w:t>
      </w:r>
      <w:r w:rsidR="00F774DA" w:rsidRPr="00FA48CB">
        <w:rPr>
          <w:spacing w:val="5"/>
        </w:rPr>
        <w:t>)</w:t>
      </w:r>
      <w:r w:rsidR="00CE46E8">
        <w:rPr>
          <w:spacing w:val="5"/>
        </w:rPr>
        <w:t xml:space="preserve"> </w:t>
      </w:r>
      <w:r w:rsidR="00F774DA" w:rsidRPr="00FA48CB">
        <w:rPr>
          <w:spacing w:val="5"/>
        </w:rPr>
        <w:t>za pomocą iniekcji ciśnieniowej</w:t>
      </w:r>
      <w:r w:rsidR="00F774DA">
        <w:rPr>
          <w:spacing w:val="5"/>
        </w:rPr>
        <w:t xml:space="preserve"> od wewnątrz </w:t>
      </w:r>
      <w:r w:rsidR="004D57AD">
        <w:rPr>
          <w:spacing w:val="5"/>
        </w:rPr>
        <w:t xml:space="preserve">podszybia </w:t>
      </w:r>
      <w:r w:rsidR="00265226">
        <w:rPr>
          <w:spacing w:val="5"/>
        </w:rPr>
        <w:t>windy</w:t>
      </w:r>
      <w:r w:rsidR="00755B1F">
        <w:rPr>
          <w:spacing w:val="2"/>
        </w:rPr>
        <w:t>.</w:t>
      </w:r>
    </w:p>
    <w:p w14:paraId="7FCBD76E" w14:textId="61197319" w:rsidR="00753ED4" w:rsidRDefault="00265226" w:rsidP="00755B1F">
      <w:pPr>
        <w:shd w:val="clear" w:color="auto" w:fill="FFFFFF"/>
        <w:spacing w:line="360" w:lineRule="auto"/>
        <w:ind w:firstLine="284"/>
        <w:jc w:val="both"/>
        <w:rPr>
          <w:spacing w:val="2"/>
        </w:rPr>
      </w:pPr>
      <w:r>
        <w:rPr>
          <w:spacing w:val="2"/>
        </w:rPr>
        <w:t xml:space="preserve">W związku z wcześniejszym w </w:t>
      </w:r>
      <w:r w:rsidR="00C80155">
        <w:rPr>
          <w:spacing w:val="2"/>
        </w:rPr>
        <w:t>dni</w:t>
      </w:r>
      <w:r w:rsidR="00F932CF">
        <w:rPr>
          <w:spacing w:val="2"/>
        </w:rPr>
        <w:t xml:space="preserve">u </w:t>
      </w:r>
      <w:r>
        <w:t xml:space="preserve">24.08.2023 </w:t>
      </w:r>
      <w:r w:rsidR="00755B1F">
        <w:rPr>
          <w:spacing w:val="2"/>
        </w:rPr>
        <w:t xml:space="preserve">r. </w:t>
      </w:r>
      <w:r w:rsidR="00630799">
        <w:rPr>
          <w:spacing w:val="2"/>
        </w:rPr>
        <w:t xml:space="preserve">dokonano </w:t>
      </w:r>
      <w:r w:rsidR="00F932CF">
        <w:rPr>
          <w:spacing w:val="2"/>
        </w:rPr>
        <w:t xml:space="preserve">szczegółowych </w:t>
      </w:r>
      <w:r w:rsidR="00753ED4">
        <w:rPr>
          <w:spacing w:val="2"/>
        </w:rPr>
        <w:t>oględzin</w:t>
      </w:r>
      <w:r w:rsidR="00630799">
        <w:rPr>
          <w:spacing w:val="2"/>
        </w:rPr>
        <w:t xml:space="preserve"> </w:t>
      </w:r>
      <w:r w:rsidR="00F932CF">
        <w:rPr>
          <w:spacing w:val="2"/>
        </w:rPr>
        <w:t xml:space="preserve">i sprawdzeń </w:t>
      </w:r>
      <w:r>
        <w:rPr>
          <w:spacing w:val="2"/>
        </w:rPr>
        <w:t>warunków gruntowo-wodnych</w:t>
      </w:r>
      <w:r w:rsidR="00BC4C4B">
        <w:rPr>
          <w:spacing w:val="2"/>
        </w:rPr>
        <w:t xml:space="preserve"> oraz </w:t>
      </w:r>
      <w:r>
        <w:rPr>
          <w:spacing w:val="2"/>
        </w:rPr>
        <w:t>podszybia windy</w:t>
      </w:r>
      <w:r w:rsidR="00753ED4" w:rsidRPr="006E1480">
        <w:rPr>
          <w:spacing w:val="2"/>
        </w:rPr>
        <w:t>:</w:t>
      </w:r>
    </w:p>
    <w:p w14:paraId="4A148E65" w14:textId="7998EB0F" w:rsidR="00753ED4" w:rsidRPr="006E1480" w:rsidRDefault="00753ED4" w:rsidP="00753ED4">
      <w:pPr>
        <w:shd w:val="clear" w:color="auto" w:fill="FFFFFF"/>
        <w:spacing w:line="360" w:lineRule="auto"/>
        <w:jc w:val="both"/>
        <w:rPr>
          <w:b/>
        </w:rPr>
      </w:pPr>
      <w:r>
        <w:rPr>
          <w:spacing w:val="2"/>
        </w:rPr>
        <w:t>- na zewnątrz</w:t>
      </w:r>
      <w:r w:rsidR="00755B1F">
        <w:rPr>
          <w:spacing w:val="2"/>
        </w:rPr>
        <w:t xml:space="preserve"> </w:t>
      </w:r>
      <w:r w:rsidR="00265226">
        <w:rPr>
          <w:spacing w:val="2"/>
        </w:rPr>
        <w:t xml:space="preserve">budynku szkoły </w:t>
      </w:r>
      <w:r>
        <w:rPr>
          <w:spacing w:val="2"/>
        </w:rPr>
        <w:t xml:space="preserve">(fot. </w:t>
      </w:r>
      <w:r w:rsidR="00E21CA9">
        <w:rPr>
          <w:spacing w:val="2"/>
        </w:rPr>
        <w:t>1-</w:t>
      </w:r>
      <w:r w:rsidR="00265226">
        <w:rPr>
          <w:spacing w:val="2"/>
        </w:rPr>
        <w:t>3</w:t>
      </w:r>
      <w:r>
        <w:rPr>
          <w:spacing w:val="2"/>
        </w:rPr>
        <w:t>)</w:t>
      </w:r>
      <w:r w:rsidR="00755B1F">
        <w:rPr>
          <w:spacing w:val="2"/>
        </w:rPr>
        <w:t>,</w:t>
      </w:r>
    </w:p>
    <w:p w14:paraId="3BB6CCBE" w14:textId="5580E00C" w:rsidR="007F6C8B" w:rsidRDefault="00753ED4" w:rsidP="00BA37F8">
      <w:pPr>
        <w:shd w:val="clear" w:color="auto" w:fill="FFFFFF"/>
        <w:spacing w:line="360" w:lineRule="auto"/>
        <w:jc w:val="both"/>
        <w:rPr>
          <w:bCs/>
          <w:spacing w:val="-1"/>
          <w:u w:val="single"/>
        </w:rPr>
      </w:pPr>
      <w:r w:rsidRPr="006E1480">
        <w:t xml:space="preserve">- </w:t>
      </w:r>
      <w:r w:rsidR="00C80155">
        <w:rPr>
          <w:spacing w:val="1"/>
        </w:rPr>
        <w:t>w</w:t>
      </w:r>
      <w:r w:rsidR="00C80155" w:rsidRPr="006E1480">
        <w:rPr>
          <w:spacing w:val="1"/>
        </w:rPr>
        <w:t>ewnątrz</w:t>
      </w:r>
      <w:r w:rsidR="00755B1F">
        <w:rPr>
          <w:spacing w:val="1"/>
        </w:rPr>
        <w:t xml:space="preserve"> </w:t>
      </w:r>
      <w:r w:rsidR="00265226">
        <w:rPr>
          <w:spacing w:val="1"/>
        </w:rPr>
        <w:t>budynku szkoły</w:t>
      </w:r>
      <w:r w:rsidR="00BC4C4B">
        <w:rPr>
          <w:spacing w:val="1"/>
        </w:rPr>
        <w:t xml:space="preserve"> w podszybiu windy</w:t>
      </w:r>
      <w:r w:rsidR="00265226">
        <w:rPr>
          <w:spacing w:val="1"/>
        </w:rPr>
        <w:t xml:space="preserve"> </w:t>
      </w:r>
      <w:r w:rsidR="00C80155">
        <w:rPr>
          <w:spacing w:val="1"/>
        </w:rPr>
        <w:t>(fot.</w:t>
      </w:r>
      <w:r w:rsidR="00856544">
        <w:rPr>
          <w:spacing w:val="1"/>
        </w:rPr>
        <w:t xml:space="preserve"> </w:t>
      </w:r>
      <w:r w:rsidR="00265226">
        <w:rPr>
          <w:spacing w:val="1"/>
        </w:rPr>
        <w:t>4-8</w:t>
      </w:r>
      <w:r w:rsidR="00C80155">
        <w:rPr>
          <w:spacing w:val="1"/>
        </w:rPr>
        <w:t>).</w:t>
      </w:r>
    </w:p>
    <w:p w14:paraId="67C69962" w14:textId="539198E6" w:rsidR="00BA37F8" w:rsidRPr="00F25111" w:rsidRDefault="00BA37F8" w:rsidP="00BA37F8">
      <w:pPr>
        <w:shd w:val="clear" w:color="auto" w:fill="FFFFFF"/>
        <w:spacing w:line="360" w:lineRule="auto"/>
        <w:jc w:val="both"/>
        <w:rPr>
          <w:bCs/>
          <w:spacing w:val="-1"/>
          <w:u w:val="single"/>
        </w:rPr>
      </w:pPr>
      <w:r w:rsidRPr="00F25111">
        <w:rPr>
          <w:bCs/>
          <w:spacing w:val="-1"/>
          <w:u w:val="single"/>
        </w:rPr>
        <w:t>6.</w:t>
      </w:r>
      <w:r w:rsidR="00540346">
        <w:rPr>
          <w:bCs/>
          <w:spacing w:val="-1"/>
          <w:u w:val="single"/>
        </w:rPr>
        <w:t>2</w:t>
      </w:r>
      <w:r w:rsidRPr="00F25111">
        <w:rPr>
          <w:bCs/>
          <w:spacing w:val="-1"/>
          <w:u w:val="single"/>
        </w:rPr>
        <w:t>. O</w:t>
      </w:r>
      <w:r w:rsidRPr="00F25111">
        <w:rPr>
          <w:spacing w:val="2"/>
          <w:u w:val="single"/>
        </w:rPr>
        <w:t xml:space="preserve">ględziny na zewnątrz budynku </w:t>
      </w:r>
      <w:r w:rsidR="00265226">
        <w:rPr>
          <w:spacing w:val="2"/>
          <w:u w:val="single"/>
        </w:rPr>
        <w:t xml:space="preserve">szkoły </w:t>
      </w:r>
      <w:r w:rsidRPr="00F25111">
        <w:rPr>
          <w:spacing w:val="2"/>
          <w:u w:val="single"/>
        </w:rPr>
        <w:t xml:space="preserve">(fot. </w:t>
      </w:r>
      <w:r w:rsidR="00AB2829" w:rsidRPr="00F25111">
        <w:rPr>
          <w:spacing w:val="2"/>
          <w:u w:val="single"/>
        </w:rPr>
        <w:t>1-</w:t>
      </w:r>
      <w:r w:rsidR="00265226">
        <w:rPr>
          <w:spacing w:val="2"/>
          <w:u w:val="single"/>
        </w:rPr>
        <w:t>3</w:t>
      </w:r>
      <w:r w:rsidRPr="00F25111">
        <w:rPr>
          <w:spacing w:val="2"/>
          <w:u w:val="single"/>
        </w:rPr>
        <w:t>).</w:t>
      </w:r>
    </w:p>
    <w:p w14:paraId="48F72B7A" w14:textId="5E0D1A63" w:rsidR="00BA37F8" w:rsidRPr="00773D30" w:rsidRDefault="00BA37F8" w:rsidP="00CE4012">
      <w:pPr>
        <w:shd w:val="clear" w:color="auto" w:fill="FFFFFF"/>
        <w:spacing w:line="360" w:lineRule="auto"/>
        <w:ind w:firstLine="284"/>
        <w:jc w:val="both"/>
        <w:rPr>
          <w:spacing w:val="2"/>
        </w:rPr>
      </w:pPr>
      <w:r w:rsidRPr="00773D30">
        <w:rPr>
          <w:bCs/>
          <w:spacing w:val="-1"/>
        </w:rPr>
        <w:t>W wyniku dokonanych oględzin</w:t>
      </w:r>
      <w:r w:rsidR="00AB2829" w:rsidRPr="00773D30">
        <w:rPr>
          <w:bCs/>
          <w:spacing w:val="-1"/>
        </w:rPr>
        <w:t xml:space="preserve"> i </w:t>
      </w:r>
      <w:r w:rsidR="00CE4012" w:rsidRPr="00773D30">
        <w:rPr>
          <w:bCs/>
          <w:spacing w:val="-1"/>
        </w:rPr>
        <w:t xml:space="preserve">sprawdzeń </w:t>
      </w:r>
      <w:r w:rsidR="00620B5A">
        <w:rPr>
          <w:bCs/>
          <w:spacing w:val="-1"/>
        </w:rPr>
        <w:t xml:space="preserve">warunków gruntowo-wodnych </w:t>
      </w:r>
      <w:r w:rsidRPr="00773D30">
        <w:rPr>
          <w:spacing w:val="2"/>
        </w:rPr>
        <w:t>na zewnątrz budynku</w:t>
      </w:r>
      <w:r w:rsidR="00245226" w:rsidRPr="00773D30">
        <w:rPr>
          <w:spacing w:val="2"/>
        </w:rPr>
        <w:t xml:space="preserve"> </w:t>
      </w:r>
      <w:r w:rsidR="00620B5A">
        <w:rPr>
          <w:spacing w:val="2"/>
        </w:rPr>
        <w:t xml:space="preserve">szkoły </w:t>
      </w:r>
      <w:r w:rsidRPr="00773D30">
        <w:rPr>
          <w:spacing w:val="2"/>
        </w:rPr>
        <w:t>stwierdzono</w:t>
      </w:r>
      <w:r w:rsidR="00265226">
        <w:rPr>
          <w:spacing w:val="2"/>
        </w:rPr>
        <w:t>, że:</w:t>
      </w:r>
    </w:p>
    <w:p w14:paraId="453DD69D" w14:textId="3A515A81" w:rsidR="00C973FE" w:rsidRDefault="005351B0" w:rsidP="00F50855">
      <w:pPr>
        <w:shd w:val="clear" w:color="auto" w:fill="FFFFFF"/>
        <w:spacing w:line="360" w:lineRule="auto"/>
        <w:jc w:val="both"/>
        <w:rPr>
          <w:spacing w:val="2"/>
        </w:rPr>
      </w:pPr>
      <w:r>
        <w:rPr>
          <w:spacing w:val="2"/>
        </w:rPr>
        <w:t xml:space="preserve">- </w:t>
      </w:r>
      <w:r w:rsidR="00265226">
        <w:rPr>
          <w:spacing w:val="2"/>
        </w:rPr>
        <w:t xml:space="preserve">występuje znaczne </w:t>
      </w:r>
      <w:r w:rsidR="00C973FE">
        <w:rPr>
          <w:spacing w:val="2"/>
        </w:rPr>
        <w:t>pochylenie (spadek) terenu w kierunku ścian</w:t>
      </w:r>
      <w:r w:rsidR="00265226">
        <w:rPr>
          <w:spacing w:val="2"/>
        </w:rPr>
        <w:t>y</w:t>
      </w:r>
      <w:r w:rsidR="00C973FE">
        <w:rPr>
          <w:spacing w:val="2"/>
        </w:rPr>
        <w:t xml:space="preserve"> zewnętrzn</w:t>
      </w:r>
      <w:r w:rsidR="00265226">
        <w:rPr>
          <w:spacing w:val="2"/>
        </w:rPr>
        <w:t xml:space="preserve">ej </w:t>
      </w:r>
      <w:r w:rsidR="00856544">
        <w:rPr>
          <w:spacing w:val="2"/>
        </w:rPr>
        <w:t>budynku</w:t>
      </w:r>
      <w:r w:rsidR="00265226">
        <w:rPr>
          <w:spacing w:val="2"/>
        </w:rPr>
        <w:t xml:space="preserve"> szkoły </w:t>
      </w:r>
      <w:r w:rsidR="00856544">
        <w:rPr>
          <w:spacing w:val="2"/>
        </w:rPr>
        <w:t>od strony trawnika (</w:t>
      </w:r>
      <w:r w:rsidR="00265226">
        <w:rPr>
          <w:spacing w:val="2"/>
        </w:rPr>
        <w:t>terenu zielonego</w:t>
      </w:r>
      <w:r w:rsidR="00856544">
        <w:rPr>
          <w:spacing w:val="2"/>
        </w:rPr>
        <w:t xml:space="preserve">) </w:t>
      </w:r>
      <w:r w:rsidR="00C973FE">
        <w:rPr>
          <w:spacing w:val="2"/>
        </w:rPr>
        <w:t xml:space="preserve">i sprowadzanie wody opadowej na </w:t>
      </w:r>
      <w:r w:rsidR="00D358B2">
        <w:rPr>
          <w:spacing w:val="2"/>
        </w:rPr>
        <w:t xml:space="preserve">mur </w:t>
      </w:r>
      <w:r w:rsidR="00C973FE">
        <w:rPr>
          <w:spacing w:val="2"/>
        </w:rPr>
        <w:t>zewnętrzn</w:t>
      </w:r>
      <w:r w:rsidR="00265226">
        <w:rPr>
          <w:spacing w:val="2"/>
        </w:rPr>
        <w:t xml:space="preserve">y w okolicach szybu windowego </w:t>
      </w:r>
      <w:r w:rsidR="00C973FE">
        <w:rPr>
          <w:spacing w:val="2"/>
        </w:rPr>
        <w:t>(fot.</w:t>
      </w:r>
      <w:r w:rsidR="00265226">
        <w:rPr>
          <w:spacing w:val="2"/>
        </w:rPr>
        <w:t xml:space="preserve"> 2, 3</w:t>
      </w:r>
      <w:r w:rsidR="00C973FE">
        <w:rPr>
          <w:spacing w:val="2"/>
        </w:rPr>
        <w:t>);</w:t>
      </w:r>
    </w:p>
    <w:p w14:paraId="285C107E" w14:textId="44C795C5" w:rsidR="007F6C8B" w:rsidRDefault="005351B0" w:rsidP="00BA37F8">
      <w:pPr>
        <w:shd w:val="clear" w:color="auto" w:fill="FFFFFF"/>
        <w:spacing w:line="360" w:lineRule="auto"/>
        <w:jc w:val="both"/>
        <w:rPr>
          <w:spacing w:val="2"/>
        </w:rPr>
      </w:pPr>
      <w:r>
        <w:rPr>
          <w:spacing w:val="2"/>
        </w:rPr>
        <w:t xml:space="preserve">- </w:t>
      </w:r>
      <w:r w:rsidR="00F50855">
        <w:rPr>
          <w:spacing w:val="2"/>
        </w:rPr>
        <w:t xml:space="preserve">brak </w:t>
      </w:r>
      <w:r w:rsidR="00265226">
        <w:rPr>
          <w:spacing w:val="2"/>
        </w:rPr>
        <w:t xml:space="preserve">jest </w:t>
      </w:r>
      <w:r w:rsidR="00F50855">
        <w:rPr>
          <w:spacing w:val="2"/>
        </w:rPr>
        <w:t xml:space="preserve">wykonanej skutecznej i szczelnej izolacji </w:t>
      </w:r>
      <w:r w:rsidR="00C973FE">
        <w:rPr>
          <w:spacing w:val="2"/>
        </w:rPr>
        <w:t>p</w:t>
      </w:r>
      <w:r w:rsidR="00620B5A">
        <w:rPr>
          <w:spacing w:val="2"/>
        </w:rPr>
        <w:t xml:space="preserve">rzeciwwodnej podszybia windy od strony zewnętrznej budynku szkoły. </w:t>
      </w:r>
      <w:r w:rsidR="00540346">
        <w:rPr>
          <w:spacing w:val="2"/>
        </w:rPr>
        <w:t xml:space="preserve">Powoduje to </w:t>
      </w:r>
      <w:r w:rsidR="00EB2217">
        <w:rPr>
          <w:spacing w:val="2"/>
        </w:rPr>
        <w:t>napływ</w:t>
      </w:r>
      <w:r w:rsidR="00620B5A">
        <w:rPr>
          <w:spacing w:val="2"/>
        </w:rPr>
        <w:t xml:space="preserve"> </w:t>
      </w:r>
      <w:r w:rsidR="00540346">
        <w:rPr>
          <w:spacing w:val="2"/>
        </w:rPr>
        <w:t>wody opadowej i wody gruntowej do wnętrza</w:t>
      </w:r>
      <w:r w:rsidR="00620B5A">
        <w:rPr>
          <w:spacing w:val="2"/>
        </w:rPr>
        <w:t xml:space="preserve"> szybu windy (do podszybia windy), co pokazano na fot. 5-8;</w:t>
      </w:r>
    </w:p>
    <w:p w14:paraId="0D5346F1" w14:textId="37C9928A" w:rsidR="00620B5A" w:rsidRDefault="00620B5A" w:rsidP="00BA37F8">
      <w:pPr>
        <w:shd w:val="clear" w:color="auto" w:fill="FFFFFF"/>
        <w:spacing w:line="360" w:lineRule="auto"/>
        <w:jc w:val="both"/>
        <w:rPr>
          <w:spacing w:val="2"/>
          <w:u w:val="single"/>
        </w:rPr>
      </w:pPr>
      <w:r>
        <w:rPr>
          <w:spacing w:val="2"/>
        </w:rPr>
        <w:t>- przy budynku szkoły wykonany jest drenaż opaskowy i kanalizacja deszczowa odprowadzające wodę opadową i wodę gruntową do pobliskiego stawu (fot. 14).</w:t>
      </w:r>
    </w:p>
    <w:p w14:paraId="76101FCE" w14:textId="665B8AAE" w:rsidR="00BA37F8" w:rsidRDefault="00BA37F8" w:rsidP="00BA37F8">
      <w:pPr>
        <w:shd w:val="clear" w:color="auto" w:fill="FFFFFF"/>
        <w:spacing w:line="360" w:lineRule="auto"/>
        <w:jc w:val="both"/>
        <w:rPr>
          <w:spacing w:val="1"/>
          <w:u w:val="single"/>
        </w:rPr>
      </w:pPr>
      <w:r w:rsidRPr="009A3611">
        <w:rPr>
          <w:spacing w:val="2"/>
          <w:u w:val="single"/>
        </w:rPr>
        <w:t>6.</w:t>
      </w:r>
      <w:r w:rsidR="00540346">
        <w:rPr>
          <w:spacing w:val="2"/>
          <w:u w:val="single"/>
        </w:rPr>
        <w:t>3</w:t>
      </w:r>
      <w:r w:rsidRPr="009A3611">
        <w:rPr>
          <w:spacing w:val="2"/>
          <w:u w:val="single"/>
        </w:rPr>
        <w:t xml:space="preserve">. </w:t>
      </w:r>
      <w:r w:rsidRPr="009A3611">
        <w:rPr>
          <w:u w:val="single"/>
        </w:rPr>
        <w:t xml:space="preserve">Oględziny </w:t>
      </w:r>
      <w:r w:rsidR="00620B5A">
        <w:rPr>
          <w:u w:val="single"/>
        </w:rPr>
        <w:t>podszybia windy we</w:t>
      </w:r>
      <w:r w:rsidRPr="009A3611">
        <w:rPr>
          <w:spacing w:val="1"/>
          <w:u w:val="single"/>
        </w:rPr>
        <w:t>wnątrz budynk</w:t>
      </w:r>
      <w:r w:rsidR="00C220BD">
        <w:rPr>
          <w:spacing w:val="1"/>
          <w:u w:val="single"/>
        </w:rPr>
        <w:t xml:space="preserve">u </w:t>
      </w:r>
      <w:r w:rsidR="00620B5A">
        <w:rPr>
          <w:spacing w:val="1"/>
          <w:u w:val="single"/>
        </w:rPr>
        <w:t xml:space="preserve">szkoły </w:t>
      </w:r>
      <w:r w:rsidR="00303F59">
        <w:rPr>
          <w:spacing w:val="1"/>
          <w:u w:val="single"/>
        </w:rPr>
        <w:t xml:space="preserve">na poziomie -1 </w:t>
      </w:r>
      <w:r w:rsidRPr="009A3611">
        <w:rPr>
          <w:spacing w:val="1"/>
          <w:u w:val="single"/>
        </w:rPr>
        <w:t>(fot.</w:t>
      </w:r>
      <w:r w:rsidR="00620B5A">
        <w:rPr>
          <w:spacing w:val="1"/>
          <w:u w:val="single"/>
        </w:rPr>
        <w:t xml:space="preserve"> 4-8</w:t>
      </w:r>
      <w:r w:rsidRPr="009A3611">
        <w:rPr>
          <w:spacing w:val="1"/>
          <w:u w:val="single"/>
        </w:rPr>
        <w:t>).</w:t>
      </w:r>
    </w:p>
    <w:p w14:paraId="7381E5BB" w14:textId="132CDBA5" w:rsidR="00620B5A" w:rsidRPr="00773D30" w:rsidRDefault="00620B5A" w:rsidP="00620B5A">
      <w:pPr>
        <w:shd w:val="clear" w:color="auto" w:fill="FFFFFF"/>
        <w:spacing w:line="360" w:lineRule="auto"/>
        <w:ind w:firstLine="284"/>
        <w:jc w:val="both"/>
        <w:rPr>
          <w:spacing w:val="2"/>
        </w:rPr>
      </w:pPr>
      <w:r w:rsidRPr="00773D30">
        <w:rPr>
          <w:bCs/>
          <w:spacing w:val="-1"/>
        </w:rPr>
        <w:t xml:space="preserve">W wyniku dokonanych oględzin i sprawdzeń </w:t>
      </w:r>
      <w:r>
        <w:rPr>
          <w:bCs/>
          <w:spacing w:val="-1"/>
        </w:rPr>
        <w:t>podszybia windy w</w:t>
      </w:r>
      <w:r w:rsidRPr="00773D30">
        <w:rPr>
          <w:spacing w:val="2"/>
        </w:rPr>
        <w:t xml:space="preserve">ewnątrz budynku </w:t>
      </w:r>
      <w:r>
        <w:rPr>
          <w:spacing w:val="2"/>
        </w:rPr>
        <w:t xml:space="preserve">szkoły </w:t>
      </w:r>
      <w:r w:rsidRPr="00773D30">
        <w:rPr>
          <w:spacing w:val="2"/>
        </w:rPr>
        <w:t>stwierdzono</w:t>
      </w:r>
      <w:r>
        <w:rPr>
          <w:spacing w:val="2"/>
        </w:rPr>
        <w:t>, że:</w:t>
      </w:r>
    </w:p>
    <w:p w14:paraId="5335451B" w14:textId="165BAC8A" w:rsidR="00620B5A" w:rsidRDefault="00620B5A" w:rsidP="00620B5A">
      <w:pPr>
        <w:shd w:val="clear" w:color="auto" w:fill="FFFFFF"/>
        <w:spacing w:line="360" w:lineRule="auto"/>
        <w:jc w:val="both"/>
      </w:pPr>
      <w:r>
        <w:t xml:space="preserve">- na posadzce w podszybiu </w:t>
      </w:r>
      <w:r w:rsidR="006925A6">
        <w:t xml:space="preserve">windy </w:t>
      </w:r>
      <w:r>
        <w:t>zalega znaczna ilość wody</w:t>
      </w:r>
      <w:r w:rsidR="006925A6">
        <w:t xml:space="preserve">, pomimo jej odpompowywania </w:t>
      </w:r>
      <w:r>
        <w:t>(fot.5-8);</w:t>
      </w:r>
    </w:p>
    <w:p w14:paraId="09E64498" w14:textId="0960CA92" w:rsidR="00593B6D" w:rsidRDefault="00620B5A" w:rsidP="00620B5A">
      <w:pPr>
        <w:shd w:val="clear" w:color="auto" w:fill="FFFFFF"/>
        <w:spacing w:line="360" w:lineRule="auto"/>
        <w:jc w:val="both"/>
      </w:pPr>
      <w:r>
        <w:t xml:space="preserve">- </w:t>
      </w:r>
      <w:r w:rsidR="00593B6D">
        <w:t xml:space="preserve">w podszybiu windy przy posadzce występuje </w:t>
      </w:r>
      <w:r>
        <w:t>duż</w:t>
      </w:r>
      <w:r w:rsidR="00593B6D">
        <w:t>a</w:t>
      </w:r>
      <w:r>
        <w:t xml:space="preserve"> (zaawansowan</w:t>
      </w:r>
      <w:r w:rsidR="00593B6D">
        <w:t>a</w:t>
      </w:r>
      <w:r>
        <w:t>) korozj</w:t>
      </w:r>
      <w:r w:rsidR="00593B6D">
        <w:t>a</w:t>
      </w:r>
      <w:r>
        <w:t xml:space="preserve"> elektrochemiczn</w:t>
      </w:r>
      <w:r w:rsidR="00593B6D">
        <w:t>a</w:t>
      </w:r>
      <w:r>
        <w:t xml:space="preserve"> elementów stalowych wyposażenia szybu windowego</w:t>
      </w:r>
      <w:r w:rsidR="006925A6">
        <w:t xml:space="preserve"> (łączników i dolnej części prowadnic)</w:t>
      </w:r>
      <w:r w:rsidR="00593B6D">
        <w:t>;</w:t>
      </w:r>
    </w:p>
    <w:p w14:paraId="1C953463" w14:textId="48AC0E31" w:rsidR="00620B5A" w:rsidRDefault="00593B6D" w:rsidP="00620B5A">
      <w:pPr>
        <w:shd w:val="clear" w:color="auto" w:fill="FFFFFF"/>
        <w:spacing w:line="360" w:lineRule="auto"/>
        <w:jc w:val="both"/>
      </w:pPr>
      <w:r>
        <w:t xml:space="preserve">- w podszybiu windy na połączeniu posadzki i ścian występuje </w:t>
      </w:r>
      <w:r w:rsidR="00620B5A">
        <w:t>odspojon</w:t>
      </w:r>
      <w:r>
        <w:t>a</w:t>
      </w:r>
      <w:r w:rsidR="00620B5A">
        <w:t>, nieszczeln</w:t>
      </w:r>
      <w:r>
        <w:t>a</w:t>
      </w:r>
      <w:r w:rsidR="00620B5A">
        <w:t xml:space="preserve"> i nieskuteczn</w:t>
      </w:r>
      <w:r>
        <w:t>a</w:t>
      </w:r>
      <w:r w:rsidR="00620B5A">
        <w:t xml:space="preserve"> izolacj</w:t>
      </w:r>
      <w:r>
        <w:t>a</w:t>
      </w:r>
      <w:r w:rsidR="00620B5A">
        <w:t xml:space="preserve"> przeciwwodn</w:t>
      </w:r>
      <w:r>
        <w:t>a</w:t>
      </w:r>
      <w:r w:rsidR="006925A6">
        <w:t xml:space="preserve"> </w:t>
      </w:r>
      <w:r w:rsidR="00620B5A">
        <w:t>wykonan</w:t>
      </w:r>
      <w:r>
        <w:t>a</w:t>
      </w:r>
      <w:r w:rsidR="00620B5A">
        <w:t xml:space="preserve"> z maty bentonitowej Voltex</w:t>
      </w:r>
      <w:r>
        <w:t xml:space="preserve"> (fot.5-8)</w:t>
      </w:r>
      <w:r w:rsidR="00620B5A">
        <w:t>.</w:t>
      </w:r>
      <w:r>
        <w:t xml:space="preserve"> Na fot. 5-8 widać, że mata bentonitowa odspojona jest od ścian podszybia windowego;</w:t>
      </w:r>
    </w:p>
    <w:p w14:paraId="5E9CD32C" w14:textId="6A7F3180" w:rsidR="007D1A15" w:rsidRDefault="00580526" w:rsidP="00593B6D">
      <w:pPr>
        <w:shd w:val="clear" w:color="auto" w:fill="FFFFFF"/>
        <w:spacing w:line="360" w:lineRule="auto"/>
        <w:jc w:val="both"/>
        <w:rPr>
          <w:spacing w:val="2"/>
          <w:u w:val="single"/>
        </w:rPr>
      </w:pPr>
      <w:r>
        <w:rPr>
          <w:spacing w:val="2"/>
        </w:rPr>
        <w:t xml:space="preserve">- </w:t>
      </w:r>
      <w:r w:rsidR="00593B6D">
        <w:rPr>
          <w:spacing w:val="2"/>
        </w:rPr>
        <w:t xml:space="preserve">występuje w podszybiu windy bardzo duże </w:t>
      </w:r>
      <w:r w:rsidR="00540346">
        <w:rPr>
          <w:spacing w:val="2"/>
        </w:rPr>
        <w:t xml:space="preserve">i </w:t>
      </w:r>
      <w:r w:rsidR="008B626B">
        <w:rPr>
          <w:spacing w:val="2"/>
        </w:rPr>
        <w:t>nienormatywne</w:t>
      </w:r>
      <w:r w:rsidR="00540346">
        <w:rPr>
          <w:spacing w:val="2"/>
        </w:rPr>
        <w:t xml:space="preserve"> </w:t>
      </w:r>
      <w:r w:rsidR="00593B6D">
        <w:rPr>
          <w:spacing w:val="2"/>
        </w:rPr>
        <w:t xml:space="preserve">(niedopuszczalne) </w:t>
      </w:r>
      <w:r w:rsidR="00F50855">
        <w:rPr>
          <w:spacing w:val="2"/>
        </w:rPr>
        <w:t>zawilgocenie</w:t>
      </w:r>
      <w:r w:rsidR="00942EB2">
        <w:rPr>
          <w:spacing w:val="2"/>
        </w:rPr>
        <w:t xml:space="preserve">, </w:t>
      </w:r>
      <w:r w:rsidR="00F50855">
        <w:rPr>
          <w:spacing w:val="2"/>
        </w:rPr>
        <w:t>krystalizacj</w:t>
      </w:r>
      <w:r w:rsidR="00593B6D">
        <w:rPr>
          <w:spacing w:val="2"/>
        </w:rPr>
        <w:t>a</w:t>
      </w:r>
      <w:r w:rsidR="00F50855">
        <w:rPr>
          <w:spacing w:val="2"/>
        </w:rPr>
        <w:t xml:space="preserve"> soli budowlanych</w:t>
      </w:r>
      <w:r w:rsidR="00016921">
        <w:rPr>
          <w:spacing w:val="2"/>
        </w:rPr>
        <w:t xml:space="preserve"> na</w:t>
      </w:r>
      <w:r w:rsidR="00942EB2">
        <w:rPr>
          <w:spacing w:val="2"/>
        </w:rPr>
        <w:t xml:space="preserve"> </w:t>
      </w:r>
      <w:r w:rsidR="00016921">
        <w:rPr>
          <w:spacing w:val="2"/>
        </w:rPr>
        <w:t xml:space="preserve">powierzchni </w:t>
      </w:r>
      <w:r w:rsidR="00593B6D">
        <w:rPr>
          <w:spacing w:val="2"/>
        </w:rPr>
        <w:t xml:space="preserve">ścian podszybia i zaawansowana korozja elektrochemiczna </w:t>
      </w:r>
      <w:r w:rsidR="00593B6D">
        <w:t>elementów stalowych wyposażenia szybu windowego</w:t>
      </w:r>
      <w:r w:rsidR="00593B6D">
        <w:rPr>
          <w:spacing w:val="2"/>
        </w:rPr>
        <w:t xml:space="preserve"> </w:t>
      </w:r>
      <w:r w:rsidR="00016921">
        <w:rPr>
          <w:spacing w:val="2"/>
        </w:rPr>
        <w:t>(fot.</w:t>
      </w:r>
      <w:r w:rsidR="00322541">
        <w:rPr>
          <w:spacing w:val="2"/>
        </w:rPr>
        <w:t xml:space="preserve"> </w:t>
      </w:r>
      <w:r w:rsidR="00593B6D">
        <w:rPr>
          <w:spacing w:val="2"/>
        </w:rPr>
        <w:t>5-8</w:t>
      </w:r>
      <w:r w:rsidR="00016921">
        <w:rPr>
          <w:spacing w:val="2"/>
        </w:rPr>
        <w:t>)</w:t>
      </w:r>
      <w:r w:rsidR="00593B6D">
        <w:rPr>
          <w:spacing w:val="2"/>
        </w:rPr>
        <w:t>.</w:t>
      </w:r>
    </w:p>
    <w:p w14:paraId="422E1CA8" w14:textId="77777777" w:rsidR="006925A6" w:rsidRDefault="00651367" w:rsidP="00973C22">
      <w:pPr>
        <w:shd w:val="clear" w:color="auto" w:fill="FFFFFF"/>
        <w:spacing w:line="360" w:lineRule="auto"/>
        <w:ind w:firstLine="284"/>
        <w:jc w:val="both"/>
        <w:rPr>
          <w:spacing w:val="2"/>
        </w:rPr>
      </w:pPr>
      <w:r>
        <w:rPr>
          <w:spacing w:val="1"/>
        </w:rPr>
        <w:t xml:space="preserve">Należy stwierdzić, że </w:t>
      </w:r>
      <w:r w:rsidR="001321E6">
        <w:rPr>
          <w:spacing w:val="1"/>
        </w:rPr>
        <w:t xml:space="preserve">brak </w:t>
      </w:r>
      <w:r>
        <w:rPr>
          <w:spacing w:val="1"/>
        </w:rPr>
        <w:t>wykonan</w:t>
      </w:r>
      <w:r w:rsidR="001321E6">
        <w:rPr>
          <w:spacing w:val="1"/>
        </w:rPr>
        <w:t xml:space="preserve">ej </w:t>
      </w:r>
      <w:r w:rsidR="00593B6D">
        <w:rPr>
          <w:spacing w:val="1"/>
        </w:rPr>
        <w:t xml:space="preserve">szczelnej i skutecznej </w:t>
      </w:r>
      <w:r w:rsidR="001321E6">
        <w:rPr>
          <w:spacing w:val="1"/>
        </w:rPr>
        <w:t>izolacji p</w:t>
      </w:r>
      <w:r w:rsidR="00593B6D">
        <w:rPr>
          <w:spacing w:val="1"/>
        </w:rPr>
        <w:t xml:space="preserve">rzeciwwodnej podszybia windy </w:t>
      </w:r>
      <w:r w:rsidR="001F6640">
        <w:rPr>
          <w:spacing w:val="1"/>
        </w:rPr>
        <w:t xml:space="preserve">jest </w:t>
      </w:r>
      <w:r>
        <w:rPr>
          <w:spacing w:val="2"/>
        </w:rPr>
        <w:t>niezgodn</w:t>
      </w:r>
      <w:r w:rsidR="001321E6">
        <w:rPr>
          <w:spacing w:val="2"/>
        </w:rPr>
        <w:t xml:space="preserve">y </w:t>
      </w:r>
      <w:r>
        <w:rPr>
          <w:spacing w:val="2"/>
        </w:rPr>
        <w:t>z ustawą Prawo budowlane [1] oraz z r</w:t>
      </w:r>
      <w:r w:rsidRPr="009B7A02">
        <w:t>ozporządzenie</w:t>
      </w:r>
      <w:r>
        <w:t>m</w:t>
      </w:r>
      <w:r w:rsidRPr="009B7A02">
        <w:t xml:space="preserve"> Ministra</w:t>
      </w:r>
      <w:r>
        <w:t xml:space="preserve"> [2]. Jest to wada </w:t>
      </w:r>
      <w:r w:rsidR="006925A6">
        <w:t>szybu windowego</w:t>
      </w:r>
      <w:r w:rsidR="001F6640">
        <w:t xml:space="preserve">, </w:t>
      </w:r>
      <w:r>
        <w:t xml:space="preserve">którą </w:t>
      </w:r>
      <w:r w:rsidR="002222EB">
        <w:t xml:space="preserve">należy </w:t>
      </w:r>
      <w:r>
        <w:t>usunąć.</w:t>
      </w:r>
      <w:r w:rsidR="001321E6">
        <w:t xml:space="preserve"> </w:t>
      </w:r>
      <w:r w:rsidR="001F6640">
        <w:t>Jest to wada usuwalna</w:t>
      </w:r>
      <w:r>
        <w:rPr>
          <w:spacing w:val="-6"/>
        </w:rPr>
        <w:t>.</w:t>
      </w:r>
      <w:r w:rsidR="009222E3">
        <w:rPr>
          <w:spacing w:val="-6"/>
        </w:rPr>
        <w:t xml:space="preserve"> Wada ta p</w:t>
      </w:r>
      <w:r w:rsidR="00973C22">
        <w:rPr>
          <w:spacing w:val="2"/>
        </w:rPr>
        <w:t xml:space="preserve">owoduje </w:t>
      </w:r>
      <w:r w:rsidR="001F6640">
        <w:rPr>
          <w:spacing w:val="2"/>
        </w:rPr>
        <w:t>napływ</w:t>
      </w:r>
      <w:r w:rsidR="00593B6D">
        <w:rPr>
          <w:spacing w:val="2"/>
        </w:rPr>
        <w:t xml:space="preserve"> </w:t>
      </w:r>
      <w:r w:rsidR="001F6640">
        <w:rPr>
          <w:spacing w:val="2"/>
        </w:rPr>
        <w:t>wody opadowej i</w:t>
      </w:r>
      <w:r w:rsidR="006925A6">
        <w:rPr>
          <w:spacing w:val="2"/>
        </w:rPr>
        <w:t xml:space="preserve"> </w:t>
      </w:r>
      <w:r w:rsidR="00593B6D">
        <w:rPr>
          <w:spacing w:val="2"/>
        </w:rPr>
        <w:t xml:space="preserve">wody </w:t>
      </w:r>
      <w:r w:rsidR="001F6640">
        <w:rPr>
          <w:spacing w:val="2"/>
        </w:rPr>
        <w:t xml:space="preserve">gruntowej </w:t>
      </w:r>
      <w:r w:rsidR="001321E6">
        <w:rPr>
          <w:spacing w:val="2"/>
        </w:rPr>
        <w:t xml:space="preserve">do </w:t>
      </w:r>
      <w:r w:rsidR="00593B6D">
        <w:rPr>
          <w:spacing w:val="2"/>
        </w:rPr>
        <w:t xml:space="preserve">podszybia windy </w:t>
      </w:r>
      <w:r w:rsidR="001F6640">
        <w:rPr>
          <w:spacing w:val="2"/>
        </w:rPr>
        <w:t xml:space="preserve">oraz </w:t>
      </w:r>
      <w:r w:rsidR="00593B6D">
        <w:rPr>
          <w:spacing w:val="2"/>
        </w:rPr>
        <w:t xml:space="preserve">bardzo </w:t>
      </w:r>
      <w:r w:rsidR="00973C22">
        <w:rPr>
          <w:spacing w:val="2"/>
        </w:rPr>
        <w:t>duże i nienormatywne</w:t>
      </w:r>
      <w:r w:rsidR="00593B6D">
        <w:rPr>
          <w:spacing w:val="2"/>
        </w:rPr>
        <w:t xml:space="preserve"> </w:t>
      </w:r>
      <w:r w:rsidR="00593B6D">
        <w:rPr>
          <w:spacing w:val="2"/>
        </w:rPr>
        <w:lastRenderedPageBreak/>
        <w:t>(niedopuszczalne)</w:t>
      </w:r>
      <w:r w:rsidR="00973C22">
        <w:rPr>
          <w:spacing w:val="2"/>
        </w:rPr>
        <w:t xml:space="preserve"> zawilgocenie </w:t>
      </w:r>
      <w:r w:rsidR="00593B6D">
        <w:rPr>
          <w:spacing w:val="2"/>
        </w:rPr>
        <w:t xml:space="preserve">podszybia </w:t>
      </w:r>
      <w:r w:rsidR="00973C22">
        <w:rPr>
          <w:spacing w:val="2"/>
        </w:rPr>
        <w:t>oraz podciąganie kapilarne (transport) wody gruntowej</w:t>
      </w:r>
      <w:r w:rsidR="006925A6">
        <w:rPr>
          <w:spacing w:val="2"/>
        </w:rPr>
        <w:t xml:space="preserve"> w ścianach podszybia</w:t>
      </w:r>
      <w:r w:rsidR="00973C22">
        <w:rPr>
          <w:spacing w:val="2"/>
        </w:rPr>
        <w:t>, a w konsekwencji krystalizację soli budowlanych</w:t>
      </w:r>
      <w:r w:rsidR="001321E6">
        <w:rPr>
          <w:spacing w:val="2"/>
        </w:rPr>
        <w:t>.</w:t>
      </w:r>
    </w:p>
    <w:p w14:paraId="7D7329A0" w14:textId="21ADAB8C" w:rsidR="00973C22" w:rsidRPr="003177E0" w:rsidRDefault="00973C22" w:rsidP="00973C22">
      <w:pPr>
        <w:shd w:val="clear" w:color="auto" w:fill="FFFFFF"/>
        <w:spacing w:line="360" w:lineRule="auto"/>
        <w:ind w:firstLine="284"/>
        <w:jc w:val="both"/>
        <w:rPr>
          <w:spacing w:val="2"/>
        </w:rPr>
      </w:pPr>
      <w:r>
        <w:rPr>
          <w:spacing w:val="2"/>
        </w:rPr>
        <w:t>Należy zatem wykonać</w:t>
      </w:r>
      <w:r w:rsidR="006925A6">
        <w:rPr>
          <w:spacing w:val="2"/>
        </w:rPr>
        <w:t xml:space="preserve"> koniecznie </w:t>
      </w:r>
      <w:r>
        <w:rPr>
          <w:spacing w:val="2"/>
        </w:rPr>
        <w:t xml:space="preserve">szczelną i skuteczną izolację </w:t>
      </w:r>
      <w:r w:rsidR="009F293A">
        <w:rPr>
          <w:spacing w:val="2"/>
        </w:rPr>
        <w:t xml:space="preserve">przeciwwodną </w:t>
      </w:r>
      <w:r w:rsidR="001321E6">
        <w:rPr>
          <w:spacing w:val="2"/>
        </w:rPr>
        <w:t>poziom</w:t>
      </w:r>
      <w:r w:rsidR="006925A6">
        <w:rPr>
          <w:spacing w:val="2"/>
        </w:rPr>
        <w:t xml:space="preserve">ą </w:t>
      </w:r>
      <w:r w:rsidR="001321E6">
        <w:rPr>
          <w:spacing w:val="2"/>
        </w:rPr>
        <w:t xml:space="preserve">i pionową </w:t>
      </w:r>
      <w:r w:rsidR="00593B6D">
        <w:rPr>
          <w:spacing w:val="2"/>
        </w:rPr>
        <w:t xml:space="preserve">podszybia windy </w:t>
      </w:r>
      <w:r w:rsidR="001F6640">
        <w:rPr>
          <w:spacing w:val="2"/>
        </w:rPr>
        <w:t xml:space="preserve">na </w:t>
      </w:r>
      <w:r w:rsidR="001321E6">
        <w:rPr>
          <w:spacing w:val="2"/>
        </w:rPr>
        <w:t>poziomie -1</w:t>
      </w:r>
      <w:r w:rsidR="00593B6D">
        <w:rPr>
          <w:spacing w:val="2"/>
        </w:rPr>
        <w:t xml:space="preserve">, </w:t>
      </w:r>
      <w:r w:rsidR="001F6640">
        <w:rPr>
          <w:spacing w:val="2"/>
        </w:rPr>
        <w:t>za pomocą iniekcji ciśnieniowej</w:t>
      </w:r>
      <w:r w:rsidR="00593B6D">
        <w:rPr>
          <w:spacing w:val="2"/>
        </w:rPr>
        <w:t xml:space="preserve">, zgodnie z </w:t>
      </w:r>
      <w:r w:rsidR="006925A6">
        <w:rPr>
          <w:spacing w:val="2"/>
        </w:rPr>
        <w:t xml:space="preserve">rysunkami pokazanymi na </w:t>
      </w:r>
      <w:r w:rsidR="001F6640">
        <w:rPr>
          <w:spacing w:val="2"/>
        </w:rPr>
        <w:t xml:space="preserve">fot. </w:t>
      </w:r>
      <w:r w:rsidR="00CC0224">
        <w:rPr>
          <w:spacing w:val="2"/>
        </w:rPr>
        <w:t>9-1</w:t>
      </w:r>
      <w:r w:rsidR="006925A6">
        <w:rPr>
          <w:spacing w:val="2"/>
        </w:rPr>
        <w:t>1</w:t>
      </w:r>
      <w:r w:rsidR="00CC0224">
        <w:rPr>
          <w:spacing w:val="2"/>
        </w:rPr>
        <w:t>, ponieważ obecnie nie ma innej</w:t>
      </w:r>
      <w:r w:rsidR="008200A5">
        <w:rPr>
          <w:spacing w:val="2"/>
        </w:rPr>
        <w:t xml:space="preserve"> możliwości i nie ma </w:t>
      </w:r>
      <w:r w:rsidR="00CC0224">
        <w:rPr>
          <w:spacing w:val="2"/>
        </w:rPr>
        <w:t>skutecznej metody wykonania izolacji przeciwwodnej podszybia windy.</w:t>
      </w:r>
      <w:r w:rsidR="008200A5">
        <w:rPr>
          <w:spacing w:val="2"/>
        </w:rPr>
        <w:t xml:space="preserve"> </w:t>
      </w:r>
      <w:r w:rsidR="00744A32">
        <w:rPr>
          <w:spacing w:val="2"/>
        </w:rPr>
        <w:t>Dokładny opis m</w:t>
      </w:r>
      <w:r w:rsidR="005E3963">
        <w:rPr>
          <w:spacing w:val="2"/>
        </w:rPr>
        <w:t>etod</w:t>
      </w:r>
      <w:r w:rsidR="00744A32">
        <w:rPr>
          <w:spacing w:val="2"/>
        </w:rPr>
        <w:t>y</w:t>
      </w:r>
      <w:r w:rsidR="005E3963">
        <w:rPr>
          <w:spacing w:val="2"/>
        </w:rPr>
        <w:t xml:space="preserve"> i sposob</w:t>
      </w:r>
      <w:r w:rsidR="00744A32">
        <w:rPr>
          <w:spacing w:val="2"/>
        </w:rPr>
        <w:t xml:space="preserve">u </w:t>
      </w:r>
      <w:r w:rsidR="005E3963">
        <w:rPr>
          <w:spacing w:val="2"/>
        </w:rPr>
        <w:t xml:space="preserve">wykonania </w:t>
      </w:r>
      <w:r w:rsidR="001221F5">
        <w:rPr>
          <w:spacing w:val="2"/>
        </w:rPr>
        <w:t>i</w:t>
      </w:r>
      <w:r w:rsidR="005E3963">
        <w:rPr>
          <w:spacing w:val="2"/>
        </w:rPr>
        <w:t xml:space="preserve">zolacji </w:t>
      </w:r>
      <w:r w:rsidR="005E3963" w:rsidRPr="003177E0">
        <w:rPr>
          <w:spacing w:val="2"/>
        </w:rPr>
        <w:t>p</w:t>
      </w:r>
      <w:r w:rsidR="001221F5" w:rsidRPr="003177E0">
        <w:rPr>
          <w:spacing w:val="2"/>
        </w:rPr>
        <w:t xml:space="preserve">rzeciwwodnej </w:t>
      </w:r>
      <w:r w:rsidR="008200A5">
        <w:rPr>
          <w:spacing w:val="2"/>
        </w:rPr>
        <w:t xml:space="preserve">za pomocą iniekcji ciśnieniowej </w:t>
      </w:r>
      <w:r w:rsidR="005E3963" w:rsidRPr="003177E0">
        <w:rPr>
          <w:spacing w:val="2"/>
        </w:rPr>
        <w:t xml:space="preserve">podano w </w:t>
      </w:r>
      <w:r w:rsidR="00CC0224">
        <w:rPr>
          <w:spacing w:val="2"/>
        </w:rPr>
        <w:t>dalszej części ekspertyzy</w:t>
      </w:r>
      <w:r w:rsidR="005E3963" w:rsidRPr="003177E0">
        <w:rPr>
          <w:spacing w:val="2"/>
        </w:rPr>
        <w:t>.</w:t>
      </w:r>
    </w:p>
    <w:p w14:paraId="675B8948" w14:textId="6ABC10B4" w:rsidR="005B31D2" w:rsidRDefault="00EC1623" w:rsidP="005B31D2">
      <w:pPr>
        <w:shd w:val="clear" w:color="auto" w:fill="FFFFFF"/>
        <w:spacing w:line="360" w:lineRule="auto"/>
        <w:ind w:firstLine="284"/>
        <w:jc w:val="both"/>
        <w:rPr>
          <w:spacing w:val="2"/>
        </w:rPr>
      </w:pPr>
      <w:r>
        <w:rPr>
          <w:spacing w:val="2"/>
        </w:rPr>
        <w:t>W związku z powyższym</w:t>
      </w:r>
      <w:r w:rsidR="002222EB">
        <w:rPr>
          <w:spacing w:val="2"/>
        </w:rPr>
        <w:t xml:space="preserve">i ustaleniami </w:t>
      </w:r>
      <w:r>
        <w:rPr>
          <w:spacing w:val="2"/>
        </w:rPr>
        <w:t xml:space="preserve">dokonano szczegółowej analizy </w:t>
      </w:r>
      <w:r w:rsidR="00CC0224">
        <w:rPr>
          <w:spacing w:val="2"/>
        </w:rPr>
        <w:t>zalewania podszybia windy</w:t>
      </w:r>
      <w:r w:rsidR="00F01B7A">
        <w:rPr>
          <w:spacing w:val="2"/>
        </w:rPr>
        <w:t xml:space="preserve"> na poziomie -1. </w:t>
      </w:r>
      <w:r>
        <w:rPr>
          <w:spacing w:val="2"/>
        </w:rPr>
        <w:t xml:space="preserve">Wyniki analizy zawarto w dalszej części </w:t>
      </w:r>
      <w:r w:rsidR="00CC0224">
        <w:rPr>
          <w:spacing w:val="2"/>
        </w:rPr>
        <w:t>ekspertyzy</w:t>
      </w:r>
      <w:r>
        <w:rPr>
          <w:spacing w:val="2"/>
        </w:rPr>
        <w:t>.</w:t>
      </w:r>
    </w:p>
    <w:p w14:paraId="7D231D5F" w14:textId="77777777" w:rsidR="005B31D2" w:rsidRDefault="005B31D2" w:rsidP="005B31D2">
      <w:pPr>
        <w:shd w:val="clear" w:color="auto" w:fill="FFFFFF"/>
        <w:jc w:val="both"/>
        <w:rPr>
          <w:bCs/>
          <w:u w:val="single"/>
        </w:rPr>
      </w:pPr>
    </w:p>
    <w:p w14:paraId="41C66804" w14:textId="007D70C3" w:rsidR="00817E5E" w:rsidRPr="002B516B" w:rsidRDefault="007B2301" w:rsidP="00CC0224">
      <w:pPr>
        <w:pStyle w:val="Tekstpodstawowywcity"/>
        <w:ind w:firstLine="0"/>
        <w:jc w:val="both"/>
        <w:rPr>
          <w:bCs/>
          <w:sz w:val="24"/>
          <w:u w:val="single"/>
        </w:rPr>
      </w:pPr>
      <w:r w:rsidRPr="002B516B">
        <w:rPr>
          <w:bCs/>
          <w:sz w:val="24"/>
          <w:u w:val="single"/>
        </w:rPr>
        <w:t>7</w:t>
      </w:r>
      <w:r w:rsidR="00EC330B" w:rsidRPr="002B516B">
        <w:rPr>
          <w:bCs/>
          <w:sz w:val="24"/>
          <w:u w:val="single"/>
        </w:rPr>
        <w:t>.</w:t>
      </w:r>
      <w:r w:rsidR="00CC0224" w:rsidRPr="002B516B">
        <w:rPr>
          <w:bCs/>
          <w:sz w:val="24"/>
          <w:u w:val="single"/>
        </w:rPr>
        <w:t xml:space="preserve">  </w:t>
      </w:r>
      <w:r w:rsidR="00A44B09" w:rsidRPr="002B516B">
        <w:rPr>
          <w:bCs/>
          <w:iCs/>
          <w:spacing w:val="-6"/>
          <w:sz w:val="24"/>
          <w:u w:val="single"/>
        </w:rPr>
        <w:t xml:space="preserve">POMIAR </w:t>
      </w:r>
      <w:r w:rsidR="00817E5E" w:rsidRPr="002B516B">
        <w:rPr>
          <w:bCs/>
          <w:sz w:val="24"/>
          <w:u w:val="single"/>
        </w:rPr>
        <w:t>ZAWILGOCENIA</w:t>
      </w:r>
      <w:r w:rsidR="00051220" w:rsidRPr="002B516B">
        <w:rPr>
          <w:bCs/>
          <w:sz w:val="24"/>
          <w:u w:val="single"/>
        </w:rPr>
        <w:t xml:space="preserve"> PRZEGRÓD. </w:t>
      </w:r>
      <w:r w:rsidR="00817E5E" w:rsidRPr="002B516B">
        <w:rPr>
          <w:bCs/>
          <w:sz w:val="24"/>
          <w:u w:val="single"/>
        </w:rPr>
        <w:t>ANALIZA WYNIKÓW I ICH OPRACOWANIE.</w:t>
      </w:r>
    </w:p>
    <w:p w14:paraId="73913063" w14:textId="50A8A4C5" w:rsidR="00817E5E" w:rsidRDefault="00817E5E" w:rsidP="00817E5E">
      <w:pPr>
        <w:spacing w:line="360" w:lineRule="auto"/>
        <w:ind w:firstLine="284"/>
        <w:jc w:val="both"/>
      </w:pPr>
      <w:r w:rsidRPr="002B516B">
        <w:t>Pomiar</w:t>
      </w:r>
      <w:r w:rsidR="00FE5A70">
        <w:t xml:space="preserve"> </w:t>
      </w:r>
      <w:r w:rsidRPr="002B516B">
        <w:t>wilgotności masowej</w:t>
      </w:r>
      <w:r>
        <w:t xml:space="preserve"> </w:t>
      </w:r>
      <w:r w:rsidR="00FE5A70">
        <w:t xml:space="preserve">ścian </w:t>
      </w:r>
      <w:r>
        <w:t xml:space="preserve">w </w:t>
      </w:r>
      <w:r w:rsidR="00FE5A70">
        <w:t xml:space="preserve">podszybiu windy </w:t>
      </w:r>
      <w:r w:rsidR="008B1495">
        <w:t xml:space="preserve">na poziomie -1 </w:t>
      </w:r>
      <w:r w:rsidRPr="009C4F94">
        <w:t>wykonano w dni</w:t>
      </w:r>
      <w:r w:rsidR="003A0C05">
        <w:t>u</w:t>
      </w:r>
      <w:r w:rsidR="00AB0915">
        <w:t xml:space="preserve"> oględzin</w:t>
      </w:r>
      <w:r w:rsidR="00FE5A70">
        <w:t xml:space="preserve"> 24.08.2023 </w:t>
      </w:r>
      <w:r>
        <w:t xml:space="preserve">r., </w:t>
      </w:r>
      <w:r w:rsidRPr="00754E1A">
        <w:t>przy temperaturze zewnętrznej (tz)</w:t>
      </w:r>
      <w:r>
        <w:t xml:space="preserve">: </w:t>
      </w:r>
      <w:r w:rsidR="00FE5A70">
        <w:t>28</w:t>
      </w:r>
      <w:r>
        <w:t>,0</w:t>
      </w:r>
      <w:r w:rsidRPr="00754E1A">
        <w:rPr>
          <w:vertAlign w:val="superscript"/>
        </w:rPr>
        <w:t>o</w:t>
      </w:r>
      <w:r w:rsidRPr="00754E1A">
        <w:t>C</w:t>
      </w:r>
      <w:r>
        <w:t xml:space="preserve"> ÷ </w:t>
      </w:r>
      <w:r w:rsidR="00FE5A70">
        <w:t>30</w:t>
      </w:r>
      <w:r>
        <w:t>,0</w:t>
      </w:r>
      <w:r>
        <w:rPr>
          <w:vertAlign w:val="superscript"/>
        </w:rPr>
        <w:t>o</w:t>
      </w:r>
      <w:r>
        <w:t xml:space="preserve">C, </w:t>
      </w:r>
      <w:r w:rsidRPr="00754E1A">
        <w:t xml:space="preserve">wilgotności powietrza </w:t>
      </w:r>
      <w:r>
        <w:t>zewn</w:t>
      </w:r>
      <w:r w:rsidRPr="00754E1A">
        <w:t>ętrznego (W</w:t>
      </w:r>
      <w:r>
        <w:t>z</w:t>
      </w:r>
      <w:r w:rsidRPr="00754E1A">
        <w:t>)</w:t>
      </w:r>
      <w:r>
        <w:t xml:space="preserve">: </w:t>
      </w:r>
      <w:r w:rsidR="00A44B09">
        <w:t>4</w:t>
      </w:r>
      <w:r w:rsidR="00FE5A70">
        <w:t>0</w:t>
      </w:r>
      <w:r>
        <w:t>,0% ÷ 4</w:t>
      </w:r>
      <w:r w:rsidR="00FE5A70">
        <w:t>2</w:t>
      </w:r>
      <w:r>
        <w:t xml:space="preserve">,0%, temperaturze wewnętrznej </w:t>
      </w:r>
      <w:r w:rsidR="00FE5A70">
        <w:t xml:space="preserve">w budynku szkoły </w:t>
      </w:r>
      <w:r w:rsidR="008B1495">
        <w:t>na poziomie -1</w:t>
      </w:r>
      <w:r w:rsidR="00FE5A70">
        <w:t xml:space="preserve"> </w:t>
      </w:r>
      <w:r>
        <w:t xml:space="preserve">(tw): </w:t>
      </w:r>
      <w:r w:rsidR="00FE5A70">
        <w:t>20</w:t>
      </w:r>
      <w:r>
        <w:t>,0</w:t>
      </w:r>
      <w:r w:rsidR="005576C3">
        <w:t xml:space="preserve"> </w:t>
      </w:r>
      <w:r>
        <w:t xml:space="preserve">÷ </w:t>
      </w:r>
      <w:r w:rsidR="00FE5A70">
        <w:t>22</w:t>
      </w:r>
      <w:r>
        <w:t>,0</w:t>
      </w:r>
      <w:r>
        <w:rPr>
          <w:vertAlign w:val="superscript"/>
        </w:rPr>
        <w:t>o</w:t>
      </w:r>
      <w:r>
        <w:t>C</w:t>
      </w:r>
      <w:r w:rsidR="008B1495">
        <w:t xml:space="preserve"> i </w:t>
      </w:r>
      <w:r>
        <w:t>wilgotności powietrza wewnętrznego</w:t>
      </w:r>
      <w:r w:rsidR="008B1495">
        <w:t xml:space="preserve"> </w:t>
      </w:r>
      <w:r>
        <w:t>(Ww): 4</w:t>
      </w:r>
      <w:r w:rsidR="008B1495">
        <w:t>5</w:t>
      </w:r>
      <w:r>
        <w:t xml:space="preserve">,0% ÷ </w:t>
      </w:r>
      <w:r w:rsidR="00A44B09">
        <w:t>4</w:t>
      </w:r>
      <w:r w:rsidR="008B1495">
        <w:t>6</w:t>
      </w:r>
      <w:r>
        <w:t>,0%</w:t>
      </w:r>
      <w:r w:rsidR="003A0C05">
        <w:t xml:space="preserve"> (d</w:t>
      </w:r>
      <w:r w:rsidR="008B1495">
        <w:t xml:space="preserve">zień </w:t>
      </w:r>
      <w:r w:rsidR="00FE5A70">
        <w:t>słoneczny i ciepły</w:t>
      </w:r>
      <w:r w:rsidR="003A0C05">
        <w:t>)</w:t>
      </w:r>
      <w:r>
        <w:t>.</w:t>
      </w:r>
    </w:p>
    <w:p w14:paraId="23FA40B3" w14:textId="77D4D19E" w:rsidR="00817E5E" w:rsidRDefault="00817E5E" w:rsidP="00817E5E">
      <w:pPr>
        <w:spacing w:line="360" w:lineRule="auto"/>
        <w:ind w:firstLine="284"/>
        <w:jc w:val="both"/>
      </w:pPr>
      <w:r>
        <w:t xml:space="preserve">Pomiary </w:t>
      </w:r>
      <w:r w:rsidRPr="009C4F94">
        <w:t>wykonano przy użyciu miernika wilgotności (wilgotnościomierza)</w:t>
      </w:r>
      <w:r>
        <w:t xml:space="preserve"> typu: </w:t>
      </w:r>
      <w:r w:rsidRPr="00DC3BAF">
        <w:t xml:space="preserve">Tanel </w:t>
      </w:r>
      <w:r>
        <w:rPr>
          <w:color w:val="000000"/>
        </w:rPr>
        <w:t>WIP-</w:t>
      </w:r>
      <w:r w:rsidRPr="00DC3BAF">
        <w:rPr>
          <w:color w:val="000000"/>
        </w:rPr>
        <w:t>24</w:t>
      </w:r>
      <w:r>
        <w:rPr>
          <w:rFonts w:ascii="Arial" w:hAnsi="Arial" w:cs="Arial"/>
          <w:color w:val="000000"/>
          <w:sz w:val="20"/>
          <w:szCs w:val="20"/>
        </w:rPr>
        <w:t xml:space="preserve">, </w:t>
      </w:r>
      <w:r w:rsidRPr="009C4F94">
        <w:t>numer seryjny: 1</w:t>
      </w:r>
      <w:r>
        <w:t xml:space="preserve">8035 i dodatkowo </w:t>
      </w:r>
      <w:r w:rsidRPr="009C4F94">
        <w:t xml:space="preserve">przy użyciu </w:t>
      </w:r>
      <w:r>
        <w:t xml:space="preserve">drugiego </w:t>
      </w:r>
      <w:r w:rsidRPr="009C4F94">
        <w:t>miernika wilgotności (wilgotnościomierza)</w:t>
      </w:r>
      <w:r>
        <w:t xml:space="preserve"> typu: TOOLTEC</w:t>
      </w:r>
      <w:r w:rsidRPr="009C4F94">
        <w:t xml:space="preserve">, numer seryjny: </w:t>
      </w:r>
      <w:r>
        <w:t>4007619048 0381</w:t>
      </w:r>
      <w:r w:rsidRPr="009C4F94">
        <w:t>, któr</w:t>
      </w:r>
      <w:r>
        <w:t>e</w:t>
      </w:r>
      <w:r w:rsidRPr="009C4F94">
        <w:t xml:space="preserve"> sprawdzon</w:t>
      </w:r>
      <w:r>
        <w:t>e</w:t>
      </w:r>
      <w:r w:rsidRPr="009C4F94">
        <w:t xml:space="preserve"> i </w:t>
      </w:r>
      <w:r>
        <w:t>wy</w:t>
      </w:r>
      <w:r w:rsidRPr="009C4F94">
        <w:t>skalowan</w:t>
      </w:r>
      <w:r>
        <w:t>e</w:t>
      </w:r>
      <w:r w:rsidRPr="009C4F94">
        <w:t xml:space="preserve"> został</w:t>
      </w:r>
      <w:r>
        <w:t>y</w:t>
      </w:r>
      <w:r w:rsidRPr="009C4F94">
        <w:t xml:space="preserve"> </w:t>
      </w:r>
      <w:r>
        <w:t xml:space="preserve">wcześniej </w:t>
      </w:r>
      <w:r w:rsidRPr="009C4F94">
        <w:t xml:space="preserve">w </w:t>
      </w:r>
      <w:r>
        <w:t>l</w:t>
      </w:r>
      <w:r w:rsidRPr="009C4F94">
        <w:t xml:space="preserve">aboratorium </w:t>
      </w:r>
      <w:r>
        <w:t>badawczym</w:t>
      </w:r>
      <w:r w:rsidR="00A93951">
        <w:t xml:space="preserve"> ITB</w:t>
      </w:r>
      <w:r>
        <w:t>.</w:t>
      </w:r>
    </w:p>
    <w:p w14:paraId="514B74F4" w14:textId="038C9423" w:rsidR="00112090" w:rsidRDefault="00817E5E" w:rsidP="00112090">
      <w:pPr>
        <w:spacing w:line="360" w:lineRule="auto"/>
        <w:ind w:firstLine="284"/>
        <w:jc w:val="both"/>
      </w:pPr>
      <w:r>
        <w:t>Oba w</w:t>
      </w:r>
      <w:r w:rsidRPr="009C4F94">
        <w:t>ilgotnościomierz</w:t>
      </w:r>
      <w:r>
        <w:t>e</w:t>
      </w:r>
      <w:r w:rsidRPr="009C4F94">
        <w:t xml:space="preserve"> pozwalał</w:t>
      </w:r>
      <w:r>
        <w:t>y</w:t>
      </w:r>
      <w:r w:rsidRPr="009C4F94">
        <w:t xml:space="preserve"> na bardzo dokładne określenie stopnia zawilgocenia </w:t>
      </w:r>
      <w:r>
        <w:t xml:space="preserve">badanych </w:t>
      </w:r>
      <w:r w:rsidR="00FE5A70">
        <w:t xml:space="preserve">ścian w podszybiu windy. </w:t>
      </w:r>
      <w:r w:rsidRPr="009C4F94">
        <w:t>W wynik</w:t>
      </w:r>
      <w:r>
        <w:t>u skalowania obu wilgotnościomierzy</w:t>
      </w:r>
      <w:r w:rsidR="00AB0915">
        <w:t xml:space="preserve"> </w:t>
      </w:r>
      <w:r w:rsidRPr="009C4F94">
        <w:t xml:space="preserve">na różnych wzorcowych materiałach budowlanych o znanej wilgotności i nasiąkliwości </w:t>
      </w:r>
      <w:r>
        <w:t>masowej (</w:t>
      </w:r>
      <w:r w:rsidRPr="009C4F94">
        <w:t>wagowej</w:t>
      </w:r>
      <w:r>
        <w:t>)</w:t>
      </w:r>
      <w:r w:rsidRPr="009C4F94">
        <w:t>, otrzymano bardzo dokładne tabele wilgotności masowej (wagowej) w [%], w zależności od wskazań przyrząd</w:t>
      </w:r>
      <w:r>
        <w:t>ów (</w:t>
      </w:r>
      <w:r w:rsidRPr="009C4F94">
        <w:t>miernik</w:t>
      </w:r>
      <w:r>
        <w:t>ów)</w:t>
      </w:r>
      <w:r w:rsidRPr="009C4F94">
        <w:t xml:space="preserve"> wilgotności.</w:t>
      </w:r>
      <w:r>
        <w:t xml:space="preserve"> Badane miejsca wilgotności masowej pokazano na fotografiach w załączniku </w:t>
      </w:r>
      <w:r w:rsidR="00FE5A70">
        <w:t>ekspertyzy (fot. 4-7)</w:t>
      </w:r>
      <w:r>
        <w:t>.</w:t>
      </w:r>
    </w:p>
    <w:p w14:paraId="1A29F15C" w14:textId="55BF6463" w:rsidR="00817E5E" w:rsidRDefault="00817E5E" w:rsidP="00112090">
      <w:pPr>
        <w:spacing w:line="360" w:lineRule="auto"/>
        <w:ind w:firstLine="284"/>
        <w:jc w:val="both"/>
      </w:pPr>
      <w:r>
        <w:t>Podczas pomiarów „in-situ” z</w:t>
      </w:r>
      <w:r w:rsidRPr="00754E1A">
        <w:t>badan</w:t>
      </w:r>
      <w:r>
        <w:t xml:space="preserve">o </w:t>
      </w:r>
      <w:r w:rsidRPr="00754E1A">
        <w:t>temperatur</w:t>
      </w:r>
      <w:r>
        <w:t>ę zew</w:t>
      </w:r>
      <w:r w:rsidRPr="00754E1A">
        <w:t>nętrzn</w:t>
      </w:r>
      <w:r>
        <w:t xml:space="preserve">ą </w:t>
      </w:r>
      <w:r w:rsidRPr="00754E1A">
        <w:t>(t</w:t>
      </w:r>
      <w:r>
        <w:t>z</w:t>
      </w:r>
      <w:r w:rsidRPr="00754E1A">
        <w:t>)</w:t>
      </w:r>
      <w:r>
        <w:t xml:space="preserve"> i temperaturę wewnętrzną (tw)</w:t>
      </w:r>
      <w:r w:rsidRPr="00754E1A">
        <w:t xml:space="preserve"> [</w:t>
      </w:r>
      <w:r w:rsidRPr="00754E1A">
        <w:rPr>
          <w:vertAlign w:val="superscript"/>
        </w:rPr>
        <w:t>o</w:t>
      </w:r>
      <w:r w:rsidRPr="00754E1A">
        <w:t>C]</w:t>
      </w:r>
      <w:r>
        <w:t xml:space="preserve">, </w:t>
      </w:r>
      <w:r w:rsidRPr="00754E1A">
        <w:t>wilgotnoś</w:t>
      </w:r>
      <w:r>
        <w:t xml:space="preserve">ć </w:t>
      </w:r>
      <w:r w:rsidRPr="00754E1A">
        <w:t>po</w:t>
      </w:r>
      <w:r>
        <w:t xml:space="preserve">wietrza zewnętrznego </w:t>
      </w:r>
      <w:r w:rsidRPr="00754E1A">
        <w:t>(W</w:t>
      </w:r>
      <w:r>
        <w:t>z</w:t>
      </w:r>
      <w:r w:rsidRPr="00754E1A">
        <w:t>)</w:t>
      </w:r>
      <w:r>
        <w:t xml:space="preserve"> i wewnętrznego (Ww)</w:t>
      </w:r>
      <w:r w:rsidRPr="00754E1A">
        <w:t xml:space="preserve"> [%], uniwersalnym miernikiem pomiarowym firmy Velleman</w:t>
      </w:r>
      <w:r>
        <w:t xml:space="preserve"> </w:t>
      </w:r>
      <w:r w:rsidRPr="00754E1A">
        <w:t>DVM8010 o numerze seryjnym: VA100401644</w:t>
      </w:r>
      <w:r>
        <w:t>, także sprawdzonym i przeskalowanym wcześniej w l</w:t>
      </w:r>
      <w:r w:rsidRPr="009C4F94">
        <w:t xml:space="preserve">aboratorium </w:t>
      </w:r>
      <w:r>
        <w:t>b</w:t>
      </w:r>
      <w:r w:rsidRPr="009C4F94">
        <w:t>adawczym</w:t>
      </w:r>
      <w:r w:rsidR="00A93951">
        <w:t xml:space="preserve"> ITB</w:t>
      </w:r>
      <w:r w:rsidR="00AB0915">
        <w:t>.</w:t>
      </w:r>
    </w:p>
    <w:p w14:paraId="12E59028" w14:textId="2F49175F" w:rsidR="009625CA" w:rsidRPr="009625CA" w:rsidRDefault="009625CA" w:rsidP="009625CA">
      <w:pPr>
        <w:shd w:val="clear" w:color="auto" w:fill="FFFFFF"/>
        <w:spacing w:line="360" w:lineRule="auto"/>
        <w:ind w:firstLine="284"/>
        <w:jc w:val="both"/>
        <w:rPr>
          <w:spacing w:val="3"/>
        </w:rPr>
      </w:pPr>
      <w:r w:rsidRPr="009625CA">
        <w:rPr>
          <w:spacing w:val="-1"/>
        </w:rPr>
        <w:t xml:space="preserve">Otrzymane wyniki pomiarów wilgotności masowej </w:t>
      </w:r>
      <w:r w:rsidR="009A5D7D">
        <w:rPr>
          <w:spacing w:val="-1"/>
        </w:rPr>
        <w:t xml:space="preserve">ścian podszybia windowego </w:t>
      </w:r>
      <w:r w:rsidRPr="009625CA">
        <w:rPr>
          <w:spacing w:val="-1"/>
        </w:rPr>
        <w:t xml:space="preserve">na </w:t>
      </w:r>
      <w:r>
        <w:rPr>
          <w:spacing w:val="-1"/>
        </w:rPr>
        <w:t xml:space="preserve">poziomie -1 </w:t>
      </w:r>
      <w:r w:rsidRPr="009625CA">
        <w:rPr>
          <w:spacing w:val="-1"/>
        </w:rPr>
        <w:t xml:space="preserve">wykazują, że wilgotność </w:t>
      </w:r>
      <w:r w:rsidRPr="009C4F94">
        <w:t>masowa</w:t>
      </w:r>
      <w:r>
        <w:t xml:space="preserve"> </w:t>
      </w:r>
      <w:r w:rsidR="009A5D7D">
        <w:t xml:space="preserve">była </w:t>
      </w:r>
      <w:r w:rsidRPr="009C4F94">
        <w:t xml:space="preserve">zróżnicowana na wysokości </w:t>
      </w:r>
      <w:r>
        <w:t xml:space="preserve">przegród. </w:t>
      </w:r>
      <w:r w:rsidRPr="009625CA">
        <w:rPr>
          <w:spacing w:val="-1"/>
        </w:rPr>
        <w:t xml:space="preserve">Wilgotność </w:t>
      </w:r>
      <w:r w:rsidRPr="00754E1A">
        <w:t xml:space="preserve">masowa </w:t>
      </w:r>
      <w:r>
        <w:t>dla zbadanych miejsc</w:t>
      </w:r>
      <w:r w:rsidR="009A5D7D">
        <w:t xml:space="preserve"> nad posadzką do wysokości średniej ok. 50 cm nad posadzką była bardzo duża, </w:t>
      </w:r>
      <w:r w:rsidR="009E423B">
        <w:t>nienormatywna i niedopuszczalna</w:t>
      </w:r>
      <w:r>
        <w:t>, co świadczy o stałym zawilgacaniu przegród</w:t>
      </w:r>
      <w:r w:rsidR="009A5D7D">
        <w:t xml:space="preserve"> i </w:t>
      </w:r>
      <w:r w:rsidR="009A5D7D">
        <w:lastRenderedPageBreak/>
        <w:t>podciąganiu kapilarnym (transporcie) wody w ścianach podszybia. Wilgotność masowa dla zbadanych miejsc wynosiła powyżej 10-12%.</w:t>
      </w:r>
    </w:p>
    <w:p w14:paraId="0E49935D" w14:textId="1F542CF8" w:rsidR="008472D1" w:rsidRDefault="008472D1" w:rsidP="003C0245">
      <w:pPr>
        <w:shd w:val="clear" w:color="auto" w:fill="FFFFFF"/>
        <w:spacing w:line="360" w:lineRule="auto"/>
        <w:ind w:firstLine="284"/>
        <w:jc w:val="both"/>
        <w:rPr>
          <w:spacing w:val="1"/>
        </w:rPr>
      </w:pPr>
      <w:r w:rsidRPr="009C4F94">
        <w:t xml:space="preserve">Normalna ustabilizowana wilgotność </w:t>
      </w:r>
      <w:r w:rsidRPr="009C4F94">
        <w:rPr>
          <w:spacing w:val="1"/>
        </w:rPr>
        <w:t>masowa beton</w:t>
      </w:r>
      <w:r>
        <w:rPr>
          <w:spacing w:val="1"/>
        </w:rPr>
        <w:t xml:space="preserve">u </w:t>
      </w:r>
      <w:r w:rsidRPr="009C4F94">
        <w:rPr>
          <w:spacing w:val="1"/>
        </w:rPr>
        <w:t>w warunkach powietrzno</w:t>
      </w:r>
      <w:r>
        <w:rPr>
          <w:spacing w:val="1"/>
        </w:rPr>
        <w:t xml:space="preserve"> - </w:t>
      </w:r>
      <w:r w:rsidRPr="009C4F94">
        <w:rPr>
          <w:spacing w:val="1"/>
        </w:rPr>
        <w:t>suchych wynosi ok</w:t>
      </w:r>
      <w:r>
        <w:rPr>
          <w:spacing w:val="1"/>
        </w:rPr>
        <w:t>oło 1,</w:t>
      </w:r>
      <w:r w:rsidRPr="009C4F94">
        <w:rPr>
          <w:spacing w:val="1"/>
        </w:rPr>
        <w:t>0</w:t>
      </w:r>
      <w:r>
        <w:rPr>
          <w:spacing w:val="1"/>
        </w:rPr>
        <w:t>-1,5</w:t>
      </w:r>
      <w:r w:rsidRPr="009C4F94">
        <w:rPr>
          <w:spacing w:val="1"/>
        </w:rPr>
        <w:t>%.</w:t>
      </w:r>
      <w:r>
        <w:rPr>
          <w:spacing w:val="1"/>
        </w:rPr>
        <w:t xml:space="preserve"> </w:t>
      </w:r>
      <w:r w:rsidRPr="009C4F94">
        <w:rPr>
          <w:spacing w:val="1"/>
        </w:rPr>
        <w:t xml:space="preserve">Beton o wilgotności </w:t>
      </w:r>
      <w:r w:rsidRPr="009C4F94">
        <w:rPr>
          <w:spacing w:val="2"/>
        </w:rPr>
        <w:t>większej od 2</w:t>
      </w:r>
      <w:r>
        <w:rPr>
          <w:spacing w:val="2"/>
        </w:rPr>
        <w:t xml:space="preserve">,0 </w:t>
      </w:r>
      <w:r w:rsidRPr="009C4F94">
        <w:rPr>
          <w:spacing w:val="2"/>
        </w:rPr>
        <w:t>ma</w:t>
      </w:r>
      <w:r>
        <w:rPr>
          <w:spacing w:val="2"/>
        </w:rPr>
        <w:t xml:space="preserve"> podwyższoną </w:t>
      </w:r>
      <w:r w:rsidRPr="009C4F94">
        <w:rPr>
          <w:spacing w:val="2"/>
        </w:rPr>
        <w:t>wilgotność, a o wilgotności wyższej od 4</w:t>
      </w:r>
      <w:r>
        <w:rPr>
          <w:spacing w:val="2"/>
        </w:rPr>
        <w:t>,6</w:t>
      </w:r>
      <w:r w:rsidRPr="009C4F94">
        <w:rPr>
          <w:spacing w:val="2"/>
        </w:rPr>
        <w:t>-5</w:t>
      </w:r>
      <w:r>
        <w:rPr>
          <w:spacing w:val="2"/>
        </w:rPr>
        <w:t>,0</w:t>
      </w:r>
      <w:r w:rsidRPr="009C4F94">
        <w:rPr>
          <w:spacing w:val="2"/>
        </w:rPr>
        <w:t xml:space="preserve">% można </w:t>
      </w:r>
      <w:r w:rsidRPr="009C4F94">
        <w:rPr>
          <w:spacing w:val="1"/>
        </w:rPr>
        <w:t xml:space="preserve">uznać za </w:t>
      </w:r>
      <w:r>
        <w:rPr>
          <w:spacing w:val="1"/>
        </w:rPr>
        <w:t xml:space="preserve">mocno/bardzo mocno </w:t>
      </w:r>
      <w:r w:rsidRPr="009C4F94">
        <w:rPr>
          <w:spacing w:val="1"/>
        </w:rPr>
        <w:t>zawilgocon</w:t>
      </w:r>
      <w:r>
        <w:rPr>
          <w:spacing w:val="1"/>
        </w:rPr>
        <w:t>y</w:t>
      </w:r>
      <w:r w:rsidRPr="009C4F94">
        <w:rPr>
          <w:spacing w:val="1"/>
        </w:rPr>
        <w:t xml:space="preserve">, a powyżej </w:t>
      </w:r>
      <w:r w:rsidRPr="009C4F94">
        <w:rPr>
          <w:iCs/>
          <w:spacing w:val="1"/>
        </w:rPr>
        <w:t>5</w:t>
      </w:r>
      <w:r>
        <w:rPr>
          <w:iCs/>
          <w:spacing w:val="1"/>
        </w:rPr>
        <w:t>,0</w:t>
      </w:r>
      <w:r w:rsidRPr="009C4F94">
        <w:rPr>
          <w:iCs/>
          <w:spacing w:val="1"/>
        </w:rPr>
        <w:t xml:space="preserve">% za </w:t>
      </w:r>
      <w:r w:rsidRPr="009C4F94">
        <w:rPr>
          <w:spacing w:val="1"/>
        </w:rPr>
        <w:t>mokr</w:t>
      </w:r>
      <w:r>
        <w:rPr>
          <w:spacing w:val="1"/>
        </w:rPr>
        <w:t>y [4-</w:t>
      </w:r>
      <w:r w:rsidR="009A5D7D">
        <w:rPr>
          <w:spacing w:val="1"/>
        </w:rPr>
        <w:t>10</w:t>
      </w:r>
      <w:r>
        <w:rPr>
          <w:spacing w:val="1"/>
        </w:rPr>
        <w:t>]</w:t>
      </w:r>
      <w:r w:rsidRPr="009C4F94">
        <w:rPr>
          <w:spacing w:val="1"/>
        </w:rPr>
        <w:t>.</w:t>
      </w:r>
      <w:r>
        <w:rPr>
          <w:spacing w:val="1"/>
        </w:rPr>
        <w:t xml:space="preserve"> </w:t>
      </w:r>
      <w:r w:rsidRPr="009C4F94">
        <w:rPr>
          <w:spacing w:val="1"/>
        </w:rPr>
        <w:t xml:space="preserve">W </w:t>
      </w:r>
      <w:r w:rsidR="009A5D7D">
        <w:rPr>
          <w:spacing w:val="1"/>
        </w:rPr>
        <w:t xml:space="preserve">podszybiu windy </w:t>
      </w:r>
      <w:r w:rsidR="009E423B">
        <w:rPr>
          <w:spacing w:val="1"/>
        </w:rPr>
        <w:t>na poziomie -1</w:t>
      </w:r>
      <w:r w:rsidR="009A5D7D">
        <w:rPr>
          <w:spacing w:val="1"/>
        </w:rPr>
        <w:t xml:space="preserve"> do wysokości średniej ok. </w:t>
      </w:r>
      <w:r w:rsidR="00283EF0">
        <w:rPr>
          <w:spacing w:val="1"/>
        </w:rPr>
        <w:t xml:space="preserve">1 </w:t>
      </w:r>
      <w:r w:rsidR="009A5D7D">
        <w:rPr>
          <w:spacing w:val="1"/>
        </w:rPr>
        <w:t xml:space="preserve">m od posadzki </w:t>
      </w:r>
      <w:r>
        <w:rPr>
          <w:spacing w:val="1"/>
        </w:rPr>
        <w:t xml:space="preserve">występuje </w:t>
      </w:r>
      <w:r w:rsidR="009A5D7D">
        <w:rPr>
          <w:spacing w:val="1"/>
        </w:rPr>
        <w:t xml:space="preserve">bardzo </w:t>
      </w:r>
      <w:r w:rsidR="009E423B">
        <w:rPr>
          <w:spacing w:val="1"/>
        </w:rPr>
        <w:t>duże</w:t>
      </w:r>
      <w:r w:rsidR="009A5D7D">
        <w:rPr>
          <w:spacing w:val="1"/>
        </w:rPr>
        <w:t xml:space="preserve">, nienormatywne i </w:t>
      </w:r>
      <w:r w:rsidR="00FA5310">
        <w:rPr>
          <w:spacing w:val="1"/>
        </w:rPr>
        <w:t xml:space="preserve">niedopuszczalne </w:t>
      </w:r>
      <w:r>
        <w:rPr>
          <w:spacing w:val="1"/>
        </w:rPr>
        <w:t xml:space="preserve">zawilgocenie </w:t>
      </w:r>
      <w:r w:rsidR="009A5D7D">
        <w:rPr>
          <w:spacing w:val="1"/>
        </w:rPr>
        <w:t>dolnej części ścian</w:t>
      </w:r>
      <w:r>
        <w:rPr>
          <w:spacing w:val="1"/>
        </w:rPr>
        <w:t>.</w:t>
      </w:r>
    </w:p>
    <w:p w14:paraId="020A6DBB" w14:textId="77777777" w:rsidR="00E011FD" w:rsidRDefault="00E011FD" w:rsidP="00E526DB">
      <w:pPr>
        <w:jc w:val="both"/>
      </w:pPr>
    </w:p>
    <w:p w14:paraId="615C145D" w14:textId="06FE0A61" w:rsidR="00817E5E" w:rsidRDefault="001218B3" w:rsidP="00817E5E">
      <w:pPr>
        <w:shd w:val="clear" w:color="auto" w:fill="FFFFFF"/>
        <w:spacing w:line="360" w:lineRule="auto"/>
        <w:jc w:val="both"/>
        <w:rPr>
          <w:spacing w:val="-1"/>
          <w:u w:val="single"/>
        </w:rPr>
      </w:pPr>
      <w:r>
        <w:rPr>
          <w:spacing w:val="-1"/>
          <w:u w:val="single"/>
        </w:rPr>
        <w:t>8</w:t>
      </w:r>
      <w:r w:rsidR="00817E5E">
        <w:rPr>
          <w:spacing w:val="-1"/>
          <w:u w:val="single"/>
        </w:rPr>
        <w:t>. BADANIE RODZAJU I STĘŻENIA SOLI BUDOWLANYCH (</w:t>
      </w:r>
      <w:r w:rsidR="00817E5E">
        <w:rPr>
          <w:bCs/>
          <w:u w:val="single"/>
        </w:rPr>
        <w:t>fot.</w:t>
      </w:r>
      <w:r>
        <w:rPr>
          <w:bCs/>
          <w:u w:val="single"/>
        </w:rPr>
        <w:t xml:space="preserve"> 5-8</w:t>
      </w:r>
      <w:r w:rsidR="00817E5E">
        <w:rPr>
          <w:bCs/>
          <w:u w:val="single"/>
        </w:rPr>
        <w:t>)</w:t>
      </w:r>
      <w:r w:rsidR="00817E5E">
        <w:rPr>
          <w:spacing w:val="-1"/>
          <w:u w:val="single"/>
        </w:rPr>
        <w:t>.</w:t>
      </w:r>
    </w:p>
    <w:p w14:paraId="1DF92FAC" w14:textId="77777777" w:rsidR="001218B3" w:rsidRDefault="001218B3" w:rsidP="00817E5E">
      <w:pPr>
        <w:shd w:val="clear" w:color="auto" w:fill="FFFFFF"/>
        <w:spacing w:line="360" w:lineRule="auto"/>
        <w:jc w:val="both"/>
        <w:rPr>
          <w:spacing w:val="-1"/>
          <w:u w:val="single"/>
        </w:rPr>
      </w:pPr>
      <w:r>
        <w:rPr>
          <w:spacing w:val="-1"/>
          <w:u w:val="single"/>
        </w:rPr>
        <w:t>8</w:t>
      </w:r>
      <w:r w:rsidR="00817E5E">
        <w:rPr>
          <w:spacing w:val="-1"/>
          <w:u w:val="single"/>
        </w:rPr>
        <w:t xml:space="preserve">.1. Badanie rodzaju i stężenia soli budowlanych </w:t>
      </w:r>
      <w:r w:rsidR="000A0E24">
        <w:rPr>
          <w:spacing w:val="-1"/>
          <w:u w:val="single"/>
        </w:rPr>
        <w:t xml:space="preserve">na powierzchni </w:t>
      </w:r>
      <w:r>
        <w:rPr>
          <w:spacing w:val="-1"/>
          <w:u w:val="single"/>
        </w:rPr>
        <w:t>ścian w podszybiu windy</w:t>
      </w:r>
    </w:p>
    <w:p w14:paraId="4F61009E" w14:textId="7BA6A2E9" w:rsidR="00E526DB" w:rsidRPr="00451CA5" w:rsidRDefault="00003E83" w:rsidP="00817E5E">
      <w:pPr>
        <w:shd w:val="clear" w:color="auto" w:fill="FFFFFF"/>
        <w:spacing w:line="360" w:lineRule="auto"/>
        <w:jc w:val="both"/>
        <w:rPr>
          <w:spacing w:val="-1"/>
          <w:u w:val="single"/>
        </w:rPr>
      </w:pPr>
      <w:r>
        <w:rPr>
          <w:spacing w:val="-1"/>
          <w:u w:val="single"/>
        </w:rPr>
        <w:t>(fot.</w:t>
      </w:r>
      <w:r w:rsidR="001218B3">
        <w:rPr>
          <w:spacing w:val="-1"/>
          <w:u w:val="single"/>
        </w:rPr>
        <w:t xml:space="preserve"> 5-8</w:t>
      </w:r>
      <w:r>
        <w:rPr>
          <w:spacing w:val="-1"/>
          <w:u w:val="single"/>
        </w:rPr>
        <w:t>)</w:t>
      </w:r>
      <w:r w:rsidR="00817E5E" w:rsidRPr="00451CA5">
        <w:rPr>
          <w:spacing w:val="-1"/>
          <w:u w:val="single"/>
        </w:rPr>
        <w:t>.</w:t>
      </w:r>
    </w:p>
    <w:p w14:paraId="4613214E" w14:textId="5E256784" w:rsidR="00817E5E" w:rsidRDefault="00817E5E" w:rsidP="00817E5E">
      <w:pPr>
        <w:shd w:val="clear" w:color="auto" w:fill="FFFFFF"/>
        <w:spacing w:line="360" w:lineRule="auto"/>
        <w:ind w:firstLine="284"/>
        <w:jc w:val="both"/>
        <w:rPr>
          <w:spacing w:val="-1"/>
        </w:rPr>
      </w:pPr>
      <w:r w:rsidRPr="009C4F94">
        <w:t xml:space="preserve">Celem przeprowadzonych badań </w:t>
      </w:r>
      <w:r>
        <w:t xml:space="preserve">laboratoryjnych </w:t>
      </w:r>
      <w:r w:rsidRPr="009C4F94">
        <w:t>by</w:t>
      </w:r>
      <w:r>
        <w:t xml:space="preserve">ło stwierdzenie występujących </w:t>
      </w:r>
      <w:r w:rsidR="000A0E24">
        <w:t xml:space="preserve">na powierzchni </w:t>
      </w:r>
      <w:r>
        <w:t>ścian</w:t>
      </w:r>
      <w:r w:rsidR="000A0E24">
        <w:t xml:space="preserve"> w </w:t>
      </w:r>
      <w:r w:rsidR="001218B3">
        <w:t xml:space="preserve">podszybiu windy </w:t>
      </w:r>
      <w:r w:rsidRPr="009C4F94">
        <w:t xml:space="preserve">soli </w:t>
      </w:r>
      <w:r>
        <w:t xml:space="preserve">budowlanych </w:t>
      </w:r>
      <w:r w:rsidRPr="009C4F94">
        <w:t xml:space="preserve">i </w:t>
      </w:r>
      <w:r>
        <w:t xml:space="preserve">orientacyjne </w:t>
      </w:r>
      <w:r w:rsidRPr="009C4F94">
        <w:t>określenie ich stężenia</w:t>
      </w:r>
      <w:r>
        <w:t>.</w:t>
      </w:r>
      <w:r w:rsidR="00003E83">
        <w:t xml:space="preserve"> </w:t>
      </w:r>
      <w:r w:rsidRPr="009C4F94">
        <w:t xml:space="preserve">Pobrane do badań </w:t>
      </w:r>
      <w:r>
        <w:t xml:space="preserve">laboratoryjnych </w:t>
      </w:r>
      <w:r w:rsidRPr="009C4F94">
        <w:t xml:space="preserve">próbki </w:t>
      </w:r>
      <w:r>
        <w:t>w dni</w:t>
      </w:r>
      <w:r w:rsidR="00451CA5">
        <w:t xml:space="preserve">u </w:t>
      </w:r>
      <w:r w:rsidR="00C6571B">
        <w:t xml:space="preserve">oględzin </w:t>
      </w:r>
      <w:r w:rsidR="001218B3">
        <w:t xml:space="preserve">24.08.2023 </w:t>
      </w:r>
      <w:r w:rsidR="000A0E24">
        <w:t xml:space="preserve">r. </w:t>
      </w:r>
      <w:r>
        <w:t>z miejsc</w:t>
      </w:r>
      <w:r w:rsidR="00451CA5">
        <w:t xml:space="preserve"> pokazanych na </w:t>
      </w:r>
      <w:r>
        <w:t>fot.</w:t>
      </w:r>
      <w:r w:rsidR="001218B3">
        <w:t xml:space="preserve"> 5-8 </w:t>
      </w:r>
      <w:r w:rsidRPr="009C4F94">
        <w:t xml:space="preserve">wysuszono, a następnie roztarto na drobną </w:t>
      </w:r>
      <w:r w:rsidRPr="009C4F94">
        <w:rPr>
          <w:spacing w:val="5"/>
        </w:rPr>
        <w:t>mączkę w moździerzu</w:t>
      </w:r>
      <w:r>
        <w:rPr>
          <w:spacing w:val="5"/>
        </w:rPr>
        <w:t xml:space="preserve"> tak, że całość materiału przechodziła przez sito o boku oczka kwadratowego 0,08</w:t>
      </w:r>
      <w:r w:rsidR="00003E83">
        <w:rPr>
          <w:spacing w:val="5"/>
        </w:rPr>
        <w:t xml:space="preserve"> </w:t>
      </w:r>
      <w:r>
        <w:rPr>
          <w:spacing w:val="5"/>
        </w:rPr>
        <w:t>mm</w:t>
      </w:r>
      <w:r w:rsidRPr="009C4F94">
        <w:rPr>
          <w:spacing w:val="5"/>
        </w:rPr>
        <w:t>. W celu przygotowania roztworu podstawowego, 5</w:t>
      </w:r>
      <w:r w:rsidR="00003E83">
        <w:rPr>
          <w:spacing w:val="5"/>
        </w:rPr>
        <w:t xml:space="preserve"> </w:t>
      </w:r>
      <w:r w:rsidRPr="009C4F94">
        <w:rPr>
          <w:spacing w:val="5"/>
        </w:rPr>
        <w:t xml:space="preserve">g roztartego </w:t>
      </w:r>
      <w:r w:rsidRPr="009C4F94">
        <w:rPr>
          <w:spacing w:val="8"/>
        </w:rPr>
        <w:t>materiału umieszczono w</w:t>
      </w:r>
      <w:r>
        <w:rPr>
          <w:spacing w:val="8"/>
        </w:rPr>
        <w:t xml:space="preserve"> zlewce, do której dolano 50</w:t>
      </w:r>
      <w:r w:rsidR="00003E83">
        <w:rPr>
          <w:spacing w:val="8"/>
        </w:rPr>
        <w:t xml:space="preserve"> </w:t>
      </w:r>
      <w:r>
        <w:rPr>
          <w:spacing w:val="8"/>
        </w:rPr>
        <w:t>ml</w:t>
      </w:r>
      <w:r w:rsidRPr="009C4F94">
        <w:rPr>
          <w:spacing w:val="8"/>
        </w:rPr>
        <w:t xml:space="preserve"> wody destylowanej. Po </w:t>
      </w:r>
      <w:r>
        <w:rPr>
          <w:spacing w:val="8"/>
        </w:rPr>
        <w:t xml:space="preserve">dokładnym </w:t>
      </w:r>
      <w:r w:rsidRPr="009C4F94">
        <w:t xml:space="preserve">wymieszaniu i odczekaniu do chwili osadzenia się stałego materiału roztwór przefiltrowano przez lejek z sączkiem. Uzyskany </w:t>
      </w:r>
      <w:r>
        <w:t xml:space="preserve">w ten sposób </w:t>
      </w:r>
      <w:r w:rsidRPr="009C4F94">
        <w:t>klarowny roztwór stanowił roztwór podstawowy</w:t>
      </w:r>
      <w:r>
        <w:t>,</w:t>
      </w:r>
      <w:r w:rsidRPr="009C4F94">
        <w:t xml:space="preserve"> pobierany </w:t>
      </w:r>
      <w:r w:rsidRPr="009C4F94">
        <w:rPr>
          <w:spacing w:val="-1"/>
        </w:rPr>
        <w:t>w ilości 5</w:t>
      </w:r>
      <w:r w:rsidR="00003E83">
        <w:rPr>
          <w:spacing w:val="-1"/>
        </w:rPr>
        <w:t xml:space="preserve"> </w:t>
      </w:r>
      <w:r w:rsidRPr="009C4F94">
        <w:rPr>
          <w:spacing w:val="-1"/>
        </w:rPr>
        <w:t>g do kolejnych oznaczeń.</w:t>
      </w:r>
    </w:p>
    <w:p w14:paraId="66F18A8B" w14:textId="0AB591F7" w:rsidR="00817E5E" w:rsidRDefault="00817E5E" w:rsidP="00817E5E">
      <w:pPr>
        <w:shd w:val="clear" w:color="auto" w:fill="FFFFFF"/>
        <w:spacing w:line="360" w:lineRule="auto"/>
        <w:ind w:firstLine="284"/>
        <w:jc w:val="both"/>
        <w:rPr>
          <w:spacing w:val="5"/>
        </w:rPr>
      </w:pPr>
      <w:r w:rsidRPr="009C4F94">
        <w:rPr>
          <w:spacing w:val="-1"/>
        </w:rPr>
        <w:t>Wykonana w pierwszej kolejności</w:t>
      </w:r>
      <w:r>
        <w:rPr>
          <w:spacing w:val="-1"/>
        </w:rPr>
        <w:t xml:space="preserve"> </w:t>
      </w:r>
      <w:r w:rsidR="00003E83">
        <w:rPr>
          <w:spacing w:val="-1"/>
        </w:rPr>
        <w:t>w punktach pomiarowych (fot.</w:t>
      </w:r>
      <w:r w:rsidR="001218B3">
        <w:rPr>
          <w:spacing w:val="-1"/>
        </w:rPr>
        <w:t xml:space="preserve"> 5-8</w:t>
      </w:r>
      <w:r w:rsidR="00003E83">
        <w:rPr>
          <w:spacing w:val="-1"/>
        </w:rPr>
        <w:t xml:space="preserve">) </w:t>
      </w:r>
      <w:r w:rsidRPr="009C4F94">
        <w:rPr>
          <w:spacing w:val="-1"/>
        </w:rPr>
        <w:t xml:space="preserve">przy zastosowaniu </w:t>
      </w:r>
      <w:r w:rsidRPr="009C4F94">
        <w:rPr>
          <w:spacing w:val="1"/>
        </w:rPr>
        <w:t xml:space="preserve">odpowiednich odczynników chemicznych analiza jakościowa, pozwoliła na stwierdzenie </w:t>
      </w:r>
      <w:r w:rsidRPr="009C4F94">
        <w:t xml:space="preserve">obecności w poszczególnych </w:t>
      </w:r>
      <w:r>
        <w:t xml:space="preserve">badanych </w:t>
      </w:r>
      <w:r w:rsidRPr="009C4F94">
        <w:t>próbkach: chlorków, siarczanów i azotanów.</w:t>
      </w:r>
    </w:p>
    <w:p w14:paraId="5B5CF533" w14:textId="4782A946" w:rsidR="00817E5E" w:rsidRDefault="00817E5E" w:rsidP="00817E5E">
      <w:pPr>
        <w:shd w:val="clear" w:color="auto" w:fill="FFFFFF"/>
        <w:spacing w:line="360" w:lineRule="auto"/>
        <w:ind w:firstLine="284"/>
        <w:jc w:val="both"/>
        <w:rPr>
          <w:spacing w:val="-5"/>
        </w:rPr>
      </w:pPr>
      <w:r w:rsidRPr="009C4F94">
        <w:rPr>
          <w:spacing w:val="5"/>
        </w:rPr>
        <w:t>Jako</w:t>
      </w:r>
      <w:r>
        <w:rPr>
          <w:spacing w:val="5"/>
        </w:rPr>
        <w:t xml:space="preserve"> </w:t>
      </w:r>
      <w:r w:rsidRPr="009C4F94">
        <w:rPr>
          <w:spacing w:val="5"/>
        </w:rPr>
        <w:t>wartości graniczne</w:t>
      </w:r>
      <w:r>
        <w:rPr>
          <w:spacing w:val="5"/>
        </w:rPr>
        <w:t xml:space="preserve"> stężenia </w:t>
      </w:r>
      <w:r w:rsidRPr="009C4F94">
        <w:rPr>
          <w:spacing w:val="5"/>
        </w:rPr>
        <w:t xml:space="preserve">soli </w:t>
      </w:r>
      <w:r>
        <w:rPr>
          <w:spacing w:val="5"/>
        </w:rPr>
        <w:t xml:space="preserve">szkodliwych </w:t>
      </w:r>
      <w:r w:rsidRPr="009C4F94">
        <w:rPr>
          <w:spacing w:val="5"/>
        </w:rPr>
        <w:t xml:space="preserve">dla budowli przyjmuje się </w:t>
      </w:r>
      <w:r w:rsidRPr="009C4F94">
        <w:rPr>
          <w:spacing w:val="-1"/>
        </w:rPr>
        <w:t>następujące wartości</w:t>
      </w:r>
      <w:r>
        <w:rPr>
          <w:spacing w:val="-1"/>
        </w:rPr>
        <w:t>, zgodnie z lit. [</w:t>
      </w:r>
      <w:r w:rsidR="00003E83">
        <w:rPr>
          <w:spacing w:val="-1"/>
        </w:rPr>
        <w:t>4-</w:t>
      </w:r>
      <w:r w:rsidR="001218B3">
        <w:rPr>
          <w:spacing w:val="-1"/>
        </w:rPr>
        <w:t>10</w:t>
      </w:r>
      <w:r>
        <w:rPr>
          <w:spacing w:val="-1"/>
        </w:rPr>
        <w:t>]</w:t>
      </w:r>
      <w:r w:rsidRPr="009C4F94">
        <w:rPr>
          <w:spacing w:val="-1"/>
        </w:rPr>
        <w:t>:</w:t>
      </w:r>
      <w:r w:rsidRPr="009C4F94">
        <w:t xml:space="preserve"> </w:t>
      </w:r>
      <w:r w:rsidRPr="009C4F94">
        <w:rPr>
          <w:spacing w:val="10"/>
        </w:rPr>
        <w:t>chlorki do 0</w:t>
      </w:r>
      <w:r>
        <w:rPr>
          <w:spacing w:val="10"/>
        </w:rPr>
        <w:t>,</w:t>
      </w:r>
      <w:r w:rsidRPr="009C4F94">
        <w:rPr>
          <w:spacing w:val="10"/>
        </w:rPr>
        <w:t>150%,</w:t>
      </w:r>
      <w:r w:rsidRPr="009C4F94">
        <w:t xml:space="preserve"> </w:t>
      </w:r>
      <w:r w:rsidRPr="009C4F94">
        <w:rPr>
          <w:spacing w:val="-5"/>
        </w:rPr>
        <w:t>siarczany do 0</w:t>
      </w:r>
      <w:r>
        <w:rPr>
          <w:spacing w:val="-5"/>
        </w:rPr>
        <w:t>,</w:t>
      </w:r>
      <w:r w:rsidRPr="009C4F94">
        <w:rPr>
          <w:spacing w:val="-5"/>
        </w:rPr>
        <w:t>500%</w:t>
      </w:r>
      <w:r>
        <w:rPr>
          <w:spacing w:val="-5"/>
        </w:rPr>
        <w:t xml:space="preserve"> i </w:t>
      </w:r>
      <w:r w:rsidRPr="009C4F94">
        <w:rPr>
          <w:spacing w:val="6"/>
        </w:rPr>
        <w:t>azotany do</w:t>
      </w:r>
      <w:r w:rsidRPr="009C4F94">
        <w:rPr>
          <w:spacing w:val="16"/>
        </w:rPr>
        <w:t xml:space="preserve"> 0</w:t>
      </w:r>
      <w:r>
        <w:rPr>
          <w:spacing w:val="16"/>
        </w:rPr>
        <w:t>,</w:t>
      </w:r>
      <w:r w:rsidRPr="009C4F94">
        <w:rPr>
          <w:spacing w:val="16"/>
        </w:rPr>
        <w:t>1</w:t>
      </w:r>
      <w:r w:rsidRPr="009C4F94">
        <w:rPr>
          <w:spacing w:val="6"/>
        </w:rPr>
        <w:t>50%.</w:t>
      </w:r>
    </w:p>
    <w:p w14:paraId="2501209B" w14:textId="181940D6" w:rsidR="00817E5E" w:rsidRDefault="00817E5E" w:rsidP="00666C9B">
      <w:pPr>
        <w:shd w:val="clear" w:color="auto" w:fill="FFFFFF"/>
        <w:spacing w:line="360" w:lineRule="auto"/>
        <w:ind w:firstLine="284"/>
        <w:jc w:val="both"/>
        <w:rPr>
          <w:spacing w:val="-5"/>
        </w:rPr>
      </w:pPr>
      <w:r w:rsidRPr="009C4F94">
        <w:rPr>
          <w:spacing w:val="-5"/>
        </w:rPr>
        <w:t>Jak wykazały wyniki badań</w:t>
      </w:r>
      <w:r>
        <w:rPr>
          <w:spacing w:val="-5"/>
        </w:rPr>
        <w:t xml:space="preserve"> laboratoryjnych </w:t>
      </w:r>
      <w:r w:rsidRPr="009C4F94">
        <w:rPr>
          <w:spacing w:val="-5"/>
        </w:rPr>
        <w:t>stężenie soli</w:t>
      </w:r>
      <w:r>
        <w:rPr>
          <w:spacing w:val="-5"/>
        </w:rPr>
        <w:t xml:space="preserve"> w </w:t>
      </w:r>
      <w:r>
        <w:t>punktach pomiarowych</w:t>
      </w:r>
      <w:r w:rsidR="00A64996">
        <w:t xml:space="preserve"> </w:t>
      </w:r>
      <w:r w:rsidR="00D0118C">
        <w:t>(</w:t>
      </w:r>
      <w:r w:rsidR="00003E83">
        <w:t>fot.</w:t>
      </w:r>
      <w:r w:rsidR="001218B3">
        <w:t xml:space="preserve"> 5-8</w:t>
      </w:r>
      <w:r w:rsidR="00D0118C">
        <w:t xml:space="preserve">) </w:t>
      </w:r>
      <w:r w:rsidRPr="009C4F94">
        <w:rPr>
          <w:spacing w:val="-5"/>
        </w:rPr>
        <w:t>chlorków</w:t>
      </w:r>
      <w:r>
        <w:rPr>
          <w:spacing w:val="-5"/>
        </w:rPr>
        <w:t xml:space="preserve"> i </w:t>
      </w:r>
      <w:r w:rsidRPr="009C4F94">
        <w:rPr>
          <w:spacing w:val="-5"/>
        </w:rPr>
        <w:t>siarczanów</w:t>
      </w:r>
      <w:r>
        <w:rPr>
          <w:spacing w:val="-5"/>
        </w:rPr>
        <w:t xml:space="preserve"> </w:t>
      </w:r>
      <w:r w:rsidRPr="009C4F94">
        <w:rPr>
          <w:spacing w:val="-5"/>
        </w:rPr>
        <w:t xml:space="preserve">jest </w:t>
      </w:r>
      <w:r w:rsidR="001218B3">
        <w:rPr>
          <w:spacing w:val="-5"/>
        </w:rPr>
        <w:t xml:space="preserve">stosunkowo </w:t>
      </w:r>
      <w:r>
        <w:rPr>
          <w:spacing w:val="-5"/>
        </w:rPr>
        <w:t xml:space="preserve">dość </w:t>
      </w:r>
      <w:r w:rsidRPr="009C4F94">
        <w:rPr>
          <w:spacing w:val="-5"/>
        </w:rPr>
        <w:t>wysokie</w:t>
      </w:r>
      <w:r>
        <w:rPr>
          <w:spacing w:val="-5"/>
        </w:rPr>
        <w:t xml:space="preserve"> i przekracza wartości dopuszczalne</w:t>
      </w:r>
      <w:r w:rsidRPr="009C4F94">
        <w:rPr>
          <w:spacing w:val="-5"/>
        </w:rPr>
        <w:t xml:space="preserve">. </w:t>
      </w:r>
      <w:r w:rsidRPr="009C4F94">
        <w:rPr>
          <w:spacing w:val="-4"/>
        </w:rPr>
        <w:t>Szczególnie dużo jest chlorków</w:t>
      </w:r>
      <w:r>
        <w:rPr>
          <w:spacing w:val="-4"/>
        </w:rPr>
        <w:t xml:space="preserve"> (</w:t>
      </w:r>
      <w:r w:rsidR="001218B3">
        <w:rPr>
          <w:spacing w:val="-4"/>
        </w:rPr>
        <w:t xml:space="preserve">ok. </w:t>
      </w:r>
      <w:r>
        <w:rPr>
          <w:spacing w:val="-4"/>
        </w:rPr>
        <w:t>0,200%</w:t>
      </w:r>
      <w:r w:rsidR="001218B3">
        <w:rPr>
          <w:spacing w:val="-4"/>
        </w:rPr>
        <w:t>)</w:t>
      </w:r>
      <w:r>
        <w:rPr>
          <w:spacing w:val="-4"/>
        </w:rPr>
        <w:t xml:space="preserve"> i siarczanów (</w:t>
      </w:r>
      <w:r w:rsidR="001218B3">
        <w:rPr>
          <w:spacing w:val="-4"/>
        </w:rPr>
        <w:t xml:space="preserve">ok. </w:t>
      </w:r>
      <w:r>
        <w:rPr>
          <w:spacing w:val="-4"/>
        </w:rPr>
        <w:t>0,550%)</w:t>
      </w:r>
      <w:r w:rsidRPr="009C4F94">
        <w:rPr>
          <w:spacing w:val="-4"/>
        </w:rPr>
        <w:t xml:space="preserve">, które </w:t>
      </w:r>
      <w:r>
        <w:rPr>
          <w:spacing w:val="-4"/>
        </w:rPr>
        <w:t xml:space="preserve">przekroczyły wartości graniczne </w:t>
      </w:r>
      <w:r w:rsidRPr="009C4F94">
        <w:rPr>
          <w:spacing w:val="-4"/>
        </w:rPr>
        <w:t>(</w:t>
      </w:r>
      <w:r>
        <w:rPr>
          <w:spacing w:val="-4"/>
        </w:rPr>
        <w:t xml:space="preserve">wartości </w:t>
      </w:r>
      <w:r w:rsidRPr="009C4F94">
        <w:rPr>
          <w:spacing w:val="-4"/>
        </w:rPr>
        <w:t>dopuszczalne)</w:t>
      </w:r>
      <w:r>
        <w:rPr>
          <w:spacing w:val="-4"/>
        </w:rPr>
        <w:t>.</w:t>
      </w:r>
      <w:r w:rsidR="00003E83">
        <w:rPr>
          <w:spacing w:val="-4"/>
        </w:rPr>
        <w:t xml:space="preserve"> </w:t>
      </w:r>
      <w:r>
        <w:rPr>
          <w:spacing w:val="-4"/>
        </w:rPr>
        <w:t>Tylko stężenie azotanów jest w normie (</w:t>
      </w:r>
      <w:r w:rsidR="001218B3">
        <w:rPr>
          <w:spacing w:val="-4"/>
        </w:rPr>
        <w:t xml:space="preserve">ok. </w:t>
      </w:r>
      <w:r>
        <w:rPr>
          <w:spacing w:val="-4"/>
        </w:rPr>
        <w:t xml:space="preserve">0,050%-0,100%) i </w:t>
      </w:r>
      <w:r w:rsidRPr="009C4F94">
        <w:rPr>
          <w:spacing w:val="-4"/>
        </w:rPr>
        <w:t xml:space="preserve">nie przekracza </w:t>
      </w:r>
      <w:r w:rsidRPr="009C4F94">
        <w:rPr>
          <w:spacing w:val="-5"/>
        </w:rPr>
        <w:t>wartości dopuszczalnych (</w:t>
      </w:r>
      <w:r>
        <w:rPr>
          <w:spacing w:val="-5"/>
        </w:rPr>
        <w:t xml:space="preserve">wartości </w:t>
      </w:r>
      <w:r w:rsidRPr="009C4F94">
        <w:rPr>
          <w:spacing w:val="-5"/>
        </w:rPr>
        <w:t>granicznych)</w:t>
      </w:r>
      <w:r>
        <w:rPr>
          <w:spacing w:val="-5"/>
        </w:rPr>
        <w:t>.</w:t>
      </w:r>
      <w:r w:rsidR="001218B3">
        <w:rPr>
          <w:spacing w:val="-5"/>
        </w:rPr>
        <w:t xml:space="preserve"> </w:t>
      </w:r>
      <w:r>
        <w:rPr>
          <w:spacing w:val="-5"/>
        </w:rPr>
        <w:t xml:space="preserve">Tak dość wysokie stężenie soli budowlanych (chlorków i siarczanów) w części </w:t>
      </w:r>
      <w:r w:rsidR="001218B3">
        <w:rPr>
          <w:spacing w:val="-5"/>
        </w:rPr>
        <w:t xml:space="preserve">ścian podszybia windy </w:t>
      </w:r>
      <w:r>
        <w:rPr>
          <w:spacing w:val="-5"/>
        </w:rPr>
        <w:t xml:space="preserve">powoduje niszczenie </w:t>
      </w:r>
      <w:r w:rsidR="00003E83">
        <w:rPr>
          <w:spacing w:val="-5"/>
        </w:rPr>
        <w:t xml:space="preserve">(rozsadzanie) </w:t>
      </w:r>
      <w:r>
        <w:rPr>
          <w:spacing w:val="-5"/>
        </w:rPr>
        <w:t>materiału</w:t>
      </w:r>
      <w:r w:rsidR="001218B3">
        <w:rPr>
          <w:spacing w:val="-5"/>
        </w:rPr>
        <w:t xml:space="preserve"> </w:t>
      </w:r>
      <w:r>
        <w:rPr>
          <w:spacing w:val="-5"/>
        </w:rPr>
        <w:t>na skutek krystalizacji soli budowlanych</w:t>
      </w:r>
      <w:r w:rsidR="001218B3">
        <w:rPr>
          <w:spacing w:val="-5"/>
        </w:rPr>
        <w:t xml:space="preserve">, </w:t>
      </w:r>
      <w:r w:rsidR="00003E83">
        <w:t>ponieważ nasycony roztwór wodny soli podczas wysychania krystalizuje (tworzą się kryształki soli), które zwiększają swoją objętość o około 10%</w:t>
      </w:r>
      <w:r>
        <w:rPr>
          <w:spacing w:val="-5"/>
        </w:rPr>
        <w:t>.</w:t>
      </w:r>
    </w:p>
    <w:p w14:paraId="1B6103D5" w14:textId="28331F1A" w:rsidR="00A36AB6" w:rsidRDefault="00D3271B" w:rsidP="00C6571B">
      <w:pPr>
        <w:spacing w:line="360" w:lineRule="auto"/>
        <w:jc w:val="both"/>
        <w:rPr>
          <w:bCs/>
        </w:rPr>
      </w:pPr>
      <w:r>
        <w:rPr>
          <w:bCs/>
          <w:u w:val="single"/>
        </w:rPr>
        <w:lastRenderedPageBreak/>
        <w:t xml:space="preserve">9. </w:t>
      </w:r>
      <w:r w:rsidR="00C6571B">
        <w:rPr>
          <w:bCs/>
          <w:u w:val="single"/>
        </w:rPr>
        <w:t xml:space="preserve">ANALIZA PRZYCZYN </w:t>
      </w:r>
      <w:r>
        <w:rPr>
          <w:bCs/>
          <w:u w:val="single"/>
        </w:rPr>
        <w:t xml:space="preserve">ZALEWANIA, </w:t>
      </w:r>
      <w:r w:rsidR="00C6571B">
        <w:rPr>
          <w:bCs/>
          <w:u w:val="single"/>
        </w:rPr>
        <w:t>ZAWILGOCENIA I WYSOLENIA PRZEGRÓD.</w:t>
      </w:r>
    </w:p>
    <w:p w14:paraId="1681685B" w14:textId="427EE12B" w:rsidR="008472D1" w:rsidRDefault="00611350" w:rsidP="008F2DE1">
      <w:pPr>
        <w:autoSpaceDE w:val="0"/>
        <w:autoSpaceDN w:val="0"/>
        <w:adjustRightInd w:val="0"/>
        <w:spacing w:line="360" w:lineRule="auto"/>
        <w:ind w:firstLine="284"/>
        <w:jc w:val="both"/>
      </w:pPr>
      <w:r>
        <w:t xml:space="preserve">W wyniku </w:t>
      </w:r>
      <w:r w:rsidR="00D3271B">
        <w:t xml:space="preserve">dokonanych </w:t>
      </w:r>
      <w:r>
        <w:t xml:space="preserve">oględzin i sprawdzeń </w:t>
      </w:r>
      <w:r w:rsidR="00D3271B">
        <w:t xml:space="preserve">„in-situ” </w:t>
      </w:r>
      <w:r w:rsidR="00EB3CF0" w:rsidRPr="00F9044F">
        <w:t>stwierdzon</w:t>
      </w:r>
      <w:r>
        <w:t>o, że woda</w:t>
      </w:r>
      <w:r w:rsidR="00C6571B">
        <w:t xml:space="preserve"> opadowa i woda gruntowa</w:t>
      </w:r>
      <w:r w:rsidR="00D3271B">
        <w:t xml:space="preserve"> </w:t>
      </w:r>
      <w:r w:rsidR="00EB3CF0" w:rsidRPr="00F9044F">
        <w:t>swobodn</w:t>
      </w:r>
      <w:r w:rsidR="00EB3CF0">
        <w:t>ie</w:t>
      </w:r>
      <w:r w:rsidR="00EB3CF0" w:rsidRPr="00F9044F">
        <w:t xml:space="preserve"> migruje </w:t>
      </w:r>
      <w:r w:rsidR="002A687A">
        <w:t xml:space="preserve">(napływa) do podszybia windy </w:t>
      </w:r>
      <w:r w:rsidR="00C6571B">
        <w:t>w dolne</w:t>
      </w:r>
      <w:r w:rsidR="002A687A">
        <w:t>j</w:t>
      </w:r>
      <w:r w:rsidR="00C6571B">
        <w:t xml:space="preserve"> części przegród i pod posadzk</w:t>
      </w:r>
      <w:r w:rsidR="002A687A">
        <w:t xml:space="preserve">ą </w:t>
      </w:r>
      <w:r w:rsidR="00C6571B">
        <w:t>betonową</w:t>
      </w:r>
      <w:r w:rsidR="002A687A">
        <w:t xml:space="preserve">, </w:t>
      </w:r>
      <w:r w:rsidR="00C6571B">
        <w:t>na skutek braku wykonan</w:t>
      </w:r>
      <w:r w:rsidR="002A687A">
        <w:t xml:space="preserve">ej szczelnej i skutecznej </w:t>
      </w:r>
      <w:r w:rsidR="00C6571B">
        <w:t>izolacji przeciww</w:t>
      </w:r>
      <w:r w:rsidR="002A687A">
        <w:t>odnej podszybia windy.</w:t>
      </w:r>
      <w:r w:rsidR="003E70E4">
        <w:t xml:space="preserve"> </w:t>
      </w:r>
      <w:r w:rsidR="00283EF0">
        <w:t xml:space="preserve">Zaleganie wody na posadzce w podszybiu powoduje </w:t>
      </w:r>
      <w:r w:rsidR="00EB3CF0" w:rsidRPr="00F9044F">
        <w:t>kapilarne</w:t>
      </w:r>
      <w:r w:rsidR="00EB3CF0">
        <w:t xml:space="preserve"> podciąga</w:t>
      </w:r>
      <w:r w:rsidR="00283EF0">
        <w:t xml:space="preserve">nie wody (transport wody) w ścianach podszybia, </w:t>
      </w:r>
      <w:r w:rsidR="00EB3CF0">
        <w:t xml:space="preserve">co powoduje </w:t>
      </w:r>
      <w:r w:rsidR="00283EF0">
        <w:t xml:space="preserve">z kolei </w:t>
      </w:r>
      <w:r w:rsidR="00EB3CF0">
        <w:t xml:space="preserve">powstanie wysoleń (krystalizację soli budowlanych) </w:t>
      </w:r>
      <w:r w:rsidR="008F2DE1">
        <w:t xml:space="preserve">w dolnej części ścian </w:t>
      </w:r>
      <w:r w:rsidR="00283EF0">
        <w:t xml:space="preserve">do wysokości średniej ok. 1 m od posadzki </w:t>
      </w:r>
      <w:r>
        <w:t>(fot.</w:t>
      </w:r>
      <w:r w:rsidR="00283EF0">
        <w:t xml:space="preserve"> 4-8</w:t>
      </w:r>
      <w:r>
        <w:t>)</w:t>
      </w:r>
      <w:r w:rsidR="00EB3CF0" w:rsidRPr="00F9044F">
        <w:t>.</w:t>
      </w:r>
    </w:p>
    <w:p w14:paraId="314BFB74" w14:textId="7150B1DD" w:rsidR="008472D1" w:rsidRPr="00DA6F38" w:rsidRDefault="008472D1" w:rsidP="008472D1">
      <w:pPr>
        <w:autoSpaceDE w:val="0"/>
        <w:autoSpaceDN w:val="0"/>
        <w:adjustRightInd w:val="0"/>
        <w:spacing w:line="360" w:lineRule="auto"/>
        <w:ind w:firstLine="284"/>
        <w:jc w:val="both"/>
        <w:rPr>
          <w:bCs/>
        </w:rPr>
      </w:pPr>
      <w:r>
        <w:rPr>
          <w:iCs/>
          <w:spacing w:val="-1"/>
          <w:w w:val="105"/>
        </w:rPr>
        <w:t>U</w:t>
      </w:r>
      <w:r w:rsidRPr="00606D29">
        <w:rPr>
          <w:iCs/>
          <w:spacing w:val="-1"/>
          <w:w w:val="105"/>
        </w:rPr>
        <w:t xml:space="preserve">regulowania prawne wynikające z </w:t>
      </w:r>
      <w:r w:rsidRPr="00606D29">
        <w:t>ustawy Prawo budowlane</w:t>
      </w:r>
      <w:r w:rsidR="00283EF0">
        <w:t xml:space="preserve"> </w:t>
      </w:r>
      <w:r w:rsidRPr="00606D29">
        <w:t>[</w:t>
      </w:r>
      <w:r>
        <w:t>1</w:t>
      </w:r>
      <w:r w:rsidRPr="00606D29">
        <w:t>], art. 5, pkt 1, ust. 1</w:t>
      </w:r>
      <w:r>
        <w:t xml:space="preserve"> jasno precyzują</w:t>
      </w:r>
      <w:r w:rsidRPr="00606D29">
        <w:t>, że:</w:t>
      </w:r>
    </w:p>
    <w:p w14:paraId="4AFA5EEA" w14:textId="77777777" w:rsidR="008472D1" w:rsidRPr="00546538" w:rsidRDefault="008472D1" w:rsidP="008472D1">
      <w:pPr>
        <w:shd w:val="clear" w:color="auto" w:fill="FFFFFF"/>
        <w:spacing w:line="360" w:lineRule="auto"/>
        <w:jc w:val="both"/>
        <w:textAlignment w:val="top"/>
      </w:pPr>
      <w:r w:rsidRPr="00606D29">
        <w:t>„Obiekt budowlany jako całość oraz jego poszczególne części, wraz ze związanymi z nim urządzeniami budowlanymi należy</w:t>
      </w:r>
      <w:r w:rsidRPr="00457B63">
        <w:t>, biorąc</w:t>
      </w:r>
      <w:r w:rsidRPr="00546538">
        <w:t xml:space="preserve"> pod uwagę przewidywany okres użytkowania, projektować i budować w sposób określony w przepisach, w tym techniczno-budowlanych, oraz zgodnie z zasadami wiedzy technicznej, zapewniając:</w:t>
      </w:r>
    </w:p>
    <w:p w14:paraId="021825AE" w14:textId="77777777" w:rsidR="008472D1" w:rsidRPr="00546538" w:rsidRDefault="008472D1" w:rsidP="00060C09">
      <w:pPr>
        <w:numPr>
          <w:ilvl w:val="0"/>
          <w:numId w:val="12"/>
        </w:numPr>
        <w:shd w:val="clear" w:color="auto" w:fill="FFFFFF"/>
        <w:tabs>
          <w:tab w:val="clear" w:pos="720"/>
          <w:tab w:val="num" w:pos="284"/>
        </w:tabs>
        <w:spacing w:line="360" w:lineRule="auto"/>
        <w:ind w:left="0" w:firstLine="0"/>
        <w:jc w:val="both"/>
        <w:textAlignment w:val="top"/>
      </w:pPr>
      <w:r w:rsidRPr="00546538">
        <w:t>spełnienie podstawowych wymagań d</w:t>
      </w:r>
      <w:r>
        <w:t xml:space="preserve">otyczących obiektów budowlanych, </w:t>
      </w:r>
      <w:r w:rsidRPr="00546538">
        <w:t>dotyczących:</w:t>
      </w:r>
    </w:p>
    <w:p w14:paraId="736A428C" w14:textId="77777777" w:rsidR="008472D1" w:rsidRPr="00091324" w:rsidRDefault="008472D1" w:rsidP="00060C09">
      <w:pPr>
        <w:numPr>
          <w:ilvl w:val="1"/>
          <w:numId w:val="12"/>
        </w:numPr>
        <w:shd w:val="clear" w:color="auto" w:fill="FFFFFF"/>
        <w:tabs>
          <w:tab w:val="clear" w:pos="1440"/>
          <w:tab w:val="num" w:pos="284"/>
        </w:tabs>
        <w:spacing w:line="360" w:lineRule="auto"/>
        <w:ind w:left="0" w:firstLine="0"/>
        <w:jc w:val="both"/>
        <w:textAlignment w:val="top"/>
      </w:pPr>
      <w:r w:rsidRPr="00091324">
        <w:t>nośności i stateczności konstrukcji,</w:t>
      </w:r>
    </w:p>
    <w:p w14:paraId="4E87F9DC" w14:textId="77777777" w:rsidR="008472D1" w:rsidRPr="00091324" w:rsidRDefault="008472D1" w:rsidP="00060C09">
      <w:pPr>
        <w:numPr>
          <w:ilvl w:val="1"/>
          <w:numId w:val="12"/>
        </w:numPr>
        <w:shd w:val="clear" w:color="auto" w:fill="FFFFFF"/>
        <w:tabs>
          <w:tab w:val="clear" w:pos="1440"/>
          <w:tab w:val="num" w:pos="284"/>
        </w:tabs>
        <w:spacing w:line="360" w:lineRule="auto"/>
        <w:ind w:left="0" w:firstLine="0"/>
        <w:jc w:val="both"/>
        <w:textAlignment w:val="top"/>
      </w:pPr>
      <w:r w:rsidRPr="00091324">
        <w:t>bezpieczeństwa pożarowego,</w:t>
      </w:r>
    </w:p>
    <w:p w14:paraId="51894736" w14:textId="77777777" w:rsidR="008472D1" w:rsidRPr="00091324" w:rsidRDefault="008472D1" w:rsidP="00060C09">
      <w:pPr>
        <w:numPr>
          <w:ilvl w:val="1"/>
          <w:numId w:val="12"/>
        </w:numPr>
        <w:shd w:val="clear" w:color="auto" w:fill="FFFFFF"/>
        <w:tabs>
          <w:tab w:val="clear" w:pos="1440"/>
          <w:tab w:val="num" w:pos="284"/>
        </w:tabs>
        <w:spacing w:line="360" w:lineRule="auto"/>
        <w:ind w:left="0" w:firstLine="0"/>
        <w:jc w:val="both"/>
        <w:textAlignment w:val="top"/>
        <w:rPr>
          <w:u w:val="single"/>
        </w:rPr>
      </w:pPr>
      <w:r w:rsidRPr="00091324">
        <w:rPr>
          <w:u w:val="single"/>
        </w:rPr>
        <w:t>higieny, zdrowia i środowiska,</w:t>
      </w:r>
    </w:p>
    <w:p w14:paraId="1A7DB7BD" w14:textId="77777777" w:rsidR="008472D1" w:rsidRPr="00371B2F" w:rsidRDefault="008472D1" w:rsidP="00060C09">
      <w:pPr>
        <w:numPr>
          <w:ilvl w:val="1"/>
          <w:numId w:val="12"/>
        </w:numPr>
        <w:shd w:val="clear" w:color="auto" w:fill="FFFFFF"/>
        <w:tabs>
          <w:tab w:val="clear" w:pos="1440"/>
          <w:tab w:val="num" w:pos="284"/>
        </w:tabs>
        <w:spacing w:line="360" w:lineRule="auto"/>
        <w:ind w:left="0" w:firstLine="0"/>
        <w:jc w:val="both"/>
        <w:textAlignment w:val="top"/>
      </w:pPr>
      <w:r w:rsidRPr="00371B2F">
        <w:t>bezpieczeństwa użytkowania i dostępności obiektów,</w:t>
      </w:r>
    </w:p>
    <w:p w14:paraId="63FE8E52" w14:textId="77777777" w:rsidR="008472D1" w:rsidRPr="00371B2F" w:rsidRDefault="008472D1" w:rsidP="00060C09">
      <w:pPr>
        <w:numPr>
          <w:ilvl w:val="1"/>
          <w:numId w:val="12"/>
        </w:numPr>
        <w:shd w:val="clear" w:color="auto" w:fill="FFFFFF"/>
        <w:tabs>
          <w:tab w:val="clear" w:pos="1440"/>
          <w:tab w:val="num" w:pos="284"/>
        </w:tabs>
        <w:spacing w:line="360" w:lineRule="auto"/>
        <w:ind w:left="0" w:firstLine="0"/>
        <w:jc w:val="both"/>
        <w:textAlignment w:val="top"/>
      </w:pPr>
      <w:r w:rsidRPr="00371B2F">
        <w:t>ochrony przed hałasem,</w:t>
      </w:r>
    </w:p>
    <w:p w14:paraId="37A6D6A0" w14:textId="77777777" w:rsidR="008472D1" w:rsidRPr="00371B2F" w:rsidRDefault="008472D1" w:rsidP="00060C09">
      <w:pPr>
        <w:numPr>
          <w:ilvl w:val="1"/>
          <w:numId w:val="12"/>
        </w:numPr>
        <w:shd w:val="clear" w:color="auto" w:fill="FFFFFF"/>
        <w:tabs>
          <w:tab w:val="clear" w:pos="1440"/>
          <w:tab w:val="num" w:pos="284"/>
        </w:tabs>
        <w:spacing w:line="360" w:lineRule="auto"/>
        <w:ind w:left="0" w:firstLine="0"/>
        <w:jc w:val="both"/>
        <w:textAlignment w:val="top"/>
        <w:rPr>
          <w:u w:val="single"/>
        </w:rPr>
      </w:pPr>
      <w:r w:rsidRPr="00371B2F">
        <w:rPr>
          <w:u w:val="single"/>
        </w:rPr>
        <w:t>oszczędności energii i izolacyjności cieplnej,</w:t>
      </w:r>
    </w:p>
    <w:p w14:paraId="1684951D" w14:textId="77777777" w:rsidR="008472D1" w:rsidRDefault="008472D1" w:rsidP="008472D1">
      <w:pPr>
        <w:spacing w:line="360" w:lineRule="auto"/>
        <w:jc w:val="both"/>
      </w:pPr>
      <w:r>
        <w:t xml:space="preserve">g. </w:t>
      </w:r>
      <w:r w:rsidRPr="0057132D">
        <w:t>zrównoważonego wykorzystania zasobów naturalnych”.</w:t>
      </w:r>
    </w:p>
    <w:p w14:paraId="77593CF8" w14:textId="654E0BEB" w:rsidR="008472D1" w:rsidRDefault="00611350" w:rsidP="008472D1">
      <w:pPr>
        <w:spacing w:line="360" w:lineRule="auto"/>
        <w:ind w:firstLine="284"/>
        <w:jc w:val="both"/>
      </w:pPr>
      <w:r>
        <w:t xml:space="preserve">Natomiast w </w:t>
      </w:r>
      <w:r w:rsidR="008472D1">
        <w:t>rozporządzeniu Ministra [2] zostały jasno sprecyzowane wymagania dotyczące ochrony budynków przed wilgocią i korozją biologiczną. Wynika z nich jednoznacznie, że:</w:t>
      </w:r>
    </w:p>
    <w:p w14:paraId="3584E237" w14:textId="77777777" w:rsidR="008472D1" w:rsidRPr="0055618C" w:rsidRDefault="008472D1" w:rsidP="00060C09">
      <w:pPr>
        <w:pStyle w:val="Akapitzlist"/>
        <w:numPr>
          <w:ilvl w:val="0"/>
          <w:numId w:val="13"/>
        </w:numPr>
        <w:shd w:val="clear" w:color="auto" w:fill="FFFFFF"/>
        <w:spacing w:line="360" w:lineRule="auto"/>
        <w:ind w:left="284" w:right="65" w:hanging="284"/>
        <w:jc w:val="both"/>
        <w:rPr>
          <w:bCs/>
        </w:rPr>
      </w:pPr>
      <w:r>
        <w:t>budynek powinien być zaprojektowany i wykonany w taki sposób, aby opady atmosferyczne, woda w gruncie i na jego powierzchni, woda użytkowana w budynku oraz para wodna w powietrzu w tym budynku nie powodowały zagrożenia zdrowia i higieny użytkowania (§315),</w:t>
      </w:r>
    </w:p>
    <w:p w14:paraId="45E73604" w14:textId="77777777" w:rsidR="008472D1" w:rsidRPr="0055618C" w:rsidRDefault="008472D1" w:rsidP="00060C09">
      <w:pPr>
        <w:pStyle w:val="Akapitzlist"/>
        <w:numPr>
          <w:ilvl w:val="0"/>
          <w:numId w:val="13"/>
        </w:numPr>
        <w:shd w:val="clear" w:color="auto" w:fill="FFFFFF"/>
        <w:spacing w:line="360" w:lineRule="auto"/>
        <w:ind w:left="284" w:right="65" w:hanging="284"/>
        <w:jc w:val="both"/>
        <w:rPr>
          <w:bCs/>
        </w:rPr>
      </w:pPr>
      <w:r>
        <w:t>budynek posadowiony na gruncie, na którym poziom wód gruntowych może powodować przenikanie wody do pomieszczeń, należy zabezpieczyć przed infiltracją wody do wnętrza oraz zawilgoceniem (§ 316),</w:t>
      </w:r>
    </w:p>
    <w:p w14:paraId="52100FB8" w14:textId="77777777" w:rsidR="008472D1" w:rsidRPr="00CC5E12" w:rsidRDefault="008472D1" w:rsidP="00060C09">
      <w:pPr>
        <w:pStyle w:val="Akapitzlist"/>
        <w:numPr>
          <w:ilvl w:val="0"/>
          <w:numId w:val="13"/>
        </w:numPr>
        <w:shd w:val="clear" w:color="auto" w:fill="FFFFFF"/>
        <w:spacing w:line="360" w:lineRule="auto"/>
        <w:ind w:left="284" w:right="65" w:hanging="284"/>
        <w:jc w:val="both"/>
        <w:rPr>
          <w:bCs/>
        </w:rPr>
      </w:pPr>
      <w:r>
        <w:t>ściany piwnic budynku oraz stykające się z gruntem inne elementy budynku, wykonane z materiałów podciągających wodę kapilarnie, powinny być zabezpieczone odpowiednią izolacją przeciwwilgociową. Części ścian zewnętrznych, bezpośrednio nad otaczającym terenem, tarasami, balkonami i dachami, powinny być zabezpieczone przed przenikaniem wody opadowej i z topniejącego śniegu (§ 317),</w:t>
      </w:r>
    </w:p>
    <w:p w14:paraId="4D37DEA2" w14:textId="77777777" w:rsidR="008472D1" w:rsidRPr="00606D29" w:rsidRDefault="008472D1" w:rsidP="00060C09">
      <w:pPr>
        <w:pStyle w:val="Akapitzlist"/>
        <w:numPr>
          <w:ilvl w:val="0"/>
          <w:numId w:val="13"/>
        </w:numPr>
        <w:shd w:val="clear" w:color="auto" w:fill="FFFFFF"/>
        <w:spacing w:line="360" w:lineRule="auto"/>
        <w:ind w:left="284" w:right="65" w:hanging="284"/>
        <w:jc w:val="both"/>
        <w:rPr>
          <w:iCs/>
          <w:spacing w:val="-1"/>
          <w:w w:val="105"/>
        </w:rPr>
      </w:pPr>
      <w:r w:rsidRPr="00606D29">
        <w:lastRenderedPageBreak/>
        <w:t>rozwiązania konstrukcyjno-materiałowe przegród zewnętrznych i ich uszczelnienie powinny uniemożliwiać przenikanie wody opadowej do wnętrza budynków (§ 318).</w:t>
      </w:r>
    </w:p>
    <w:p w14:paraId="7364D00E" w14:textId="080D1F66" w:rsidR="008472D1" w:rsidRDefault="008472D1" w:rsidP="008472D1">
      <w:pPr>
        <w:pStyle w:val="Tekstpodstawowywcity"/>
        <w:ind w:firstLine="284"/>
        <w:jc w:val="both"/>
        <w:rPr>
          <w:sz w:val="24"/>
        </w:rPr>
      </w:pPr>
      <w:r w:rsidRPr="00606D29">
        <w:rPr>
          <w:sz w:val="24"/>
        </w:rPr>
        <w:t xml:space="preserve">Stwierdzić należy, że </w:t>
      </w:r>
      <w:r w:rsidRPr="00606D29">
        <w:rPr>
          <w:bCs/>
          <w:sz w:val="24"/>
        </w:rPr>
        <w:t>dla przedmiotowe</w:t>
      </w:r>
      <w:r w:rsidR="00283EF0">
        <w:rPr>
          <w:bCs/>
          <w:sz w:val="24"/>
        </w:rPr>
        <w:t xml:space="preserve">go szybu windy </w:t>
      </w:r>
      <w:r w:rsidRPr="00606D29">
        <w:rPr>
          <w:bCs/>
          <w:sz w:val="24"/>
        </w:rPr>
        <w:t xml:space="preserve">nie zostały spełnione </w:t>
      </w:r>
      <w:r w:rsidRPr="00606D29">
        <w:rPr>
          <w:sz w:val="24"/>
        </w:rPr>
        <w:t>wymagania rozporządzenia</w:t>
      </w:r>
      <w:r w:rsidR="00283EF0">
        <w:rPr>
          <w:sz w:val="24"/>
        </w:rPr>
        <w:t xml:space="preserve"> Ministra </w:t>
      </w:r>
      <w:r w:rsidRPr="00606D29">
        <w:rPr>
          <w:sz w:val="24"/>
        </w:rPr>
        <w:t>[</w:t>
      </w:r>
      <w:r>
        <w:rPr>
          <w:sz w:val="24"/>
        </w:rPr>
        <w:t>2</w:t>
      </w:r>
      <w:r w:rsidRPr="00606D29">
        <w:rPr>
          <w:sz w:val="24"/>
        </w:rPr>
        <w:t>] dotyczące ochrony budynku przed wilgocią i korozją biologiczną, tj. §315 , §316 , §317 , §318 rozporządzenia [</w:t>
      </w:r>
      <w:r>
        <w:rPr>
          <w:sz w:val="24"/>
        </w:rPr>
        <w:t>2</w:t>
      </w:r>
      <w:r w:rsidRPr="00606D29">
        <w:rPr>
          <w:sz w:val="24"/>
        </w:rPr>
        <w:t>]</w:t>
      </w:r>
      <w:r>
        <w:rPr>
          <w:sz w:val="24"/>
        </w:rPr>
        <w:t>.</w:t>
      </w:r>
    </w:p>
    <w:p w14:paraId="54931E4C" w14:textId="593220E1" w:rsidR="003E70E4" w:rsidRPr="003E70E4" w:rsidRDefault="0080739E" w:rsidP="003E70E4">
      <w:pPr>
        <w:pStyle w:val="Tekstpodstawowywcity"/>
        <w:ind w:firstLine="284"/>
        <w:jc w:val="both"/>
        <w:rPr>
          <w:sz w:val="24"/>
        </w:rPr>
      </w:pPr>
      <w:r w:rsidRPr="003E70E4">
        <w:rPr>
          <w:sz w:val="24"/>
        </w:rPr>
        <w:t>Jak ustalono na podstawie dokumentów otrzymanych od Zamawiającego, w tym Opinii geotechnicznej z lipca 2022 r.,</w:t>
      </w:r>
      <w:r w:rsidR="000B6A16">
        <w:rPr>
          <w:sz w:val="24"/>
        </w:rPr>
        <w:t xml:space="preserve"> </w:t>
      </w:r>
      <w:r w:rsidRPr="003E70E4">
        <w:rPr>
          <w:sz w:val="24"/>
        </w:rPr>
        <w:t>poziom wody gruntowej znajduje się okresowo powyżej poziomu posadowienia płyty fundamentowej podszybia windy.</w:t>
      </w:r>
      <w:r w:rsidR="00FA692D" w:rsidRPr="003E70E4">
        <w:rPr>
          <w:sz w:val="24"/>
        </w:rPr>
        <w:t xml:space="preserve"> Taka sytuacja powoduje parcie wody gruntowej (ciśnienie wody gruntowej) na przegrody podszybia windy od strony zewnętrznej. Na skutek braku wykonanej szczelnej i skutecznej izolacji przeciwwodnej podszybia windy woda gruntowa penetruje (napływa) do wnętrza szybu windy, powodując zalewanie i zawilgacanie podszybia oraz krystalizację soli budowlanych (wysolenia)</w:t>
      </w:r>
      <w:r w:rsidR="003E70E4" w:rsidRPr="003E70E4">
        <w:rPr>
          <w:sz w:val="24"/>
        </w:rPr>
        <w:t>.</w:t>
      </w:r>
      <w:r w:rsidR="00866244">
        <w:rPr>
          <w:sz w:val="24"/>
        </w:rPr>
        <w:t xml:space="preserve"> </w:t>
      </w:r>
      <w:r w:rsidR="003E70E4" w:rsidRPr="003E70E4">
        <w:rPr>
          <w:sz w:val="24"/>
        </w:rPr>
        <w:t xml:space="preserve">Zdaniem oceniającego, prawdopodobnie miejscem napływu wody do podszybia windy jest nieszczelny styk (nieszczelne połączenie) płyty fundamentowej </w:t>
      </w:r>
      <w:r w:rsidR="000B6A16">
        <w:rPr>
          <w:sz w:val="24"/>
        </w:rPr>
        <w:t xml:space="preserve">żelbetowej </w:t>
      </w:r>
      <w:r w:rsidR="003E70E4" w:rsidRPr="003E70E4">
        <w:rPr>
          <w:sz w:val="24"/>
        </w:rPr>
        <w:t xml:space="preserve">ze ścianami </w:t>
      </w:r>
      <w:r w:rsidR="000B6A16">
        <w:rPr>
          <w:sz w:val="24"/>
        </w:rPr>
        <w:t xml:space="preserve">żelbetowymi </w:t>
      </w:r>
      <w:r w:rsidR="003E70E4" w:rsidRPr="003E70E4">
        <w:rPr>
          <w:sz w:val="24"/>
        </w:rPr>
        <w:t>podszybia.</w:t>
      </w:r>
      <w:r w:rsidR="000B6A16">
        <w:rPr>
          <w:sz w:val="24"/>
        </w:rPr>
        <w:t xml:space="preserve"> </w:t>
      </w:r>
      <w:r w:rsidR="003E70E4" w:rsidRPr="003E70E4">
        <w:rPr>
          <w:sz w:val="24"/>
        </w:rPr>
        <w:t xml:space="preserve">Być może nieszczelna jest </w:t>
      </w:r>
      <w:r w:rsidR="000B6A16">
        <w:rPr>
          <w:sz w:val="24"/>
        </w:rPr>
        <w:t xml:space="preserve">także </w:t>
      </w:r>
      <w:r w:rsidR="003E70E4" w:rsidRPr="003E70E4">
        <w:rPr>
          <w:sz w:val="24"/>
        </w:rPr>
        <w:t xml:space="preserve">płyta fundamentowa </w:t>
      </w:r>
      <w:r w:rsidR="000B6A16">
        <w:rPr>
          <w:sz w:val="24"/>
        </w:rPr>
        <w:t xml:space="preserve">żelbetowa </w:t>
      </w:r>
      <w:r w:rsidR="003E70E4" w:rsidRPr="003E70E4">
        <w:rPr>
          <w:sz w:val="24"/>
        </w:rPr>
        <w:t>podszybia</w:t>
      </w:r>
      <w:r w:rsidR="000B6A16">
        <w:rPr>
          <w:sz w:val="24"/>
        </w:rPr>
        <w:t xml:space="preserve"> windy, </w:t>
      </w:r>
      <w:r w:rsidR="003E70E4" w:rsidRPr="003E70E4">
        <w:rPr>
          <w:sz w:val="24"/>
        </w:rPr>
        <w:t>przez którą następuje przeciekanie wody.</w:t>
      </w:r>
      <w:r w:rsidR="00F45A60">
        <w:rPr>
          <w:sz w:val="24"/>
        </w:rPr>
        <w:t xml:space="preserve"> Jednak możliwe jest to do stwierdzenia po usunięciu warstw posadzki i odsłonięciu płyty.</w:t>
      </w:r>
    </w:p>
    <w:p w14:paraId="20E684E7" w14:textId="3FB606C4" w:rsidR="00381E29" w:rsidRPr="003D1143" w:rsidRDefault="006E2CDD" w:rsidP="008472D1">
      <w:pPr>
        <w:pStyle w:val="Tekstpodstawowywcity"/>
        <w:ind w:firstLine="284"/>
        <w:jc w:val="both"/>
        <w:rPr>
          <w:bCs/>
          <w:sz w:val="24"/>
        </w:rPr>
      </w:pPr>
      <w:r w:rsidRPr="002D4997">
        <w:rPr>
          <w:bCs/>
          <w:sz w:val="24"/>
        </w:rPr>
        <w:t>Należy zauważyć, że następuje stosunkowo dość duże parcie wody gruntowej (dość duże ciśnienie</w:t>
      </w:r>
      <w:r w:rsidR="000B6A16" w:rsidRPr="002D4997">
        <w:rPr>
          <w:bCs/>
          <w:sz w:val="24"/>
        </w:rPr>
        <w:t xml:space="preserve"> wody</w:t>
      </w:r>
      <w:r w:rsidRPr="002D4997">
        <w:rPr>
          <w:bCs/>
          <w:sz w:val="24"/>
        </w:rPr>
        <w:t xml:space="preserve">) od zewnętrznej strony </w:t>
      </w:r>
      <w:r w:rsidR="00CA073B" w:rsidRPr="002D4997">
        <w:rPr>
          <w:bCs/>
          <w:sz w:val="24"/>
        </w:rPr>
        <w:t xml:space="preserve">do wnętrza </w:t>
      </w:r>
      <w:r w:rsidRPr="002D4997">
        <w:rPr>
          <w:bCs/>
          <w:sz w:val="24"/>
        </w:rPr>
        <w:t>podszybia windy, co powoduje, że</w:t>
      </w:r>
      <w:r w:rsidR="00CA073B" w:rsidRPr="002D4997">
        <w:rPr>
          <w:bCs/>
          <w:sz w:val="24"/>
        </w:rPr>
        <w:t xml:space="preserve"> każda zastosowana (wykonana) izolacja przeciwwodna od strony wewnętrznej podszybia będzie nieskuteczna i nieszczelna, ponieważ będzie odspajała się od podkładu na skutek parcia wody</w:t>
      </w:r>
      <w:r w:rsidR="00220B03" w:rsidRPr="002D4997">
        <w:rPr>
          <w:bCs/>
          <w:sz w:val="24"/>
        </w:rPr>
        <w:t>. Należy zatem wykonać szczelną i skuteczną izolację przeciwwodną podszybia windy</w:t>
      </w:r>
      <w:r w:rsidR="00F45A60">
        <w:rPr>
          <w:bCs/>
          <w:sz w:val="24"/>
        </w:rPr>
        <w:t>, tzw. „wannę”</w:t>
      </w:r>
      <w:r w:rsidR="00220B03" w:rsidRPr="002D4997">
        <w:rPr>
          <w:bCs/>
          <w:sz w:val="24"/>
        </w:rPr>
        <w:t xml:space="preserve">, która nie będzie odspajała się od podkładu na skutek parcia wody i będzie odporna na </w:t>
      </w:r>
      <w:r w:rsidR="00220B03" w:rsidRPr="003D1143">
        <w:rPr>
          <w:bCs/>
          <w:sz w:val="24"/>
        </w:rPr>
        <w:t>aktualne warunki gruntowo-wodne, w tym bardzo duże zawilgocenie i zasolenie części przegród.</w:t>
      </w:r>
      <w:r w:rsidR="002D4997" w:rsidRPr="003D1143">
        <w:rPr>
          <w:bCs/>
          <w:sz w:val="24"/>
        </w:rPr>
        <w:t xml:space="preserve"> Zapewnia to </w:t>
      </w:r>
      <w:r w:rsidR="002D4997" w:rsidRPr="003D1143">
        <w:rPr>
          <w:sz w:val="24"/>
        </w:rPr>
        <w:t>wykonanie szczelnej przepony (izolacji przeciwwodnej poziomej i pionowej)</w:t>
      </w:r>
      <w:r w:rsidR="00F45A60" w:rsidRPr="003D1143">
        <w:rPr>
          <w:sz w:val="24"/>
        </w:rPr>
        <w:t xml:space="preserve"> </w:t>
      </w:r>
      <w:r w:rsidR="002D4997" w:rsidRPr="003D1143">
        <w:rPr>
          <w:sz w:val="24"/>
        </w:rPr>
        <w:t>metodą iniekcji ciśnieniowej, zgodnie z rysunkami poglądowymi pokazanymi na fot. 9-11 [4-10], za pomocą żywicy</w:t>
      </w:r>
      <w:r w:rsidR="00381E29" w:rsidRPr="003D1143">
        <w:rPr>
          <w:sz w:val="24"/>
        </w:rPr>
        <w:t xml:space="preserve">: </w:t>
      </w:r>
      <w:r w:rsidR="002D4997" w:rsidRPr="003D1143">
        <w:rPr>
          <w:sz w:val="24"/>
          <w:shd w:val="clear" w:color="auto" w:fill="FFFFFF"/>
        </w:rPr>
        <w:t>WEBAC 1440</w:t>
      </w:r>
      <w:r w:rsidR="00381E29" w:rsidRPr="003D1143">
        <w:rPr>
          <w:sz w:val="24"/>
          <w:shd w:val="clear" w:color="auto" w:fill="FFFFFF"/>
        </w:rPr>
        <w:t xml:space="preserve">, </w:t>
      </w:r>
      <w:r w:rsidR="002D4997" w:rsidRPr="003D1143">
        <w:rPr>
          <w:sz w:val="24"/>
          <w:shd w:val="clear" w:color="auto" w:fill="FFFFFF"/>
        </w:rPr>
        <w:t>któr</w:t>
      </w:r>
      <w:r w:rsidR="00866244" w:rsidRPr="003D1143">
        <w:rPr>
          <w:sz w:val="24"/>
          <w:shd w:val="clear" w:color="auto" w:fill="FFFFFF"/>
        </w:rPr>
        <w:t xml:space="preserve">a jest </w:t>
      </w:r>
      <w:r w:rsidR="002D4997" w:rsidRPr="003D1143">
        <w:rPr>
          <w:sz w:val="24"/>
          <w:shd w:val="clear" w:color="auto" w:fill="FFFFFF"/>
        </w:rPr>
        <w:t>poliuretanow</w:t>
      </w:r>
      <w:r w:rsidR="00866244" w:rsidRPr="003D1143">
        <w:rPr>
          <w:sz w:val="24"/>
          <w:shd w:val="clear" w:color="auto" w:fill="FFFFFF"/>
        </w:rPr>
        <w:t xml:space="preserve">ą </w:t>
      </w:r>
      <w:r w:rsidR="002D4997" w:rsidRPr="003D1143">
        <w:rPr>
          <w:sz w:val="24"/>
          <w:shd w:val="clear" w:color="auto" w:fill="FFFFFF"/>
        </w:rPr>
        <w:t>żywic</w:t>
      </w:r>
      <w:r w:rsidR="00866244" w:rsidRPr="003D1143">
        <w:rPr>
          <w:sz w:val="24"/>
          <w:shd w:val="clear" w:color="auto" w:fill="FFFFFF"/>
        </w:rPr>
        <w:t xml:space="preserve">ą </w:t>
      </w:r>
      <w:r w:rsidR="002D4997" w:rsidRPr="003D1143">
        <w:rPr>
          <w:sz w:val="24"/>
          <w:shd w:val="clear" w:color="auto" w:fill="FFFFFF"/>
        </w:rPr>
        <w:t>iniekcyjn</w:t>
      </w:r>
      <w:r w:rsidR="00866244" w:rsidRPr="003D1143">
        <w:rPr>
          <w:sz w:val="24"/>
          <w:shd w:val="clear" w:color="auto" w:fill="FFFFFF"/>
        </w:rPr>
        <w:t>ą</w:t>
      </w:r>
      <w:r w:rsidR="00381E29" w:rsidRPr="003D1143">
        <w:rPr>
          <w:sz w:val="24"/>
          <w:shd w:val="clear" w:color="auto" w:fill="FFFFFF"/>
        </w:rPr>
        <w:t xml:space="preserve">, </w:t>
      </w:r>
      <w:r w:rsidR="002D4997" w:rsidRPr="003D1143">
        <w:rPr>
          <w:sz w:val="24"/>
          <w:shd w:val="clear" w:color="auto" w:fill="FFFFFF"/>
        </w:rPr>
        <w:t>mocno elastyczn</w:t>
      </w:r>
      <w:r w:rsidR="00866244" w:rsidRPr="003D1143">
        <w:rPr>
          <w:sz w:val="24"/>
          <w:shd w:val="clear" w:color="auto" w:fill="FFFFFF"/>
        </w:rPr>
        <w:t>ą</w:t>
      </w:r>
      <w:r w:rsidR="002D4997" w:rsidRPr="003D1143">
        <w:rPr>
          <w:sz w:val="24"/>
          <w:shd w:val="clear" w:color="auto" w:fill="FFFFFF"/>
        </w:rPr>
        <w:t>, stosowan</w:t>
      </w:r>
      <w:r w:rsidR="00866244" w:rsidRPr="003D1143">
        <w:rPr>
          <w:sz w:val="24"/>
          <w:shd w:val="clear" w:color="auto" w:fill="FFFFFF"/>
        </w:rPr>
        <w:t xml:space="preserve">ą </w:t>
      </w:r>
      <w:r w:rsidR="002D4997" w:rsidRPr="003D1143">
        <w:rPr>
          <w:sz w:val="24"/>
          <w:shd w:val="clear" w:color="auto" w:fill="FFFFFF"/>
        </w:rPr>
        <w:t xml:space="preserve">do uszczelnień w środowisku suchym, wilgotnym i mokrym. </w:t>
      </w:r>
      <w:r w:rsidR="002D4997" w:rsidRPr="003D1143">
        <w:rPr>
          <w:spacing w:val="5"/>
          <w:sz w:val="24"/>
        </w:rPr>
        <w:t xml:space="preserve">Jest to </w:t>
      </w:r>
      <w:r w:rsidR="002D4997" w:rsidRPr="003D1143">
        <w:rPr>
          <w:sz w:val="24"/>
          <w:shd w:val="clear" w:color="auto" w:fill="FFFFFF"/>
        </w:rPr>
        <w:t>metoda wykonania izolacji przeciwwodnej najlepsza i najskuteczniejsza, biorąc pod uwagę usytuowanie podszybia windy, specyfikę podłoża gruntowego, poziom wód gruntowych i zasolenie części przegród.</w:t>
      </w:r>
      <w:r w:rsidR="003530E4" w:rsidRPr="003D1143">
        <w:rPr>
          <w:sz w:val="24"/>
          <w:shd w:val="clear" w:color="auto" w:fill="FFFFFF"/>
        </w:rPr>
        <w:t xml:space="preserve"> </w:t>
      </w:r>
      <w:r w:rsidR="00381E29" w:rsidRPr="003D1143">
        <w:rPr>
          <w:sz w:val="24"/>
          <w:shd w:val="clear" w:color="auto" w:fill="FFFFFF"/>
        </w:rPr>
        <w:t>Wcześniej wymienion</w:t>
      </w:r>
      <w:r w:rsidR="00866244" w:rsidRPr="003D1143">
        <w:rPr>
          <w:sz w:val="24"/>
          <w:shd w:val="clear" w:color="auto" w:fill="FFFFFF"/>
        </w:rPr>
        <w:t xml:space="preserve">a </w:t>
      </w:r>
      <w:r w:rsidR="00381E29" w:rsidRPr="003D1143">
        <w:rPr>
          <w:sz w:val="24"/>
          <w:shd w:val="clear" w:color="auto" w:fill="FFFFFF"/>
        </w:rPr>
        <w:t>ż</w:t>
      </w:r>
      <w:r w:rsidR="002D4997" w:rsidRPr="003D1143">
        <w:rPr>
          <w:sz w:val="24"/>
          <w:shd w:val="clear" w:color="auto" w:fill="FFFFFF"/>
        </w:rPr>
        <w:t>ywic</w:t>
      </w:r>
      <w:r w:rsidR="00866244" w:rsidRPr="003D1143">
        <w:rPr>
          <w:sz w:val="24"/>
          <w:shd w:val="clear" w:color="auto" w:fill="FFFFFF"/>
        </w:rPr>
        <w:t xml:space="preserve">a </w:t>
      </w:r>
      <w:r w:rsidR="002D4997" w:rsidRPr="003D1143">
        <w:rPr>
          <w:sz w:val="24"/>
          <w:shd w:val="clear" w:color="auto" w:fill="FFFFFF"/>
        </w:rPr>
        <w:t>iniekcyjn</w:t>
      </w:r>
      <w:r w:rsidR="00866244" w:rsidRPr="003D1143">
        <w:rPr>
          <w:sz w:val="24"/>
          <w:shd w:val="clear" w:color="auto" w:fill="FFFFFF"/>
        </w:rPr>
        <w:t>a</w:t>
      </w:r>
      <w:r w:rsidR="002D4997" w:rsidRPr="003D1143">
        <w:rPr>
          <w:sz w:val="24"/>
          <w:shd w:val="clear" w:color="auto" w:fill="FFFFFF"/>
        </w:rPr>
        <w:t xml:space="preserve"> poliuretanow</w:t>
      </w:r>
      <w:r w:rsidR="00866244" w:rsidRPr="003D1143">
        <w:rPr>
          <w:sz w:val="24"/>
          <w:shd w:val="clear" w:color="auto" w:fill="FFFFFF"/>
        </w:rPr>
        <w:t>a</w:t>
      </w:r>
      <w:r w:rsidR="002D4997" w:rsidRPr="003D1143">
        <w:rPr>
          <w:sz w:val="24"/>
          <w:shd w:val="clear" w:color="auto" w:fill="FFFFFF"/>
        </w:rPr>
        <w:t xml:space="preserve"> sprawdza</w:t>
      </w:r>
      <w:r w:rsidR="00866244" w:rsidRPr="003D1143">
        <w:rPr>
          <w:sz w:val="24"/>
          <w:shd w:val="clear" w:color="auto" w:fill="FFFFFF"/>
        </w:rPr>
        <w:t xml:space="preserve"> </w:t>
      </w:r>
      <w:r w:rsidR="002D4997" w:rsidRPr="003D1143">
        <w:rPr>
          <w:sz w:val="24"/>
          <w:shd w:val="clear" w:color="auto" w:fill="FFFFFF"/>
        </w:rPr>
        <w:t>się dobrze w</w:t>
      </w:r>
      <w:r w:rsidR="00381E29" w:rsidRPr="003D1143">
        <w:rPr>
          <w:sz w:val="24"/>
          <w:shd w:val="clear" w:color="auto" w:fill="FFFFFF"/>
        </w:rPr>
        <w:t xml:space="preserve"> </w:t>
      </w:r>
      <w:r w:rsidR="002D4997" w:rsidRPr="003D1143">
        <w:rPr>
          <w:sz w:val="24"/>
          <w:shd w:val="clear" w:color="auto" w:fill="FFFFFF"/>
        </w:rPr>
        <w:t>ścianach mocno zawilgoconych</w:t>
      </w:r>
      <w:r w:rsidR="00D81A62" w:rsidRPr="003D1143">
        <w:rPr>
          <w:sz w:val="24"/>
          <w:shd w:val="clear" w:color="auto" w:fill="FFFFFF"/>
        </w:rPr>
        <w:t xml:space="preserve"> oraz </w:t>
      </w:r>
      <w:r w:rsidR="002D4997" w:rsidRPr="003D1143">
        <w:rPr>
          <w:sz w:val="24"/>
          <w:shd w:val="clear" w:color="auto" w:fill="FFFFFF"/>
        </w:rPr>
        <w:t>zasolonych</w:t>
      </w:r>
      <w:r w:rsidR="00D81A62" w:rsidRPr="003D1143">
        <w:rPr>
          <w:sz w:val="24"/>
          <w:shd w:val="clear" w:color="auto" w:fill="FFFFFF"/>
        </w:rPr>
        <w:t xml:space="preserve"> i </w:t>
      </w:r>
      <w:r w:rsidR="00866244" w:rsidRPr="003D1143">
        <w:rPr>
          <w:sz w:val="24"/>
          <w:shd w:val="clear" w:color="auto" w:fill="FFFFFF"/>
        </w:rPr>
        <w:t xml:space="preserve">jest </w:t>
      </w:r>
      <w:r w:rsidR="00D81A62" w:rsidRPr="003D1143">
        <w:rPr>
          <w:sz w:val="24"/>
          <w:shd w:val="clear" w:color="auto" w:fill="FFFFFF"/>
        </w:rPr>
        <w:t>odporn</w:t>
      </w:r>
      <w:r w:rsidR="00866244" w:rsidRPr="003D1143">
        <w:rPr>
          <w:sz w:val="24"/>
          <w:shd w:val="clear" w:color="auto" w:fill="FFFFFF"/>
        </w:rPr>
        <w:t>a</w:t>
      </w:r>
      <w:r w:rsidR="00D81A62" w:rsidRPr="003D1143">
        <w:rPr>
          <w:sz w:val="24"/>
          <w:shd w:val="clear" w:color="auto" w:fill="FFFFFF"/>
        </w:rPr>
        <w:t xml:space="preserve"> na sole: </w:t>
      </w:r>
      <w:r w:rsidR="00D81A62" w:rsidRPr="003D1143">
        <w:rPr>
          <w:sz w:val="24"/>
        </w:rPr>
        <w:t>chlorków, siarczanów i azotanów</w:t>
      </w:r>
      <w:r w:rsidR="002D4997" w:rsidRPr="003D1143">
        <w:rPr>
          <w:sz w:val="24"/>
          <w:shd w:val="clear" w:color="auto" w:fill="FFFFFF"/>
        </w:rPr>
        <w:t>.</w:t>
      </w:r>
    </w:p>
    <w:p w14:paraId="78B155A1" w14:textId="6573A750" w:rsidR="004C0CB3" w:rsidRDefault="003C3D5D" w:rsidP="008472D1">
      <w:pPr>
        <w:pStyle w:val="Tekstpodstawowywcity"/>
        <w:ind w:firstLine="284"/>
        <w:jc w:val="both"/>
        <w:rPr>
          <w:bCs/>
          <w:sz w:val="24"/>
        </w:rPr>
      </w:pPr>
      <w:r w:rsidRPr="003D1143">
        <w:rPr>
          <w:bCs/>
          <w:sz w:val="24"/>
        </w:rPr>
        <w:t xml:space="preserve">Jeśli chodzi o drenaż wokół budynku szkoły i odprowadzanie wody opadowej oraz wody </w:t>
      </w:r>
      <w:r>
        <w:rPr>
          <w:bCs/>
          <w:sz w:val="24"/>
        </w:rPr>
        <w:t xml:space="preserve">gruntowej do pobliskiego stawu, to ogólnie rzecz ujmując drenaż </w:t>
      </w:r>
      <w:r w:rsidR="00F45A60">
        <w:rPr>
          <w:bCs/>
          <w:sz w:val="24"/>
        </w:rPr>
        <w:t xml:space="preserve">powinien </w:t>
      </w:r>
      <w:r>
        <w:rPr>
          <w:bCs/>
          <w:sz w:val="24"/>
        </w:rPr>
        <w:t>poprawi</w:t>
      </w:r>
      <w:r w:rsidR="004C0CB3">
        <w:rPr>
          <w:bCs/>
          <w:sz w:val="24"/>
        </w:rPr>
        <w:t xml:space="preserve">ć znacząco </w:t>
      </w:r>
      <w:r>
        <w:rPr>
          <w:bCs/>
          <w:sz w:val="24"/>
        </w:rPr>
        <w:t>warunki gruntowo-wodne</w:t>
      </w:r>
      <w:r w:rsidR="004C0CB3">
        <w:rPr>
          <w:bCs/>
          <w:sz w:val="24"/>
        </w:rPr>
        <w:t xml:space="preserve"> w poziomie posadowienia podszybia windy </w:t>
      </w:r>
      <w:r>
        <w:rPr>
          <w:bCs/>
          <w:sz w:val="24"/>
        </w:rPr>
        <w:t>i powinien rozwiązać</w:t>
      </w:r>
      <w:r w:rsidR="00F45A60">
        <w:rPr>
          <w:bCs/>
          <w:sz w:val="24"/>
        </w:rPr>
        <w:t xml:space="preserve"> </w:t>
      </w:r>
      <w:r>
        <w:rPr>
          <w:bCs/>
          <w:sz w:val="24"/>
        </w:rPr>
        <w:lastRenderedPageBreak/>
        <w:t>problem zalewania podszybia wind</w:t>
      </w:r>
      <w:r w:rsidR="004C0CB3">
        <w:rPr>
          <w:bCs/>
          <w:sz w:val="24"/>
        </w:rPr>
        <w:t xml:space="preserve">y </w:t>
      </w:r>
      <w:r>
        <w:rPr>
          <w:bCs/>
          <w:sz w:val="24"/>
        </w:rPr>
        <w:t>(por. fot. 14), pod warunkiem, że jest poprawnie i właściwie wykonany.</w:t>
      </w:r>
      <w:r w:rsidR="00F45A60">
        <w:rPr>
          <w:bCs/>
          <w:sz w:val="24"/>
        </w:rPr>
        <w:t xml:space="preserve"> </w:t>
      </w:r>
      <w:r w:rsidR="004C0CB3">
        <w:rPr>
          <w:bCs/>
          <w:sz w:val="24"/>
        </w:rPr>
        <w:t xml:space="preserve">Chodzi tu nie tylko o </w:t>
      </w:r>
      <w:r w:rsidR="00F45A60">
        <w:rPr>
          <w:bCs/>
          <w:sz w:val="24"/>
        </w:rPr>
        <w:t xml:space="preserve">sam </w:t>
      </w:r>
      <w:r w:rsidR="004C0CB3">
        <w:rPr>
          <w:bCs/>
          <w:sz w:val="24"/>
        </w:rPr>
        <w:t>drenaż</w:t>
      </w:r>
      <w:r w:rsidR="00F45A60">
        <w:rPr>
          <w:bCs/>
          <w:sz w:val="24"/>
        </w:rPr>
        <w:t xml:space="preserve"> (rurę drenarską)</w:t>
      </w:r>
      <w:r w:rsidR="004C0CB3">
        <w:rPr>
          <w:bCs/>
          <w:sz w:val="24"/>
        </w:rPr>
        <w:t>, ale przede wszystkim o cały system drenarski, tj. konstrukcję drenażu, studnie rewizyjne drenarskie i przepompownię wody do stawu.</w:t>
      </w:r>
    </w:p>
    <w:p w14:paraId="4365AD79" w14:textId="77306937" w:rsidR="001D683E" w:rsidRPr="003D1143" w:rsidRDefault="003C3D5D" w:rsidP="001D683E">
      <w:pPr>
        <w:pStyle w:val="Tekstpodstawowywcity"/>
        <w:ind w:firstLine="284"/>
        <w:jc w:val="both"/>
        <w:rPr>
          <w:bCs/>
          <w:sz w:val="24"/>
        </w:rPr>
      </w:pPr>
      <w:r>
        <w:rPr>
          <w:bCs/>
          <w:sz w:val="24"/>
        </w:rPr>
        <w:t xml:space="preserve">W tym sprawdzanym i ocenianym przypadku należy stwierdzić, że </w:t>
      </w:r>
      <w:r w:rsidR="004C0CB3">
        <w:rPr>
          <w:bCs/>
          <w:sz w:val="24"/>
        </w:rPr>
        <w:t xml:space="preserve">system </w:t>
      </w:r>
      <w:r>
        <w:rPr>
          <w:bCs/>
          <w:sz w:val="24"/>
        </w:rPr>
        <w:t>drena</w:t>
      </w:r>
      <w:r w:rsidR="004C0CB3">
        <w:rPr>
          <w:bCs/>
          <w:sz w:val="24"/>
        </w:rPr>
        <w:t xml:space="preserve">rski </w:t>
      </w:r>
      <w:r>
        <w:rPr>
          <w:bCs/>
          <w:sz w:val="24"/>
        </w:rPr>
        <w:t xml:space="preserve">wokół budynku szkoły jest niewydajny (nieskuteczny), skoro na posadzce podszybia windy zalega znaczna </w:t>
      </w:r>
      <w:r w:rsidR="00A83B64">
        <w:rPr>
          <w:bCs/>
          <w:sz w:val="24"/>
        </w:rPr>
        <w:t xml:space="preserve">ilość </w:t>
      </w:r>
      <w:r>
        <w:rPr>
          <w:bCs/>
          <w:sz w:val="24"/>
        </w:rPr>
        <w:t>wody</w:t>
      </w:r>
      <w:r w:rsidR="00A83B64">
        <w:rPr>
          <w:bCs/>
          <w:sz w:val="24"/>
        </w:rPr>
        <w:t xml:space="preserve"> napływowej</w:t>
      </w:r>
      <w:r>
        <w:rPr>
          <w:bCs/>
          <w:sz w:val="24"/>
        </w:rPr>
        <w:t>.</w:t>
      </w:r>
      <w:r w:rsidR="004C0CB3">
        <w:rPr>
          <w:bCs/>
          <w:sz w:val="24"/>
        </w:rPr>
        <w:t xml:space="preserve"> </w:t>
      </w:r>
      <w:r w:rsidR="00FC4596">
        <w:rPr>
          <w:bCs/>
          <w:sz w:val="24"/>
        </w:rPr>
        <w:t xml:space="preserve">Gdyby </w:t>
      </w:r>
      <w:r w:rsidR="004C0CB3">
        <w:rPr>
          <w:bCs/>
          <w:sz w:val="24"/>
        </w:rPr>
        <w:t xml:space="preserve">system </w:t>
      </w:r>
      <w:r w:rsidR="00FC4596">
        <w:rPr>
          <w:bCs/>
          <w:sz w:val="24"/>
        </w:rPr>
        <w:t>drena</w:t>
      </w:r>
      <w:r w:rsidR="004C0CB3">
        <w:rPr>
          <w:bCs/>
          <w:sz w:val="24"/>
        </w:rPr>
        <w:t xml:space="preserve">rski </w:t>
      </w:r>
      <w:r w:rsidR="00FC4596">
        <w:rPr>
          <w:bCs/>
          <w:sz w:val="24"/>
        </w:rPr>
        <w:t>był całkowicie sprawny i skuteczny, to na posadzce podszybia windy nie zalegałaby woda</w:t>
      </w:r>
      <w:r w:rsidR="004C0CB3">
        <w:rPr>
          <w:bCs/>
          <w:sz w:val="24"/>
        </w:rPr>
        <w:t>, lecz co najwyżej zawilgocenie</w:t>
      </w:r>
      <w:r w:rsidR="00FC4596">
        <w:rPr>
          <w:bCs/>
          <w:sz w:val="24"/>
        </w:rPr>
        <w:t xml:space="preserve">. </w:t>
      </w:r>
      <w:r w:rsidR="004C0CB3">
        <w:rPr>
          <w:bCs/>
          <w:sz w:val="24"/>
        </w:rPr>
        <w:t xml:space="preserve">Celowe </w:t>
      </w:r>
      <w:r>
        <w:rPr>
          <w:bCs/>
          <w:sz w:val="24"/>
        </w:rPr>
        <w:t>jest zatem sprawdzenie ułożenia i wykonania drenażu wokół budynku szkoły</w:t>
      </w:r>
      <w:r w:rsidR="004C0CB3">
        <w:rPr>
          <w:bCs/>
          <w:sz w:val="24"/>
        </w:rPr>
        <w:t xml:space="preserve"> oraz systemu drenarskiego</w:t>
      </w:r>
      <w:r w:rsidR="000D1236">
        <w:rPr>
          <w:bCs/>
          <w:sz w:val="24"/>
        </w:rPr>
        <w:t>, gdyby Zamawiający nie zaakceptował metody wykonania izolacji przeciwwodnej zaproponowanej przez Oceniającego</w:t>
      </w:r>
      <w:r w:rsidR="00D55D9C">
        <w:rPr>
          <w:bCs/>
          <w:sz w:val="24"/>
        </w:rPr>
        <w:t xml:space="preserve"> (metodą iniekcji ciśnieniowej)</w:t>
      </w:r>
      <w:r>
        <w:rPr>
          <w:bCs/>
          <w:sz w:val="24"/>
        </w:rPr>
        <w:t>.</w:t>
      </w:r>
      <w:r w:rsidR="00D55D9C">
        <w:rPr>
          <w:bCs/>
          <w:sz w:val="24"/>
        </w:rPr>
        <w:t xml:space="preserve"> </w:t>
      </w:r>
      <w:r>
        <w:rPr>
          <w:bCs/>
          <w:sz w:val="24"/>
        </w:rPr>
        <w:t>Zdaniem oceniającego</w:t>
      </w:r>
      <w:r w:rsidR="00FC4596">
        <w:rPr>
          <w:bCs/>
          <w:sz w:val="24"/>
        </w:rPr>
        <w:t xml:space="preserve"> </w:t>
      </w:r>
      <w:r w:rsidR="004C0CB3">
        <w:rPr>
          <w:bCs/>
          <w:sz w:val="24"/>
        </w:rPr>
        <w:t xml:space="preserve">drenaż </w:t>
      </w:r>
      <w:r w:rsidR="00FC4596">
        <w:rPr>
          <w:bCs/>
          <w:sz w:val="24"/>
        </w:rPr>
        <w:t>wokół budynku szkoły jest albo zatkany (lub przytkany), albo zamulony (zamulona – zabrudzona geowłóknina ochronna</w:t>
      </w:r>
      <w:r w:rsidR="002F6E41">
        <w:rPr>
          <w:bCs/>
          <w:sz w:val="24"/>
        </w:rPr>
        <w:t xml:space="preserve"> na rurach drenarskich</w:t>
      </w:r>
      <w:r w:rsidR="00FC4596">
        <w:rPr>
          <w:bCs/>
          <w:sz w:val="24"/>
        </w:rPr>
        <w:t xml:space="preserve">), </w:t>
      </w:r>
      <w:r w:rsidR="002F6E41">
        <w:rPr>
          <w:bCs/>
          <w:sz w:val="24"/>
        </w:rPr>
        <w:t xml:space="preserve">albo konstrukcja drenażu jest błędna (niewłaściwa), </w:t>
      </w:r>
      <w:r w:rsidR="00FC4596">
        <w:rPr>
          <w:bCs/>
          <w:sz w:val="24"/>
        </w:rPr>
        <w:t>albo posadowiony jest na niewłaściwej wysokości (powyżej poziomu posadowienia płyty fundamentowej żelbetowej podszybia</w:t>
      </w:r>
      <w:r w:rsidR="0047624D">
        <w:rPr>
          <w:bCs/>
          <w:sz w:val="24"/>
        </w:rPr>
        <w:t xml:space="preserve"> i nie zbiera wody gruntowej z poziomu posadowienia płyty</w:t>
      </w:r>
      <w:r w:rsidR="00FC4596">
        <w:rPr>
          <w:bCs/>
          <w:sz w:val="24"/>
        </w:rPr>
        <w:t xml:space="preserve">), albo przepompowywanie wody ze studni </w:t>
      </w:r>
      <w:r w:rsidR="002F6E41">
        <w:rPr>
          <w:bCs/>
          <w:sz w:val="24"/>
        </w:rPr>
        <w:t xml:space="preserve">drenarskiej </w:t>
      </w:r>
      <w:r w:rsidR="00FC4596">
        <w:rPr>
          <w:bCs/>
          <w:sz w:val="24"/>
        </w:rPr>
        <w:t xml:space="preserve">do </w:t>
      </w:r>
      <w:r w:rsidR="0047624D">
        <w:rPr>
          <w:bCs/>
          <w:sz w:val="24"/>
        </w:rPr>
        <w:t xml:space="preserve">pobliskiego </w:t>
      </w:r>
      <w:r w:rsidR="00FC4596">
        <w:rPr>
          <w:bCs/>
          <w:sz w:val="24"/>
        </w:rPr>
        <w:t>stawu jest niewydolne (niewystarczające)</w:t>
      </w:r>
      <w:r w:rsidR="004C0CB3">
        <w:rPr>
          <w:bCs/>
          <w:sz w:val="24"/>
        </w:rPr>
        <w:t xml:space="preserve">, </w:t>
      </w:r>
      <w:r w:rsidR="00FC4596">
        <w:rPr>
          <w:bCs/>
          <w:sz w:val="24"/>
        </w:rPr>
        <w:t>co powoduje, że drenaż zapycha się wodą</w:t>
      </w:r>
      <w:r w:rsidR="002F6E41">
        <w:rPr>
          <w:bCs/>
          <w:sz w:val="24"/>
        </w:rPr>
        <w:t xml:space="preserve"> (</w:t>
      </w:r>
      <w:r w:rsidR="0047624D">
        <w:rPr>
          <w:bCs/>
          <w:sz w:val="24"/>
        </w:rPr>
        <w:t xml:space="preserve">następuje </w:t>
      </w:r>
      <w:r w:rsidR="002F6E41">
        <w:rPr>
          <w:bCs/>
          <w:sz w:val="24"/>
        </w:rPr>
        <w:t>dławienie drenażu i tzw. cofka)</w:t>
      </w:r>
      <w:r w:rsidR="00FC4596">
        <w:rPr>
          <w:bCs/>
          <w:sz w:val="24"/>
        </w:rPr>
        <w:t>.</w:t>
      </w:r>
      <w:r w:rsidR="004C0CB3">
        <w:rPr>
          <w:bCs/>
          <w:sz w:val="24"/>
        </w:rPr>
        <w:t xml:space="preserve"> Celowe </w:t>
      </w:r>
      <w:r w:rsidR="002F6E41">
        <w:rPr>
          <w:bCs/>
          <w:sz w:val="24"/>
        </w:rPr>
        <w:t>jest zatem odkopanie i sprawdzenie ułożenia oraz wykonania drenażu wokół budynku szkoły</w:t>
      </w:r>
      <w:r w:rsidR="0047624D">
        <w:rPr>
          <w:bCs/>
          <w:sz w:val="24"/>
        </w:rPr>
        <w:t xml:space="preserve"> (</w:t>
      </w:r>
      <w:r w:rsidR="000D1236">
        <w:rPr>
          <w:bCs/>
          <w:sz w:val="24"/>
        </w:rPr>
        <w:t>gdyby Zamawiający nie zaakceptował metody wykonania izolacji przeciwwodnej zaproponowanej przez Oceniającego</w:t>
      </w:r>
      <w:r w:rsidR="00D55D9C">
        <w:rPr>
          <w:bCs/>
          <w:sz w:val="24"/>
        </w:rPr>
        <w:t xml:space="preserve"> - metodą iniekcji ciśnieniowej</w:t>
      </w:r>
      <w:r w:rsidR="0047624D">
        <w:rPr>
          <w:bCs/>
          <w:sz w:val="24"/>
        </w:rPr>
        <w:t>)</w:t>
      </w:r>
      <w:r w:rsidR="000D1236">
        <w:rPr>
          <w:bCs/>
          <w:sz w:val="24"/>
        </w:rPr>
        <w:t xml:space="preserve">, </w:t>
      </w:r>
      <w:r w:rsidR="004C0CB3">
        <w:rPr>
          <w:bCs/>
          <w:sz w:val="24"/>
        </w:rPr>
        <w:t>aby mieć pewność, że system drenarski działa prawidłowo i skutecznie</w:t>
      </w:r>
      <w:r w:rsidR="002F6E41">
        <w:rPr>
          <w:bCs/>
          <w:sz w:val="24"/>
        </w:rPr>
        <w:t>.</w:t>
      </w:r>
      <w:r w:rsidR="00D55D9C">
        <w:rPr>
          <w:bCs/>
          <w:sz w:val="24"/>
        </w:rPr>
        <w:t xml:space="preserve"> </w:t>
      </w:r>
      <w:r w:rsidR="004C0CB3">
        <w:rPr>
          <w:bCs/>
          <w:sz w:val="24"/>
        </w:rPr>
        <w:t xml:space="preserve">Całkowicie sprawny i skuteczny system drenarski </w:t>
      </w:r>
      <w:r w:rsidR="0057077E">
        <w:rPr>
          <w:bCs/>
          <w:sz w:val="24"/>
        </w:rPr>
        <w:t xml:space="preserve">oraz wykonany w poziomie posadowienia płyty </w:t>
      </w:r>
      <w:r w:rsidR="004C0CB3">
        <w:rPr>
          <w:bCs/>
          <w:sz w:val="24"/>
        </w:rPr>
        <w:t>spowodowałby, że na posadzce podszybia windy nie zalegałaby woda</w:t>
      </w:r>
      <w:r w:rsidR="000D1236">
        <w:rPr>
          <w:bCs/>
          <w:sz w:val="24"/>
        </w:rPr>
        <w:t xml:space="preserve">, lecz co najwyżej </w:t>
      </w:r>
      <w:r w:rsidR="00D55D9C" w:rsidRPr="003D1143">
        <w:rPr>
          <w:bCs/>
          <w:sz w:val="24"/>
        </w:rPr>
        <w:t xml:space="preserve">występowałoby </w:t>
      </w:r>
      <w:r w:rsidR="000D1236" w:rsidRPr="003D1143">
        <w:rPr>
          <w:bCs/>
          <w:sz w:val="24"/>
        </w:rPr>
        <w:t>zawilgocenie.</w:t>
      </w:r>
    </w:p>
    <w:p w14:paraId="116C6831" w14:textId="3754CE9F" w:rsidR="001D683E" w:rsidRPr="003D1143" w:rsidRDefault="001D683E" w:rsidP="001D683E">
      <w:pPr>
        <w:pStyle w:val="Tekstpodstawowywcity"/>
        <w:ind w:firstLine="284"/>
        <w:jc w:val="both"/>
        <w:rPr>
          <w:bCs/>
          <w:sz w:val="24"/>
        </w:rPr>
      </w:pPr>
      <w:r w:rsidRPr="003D1143">
        <w:rPr>
          <w:bCs/>
          <w:sz w:val="24"/>
        </w:rPr>
        <w:t>Jednak, gdy Zamawiający zaakceptuje metodę wykonania izolacji przeciwwodnej zaproponowanej przez Oceniającego</w:t>
      </w:r>
      <w:r w:rsidR="00D55D9C" w:rsidRPr="003D1143">
        <w:rPr>
          <w:bCs/>
          <w:sz w:val="24"/>
        </w:rPr>
        <w:t xml:space="preserve">, </w:t>
      </w:r>
      <w:r w:rsidRPr="003D1143">
        <w:rPr>
          <w:bCs/>
          <w:sz w:val="24"/>
        </w:rPr>
        <w:t xml:space="preserve">tj. </w:t>
      </w:r>
      <w:r w:rsidR="00ED6220" w:rsidRPr="003D1143">
        <w:rPr>
          <w:bCs/>
          <w:sz w:val="24"/>
        </w:rPr>
        <w:t>żywicą</w:t>
      </w:r>
      <w:r w:rsidR="0047624D" w:rsidRPr="003D1143">
        <w:rPr>
          <w:bCs/>
          <w:sz w:val="24"/>
        </w:rPr>
        <w:t xml:space="preserve"> poliuretanową </w:t>
      </w:r>
      <w:r w:rsidR="00E4694E" w:rsidRPr="003D1143">
        <w:rPr>
          <w:sz w:val="24"/>
          <w:shd w:val="clear" w:color="auto" w:fill="FFFFFF"/>
        </w:rPr>
        <w:t xml:space="preserve">WEBAC 1440 </w:t>
      </w:r>
      <w:r w:rsidRPr="003D1143">
        <w:rPr>
          <w:bCs/>
          <w:sz w:val="24"/>
        </w:rPr>
        <w:t>za pomocą iniekcji ciśnieniowej,</w:t>
      </w:r>
      <w:r w:rsidR="00E4694E" w:rsidRPr="003D1143">
        <w:rPr>
          <w:bCs/>
          <w:sz w:val="24"/>
        </w:rPr>
        <w:t xml:space="preserve"> </w:t>
      </w:r>
      <w:r w:rsidRPr="003D1143">
        <w:rPr>
          <w:bCs/>
          <w:sz w:val="24"/>
        </w:rPr>
        <w:t xml:space="preserve">wówczas bezcelowe (niepotrzebne) jest odkopywanie i sprawdzanie systemu drenarskiego, ponieważ izolacja przeciwwodna </w:t>
      </w:r>
      <w:r w:rsidR="00ED6220" w:rsidRPr="003D1143">
        <w:rPr>
          <w:bCs/>
          <w:sz w:val="24"/>
        </w:rPr>
        <w:t xml:space="preserve">żywicą </w:t>
      </w:r>
      <w:r w:rsidRPr="003D1143">
        <w:rPr>
          <w:bCs/>
          <w:sz w:val="24"/>
        </w:rPr>
        <w:t xml:space="preserve">za pomocą iniekcji ciśnieniowej utworzy w ścianach żelbetowych podszybia </w:t>
      </w:r>
      <w:r w:rsidR="0047624D" w:rsidRPr="003D1143">
        <w:rPr>
          <w:bCs/>
          <w:sz w:val="24"/>
        </w:rPr>
        <w:t xml:space="preserve">i w płycie fundamentowej </w:t>
      </w:r>
      <w:r w:rsidRPr="003D1143">
        <w:rPr>
          <w:bCs/>
          <w:sz w:val="24"/>
        </w:rPr>
        <w:t>szczelną „wannę”</w:t>
      </w:r>
      <w:r w:rsidR="00176AA5" w:rsidRPr="003D1143">
        <w:rPr>
          <w:bCs/>
          <w:sz w:val="24"/>
        </w:rPr>
        <w:t>, która zapobiegnie napływowi wody gruntowej.</w:t>
      </w:r>
    </w:p>
    <w:p w14:paraId="4573C147" w14:textId="75C0036B" w:rsidR="003F5C91" w:rsidRPr="003D1143" w:rsidRDefault="004B4FBF" w:rsidP="001D683E">
      <w:pPr>
        <w:pStyle w:val="Tekstpodstawowywcity"/>
        <w:ind w:firstLine="284"/>
        <w:jc w:val="both"/>
        <w:rPr>
          <w:sz w:val="24"/>
        </w:rPr>
      </w:pPr>
      <w:r>
        <w:rPr>
          <w:bCs/>
          <w:sz w:val="24"/>
        </w:rPr>
        <w:t xml:space="preserve">Uprawniony geodeta dokonał pomiarów geodezyjnych wysokości posadowienia posadzki podszybia windy, wysokości posadowienia </w:t>
      </w:r>
      <w:r w:rsidRPr="003D1143">
        <w:rPr>
          <w:sz w:val="24"/>
        </w:rPr>
        <w:t>studzienk</w:t>
      </w:r>
      <w:r>
        <w:rPr>
          <w:sz w:val="24"/>
        </w:rPr>
        <w:t>i</w:t>
      </w:r>
      <w:r w:rsidRPr="003D1143">
        <w:rPr>
          <w:sz w:val="24"/>
        </w:rPr>
        <w:t xml:space="preserve"> kanalizac</w:t>
      </w:r>
      <w:r>
        <w:rPr>
          <w:sz w:val="24"/>
        </w:rPr>
        <w:t xml:space="preserve">ji </w:t>
      </w:r>
      <w:r w:rsidRPr="003D1143">
        <w:rPr>
          <w:sz w:val="24"/>
        </w:rPr>
        <w:t>deszczowej w ulicy</w:t>
      </w:r>
      <w:r>
        <w:rPr>
          <w:sz w:val="24"/>
        </w:rPr>
        <w:t xml:space="preserve"> </w:t>
      </w:r>
      <w:r w:rsidRPr="003D1143">
        <w:rPr>
          <w:sz w:val="24"/>
        </w:rPr>
        <w:t>Księżnej Anny z Przemyślidów</w:t>
      </w:r>
      <w:r w:rsidR="001130C5">
        <w:rPr>
          <w:sz w:val="24"/>
        </w:rPr>
        <w:t>, wysokości posadowienia dwóch studzienek drenarskich</w:t>
      </w:r>
      <w:r w:rsidR="0034328B">
        <w:rPr>
          <w:sz w:val="24"/>
        </w:rPr>
        <w:t xml:space="preserve"> przy budynku szkoły </w:t>
      </w:r>
      <w:r>
        <w:rPr>
          <w:sz w:val="24"/>
        </w:rPr>
        <w:t>i wysokości posadowienia drenażu przy budynku szkoły (w dwóch miejscach).</w:t>
      </w:r>
      <w:r w:rsidR="001130C5">
        <w:rPr>
          <w:sz w:val="24"/>
        </w:rPr>
        <w:t xml:space="preserve"> I tak, posadzka podszybia windy posadowiona jest na rzędnej: 118,71 ; </w:t>
      </w:r>
      <w:r w:rsidR="001130C5" w:rsidRPr="003D1143">
        <w:rPr>
          <w:sz w:val="24"/>
        </w:rPr>
        <w:t>studzienk</w:t>
      </w:r>
      <w:r w:rsidR="00875504">
        <w:rPr>
          <w:sz w:val="24"/>
        </w:rPr>
        <w:t xml:space="preserve">a </w:t>
      </w:r>
      <w:r w:rsidR="001130C5" w:rsidRPr="003D1143">
        <w:rPr>
          <w:sz w:val="24"/>
        </w:rPr>
        <w:t>kanalizac</w:t>
      </w:r>
      <w:r w:rsidR="001130C5">
        <w:rPr>
          <w:sz w:val="24"/>
        </w:rPr>
        <w:t xml:space="preserve">ji </w:t>
      </w:r>
      <w:r w:rsidR="001130C5" w:rsidRPr="003D1143">
        <w:rPr>
          <w:sz w:val="24"/>
        </w:rPr>
        <w:t>deszczowej w ulicy</w:t>
      </w:r>
      <w:r w:rsidR="001130C5">
        <w:rPr>
          <w:sz w:val="24"/>
        </w:rPr>
        <w:t xml:space="preserve"> </w:t>
      </w:r>
      <w:r w:rsidR="001130C5" w:rsidRPr="003D1143">
        <w:rPr>
          <w:sz w:val="24"/>
        </w:rPr>
        <w:t>Księżnej Anny z Przemyślidów</w:t>
      </w:r>
      <w:r w:rsidR="001130C5">
        <w:rPr>
          <w:sz w:val="24"/>
        </w:rPr>
        <w:t xml:space="preserve"> posadowiona jest na rzędnej: </w:t>
      </w:r>
      <w:r w:rsidR="001130C5" w:rsidRPr="003D1143">
        <w:rPr>
          <w:sz w:val="24"/>
        </w:rPr>
        <w:t>121,56/119,22</w:t>
      </w:r>
      <w:r w:rsidR="00875504">
        <w:rPr>
          <w:sz w:val="24"/>
        </w:rPr>
        <w:t xml:space="preserve"> </w:t>
      </w:r>
      <w:r w:rsidR="001130C5">
        <w:rPr>
          <w:sz w:val="24"/>
        </w:rPr>
        <w:t xml:space="preserve">; </w:t>
      </w:r>
      <w:r w:rsidR="00875504">
        <w:rPr>
          <w:sz w:val="24"/>
        </w:rPr>
        <w:lastRenderedPageBreak/>
        <w:t xml:space="preserve">studzienki drenarskie przy budynku szkoły posadowione są na </w:t>
      </w:r>
      <w:r w:rsidR="00875504" w:rsidRPr="003D1143">
        <w:rPr>
          <w:sz w:val="24"/>
        </w:rPr>
        <w:t xml:space="preserve">rzędnych: 121,99/119,97 - 121,19/119,61 </w:t>
      </w:r>
      <w:r w:rsidR="00875504">
        <w:rPr>
          <w:sz w:val="24"/>
        </w:rPr>
        <w:t>; natomiast drenaż przy budynku szkoły (</w:t>
      </w:r>
      <w:r w:rsidR="00875504" w:rsidRPr="003D1143">
        <w:rPr>
          <w:sz w:val="24"/>
        </w:rPr>
        <w:t>rura drenarska</w:t>
      </w:r>
      <w:r w:rsidR="00875504">
        <w:rPr>
          <w:sz w:val="24"/>
        </w:rPr>
        <w:t>)</w:t>
      </w:r>
      <w:r w:rsidR="00875504" w:rsidRPr="003D1143">
        <w:rPr>
          <w:sz w:val="24"/>
        </w:rPr>
        <w:t xml:space="preserve"> posadowion</w:t>
      </w:r>
      <w:r w:rsidR="00875504">
        <w:rPr>
          <w:sz w:val="24"/>
        </w:rPr>
        <w:t>y</w:t>
      </w:r>
      <w:r w:rsidR="00875504" w:rsidRPr="003D1143">
        <w:rPr>
          <w:sz w:val="24"/>
        </w:rPr>
        <w:t xml:space="preserve"> jest na rzędnych: 119,89 - 119,64</w:t>
      </w:r>
      <w:r w:rsidR="00875504">
        <w:rPr>
          <w:sz w:val="24"/>
        </w:rPr>
        <w:t>.</w:t>
      </w:r>
      <w:r w:rsidR="001B3B9E">
        <w:rPr>
          <w:sz w:val="24"/>
        </w:rPr>
        <w:t xml:space="preserve"> </w:t>
      </w:r>
      <w:r w:rsidR="00DA7A6E" w:rsidRPr="003D1143">
        <w:rPr>
          <w:bCs/>
          <w:sz w:val="24"/>
        </w:rPr>
        <w:t xml:space="preserve">Jak wynika z mapy z infrastrukturą </w:t>
      </w:r>
      <w:r w:rsidR="00DA7A6E" w:rsidRPr="003D1143">
        <w:rPr>
          <w:sz w:val="24"/>
        </w:rPr>
        <w:t>otrzymanej od Zamawiającego (fot.14)</w:t>
      </w:r>
      <w:r w:rsidR="00E4694E" w:rsidRPr="003D1143">
        <w:rPr>
          <w:sz w:val="24"/>
        </w:rPr>
        <w:t xml:space="preserve"> i z pomiarów</w:t>
      </w:r>
      <w:r w:rsidR="00875504">
        <w:rPr>
          <w:sz w:val="24"/>
        </w:rPr>
        <w:t xml:space="preserve"> geodezyjnych </w:t>
      </w:r>
      <w:r w:rsidR="00E4694E" w:rsidRPr="003D1143">
        <w:rPr>
          <w:sz w:val="24"/>
        </w:rPr>
        <w:t>wysokości posadowienia drenażu</w:t>
      </w:r>
      <w:r w:rsidR="00DA7A6E" w:rsidRPr="003D1143">
        <w:rPr>
          <w:sz w:val="24"/>
        </w:rPr>
        <w:t>,</w:t>
      </w:r>
      <w:r w:rsidR="00E4694E" w:rsidRPr="003D1143">
        <w:rPr>
          <w:sz w:val="24"/>
        </w:rPr>
        <w:t xml:space="preserve"> </w:t>
      </w:r>
      <w:r w:rsidR="00DA7A6E" w:rsidRPr="003D1143">
        <w:rPr>
          <w:sz w:val="24"/>
        </w:rPr>
        <w:t xml:space="preserve">istnieje możliwość odprowadzenia (wpięcia) istniejącego drenażu </w:t>
      </w:r>
      <w:r w:rsidR="00E4694E" w:rsidRPr="003D1143">
        <w:rPr>
          <w:sz w:val="24"/>
        </w:rPr>
        <w:t xml:space="preserve">przy budynku szkoły </w:t>
      </w:r>
      <w:r w:rsidR="00DA7A6E" w:rsidRPr="003D1143">
        <w:rPr>
          <w:sz w:val="24"/>
        </w:rPr>
        <w:t>do kanalizacji deszczowej wykonanej w ul. Księżnej Anny z Przemyślidów, ponieważ (jak to wynika z mapy</w:t>
      </w:r>
      <w:r w:rsidR="00E4694E" w:rsidRPr="003D1143">
        <w:rPr>
          <w:sz w:val="24"/>
        </w:rPr>
        <w:t xml:space="preserve"> i z pomiarów</w:t>
      </w:r>
      <w:r w:rsidR="00875504">
        <w:rPr>
          <w:sz w:val="24"/>
        </w:rPr>
        <w:t xml:space="preserve"> geodezyjnych</w:t>
      </w:r>
      <w:r w:rsidR="00DA7A6E" w:rsidRPr="003D1143">
        <w:rPr>
          <w:sz w:val="24"/>
        </w:rPr>
        <w:t>)</w:t>
      </w:r>
      <w:r w:rsidR="001B3B9E">
        <w:rPr>
          <w:sz w:val="24"/>
        </w:rPr>
        <w:t xml:space="preserve"> </w:t>
      </w:r>
      <w:r w:rsidR="00D54981" w:rsidRPr="003D1143">
        <w:rPr>
          <w:sz w:val="24"/>
        </w:rPr>
        <w:t xml:space="preserve">studzienka kanalizacji deszczowej </w:t>
      </w:r>
      <w:r w:rsidR="00845812" w:rsidRPr="003D1143">
        <w:rPr>
          <w:sz w:val="24"/>
        </w:rPr>
        <w:t xml:space="preserve">w ulicy </w:t>
      </w:r>
      <w:r w:rsidR="00D54981" w:rsidRPr="003D1143">
        <w:rPr>
          <w:sz w:val="24"/>
        </w:rPr>
        <w:t>posadowiona jest na rzędnej:</w:t>
      </w:r>
      <w:r w:rsidR="00750256" w:rsidRPr="003D1143">
        <w:rPr>
          <w:sz w:val="24"/>
        </w:rPr>
        <w:t xml:space="preserve"> 121,56/</w:t>
      </w:r>
      <w:r w:rsidR="00E4694E" w:rsidRPr="003D1143">
        <w:rPr>
          <w:sz w:val="24"/>
        </w:rPr>
        <w:t>119,</w:t>
      </w:r>
      <w:r w:rsidR="00750256" w:rsidRPr="003D1143">
        <w:rPr>
          <w:sz w:val="24"/>
        </w:rPr>
        <w:t xml:space="preserve">22 </w:t>
      </w:r>
      <w:r w:rsidR="00221DF0" w:rsidRPr="003D1143">
        <w:rPr>
          <w:sz w:val="24"/>
        </w:rPr>
        <w:t>,</w:t>
      </w:r>
      <w:r w:rsidR="00750256" w:rsidRPr="003D1143">
        <w:rPr>
          <w:sz w:val="24"/>
        </w:rPr>
        <w:t xml:space="preserve"> </w:t>
      </w:r>
      <w:r w:rsidR="00D46B69" w:rsidRPr="003D1143">
        <w:rPr>
          <w:sz w:val="24"/>
        </w:rPr>
        <w:t xml:space="preserve">natomiast </w:t>
      </w:r>
      <w:r w:rsidR="001F2551" w:rsidRPr="003D1143">
        <w:rPr>
          <w:sz w:val="24"/>
        </w:rPr>
        <w:t xml:space="preserve">studzienki </w:t>
      </w:r>
      <w:r w:rsidR="00D46B69" w:rsidRPr="003D1143">
        <w:rPr>
          <w:sz w:val="24"/>
        </w:rPr>
        <w:t>drena</w:t>
      </w:r>
      <w:r w:rsidR="001F2551" w:rsidRPr="003D1143">
        <w:rPr>
          <w:sz w:val="24"/>
        </w:rPr>
        <w:t xml:space="preserve">rskie </w:t>
      </w:r>
      <w:r w:rsidR="00D46B69" w:rsidRPr="003D1143">
        <w:rPr>
          <w:sz w:val="24"/>
        </w:rPr>
        <w:t>posadowion</w:t>
      </w:r>
      <w:r w:rsidR="001F2551" w:rsidRPr="003D1143">
        <w:rPr>
          <w:sz w:val="24"/>
        </w:rPr>
        <w:t xml:space="preserve">e są </w:t>
      </w:r>
      <w:r w:rsidR="00D46B69" w:rsidRPr="003D1143">
        <w:rPr>
          <w:sz w:val="24"/>
        </w:rPr>
        <w:t>na rzędnych</w:t>
      </w:r>
      <w:r w:rsidR="001F2551" w:rsidRPr="003D1143">
        <w:rPr>
          <w:sz w:val="24"/>
        </w:rPr>
        <w:t xml:space="preserve">: </w:t>
      </w:r>
      <w:r w:rsidR="00750256" w:rsidRPr="003D1143">
        <w:rPr>
          <w:sz w:val="24"/>
        </w:rPr>
        <w:t>121,99/</w:t>
      </w:r>
      <w:r w:rsidR="000611E8" w:rsidRPr="003D1143">
        <w:rPr>
          <w:sz w:val="24"/>
        </w:rPr>
        <w:t>119,97</w:t>
      </w:r>
      <w:r w:rsidR="001F2551" w:rsidRPr="003D1143">
        <w:rPr>
          <w:sz w:val="24"/>
        </w:rPr>
        <w:t xml:space="preserve"> - </w:t>
      </w:r>
      <w:r w:rsidR="00750256" w:rsidRPr="003D1143">
        <w:rPr>
          <w:sz w:val="24"/>
        </w:rPr>
        <w:t xml:space="preserve">121,19/119,61 </w:t>
      </w:r>
      <w:r w:rsidR="000611E8" w:rsidRPr="003D1143">
        <w:rPr>
          <w:sz w:val="24"/>
        </w:rPr>
        <w:t xml:space="preserve">, </w:t>
      </w:r>
      <w:r w:rsidR="001F2551" w:rsidRPr="003D1143">
        <w:rPr>
          <w:sz w:val="24"/>
        </w:rPr>
        <w:t xml:space="preserve">a rura drenarska posadowiona jest na rzędnych: 119,89 - 119,64 , </w:t>
      </w:r>
      <w:r w:rsidR="003F5C91" w:rsidRPr="003D1143">
        <w:rPr>
          <w:sz w:val="24"/>
        </w:rPr>
        <w:t xml:space="preserve">co zapewnia zachowanie </w:t>
      </w:r>
      <w:r w:rsidR="001F2551" w:rsidRPr="003D1143">
        <w:rPr>
          <w:sz w:val="24"/>
        </w:rPr>
        <w:t xml:space="preserve">odpowiedniego (właściwego) </w:t>
      </w:r>
      <w:r w:rsidR="003F5C91" w:rsidRPr="003D1143">
        <w:rPr>
          <w:sz w:val="24"/>
        </w:rPr>
        <w:t>spadku</w:t>
      </w:r>
      <w:r w:rsidR="00750256" w:rsidRPr="003D1143">
        <w:rPr>
          <w:sz w:val="24"/>
        </w:rPr>
        <w:t xml:space="preserve"> </w:t>
      </w:r>
      <w:r w:rsidR="003F5C91" w:rsidRPr="003D1143">
        <w:rPr>
          <w:sz w:val="24"/>
        </w:rPr>
        <w:t xml:space="preserve">drenażu </w:t>
      </w:r>
      <w:r w:rsidR="00763EEA" w:rsidRPr="003D1143">
        <w:rPr>
          <w:sz w:val="24"/>
        </w:rPr>
        <w:t xml:space="preserve">(min. </w:t>
      </w:r>
      <w:r w:rsidR="00750256" w:rsidRPr="003D1143">
        <w:rPr>
          <w:sz w:val="24"/>
        </w:rPr>
        <w:t>1,5%</w:t>
      </w:r>
      <w:r w:rsidR="00763EEA" w:rsidRPr="003D1143">
        <w:rPr>
          <w:sz w:val="24"/>
        </w:rPr>
        <w:t>)</w:t>
      </w:r>
      <w:r w:rsidR="00750256" w:rsidRPr="003D1143">
        <w:rPr>
          <w:sz w:val="24"/>
        </w:rPr>
        <w:t xml:space="preserve"> </w:t>
      </w:r>
      <w:r w:rsidR="003F5C91" w:rsidRPr="003D1143">
        <w:rPr>
          <w:sz w:val="24"/>
        </w:rPr>
        <w:t>w kierunku studzien</w:t>
      </w:r>
      <w:r w:rsidR="00763EEA" w:rsidRPr="003D1143">
        <w:rPr>
          <w:sz w:val="24"/>
        </w:rPr>
        <w:t xml:space="preserve">ki kanalizacji deszczowej </w:t>
      </w:r>
      <w:r w:rsidR="003F5C91" w:rsidRPr="003D1143">
        <w:rPr>
          <w:sz w:val="24"/>
        </w:rPr>
        <w:t>(</w:t>
      </w:r>
      <w:r w:rsidR="00763EEA" w:rsidRPr="003D1143">
        <w:rPr>
          <w:sz w:val="24"/>
        </w:rPr>
        <w:t xml:space="preserve">w kierunku </w:t>
      </w:r>
      <w:r w:rsidR="003F5C91" w:rsidRPr="003D1143">
        <w:rPr>
          <w:sz w:val="24"/>
        </w:rPr>
        <w:t>odpływu).</w:t>
      </w:r>
    </w:p>
    <w:p w14:paraId="7FF66932" w14:textId="3FE22BDE" w:rsidR="00DA7A6E" w:rsidRPr="003D1143" w:rsidRDefault="00845812" w:rsidP="001D683E">
      <w:pPr>
        <w:pStyle w:val="Tekstpodstawowywcity"/>
        <w:ind w:firstLine="284"/>
        <w:jc w:val="both"/>
        <w:rPr>
          <w:bCs/>
          <w:sz w:val="24"/>
        </w:rPr>
      </w:pPr>
      <w:r w:rsidRPr="003D1143">
        <w:rPr>
          <w:sz w:val="24"/>
        </w:rPr>
        <w:t xml:space="preserve">Jak wynika z wcześniejszego istnieje zatem możliwość odprowadzenia (wpięcia) istniejącego drenażu do kanalizacji deszczowej wykonanej w ul. Księżnej Anny z Przemyślidów. Jednak w tym celu należy wykonać projekt </w:t>
      </w:r>
      <w:r w:rsidR="000611E8" w:rsidRPr="003D1143">
        <w:rPr>
          <w:sz w:val="24"/>
        </w:rPr>
        <w:t xml:space="preserve">techniczny wpięcia </w:t>
      </w:r>
      <w:r w:rsidRPr="003D1143">
        <w:rPr>
          <w:sz w:val="24"/>
        </w:rPr>
        <w:t>drena</w:t>
      </w:r>
      <w:r w:rsidR="000611E8" w:rsidRPr="003D1143">
        <w:rPr>
          <w:sz w:val="24"/>
        </w:rPr>
        <w:t xml:space="preserve">żu do kanalizacji deszczowej. </w:t>
      </w:r>
      <w:r w:rsidRPr="003D1143">
        <w:rPr>
          <w:sz w:val="24"/>
        </w:rPr>
        <w:t>Należy</w:t>
      </w:r>
      <w:r w:rsidR="00763EEA" w:rsidRPr="003D1143">
        <w:rPr>
          <w:sz w:val="24"/>
        </w:rPr>
        <w:t xml:space="preserve"> </w:t>
      </w:r>
      <w:r w:rsidRPr="003D1143">
        <w:rPr>
          <w:sz w:val="24"/>
        </w:rPr>
        <w:t>sprawdzić poziom posadowienia studzien</w:t>
      </w:r>
      <w:r w:rsidR="00763EEA" w:rsidRPr="003D1143">
        <w:rPr>
          <w:sz w:val="24"/>
        </w:rPr>
        <w:t>ki</w:t>
      </w:r>
      <w:r w:rsidRPr="003D1143">
        <w:rPr>
          <w:sz w:val="24"/>
        </w:rPr>
        <w:t xml:space="preserve"> kanalizacji deszczowej wykonan</w:t>
      </w:r>
      <w:r w:rsidR="00763EEA" w:rsidRPr="003D1143">
        <w:rPr>
          <w:sz w:val="24"/>
        </w:rPr>
        <w:t xml:space="preserve">ej </w:t>
      </w:r>
      <w:r w:rsidRPr="003D1143">
        <w:rPr>
          <w:sz w:val="24"/>
        </w:rPr>
        <w:t xml:space="preserve">w ul. Księżnej Anny z Przemyślidów </w:t>
      </w:r>
      <w:r w:rsidR="00F035B5" w:rsidRPr="003D1143">
        <w:rPr>
          <w:sz w:val="24"/>
        </w:rPr>
        <w:t>(sprawdzić poziom rzędnych studzien</w:t>
      </w:r>
      <w:r w:rsidR="00763EEA" w:rsidRPr="003D1143">
        <w:rPr>
          <w:sz w:val="24"/>
        </w:rPr>
        <w:t>ki</w:t>
      </w:r>
      <w:r w:rsidR="00F035B5" w:rsidRPr="003D1143">
        <w:rPr>
          <w:sz w:val="24"/>
        </w:rPr>
        <w:t xml:space="preserve">) </w:t>
      </w:r>
      <w:r w:rsidRPr="003D1143">
        <w:rPr>
          <w:sz w:val="24"/>
        </w:rPr>
        <w:t xml:space="preserve">i opracować projekt </w:t>
      </w:r>
      <w:r w:rsidR="000611E8" w:rsidRPr="003D1143">
        <w:rPr>
          <w:sz w:val="24"/>
        </w:rPr>
        <w:t xml:space="preserve">techniczny </w:t>
      </w:r>
      <w:r w:rsidRPr="003D1143">
        <w:rPr>
          <w:sz w:val="24"/>
        </w:rPr>
        <w:t>wpięcia istniejącego drenażu do kanalizacji deszczowej w ulicy.</w:t>
      </w:r>
    </w:p>
    <w:p w14:paraId="297B2DEF" w14:textId="56B1FE1B" w:rsidR="00AD7AD0" w:rsidRPr="003D1143" w:rsidRDefault="00AD7AD0" w:rsidP="001D683E">
      <w:pPr>
        <w:pStyle w:val="Tekstpodstawowywcity"/>
        <w:ind w:firstLine="284"/>
        <w:jc w:val="both"/>
        <w:rPr>
          <w:bCs/>
          <w:sz w:val="24"/>
        </w:rPr>
      </w:pPr>
      <w:r w:rsidRPr="003D1143">
        <w:rPr>
          <w:bCs/>
          <w:sz w:val="24"/>
        </w:rPr>
        <w:t xml:space="preserve">W wyniku dokonanych oględzin i sprawdzeń stwierdzono, że rdzawy kolor (rdzawe </w:t>
      </w:r>
      <w:r>
        <w:rPr>
          <w:bCs/>
          <w:sz w:val="24"/>
        </w:rPr>
        <w:t>zabarwienie) zalegającej na posadzce wody w podszybiu windy, pochodzi z korozji elektrochemicznej (z produktów korozji) toru jezdnego, łączników i drabiny (elementów stalowych)</w:t>
      </w:r>
      <w:r w:rsidR="00D55D9C">
        <w:rPr>
          <w:bCs/>
          <w:sz w:val="24"/>
        </w:rPr>
        <w:t>, co pokazano na fot. 5-8</w:t>
      </w:r>
      <w:r>
        <w:rPr>
          <w:bCs/>
          <w:sz w:val="24"/>
        </w:rPr>
        <w:t>. Elementy stalowe (toru jezdnego, łączników i drabiny) zanurzone w wodnym roztworze soli budowlanych</w:t>
      </w:r>
      <w:r w:rsidR="00D55D9C">
        <w:rPr>
          <w:bCs/>
          <w:sz w:val="24"/>
        </w:rPr>
        <w:t xml:space="preserve"> (w elektrolicie) </w:t>
      </w:r>
      <w:r>
        <w:rPr>
          <w:bCs/>
          <w:sz w:val="24"/>
        </w:rPr>
        <w:t>ulegają</w:t>
      </w:r>
      <w:r w:rsidR="00D55D9C">
        <w:rPr>
          <w:bCs/>
          <w:sz w:val="24"/>
        </w:rPr>
        <w:t xml:space="preserve"> </w:t>
      </w:r>
      <w:r>
        <w:rPr>
          <w:bCs/>
          <w:sz w:val="24"/>
        </w:rPr>
        <w:t>korozji elektrochemicznej, której produktem jest rdzawy osad (rdzawe przebarwienie)</w:t>
      </w:r>
      <w:r w:rsidR="00B457C7">
        <w:rPr>
          <w:bCs/>
          <w:sz w:val="24"/>
        </w:rPr>
        <w:t xml:space="preserve">, co pokazano na </w:t>
      </w:r>
      <w:r w:rsidR="00B457C7" w:rsidRPr="003D1143">
        <w:rPr>
          <w:bCs/>
          <w:sz w:val="24"/>
        </w:rPr>
        <w:t>fot. 5-8</w:t>
      </w:r>
      <w:r w:rsidRPr="003D1143">
        <w:rPr>
          <w:bCs/>
          <w:sz w:val="24"/>
        </w:rPr>
        <w:t>.</w:t>
      </w:r>
    </w:p>
    <w:p w14:paraId="6BBFB06C" w14:textId="761D44BD" w:rsidR="00176AA5" w:rsidRPr="003D1143" w:rsidRDefault="00C54EA6" w:rsidP="001D683E">
      <w:pPr>
        <w:pStyle w:val="Tekstpodstawowywcity"/>
        <w:ind w:firstLine="284"/>
        <w:jc w:val="both"/>
        <w:rPr>
          <w:bCs/>
          <w:sz w:val="24"/>
        </w:rPr>
      </w:pPr>
      <w:r w:rsidRPr="003D1143">
        <w:rPr>
          <w:bCs/>
          <w:sz w:val="24"/>
        </w:rPr>
        <w:t>Wpływ pobliskiego staw</w:t>
      </w:r>
      <w:r w:rsidR="00215865" w:rsidRPr="003D1143">
        <w:rPr>
          <w:bCs/>
          <w:sz w:val="24"/>
        </w:rPr>
        <w:t>u</w:t>
      </w:r>
      <w:r w:rsidRPr="003D1143">
        <w:rPr>
          <w:bCs/>
          <w:sz w:val="24"/>
        </w:rPr>
        <w:t xml:space="preserve"> na poziom wody gruntowej</w:t>
      </w:r>
      <w:r w:rsidR="00551D97" w:rsidRPr="003D1143">
        <w:rPr>
          <w:bCs/>
          <w:sz w:val="24"/>
        </w:rPr>
        <w:t xml:space="preserve"> </w:t>
      </w:r>
      <w:r w:rsidR="00176AA5" w:rsidRPr="003D1143">
        <w:rPr>
          <w:bCs/>
          <w:sz w:val="24"/>
        </w:rPr>
        <w:t xml:space="preserve">i na zalewanie podszybia windy </w:t>
      </w:r>
      <w:r w:rsidRPr="003D1143">
        <w:rPr>
          <w:bCs/>
          <w:sz w:val="24"/>
        </w:rPr>
        <w:t>jest znaczący</w:t>
      </w:r>
      <w:r w:rsidR="00176AA5" w:rsidRPr="003D1143">
        <w:rPr>
          <w:bCs/>
          <w:sz w:val="24"/>
        </w:rPr>
        <w:t xml:space="preserve"> oraz </w:t>
      </w:r>
      <w:r w:rsidRPr="003D1143">
        <w:rPr>
          <w:bCs/>
          <w:sz w:val="24"/>
        </w:rPr>
        <w:t>nie do pominięcia. Zdaniem oceniającego, to właśnie od poziomu wody w pobliskim stawie zależy poziom wody gruntowej</w:t>
      </w:r>
      <w:r w:rsidR="00551D97" w:rsidRPr="003D1143">
        <w:rPr>
          <w:bCs/>
          <w:sz w:val="24"/>
        </w:rPr>
        <w:t xml:space="preserve"> przy murach budynku szkoły (na zasadzie naczyń połączonych)</w:t>
      </w:r>
      <w:r w:rsidR="00176AA5" w:rsidRPr="003D1143">
        <w:rPr>
          <w:bCs/>
          <w:sz w:val="24"/>
        </w:rPr>
        <w:t>,</w:t>
      </w:r>
      <w:r w:rsidR="002A0F52" w:rsidRPr="003D1143">
        <w:rPr>
          <w:bCs/>
          <w:sz w:val="24"/>
        </w:rPr>
        <w:t xml:space="preserve"> </w:t>
      </w:r>
      <w:r w:rsidR="00176AA5" w:rsidRPr="003D1143">
        <w:rPr>
          <w:bCs/>
          <w:sz w:val="24"/>
        </w:rPr>
        <w:t xml:space="preserve">co </w:t>
      </w:r>
      <w:r w:rsidR="002A0F52" w:rsidRPr="003D1143">
        <w:rPr>
          <w:bCs/>
          <w:sz w:val="24"/>
        </w:rPr>
        <w:t xml:space="preserve">wpływa </w:t>
      </w:r>
      <w:r w:rsidR="00176AA5" w:rsidRPr="003D1143">
        <w:rPr>
          <w:bCs/>
          <w:sz w:val="24"/>
        </w:rPr>
        <w:t>na zalewanie podszybia windy.</w:t>
      </w:r>
      <w:r w:rsidR="00551D97" w:rsidRPr="003D1143">
        <w:rPr>
          <w:bCs/>
          <w:sz w:val="24"/>
        </w:rPr>
        <w:t xml:space="preserve"> Im wyższy poziom wody w pobliskim stawie, tym wyższy poziom wody gruntowej przy murach budynku szkoły</w:t>
      </w:r>
      <w:r w:rsidR="00176AA5" w:rsidRPr="003D1143">
        <w:rPr>
          <w:bCs/>
          <w:sz w:val="24"/>
        </w:rPr>
        <w:t xml:space="preserve"> i większy napływ wody gruntowej do podszybia windy</w:t>
      </w:r>
      <w:r w:rsidR="00551D97" w:rsidRPr="003D1143">
        <w:rPr>
          <w:bCs/>
          <w:sz w:val="24"/>
        </w:rPr>
        <w:t>.</w:t>
      </w:r>
      <w:r w:rsidR="00A70E25" w:rsidRPr="003D1143">
        <w:rPr>
          <w:bCs/>
          <w:sz w:val="24"/>
        </w:rPr>
        <w:t xml:space="preserve"> </w:t>
      </w:r>
      <w:r w:rsidR="00551D97" w:rsidRPr="003D1143">
        <w:rPr>
          <w:bCs/>
          <w:sz w:val="24"/>
        </w:rPr>
        <w:t xml:space="preserve">Jak stwierdzono na podstawie dokumentów </w:t>
      </w:r>
      <w:r w:rsidR="00551D97" w:rsidRPr="003D1143">
        <w:rPr>
          <w:sz w:val="24"/>
        </w:rPr>
        <w:t>otrzymanych od Zamawiającego, w tym Opinii geotechnicznej z lipca 2022 r., gdy poziom wody w stawie podniesie się powyżej posadowienia płyty fundamentowej podszybia windy, wówczas poziom wody gruntowej znajduje się okresowo powyżej poziomu posadowienia płyty fundamentowej podszybia windy. Powoduje to parcie wody gruntowej (ciśnienie wody gruntowej) na przegrody podszybia windy od strony zewnętrznej</w:t>
      </w:r>
      <w:r w:rsidR="000611E8" w:rsidRPr="003D1143">
        <w:rPr>
          <w:sz w:val="24"/>
        </w:rPr>
        <w:t xml:space="preserve"> i napływ wody gruntowej</w:t>
      </w:r>
      <w:r w:rsidR="00551D97" w:rsidRPr="003D1143">
        <w:rPr>
          <w:sz w:val="24"/>
        </w:rPr>
        <w:t>.</w:t>
      </w:r>
      <w:r w:rsidR="000611E8" w:rsidRPr="003D1143">
        <w:rPr>
          <w:sz w:val="24"/>
        </w:rPr>
        <w:t xml:space="preserve"> </w:t>
      </w:r>
      <w:r w:rsidR="00551D97" w:rsidRPr="003D1143">
        <w:rPr>
          <w:bCs/>
          <w:sz w:val="24"/>
        </w:rPr>
        <w:t xml:space="preserve">Celowe jest zatem </w:t>
      </w:r>
      <w:r w:rsidR="00551D97" w:rsidRPr="003D1143">
        <w:rPr>
          <w:bCs/>
          <w:sz w:val="24"/>
        </w:rPr>
        <w:lastRenderedPageBreak/>
        <w:t>wykonanie izolacji przeciwwodnej żywicą</w:t>
      </w:r>
      <w:r w:rsidR="009F71ED" w:rsidRPr="003D1143">
        <w:rPr>
          <w:bCs/>
          <w:sz w:val="24"/>
        </w:rPr>
        <w:t>:</w:t>
      </w:r>
      <w:r w:rsidR="00551D97" w:rsidRPr="003D1143">
        <w:rPr>
          <w:bCs/>
          <w:sz w:val="24"/>
        </w:rPr>
        <w:t xml:space="preserve"> </w:t>
      </w:r>
      <w:r w:rsidR="00F035B5" w:rsidRPr="003D1143">
        <w:rPr>
          <w:sz w:val="24"/>
          <w:shd w:val="clear" w:color="auto" w:fill="FFFFFF"/>
        </w:rPr>
        <w:t>WEBAC 1440</w:t>
      </w:r>
      <w:r w:rsidR="00215865" w:rsidRPr="003D1143">
        <w:rPr>
          <w:sz w:val="24"/>
          <w:shd w:val="clear" w:color="auto" w:fill="FFFFFF"/>
        </w:rPr>
        <w:t xml:space="preserve"> </w:t>
      </w:r>
      <w:r w:rsidR="00551D97" w:rsidRPr="003D1143">
        <w:rPr>
          <w:bCs/>
          <w:sz w:val="24"/>
        </w:rPr>
        <w:t>za pomocą iniekcji ciśnieniowej, która utworzy w ścianach żelbetowych podszybia i w płycie fundamentowej szczelną „wannę”</w:t>
      </w:r>
      <w:r w:rsidR="00176AA5" w:rsidRPr="003D1143">
        <w:rPr>
          <w:bCs/>
          <w:sz w:val="24"/>
        </w:rPr>
        <w:t xml:space="preserve">, </w:t>
      </w:r>
      <w:r w:rsidR="009F71ED" w:rsidRPr="003D1143">
        <w:rPr>
          <w:bCs/>
          <w:sz w:val="24"/>
        </w:rPr>
        <w:t xml:space="preserve">co </w:t>
      </w:r>
      <w:r w:rsidR="00176AA5" w:rsidRPr="003D1143">
        <w:rPr>
          <w:bCs/>
          <w:sz w:val="24"/>
        </w:rPr>
        <w:t>zapobiegnie napływowi wody gruntowej.</w:t>
      </w:r>
    </w:p>
    <w:p w14:paraId="40ED587F" w14:textId="72A4F300" w:rsidR="00177B95" w:rsidRPr="003D1143" w:rsidRDefault="00177B95" w:rsidP="001D683E">
      <w:pPr>
        <w:pStyle w:val="Tekstpodstawowywcity"/>
        <w:ind w:firstLine="284"/>
        <w:jc w:val="both"/>
        <w:rPr>
          <w:bCs/>
          <w:sz w:val="24"/>
        </w:rPr>
      </w:pPr>
      <w:r w:rsidRPr="003D1143">
        <w:rPr>
          <w:bCs/>
          <w:sz w:val="24"/>
        </w:rPr>
        <w:t xml:space="preserve">Zdaniem oceniającego wpływ kotwienia prowadnic windy w podszybiu na zalewanie podszybia wodą gruntową jest </w:t>
      </w:r>
      <w:r w:rsidR="00F138A8" w:rsidRPr="003D1143">
        <w:rPr>
          <w:bCs/>
          <w:sz w:val="24"/>
        </w:rPr>
        <w:t>bardzo mały</w:t>
      </w:r>
      <w:r w:rsidRPr="003D1143">
        <w:rPr>
          <w:bCs/>
          <w:sz w:val="24"/>
        </w:rPr>
        <w:t xml:space="preserve">, ponieważ ściany podszybia wykonane są z żelbetu grub. </w:t>
      </w:r>
      <w:r w:rsidR="00F138A8" w:rsidRPr="003D1143">
        <w:rPr>
          <w:bCs/>
          <w:sz w:val="24"/>
        </w:rPr>
        <w:t xml:space="preserve">40 </w:t>
      </w:r>
      <w:r w:rsidRPr="003D1143">
        <w:rPr>
          <w:bCs/>
          <w:sz w:val="24"/>
        </w:rPr>
        <w:t>cm</w:t>
      </w:r>
      <w:r w:rsidR="00F138A8" w:rsidRPr="003D1143">
        <w:rPr>
          <w:bCs/>
          <w:sz w:val="24"/>
        </w:rPr>
        <w:t xml:space="preserve"> i </w:t>
      </w:r>
      <w:r w:rsidRPr="003D1143">
        <w:rPr>
          <w:bCs/>
          <w:sz w:val="24"/>
        </w:rPr>
        <w:t>płyta denna (żelbetowa) grub. 40 cm</w:t>
      </w:r>
      <w:r w:rsidR="009F71ED" w:rsidRPr="003D1143">
        <w:rPr>
          <w:bCs/>
          <w:sz w:val="24"/>
        </w:rPr>
        <w:t>,</w:t>
      </w:r>
      <w:r w:rsidRPr="003D1143">
        <w:rPr>
          <w:bCs/>
          <w:sz w:val="24"/>
        </w:rPr>
        <w:t xml:space="preserve"> co powoduje, że łączniki nie przebijają przegród (nie wychodzą na zewnątrz przegród).</w:t>
      </w:r>
      <w:r w:rsidR="00F138A8" w:rsidRPr="003D1143">
        <w:rPr>
          <w:bCs/>
          <w:sz w:val="24"/>
        </w:rPr>
        <w:t xml:space="preserve"> </w:t>
      </w:r>
      <w:r w:rsidR="00F035B5" w:rsidRPr="003D1143">
        <w:rPr>
          <w:bCs/>
          <w:sz w:val="24"/>
        </w:rPr>
        <w:t>Na fot. 7 widać, że w miejscach montażu prowadnic (w miejscach łączników) brak jest śladów wycieku wody i zawilgocenia przegród, co świadczy</w:t>
      </w:r>
      <w:r w:rsidR="00F138A8" w:rsidRPr="003D1143">
        <w:rPr>
          <w:bCs/>
          <w:sz w:val="24"/>
        </w:rPr>
        <w:t xml:space="preserve"> </w:t>
      </w:r>
      <w:r w:rsidR="00F035B5" w:rsidRPr="003D1143">
        <w:rPr>
          <w:bCs/>
          <w:sz w:val="24"/>
        </w:rPr>
        <w:t>, że wpływ kotwienia prowadnic windy w podszybiu na zalewanie podszybia wodą jest</w:t>
      </w:r>
      <w:r w:rsidR="00F138A8" w:rsidRPr="003D1143">
        <w:rPr>
          <w:bCs/>
          <w:sz w:val="24"/>
        </w:rPr>
        <w:t xml:space="preserve"> bardzo mały. </w:t>
      </w:r>
      <w:r w:rsidR="00B87924" w:rsidRPr="003D1143">
        <w:rPr>
          <w:bCs/>
          <w:sz w:val="24"/>
        </w:rPr>
        <w:t xml:space="preserve">Jednak, aby mieć pewność, że w miejscach łączników nie następuje przeciekanie wody </w:t>
      </w:r>
      <w:r w:rsidR="00F138A8" w:rsidRPr="003D1143">
        <w:rPr>
          <w:bCs/>
          <w:sz w:val="24"/>
        </w:rPr>
        <w:t xml:space="preserve">(szczególnie w płycie dennej) </w:t>
      </w:r>
      <w:r w:rsidR="00B87924" w:rsidRPr="003D1143">
        <w:rPr>
          <w:bCs/>
          <w:sz w:val="24"/>
        </w:rPr>
        <w:t>należy miejsca te uszczelnić dodatkowo (zaizolować dodatkowo) tą sam</w:t>
      </w:r>
      <w:r w:rsidR="009F71ED" w:rsidRPr="003D1143">
        <w:rPr>
          <w:bCs/>
          <w:sz w:val="24"/>
        </w:rPr>
        <w:t>ą</w:t>
      </w:r>
      <w:r w:rsidR="00B87924" w:rsidRPr="003D1143">
        <w:rPr>
          <w:bCs/>
          <w:sz w:val="24"/>
        </w:rPr>
        <w:t xml:space="preserve"> żywicą</w:t>
      </w:r>
      <w:r w:rsidR="00215865" w:rsidRPr="003D1143">
        <w:rPr>
          <w:bCs/>
          <w:sz w:val="24"/>
        </w:rPr>
        <w:t>:</w:t>
      </w:r>
      <w:r w:rsidR="00B87924" w:rsidRPr="003D1143">
        <w:rPr>
          <w:bCs/>
          <w:sz w:val="24"/>
        </w:rPr>
        <w:t xml:space="preserve"> </w:t>
      </w:r>
      <w:r w:rsidR="00B87924" w:rsidRPr="003D1143">
        <w:rPr>
          <w:sz w:val="24"/>
          <w:shd w:val="clear" w:color="auto" w:fill="FFFFFF"/>
        </w:rPr>
        <w:t xml:space="preserve">WEBAC 1440, która rozwiąże definitywnie ewentualny wpływ </w:t>
      </w:r>
      <w:r w:rsidR="00215865" w:rsidRPr="003D1143">
        <w:rPr>
          <w:sz w:val="24"/>
          <w:shd w:val="clear" w:color="auto" w:fill="FFFFFF"/>
        </w:rPr>
        <w:t>z</w:t>
      </w:r>
      <w:r w:rsidR="009F71ED" w:rsidRPr="003D1143">
        <w:rPr>
          <w:sz w:val="24"/>
          <w:shd w:val="clear" w:color="auto" w:fill="FFFFFF"/>
        </w:rPr>
        <w:t>a</w:t>
      </w:r>
      <w:r w:rsidR="00215865" w:rsidRPr="003D1143">
        <w:rPr>
          <w:sz w:val="24"/>
          <w:shd w:val="clear" w:color="auto" w:fill="FFFFFF"/>
        </w:rPr>
        <w:t>lewania</w:t>
      </w:r>
      <w:r w:rsidR="00A70E25" w:rsidRPr="003D1143">
        <w:rPr>
          <w:sz w:val="24"/>
          <w:shd w:val="clear" w:color="auto" w:fill="FFFFFF"/>
        </w:rPr>
        <w:t xml:space="preserve"> </w:t>
      </w:r>
      <w:r w:rsidR="00215865" w:rsidRPr="003D1143">
        <w:rPr>
          <w:sz w:val="24"/>
          <w:shd w:val="clear" w:color="auto" w:fill="FFFFFF"/>
        </w:rPr>
        <w:t xml:space="preserve">podszybia windy w </w:t>
      </w:r>
      <w:r w:rsidR="00B87924" w:rsidRPr="003D1143">
        <w:rPr>
          <w:sz w:val="24"/>
          <w:shd w:val="clear" w:color="auto" w:fill="FFFFFF"/>
        </w:rPr>
        <w:t>miejsc</w:t>
      </w:r>
      <w:r w:rsidR="00215865" w:rsidRPr="003D1143">
        <w:rPr>
          <w:sz w:val="24"/>
          <w:shd w:val="clear" w:color="auto" w:fill="FFFFFF"/>
        </w:rPr>
        <w:t>ach</w:t>
      </w:r>
      <w:r w:rsidR="00B87924" w:rsidRPr="003D1143">
        <w:rPr>
          <w:sz w:val="24"/>
          <w:shd w:val="clear" w:color="auto" w:fill="FFFFFF"/>
        </w:rPr>
        <w:t xml:space="preserve"> kotwienia prowadnic</w:t>
      </w:r>
      <w:r w:rsidR="00215865" w:rsidRPr="003D1143">
        <w:rPr>
          <w:sz w:val="24"/>
          <w:shd w:val="clear" w:color="auto" w:fill="FFFFFF"/>
        </w:rPr>
        <w:t>.</w:t>
      </w:r>
    </w:p>
    <w:p w14:paraId="03FB4A64" w14:textId="77777777" w:rsidR="00B87924" w:rsidRPr="003D1143" w:rsidRDefault="00B87924" w:rsidP="001B3B9E">
      <w:pPr>
        <w:jc w:val="both"/>
        <w:rPr>
          <w:u w:val="single"/>
        </w:rPr>
      </w:pPr>
    </w:p>
    <w:p w14:paraId="6D1B7443" w14:textId="2FDE7355" w:rsidR="00BA5D48" w:rsidRDefault="0050054D" w:rsidP="009A0055">
      <w:pPr>
        <w:spacing w:line="360" w:lineRule="auto"/>
        <w:jc w:val="both"/>
        <w:rPr>
          <w:spacing w:val="5"/>
        </w:rPr>
      </w:pPr>
      <w:r w:rsidRPr="003D1143">
        <w:rPr>
          <w:u w:val="single"/>
        </w:rPr>
        <w:t>1</w:t>
      </w:r>
      <w:r w:rsidR="000C4484" w:rsidRPr="003D1143">
        <w:rPr>
          <w:u w:val="single"/>
        </w:rPr>
        <w:t>0</w:t>
      </w:r>
      <w:r w:rsidRPr="003D1143">
        <w:rPr>
          <w:u w:val="single"/>
        </w:rPr>
        <w:t>.</w:t>
      </w:r>
      <w:r w:rsidR="00844E18" w:rsidRPr="003D1143">
        <w:rPr>
          <w:u w:val="single"/>
        </w:rPr>
        <w:t xml:space="preserve"> </w:t>
      </w:r>
      <w:r w:rsidR="00EB2911" w:rsidRPr="003D1143">
        <w:rPr>
          <w:u w:val="single"/>
        </w:rPr>
        <w:t xml:space="preserve">ŚRODKI ZARADCZE. SPOSOBY I METODY </w:t>
      </w:r>
      <w:r w:rsidR="00EB2911" w:rsidRPr="003576C7">
        <w:rPr>
          <w:u w:val="single"/>
        </w:rPr>
        <w:t xml:space="preserve">LIKWIDACJI </w:t>
      </w:r>
      <w:r w:rsidR="00D06910">
        <w:rPr>
          <w:u w:val="single"/>
        </w:rPr>
        <w:t xml:space="preserve">ZALEWANIA, </w:t>
      </w:r>
      <w:r w:rsidR="00D81023">
        <w:rPr>
          <w:u w:val="single"/>
        </w:rPr>
        <w:t>ZAWILGOCENIA</w:t>
      </w:r>
      <w:r w:rsidR="001D7697">
        <w:rPr>
          <w:u w:val="single"/>
        </w:rPr>
        <w:t xml:space="preserve"> I </w:t>
      </w:r>
      <w:r w:rsidR="009A0055">
        <w:rPr>
          <w:u w:val="single"/>
        </w:rPr>
        <w:t>ZASOLENIA</w:t>
      </w:r>
      <w:r w:rsidR="001D7697">
        <w:rPr>
          <w:u w:val="single"/>
        </w:rPr>
        <w:t xml:space="preserve"> </w:t>
      </w:r>
      <w:r w:rsidR="00D06910">
        <w:rPr>
          <w:u w:val="single"/>
        </w:rPr>
        <w:t>PODSZYBIA WINDY</w:t>
      </w:r>
      <w:r w:rsidR="009A0055">
        <w:rPr>
          <w:u w:val="single"/>
        </w:rPr>
        <w:t>.</w:t>
      </w:r>
    </w:p>
    <w:p w14:paraId="41735AA3" w14:textId="77777777" w:rsidR="00B457C7" w:rsidRDefault="00EB2911" w:rsidP="009A154A">
      <w:pPr>
        <w:shd w:val="clear" w:color="auto" w:fill="FFFFFF"/>
        <w:spacing w:line="360" w:lineRule="auto"/>
        <w:ind w:firstLine="284"/>
        <w:jc w:val="both"/>
        <w:rPr>
          <w:spacing w:val="5"/>
        </w:rPr>
      </w:pPr>
      <w:r>
        <w:rPr>
          <w:spacing w:val="5"/>
        </w:rPr>
        <w:t xml:space="preserve">W celu </w:t>
      </w:r>
      <w:r w:rsidR="00DF5C1D">
        <w:rPr>
          <w:spacing w:val="5"/>
        </w:rPr>
        <w:t xml:space="preserve">likwidacji </w:t>
      </w:r>
      <w:r w:rsidR="009A0055">
        <w:rPr>
          <w:spacing w:val="5"/>
        </w:rPr>
        <w:t xml:space="preserve">(usunięcia) </w:t>
      </w:r>
      <w:r w:rsidR="00B457C7">
        <w:rPr>
          <w:spacing w:val="5"/>
        </w:rPr>
        <w:t xml:space="preserve">zalewania, zawilgocenia i zasolenia przegród podszybia windy </w:t>
      </w:r>
      <w:r w:rsidR="009A0055">
        <w:rPr>
          <w:spacing w:val="5"/>
        </w:rPr>
        <w:t>na poziomie -1</w:t>
      </w:r>
      <w:r w:rsidR="00B457C7">
        <w:rPr>
          <w:spacing w:val="5"/>
        </w:rPr>
        <w:t xml:space="preserve"> należy wykonać następujący zakres robót:</w:t>
      </w:r>
    </w:p>
    <w:p w14:paraId="6C0FE357" w14:textId="77777777" w:rsidR="00944846" w:rsidRDefault="00B457C7" w:rsidP="00B457C7">
      <w:pPr>
        <w:shd w:val="clear" w:color="auto" w:fill="FFFFFF"/>
        <w:spacing w:line="360" w:lineRule="auto"/>
        <w:jc w:val="both"/>
        <w:rPr>
          <w:spacing w:val="5"/>
        </w:rPr>
      </w:pPr>
      <w:r>
        <w:rPr>
          <w:spacing w:val="5"/>
        </w:rPr>
        <w:t>- zablokować kabinę windy ponad podszybiem na wysokości umożliwiającej bezpieczne wykonywanie prac naprawczych w podszybiu</w:t>
      </w:r>
      <w:r w:rsidR="00944846">
        <w:rPr>
          <w:spacing w:val="5"/>
        </w:rPr>
        <w:t>;</w:t>
      </w:r>
    </w:p>
    <w:p w14:paraId="6FD9C1B2" w14:textId="77777777" w:rsidR="00944846" w:rsidRDefault="00944846" w:rsidP="00B457C7">
      <w:pPr>
        <w:shd w:val="clear" w:color="auto" w:fill="FFFFFF"/>
        <w:spacing w:line="360" w:lineRule="auto"/>
        <w:jc w:val="both"/>
        <w:rPr>
          <w:spacing w:val="5"/>
        </w:rPr>
      </w:pPr>
      <w:r>
        <w:rPr>
          <w:spacing w:val="5"/>
        </w:rPr>
        <w:t>- wypompować wodę znajdującą się w podszybiu i sukcesywnie odpompowywać napływającą wodę gruntową podczas wykonywania prac naprawczych;</w:t>
      </w:r>
    </w:p>
    <w:p w14:paraId="20C17D55" w14:textId="77777777" w:rsidR="00944846" w:rsidRDefault="00944846" w:rsidP="00B457C7">
      <w:pPr>
        <w:shd w:val="clear" w:color="auto" w:fill="FFFFFF"/>
        <w:spacing w:line="360" w:lineRule="auto"/>
        <w:jc w:val="both"/>
        <w:rPr>
          <w:spacing w:val="5"/>
        </w:rPr>
      </w:pPr>
      <w:r>
        <w:rPr>
          <w:spacing w:val="5"/>
        </w:rPr>
        <w:t>- zdemontować skorodowane łączniki i amortyzatory z posadzki podszybia;</w:t>
      </w:r>
    </w:p>
    <w:p w14:paraId="07CC22FE" w14:textId="79F25D5C" w:rsidR="00357E6A" w:rsidRDefault="00944846" w:rsidP="00B457C7">
      <w:pPr>
        <w:shd w:val="clear" w:color="auto" w:fill="FFFFFF"/>
        <w:spacing w:line="360" w:lineRule="auto"/>
        <w:jc w:val="both"/>
        <w:rPr>
          <w:spacing w:val="5"/>
        </w:rPr>
      </w:pPr>
      <w:r>
        <w:rPr>
          <w:spacing w:val="5"/>
        </w:rPr>
        <w:t>-</w:t>
      </w:r>
      <w:r w:rsidR="00357E6A">
        <w:rPr>
          <w:spacing w:val="5"/>
        </w:rPr>
        <w:t xml:space="preserve"> zdemontować (usunąć) wszystkie warstwy na ścianach do wys. min 1 m</w:t>
      </w:r>
      <w:r w:rsidR="002003E1">
        <w:rPr>
          <w:spacing w:val="5"/>
        </w:rPr>
        <w:t xml:space="preserve"> </w:t>
      </w:r>
      <w:r w:rsidR="00357E6A">
        <w:rPr>
          <w:spacing w:val="5"/>
        </w:rPr>
        <w:t>i na płycie fundamentowej w podszybiu do warstwy betonu konstrukcyjnego (do nośnych – konstrukcyjnych ścian żelbetowych i do nośnej – konstrukcyjnej płyty żelbetowej</w:t>
      </w:r>
      <w:r w:rsidR="002003E1">
        <w:rPr>
          <w:spacing w:val="5"/>
        </w:rPr>
        <w:t xml:space="preserve"> - dennej</w:t>
      </w:r>
      <w:r w:rsidR="00357E6A">
        <w:rPr>
          <w:spacing w:val="5"/>
        </w:rPr>
        <w:t>);</w:t>
      </w:r>
    </w:p>
    <w:p w14:paraId="6324DF65" w14:textId="3008A752" w:rsidR="00AC54D9" w:rsidRPr="003D1143" w:rsidRDefault="00357E6A" w:rsidP="00357E6A">
      <w:pPr>
        <w:shd w:val="clear" w:color="auto" w:fill="FFFFFF"/>
        <w:spacing w:line="360" w:lineRule="auto"/>
        <w:jc w:val="both"/>
        <w:rPr>
          <w:spacing w:val="5"/>
        </w:rPr>
      </w:pPr>
      <w:r>
        <w:rPr>
          <w:spacing w:val="5"/>
        </w:rPr>
        <w:t xml:space="preserve">- </w:t>
      </w:r>
      <w:r w:rsidR="00F173FC">
        <w:t>o</w:t>
      </w:r>
      <w:r w:rsidR="00AC54D9" w:rsidRPr="00AC54D9">
        <w:t xml:space="preserve">czyszczenie </w:t>
      </w:r>
      <w:r>
        <w:t xml:space="preserve">betonu konstrukcyjnego ścian i płyty z wysoleń oraz z zabrudzeń </w:t>
      </w:r>
      <w:r w:rsidR="00F173FC" w:rsidRPr="00AC54D9">
        <w:t>do wysoko</w:t>
      </w:r>
      <w:r w:rsidR="00F173FC">
        <w:t>ś</w:t>
      </w:r>
      <w:r w:rsidR="00F173FC" w:rsidRPr="00AC54D9">
        <w:t xml:space="preserve">ci </w:t>
      </w:r>
      <w:r w:rsidRPr="003D1143">
        <w:t xml:space="preserve">min. 1 m </w:t>
      </w:r>
      <w:r w:rsidR="00F173FC" w:rsidRPr="003D1143">
        <w:t xml:space="preserve">i </w:t>
      </w:r>
      <w:r w:rsidR="00AC54D9" w:rsidRPr="003D1143">
        <w:t>wyrównanie</w:t>
      </w:r>
      <w:r w:rsidR="00F173FC" w:rsidRPr="003D1143">
        <w:t xml:space="preserve"> powierzchni </w:t>
      </w:r>
      <w:r w:rsidRPr="003D1143">
        <w:t>betonu</w:t>
      </w:r>
      <w:r w:rsidR="002003E1" w:rsidRPr="003D1143">
        <w:t xml:space="preserve"> </w:t>
      </w:r>
      <w:r w:rsidRPr="003D1143">
        <w:t>wraz z uzupełnieniem ubytków w betonie;</w:t>
      </w:r>
    </w:p>
    <w:p w14:paraId="758CE165" w14:textId="1353C290" w:rsidR="00D55D9C" w:rsidRPr="003D1143" w:rsidRDefault="00AC54D9" w:rsidP="00AC54D9">
      <w:pPr>
        <w:autoSpaceDE w:val="0"/>
        <w:autoSpaceDN w:val="0"/>
        <w:adjustRightInd w:val="0"/>
        <w:spacing w:line="360" w:lineRule="auto"/>
        <w:jc w:val="both"/>
      </w:pPr>
      <w:r w:rsidRPr="003D1143">
        <w:t>-</w:t>
      </w:r>
      <w:r w:rsidR="00F173FC" w:rsidRPr="003D1143">
        <w:t xml:space="preserve"> </w:t>
      </w:r>
      <w:r w:rsidR="00D55D9C" w:rsidRPr="003D1143">
        <w:t xml:space="preserve">zastosowanie </w:t>
      </w:r>
      <w:r w:rsidR="00F173FC" w:rsidRPr="003D1143">
        <w:t>odpowiedniej żywicy wiążącej wilgo</w:t>
      </w:r>
      <w:r w:rsidR="0003394B" w:rsidRPr="003D1143">
        <w:t>ć</w:t>
      </w:r>
      <w:r w:rsidR="00F173FC" w:rsidRPr="003D1143">
        <w:t xml:space="preserve"> i sol</w:t>
      </w:r>
      <w:r w:rsidR="0003394B" w:rsidRPr="003D1143">
        <w:t xml:space="preserve">e </w:t>
      </w:r>
      <w:r w:rsidR="00F173FC" w:rsidRPr="003D1143">
        <w:t>budowlan</w:t>
      </w:r>
      <w:r w:rsidR="0003394B" w:rsidRPr="003D1143">
        <w:t>e</w:t>
      </w:r>
      <w:r w:rsidR="00F173FC" w:rsidRPr="003D1143">
        <w:t xml:space="preserve"> zawart</w:t>
      </w:r>
      <w:r w:rsidR="00C47415" w:rsidRPr="003D1143">
        <w:t xml:space="preserve">e </w:t>
      </w:r>
      <w:r w:rsidR="00F173FC" w:rsidRPr="003D1143">
        <w:t xml:space="preserve">w </w:t>
      </w:r>
      <w:r w:rsidR="000E341C" w:rsidRPr="003D1143">
        <w:t>przegrodach</w:t>
      </w:r>
      <w:r w:rsidR="0003394B" w:rsidRPr="003D1143">
        <w:t>,</w:t>
      </w:r>
      <w:r w:rsidR="00D55D9C" w:rsidRPr="003D1143">
        <w:t xml:space="preserve"> żywic</w:t>
      </w:r>
      <w:r w:rsidR="00BC107E" w:rsidRPr="003D1143">
        <w:t xml:space="preserve">ą </w:t>
      </w:r>
      <w:r w:rsidR="00D55D9C" w:rsidRPr="003D1143">
        <w:t>tak</w:t>
      </w:r>
      <w:r w:rsidR="00BC107E" w:rsidRPr="003D1143">
        <w:t>ą jest</w:t>
      </w:r>
      <w:r w:rsidR="00D55D9C" w:rsidRPr="003D1143">
        <w:t xml:space="preserve">: </w:t>
      </w:r>
      <w:r w:rsidR="00D55D9C" w:rsidRPr="003D1143">
        <w:rPr>
          <w:shd w:val="clear" w:color="auto" w:fill="FFFFFF"/>
        </w:rPr>
        <w:t>WEBAC 1440, któr</w:t>
      </w:r>
      <w:r w:rsidR="00BC107E" w:rsidRPr="003D1143">
        <w:rPr>
          <w:shd w:val="clear" w:color="auto" w:fill="FFFFFF"/>
        </w:rPr>
        <w:t>a</w:t>
      </w:r>
      <w:r w:rsidR="00D55D9C" w:rsidRPr="003D1143">
        <w:rPr>
          <w:shd w:val="clear" w:color="auto" w:fill="FFFFFF"/>
        </w:rPr>
        <w:t xml:space="preserve"> </w:t>
      </w:r>
      <w:r w:rsidR="00BC107E" w:rsidRPr="003D1143">
        <w:rPr>
          <w:shd w:val="clear" w:color="auto" w:fill="FFFFFF"/>
        </w:rPr>
        <w:t xml:space="preserve">jest </w:t>
      </w:r>
      <w:r w:rsidR="00D55D9C" w:rsidRPr="003D1143">
        <w:rPr>
          <w:shd w:val="clear" w:color="auto" w:fill="FFFFFF"/>
        </w:rPr>
        <w:t>poliuretanow</w:t>
      </w:r>
      <w:r w:rsidR="00BC107E" w:rsidRPr="003D1143">
        <w:rPr>
          <w:shd w:val="clear" w:color="auto" w:fill="FFFFFF"/>
        </w:rPr>
        <w:t xml:space="preserve">ą </w:t>
      </w:r>
      <w:r w:rsidR="00D55D9C" w:rsidRPr="003D1143">
        <w:rPr>
          <w:shd w:val="clear" w:color="auto" w:fill="FFFFFF"/>
        </w:rPr>
        <w:t>żywic</w:t>
      </w:r>
      <w:r w:rsidR="00BC107E" w:rsidRPr="003D1143">
        <w:rPr>
          <w:shd w:val="clear" w:color="auto" w:fill="FFFFFF"/>
        </w:rPr>
        <w:t xml:space="preserve">ą </w:t>
      </w:r>
      <w:r w:rsidR="00D55D9C" w:rsidRPr="003D1143">
        <w:rPr>
          <w:shd w:val="clear" w:color="auto" w:fill="FFFFFF"/>
        </w:rPr>
        <w:t>iniekcyjn</w:t>
      </w:r>
      <w:r w:rsidR="00BC107E" w:rsidRPr="003D1143">
        <w:rPr>
          <w:shd w:val="clear" w:color="auto" w:fill="FFFFFF"/>
        </w:rPr>
        <w:t>ą</w:t>
      </w:r>
      <w:r w:rsidR="00D55D9C" w:rsidRPr="003D1143">
        <w:rPr>
          <w:shd w:val="clear" w:color="auto" w:fill="FFFFFF"/>
        </w:rPr>
        <w:t>, mocno elastyczn</w:t>
      </w:r>
      <w:r w:rsidR="00BC107E" w:rsidRPr="003D1143">
        <w:rPr>
          <w:shd w:val="clear" w:color="auto" w:fill="FFFFFF"/>
        </w:rPr>
        <w:t>ą</w:t>
      </w:r>
      <w:r w:rsidR="00D55D9C" w:rsidRPr="003D1143">
        <w:rPr>
          <w:shd w:val="clear" w:color="auto" w:fill="FFFFFF"/>
        </w:rPr>
        <w:t>, stosowan</w:t>
      </w:r>
      <w:r w:rsidR="00BC107E" w:rsidRPr="003D1143">
        <w:rPr>
          <w:shd w:val="clear" w:color="auto" w:fill="FFFFFF"/>
        </w:rPr>
        <w:t xml:space="preserve">ą </w:t>
      </w:r>
      <w:r w:rsidR="00D55D9C" w:rsidRPr="003D1143">
        <w:rPr>
          <w:shd w:val="clear" w:color="auto" w:fill="FFFFFF"/>
        </w:rPr>
        <w:t>do uszczelnień w środowisku suchym, wilgotnym i mokrym;</w:t>
      </w:r>
    </w:p>
    <w:p w14:paraId="0FD4703D" w14:textId="1EB2EBD6" w:rsidR="00AC54D9" w:rsidRPr="00AC54D9" w:rsidRDefault="00AC54D9" w:rsidP="00FC5DB8">
      <w:pPr>
        <w:shd w:val="clear" w:color="auto" w:fill="FFFFFF"/>
        <w:spacing w:line="360" w:lineRule="auto"/>
        <w:jc w:val="both"/>
      </w:pPr>
      <w:r w:rsidRPr="003D1143">
        <w:t>-</w:t>
      </w:r>
      <w:r w:rsidR="0003394B" w:rsidRPr="003D1143">
        <w:t xml:space="preserve"> w</w:t>
      </w:r>
      <w:r w:rsidRPr="003D1143">
        <w:t>ykonanie iniekcji ci</w:t>
      </w:r>
      <w:r w:rsidR="0003394B" w:rsidRPr="003D1143">
        <w:t>ś</w:t>
      </w:r>
      <w:r w:rsidRPr="003D1143">
        <w:t>nieniow</w:t>
      </w:r>
      <w:r w:rsidR="0003394B" w:rsidRPr="003D1143">
        <w:t xml:space="preserve">ej </w:t>
      </w:r>
      <w:r w:rsidR="000E341C">
        <w:t xml:space="preserve">„wanny” </w:t>
      </w:r>
      <w:r w:rsidR="005E74BE">
        <w:t>(przepona pozioma</w:t>
      </w:r>
      <w:r w:rsidR="000E341C">
        <w:t xml:space="preserve"> i pionowa</w:t>
      </w:r>
      <w:r w:rsidR="005E74BE">
        <w:t>)</w:t>
      </w:r>
      <w:r w:rsidR="0003394B">
        <w:t xml:space="preserve"> </w:t>
      </w:r>
      <w:r w:rsidR="000E341C">
        <w:t xml:space="preserve">w płycie fundamentowej (dennej) </w:t>
      </w:r>
      <w:r w:rsidR="00C47415">
        <w:t xml:space="preserve">i na wysokość ścian </w:t>
      </w:r>
      <w:r w:rsidR="000E341C">
        <w:t xml:space="preserve">żelbetowych min. 1 m </w:t>
      </w:r>
      <w:r w:rsidR="00C47415">
        <w:t xml:space="preserve">ponad poziom </w:t>
      </w:r>
      <w:r w:rsidR="000E341C">
        <w:t xml:space="preserve">posadzki w podszybiu, </w:t>
      </w:r>
      <w:r w:rsidR="0003394B">
        <w:t xml:space="preserve">dla </w:t>
      </w:r>
      <w:r w:rsidR="0003394B">
        <w:rPr>
          <w:spacing w:val="-6"/>
        </w:rPr>
        <w:t xml:space="preserve">wszystkich </w:t>
      </w:r>
      <w:r w:rsidR="000E341C">
        <w:rPr>
          <w:spacing w:val="-6"/>
        </w:rPr>
        <w:t xml:space="preserve">ścian żelbetowych </w:t>
      </w:r>
      <w:r w:rsidR="0003394B">
        <w:t xml:space="preserve">(dookoła </w:t>
      </w:r>
      <w:r w:rsidR="000E341C">
        <w:t xml:space="preserve">podszybia), </w:t>
      </w:r>
      <w:r w:rsidR="0003394B">
        <w:t xml:space="preserve">po obwodzie </w:t>
      </w:r>
      <w:r w:rsidR="000E341C">
        <w:t xml:space="preserve">podszybia, </w:t>
      </w:r>
      <w:r w:rsidR="00C47415">
        <w:t>zgodnie z rysunkami poglądowymi fot.</w:t>
      </w:r>
      <w:r w:rsidR="000E341C">
        <w:t xml:space="preserve"> 9-11</w:t>
      </w:r>
      <w:r w:rsidR="00C47415">
        <w:t>;</w:t>
      </w:r>
    </w:p>
    <w:p w14:paraId="2AA97AD0" w14:textId="7C217E5E" w:rsidR="000E341C" w:rsidRDefault="00AC54D9" w:rsidP="00AC54D9">
      <w:pPr>
        <w:autoSpaceDE w:val="0"/>
        <w:autoSpaceDN w:val="0"/>
        <w:adjustRightInd w:val="0"/>
        <w:spacing w:line="360" w:lineRule="auto"/>
        <w:jc w:val="both"/>
      </w:pPr>
      <w:r w:rsidRPr="00AC54D9">
        <w:lastRenderedPageBreak/>
        <w:t>-</w:t>
      </w:r>
      <w:r w:rsidR="000E341C">
        <w:t xml:space="preserve"> </w:t>
      </w:r>
      <w:r w:rsidR="000E341C">
        <w:rPr>
          <w:spacing w:val="-6"/>
        </w:rPr>
        <w:t>o</w:t>
      </w:r>
      <w:r w:rsidR="000E341C" w:rsidRPr="00083859">
        <w:t>bserwacj</w:t>
      </w:r>
      <w:r w:rsidR="000E341C">
        <w:t>ę pod kątem zawilgocenia ś</w:t>
      </w:r>
      <w:r w:rsidR="000E341C" w:rsidRPr="00083859">
        <w:t xml:space="preserve">cian </w:t>
      </w:r>
      <w:r w:rsidR="000E341C">
        <w:t xml:space="preserve">żelbetowych i płyty fundamentowej (dennej) po wykonaniu iniekcji. </w:t>
      </w:r>
      <w:r w:rsidR="000E341C">
        <w:rPr>
          <w:spacing w:val="-6"/>
        </w:rPr>
        <w:t>Należy sukcesywnie dokonywać pomiarów wilgotności masowej przegród podszybia po intensywnych i obfitych opadach deszczu;</w:t>
      </w:r>
    </w:p>
    <w:p w14:paraId="63E298DE" w14:textId="03E1484C" w:rsidR="00AC54D9" w:rsidRPr="00AC54D9" w:rsidRDefault="00844E18" w:rsidP="00AC54D9">
      <w:pPr>
        <w:autoSpaceDE w:val="0"/>
        <w:autoSpaceDN w:val="0"/>
        <w:adjustRightInd w:val="0"/>
        <w:spacing w:line="360" w:lineRule="auto"/>
        <w:jc w:val="both"/>
      </w:pPr>
      <w:r>
        <w:t xml:space="preserve">- </w:t>
      </w:r>
      <w:r w:rsidR="0003394B">
        <w:t>w</w:t>
      </w:r>
      <w:r w:rsidR="00AC54D9" w:rsidRPr="00AC54D9">
        <w:t xml:space="preserve">ykonanie tynków </w:t>
      </w:r>
      <w:r>
        <w:t>wodoszczelnych po iniekcji</w:t>
      </w:r>
      <w:r w:rsidR="00C47415">
        <w:t>,</w:t>
      </w:r>
    </w:p>
    <w:p w14:paraId="088ACE66" w14:textId="2AEC9D82" w:rsidR="00763EEA" w:rsidRDefault="00AC54D9" w:rsidP="00792EFD">
      <w:pPr>
        <w:shd w:val="clear" w:color="auto" w:fill="FFFFFF"/>
        <w:spacing w:line="360" w:lineRule="auto"/>
        <w:jc w:val="both"/>
        <w:rPr>
          <w:spacing w:val="5"/>
          <w:u w:val="single"/>
        </w:rPr>
      </w:pPr>
      <w:r w:rsidRPr="00AC54D9">
        <w:t>-</w:t>
      </w:r>
      <w:r w:rsidR="0003394B">
        <w:t xml:space="preserve"> m</w:t>
      </w:r>
      <w:r w:rsidRPr="00AC54D9">
        <w:t xml:space="preserve">alowanie </w:t>
      </w:r>
      <w:r w:rsidR="00844E18">
        <w:t>tynków po iniekcji</w:t>
      </w:r>
      <w:r w:rsidRPr="00AC54D9">
        <w:t>.</w:t>
      </w:r>
    </w:p>
    <w:p w14:paraId="5A52CB0B" w14:textId="62B9AF66" w:rsidR="00792EFD" w:rsidRPr="00C80A5A" w:rsidRDefault="00A7302D" w:rsidP="00792EFD">
      <w:pPr>
        <w:shd w:val="clear" w:color="auto" w:fill="FFFFFF"/>
        <w:spacing w:line="360" w:lineRule="auto"/>
        <w:jc w:val="both"/>
        <w:rPr>
          <w:spacing w:val="5"/>
          <w:u w:val="single"/>
        </w:rPr>
      </w:pPr>
      <w:r>
        <w:rPr>
          <w:spacing w:val="5"/>
          <w:u w:val="single"/>
        </w:rPr>
        <w:t>1</w:t>
      </w:r>
      <w:r w:rsidR="00844E18">
        <w:rPr>
          <w:spacing w:val="5"/>
          <w:u w:val="single"/>
        </w:rPr>
        <w:t>0</w:t>
      </w:r>
      <w:r w:rsidR="00EB2911">
        <w:rPr>
          <w:spacing w:val="5"/>
          <w:u w:val="single"/>
        </w:rPr>
        <w:t>.1.</w:t>
      </w:r>
      <w:r w:rsidR="00925782">
        <w:rPr>
          <w:spacing w:val="5"/>
          <w:u w:val="single"/>
        </w:rPr>
        <w:t xml:space="preserve"> </w:t>
      </w:r>
      <w:r w:rsidR="00792EFD">
        <w:rPr>
          <w:spacing w:val="5"/>
          <w:u w:val="single"/>
        </w:rPr>
        <w:t>W</w:t>
      </w:r>
      <w:r w:rsidR="00792EFD" w:rsidRPr="00C80A5A">
        <w:rPr>
          <w:spacing w:val="5"/>
          <w:u w:val="single"/>
        </w:rPr>
        <w:t>ykon</w:t>
      </w:r>
      <w:r w:rsidR="00792EFD">
        <w:rPr>
          <w:spacing w:val="5"/>
          <w:u w:val="single"/>
        </w:rPr>
        <w:t>anie izolacji przeciwwodnej (przepony</w:t>
      </w:r>
      <w:r w:rsidR="00844E18">
        <w:rPr>
          <w:spacing w:val="5"/>
          <w:u w:val="single"/>
        </w:rPr>
        <w:t xml:space="preserve"> poziomej i pionowej</w:t>
      </w:r>
      <w:r w:rsidR="00792EFD">
        <w:rPr>
          <w:spacing w:val="5"/>
          <w:u w:val="single"/>
        </w:rPr>
        <w:t xml:space="preserve">) </w:t>
      </w:r>
      <w:r w:rsidR="00844E18">
        <w:rPr>
          <w:spacing w:val="5"/>
          <w:u w:val="single"/>
        </w:rPr>
        <w:t xml:space="preserve">żywicą </w:t>
      </w:r>
      <w:r w:rsidR="00792EFD">
        <w:rPr>
          <w:spacing w:val="5"/>
          <w:u w:val="single"/>
        </w:rPr>
        <w:t>za pomocą i</w:t>
      </w:r>
      <w:r w:rsidR="00792EFD" w:rsidRPr="00C80A5A">
        <w:rPr>
          <w:spacing w:val="5"/>
          <w:u w:val="single"/>
        </w:rPr>
        <w:t>niekcj</w:t>
      </w:r>
      <w:r w:rsidR="00792EFD">
        <w:rPr>
          <w:spacing w:val="5"/>
          <w:u w:val="single"/>
        </w:rPr>
        <w:t>i</w:t>
      </w:r>
      <w:r w:rsidR="00792EFD" w:rsidRPr="00C80A5A">
        <w:rPr>
          <w:spacing w:val="5"/>
          <w:u w:val="single"/>
        </w:rPr>
        <w:t xml:space="preserve"> ciśnieniow</w:t>
      </w:r>
      <w:r w:rsidR="00792EFD">
        <w:rPr>
          <w:spacing w:val="5"/>
          <w:u w:val="single"/>
        </w:rPr>
        <w:t>ej</w:t>
      </w:r>
      <w:r w:rsidR="00792EFD" w:rsidRPr="00C80A5A">
        <w:rPr>
          <w:spacing w:val="5"/>
          <w:u w:val="single"/>
        </w:rPr>
        <w:t>.</w:t>
      </w:r>
    </w:p>
    <w:p w14:paraId="2F898059" w14:textId="77777777" w:rsidR="00844E18" w:rsidRDefault="00844E18" w:rsidP="00D279BB">
      <w:pPr>
        <w:shd w:val="clear" w:color="auto" w:fill="FFFFFF"/>
        <w:spacing w:line="360" w:lineRule="auto"/>
        <w:ind w:firstLine="284"/>
        <w:jc w:val="both"/>
      </w:pPr>
      <w:r>
        <w:rPr>
          <w:spacing w:val="5"/>
        </w:rPr>
        <w:t xml:space="preserve">Jedyną i najbardziej skuteczną </w:t>
      </w:r>
      <w:r w:rsidR="00792EFD" w:rsidRPr="00FA48CB">
        <w:rPr>
          <w:spacing w:val="5"/>
        </w:rPr>
        <w:t xml:space="preserve">metodą wykonania izolacji </w:t>
      </w:r>
      <w:r w:rsidR="00792EFD">
        <w:rPr>
          <w:spacing w:val="5"/>
        </w:rPr>
        <w:t xml:space="preserve">przeciwwodnej </w:t>
      </w:r>
      <w:r>
        <w:rPr>
          <w:spacing w:val="5"/>
        </w:rPr>
        <w:t xml:space="preserve">podszybia windy </w:t>
      </w:r>
      <w:r w:rsidR="00792EFD" w:rsidRPr="00FA48CB">
        <w:rPr>
          <w:spacing w:val="5"/>
        </w:rPr>
        <w:t>jest wykonanie</w:t>
      </w:r>
      <w:r w:rsidR="00792EFD">
        <w:rPr>
          <w:spacing w:val="5"/>
        </w:rPr>
        <w:t xml:space="preserve"> szczelnej </w:t>
      </w:r>
      <w:r w:rsidR="00792EFD" w:rsidRPr="00FA48CB">
        <w:rPr>
          <w:spacing w:val="5"/>
        </w:rPr>
        <w:t>przepony</w:t>
      </w:r>
      <w:r>
        <w:rPr>
          <w:spacing w:val="5"/>
        </w:rPr>
        <w:t xml:space="preserve"> (poziomej i pionowej) </w:t>
      </w:r>
      <w:r w:rsidR="00792EFD" w:rsidRPr="00FA48CB">
        <w:rPr>
          <w:spacing w:val="5"/>
        </w:rPr>
        <w:t>za pomocą iniekcji ciśnieniowej</w:t>
      </w:r>
      <w:r w:rsidR="00792EFD">
        <w:rPr>
          <w:spacing w:val="5"/>
        </w:rPr>
        <w:t xml:space="preserve"> od wewnątrz </w:t>
      </w:r>
      <w:r>
        <w:rPr>
          <w:spacing w:val="5"/>
        </w:rPr>
        <w:t xml:space="preserve">podszybia windy </w:t>
      </w:r>
      <w:r w:rsidR="00792EFD">
        <w:rPr>
          <w:spacing w:val="5"/>
        </w:rPr>
        <w:t>(od środka)</w:t>
      </w:r>
      <w:r w:rsidR="006A5064">
        <w:rPr>
          <w:spacing w:val="5"/>
        </w:rPr>
        <w:t>, zgodnie ze schematami poglądowymi przedstawionymi na fot.</w:t>
      </w:r>
      <w:r w:rsidR="000C030C">
        <w:rPr>
          <w:spacing w:val="5"/>
        </w:rPr>
        <w:t xml:space="preserve"> </w:t>
      </w:r>
      <w:r>
        <w:rPr>
          <w:spacing w:val="5"/>
        </w:rPr>
        <w:t xml:space="preserve">9-11, </w:t>
      </w:r>
      <w:r w:rsidR="006A5064">
        <w:t>dookoła</w:t>
      </w:r>
      <w:r>
        <w:t xml:space="preserve"> podszybia windy, </w:t>
      </w:r>
      <w:r w:rsidR="006A5064">
        <w:t xml:space="preserve">po obwodzie wszystkich </w:t>
      </w:r>
      <w:r>
        <w:t>ścian żelbetowych na wys. min. 1 m i w płycie fundamentowej (dennej).</w:t>
      </w:r>
    </w:p>
    <w:p w14:paraId="1761DB73" w14:textId="165CF432" w:rsidR="00792EFD" w:rsidRDefault="00792EFD" w:rsidP="00D279BB">
      <w:pPr>
        <w:shd w:val="clear" w:color="auto" w:fill="FFFFFF"/>
        <w:spacing w:line="360" w:lineRule="auto"/>
        <w:ind w:firstLine="284"/>
        <w:jc w:val="both"/>
      </w:pPr>
      <w:r>
        <w:t xml:space="preserve">Na </w:t>
      </w:r>
      <w:r w:rsidR="00273D8A">
        <w:t>fot</w:t>
      </w:r>
      <w:r>
        <w:t xml:space="preserve">. </w:t>
      </w:r>
      <w:r w:rsidR="00844E18">
        <w:t xml:space="preserve">9-11 </w:t>
      </w:r>
      <w:r>
        <w:t>przedstawiono schemat poglądowy iniekcji ciśnieniowej do</w:t>
      </w:r>
      <w:r w:rsidRPr="0033219A">
        <w:t xml:space="preserve"> </w:t>
      </w:r>
      <w:r>
        <w:t>wykonania szczeln</w:t>
      </w:r>
      <w:r w:rsidR="002677CC">
        <w:t xml:space="preserve">ej </w:t>
      </w:r>
      <w:r>
        <w:t>przepon</w:t>
      </w:r>
      <w:r w:rsidR="002677CC">
        <w:t>y</w:t>
      </w:r>
      <w:r>
        <w:t xml:space="preserve"> (izolacji przeciwwodn</w:t>
      </w:r>
      <w:r w:rsidR="002677CC">
        <w:t>ej</w:t>
      </w:r>
      <w:r>
        <w:t>) poziom</w:t>
      </w:r>
      <w:r w:rsidR="002677CC">
        <w:t xml:space="preserve">ej </w:t>
      </w:r>
      <w:r>
        <w:t>i pionow</w:t>
      </w:r>
      <w:r w:rsidR="002677CC">
        <w:t xml:space="preserve">ej </w:t>
      </w:r>
      <w:r>
        <w:t>[</w:t>
      </w:r>
      <w:r w:rsidR="006A5064">
        <w:t>4-</w:t>
      </w:r>
      <w:r w:rsidR="00273D8A">
        <w:t>10</w:t>
      </w:r>
      <w:r>
        <w:t>].</w:t>
      </w:r>
    </w:p>
    <w:p w14:paraId="202C8D17" w14:textId="77777777" w:rsidR="00792EFD" w:rsidRDefault="00792EFD" w:rsidP="001B3B9E">
      <w:pPr>
        <w:shd w:val="clear" w:color="auto" w:fill="FFFFFF"/>
        <w:ind w:right="10"/>
        <w:jc w:val="both"/>
        <w:rPr>
          <w:noProof/>
        </w:rPr>
      </w:pPr>
      <w:r>
        <w:rPr>
          <w:noProof/>
        </w:rPr>
        <w:drawing>
          <wp:inline distT="0" distB="0" distL="0" distR="0" wp14:anchorId="0D77924A" wp14:editId="5DA3CAA6">
            <wp:extent cx="2899869" cy="2150517"/>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a:extLst>
                        <a:ext uri="{28A0092B-C50C-407E-A947-70E740481C1C}">
                          <a14:useLocalDpi xmlns:a14="http://schemas.microsoft.com/office/drawing/2010/main" val="0"/>
                        </a:ext>
                      </a:extLst>
                    </a:blip>
                    <a:stretch>
                      <a:fillRect/>
                    </a:stretch>
                  </pic:blipFill>
                  <pic:spPr>
                    <a:xfrm>
                      <a:off x="0" y="0"/>
                      <a:ext cx="3070072" cy="2276738"/>
                    </a:xfrm>
                    <a:prstGeom prst="rect">
                      <a:avLst/>
                    </a:prstGeom>
                  </pic:spPr>
                </pic:pic>
              </a:graphicData>
            </a:graphic>
          </wp:inline>
        </w:drawing>
      </w:r>
      <w:r>
        <w:rPr>
          <w:noProof/>
        </w:rPr>
        <w:t xml:space="preserve"> </w:t>
      </w:r>
      <w:r>
        <w:rPr>
          <w:noProof/>
        </w:rPr>
        <w:drawing>
          <wp:inline distT="0" distB="0" distL="0" distR="0" wp14:anchorId="40EE1009" wp14:editId="46C0C9C6">
            <wp:extent cx="2949054" cy="2146376"/>
            <wp:effectExtent l="0" t="0" r="381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782" cy="2312121"/>
                    </a:xfrm>
                    <a:prstGeom prst="rect">
                      <a:avLst/>
                    </a:prstGeom>
                  </pic:spPr>
                </pic:pic>
              </a:graphicData>
            </a:graphic>
          </wp:inline>
        </w:drawing>
      </w:r>
    </w:p>
    <w:p w14:paraId="682D7BAD" w14:textId="02EEF752" w:rsidR="00792EFD" w:rsidRDefault="00273D8A" w:rsidP="001B3B9E">
      <w:pPr>
        <w:shd w:val="clear" w:color="auto" w:fill="FFFFFF"/>
        <w:ind w:left="1416" w:right="10"/>
        <w:jc w:val="both"/>
        <w:rPr>
          <w:noProof/>
        </w:rPr>
      </w:pPr>
      <w:r>
        <w:rPr>
          <w:noProof/>
        </w:rPr>
        <w:t>Fot</w:t>
      </w:r>
      <w:r w:rsidR="00792EFD">
        <w:rPr>
          <w:noProof/>
        </w:rPr>
        <w:t xml:space="preserve">. </w:t>
      </w:r>
      <w:r>
        <w:rPr>
          <w:noProof/>
        </w:rPr>
        <w:t>9</w:t>
      </w:r>
      <w:r w:rsidR="00792EFD">
        <w:rPr>
          <w:noProof/>
        </w:rPr>
        <w:t>.</w:t>
      </w:r>
      <w:r w:rsidR="00792EFD">
        <w:rPr>
          <w:noProof/>
        </w:rPr>
        <w:tab/>
      </w:r>
      <w:r w:rsidR="00792EFD">
        <w:rPr>
          <w:noProof/>
        </w:rPr>
        <w:tab/>
      </w:r>
      <w:r w:rsidR="00792EFD">
        <w:rPr>
          <w:noProof/>
        </w:rPr>
        <w:tab/>
      </w:r>
      <w:r w:rsidR="00792EFD">
        <w:rPr>
          <w:noProof/>
        </w:rPr>
        <w:tab/>
      </w:r>
      <w:r w:rsidR="00792EFD">
        <w:rPr>
          <w:noProof/>
        </w:rPr>
        <w:tab/>
      </w:r>
      <w:r w:rsidR="00792EFD">
        <w:rPr>
          <w:noProof/>
        </w:rPr>
        <w:tab/>
      </w:r>
      <w:r w:rsidR="00792EFD">
        <w:rPr>
          <w:noProof/>
        </w:rPr>
        <w:tab/>
      </w:r>
      <w:r>
        <w:rPr>
          <w:noProof/>
        </w:rPr>
        <w:t>Fot</w:t>
      </w:r>
      <w:r w:rsidR="00792EFD">
        <w:rPr>
          <w:noProof/>
        </w:rPr>
        <w:t xml:space="preserve">. </w:t>
      </w:r>
      <w:r>
        <w:rPr>
          <w:noProof/>
        </w:rPr>
        <w:t>10</w:t>
      </w:r>
      <w:r w:rsidR="00792EFD">
        <w:rPr>
          <w:noProof/>
        </w:rPr>
        <w:t>.</w:t>
      </w:r>
    </w:p>
    <w:p w14:paraId="1165917E" w14:textId="77777777" w:rsidR="0072748B" w:rsidRDefault="0072748B" w:rsidP="001B3B9E">
      <w:pPr>
        <w:shd w:val="clear" w:color="auto" w:fill="FFFFFF"/>
        <w:ind w:left="1416" w:right="10"/>
        <w:jc w:val="both"/>
        <w:rPr>
          <w:noProof/>
        </w:rPr>
      </w:pPr>
    </w:p>
    <w:p w14:paraId="59BD6BCD" w14:textId="52DD7AAD" w:rsidR="00310800" w:rsidRDefault="00310800" w:rsidP="001B3B9E">
      <w:pPr>
        <w:shd w:val="clear" w:color="auto" w:fill="FFFFFF"/>
        <w:ind w:right="10"/>
        <w:jc w:val="center"/>
        <w:rPr>
          <w:noProof/>
        </w:rPr>
      </w:pPr>
      <w:r>
        <w:rPr>
          <w:noProof/>
        </w:rPr>
        <w:drawing>
          <wp:inline distT="0" distB="0" distL="0" distR="0" wp14:anchorId="3EB1B971" wp14:editId="3EC8F11C">
            <wp:extent cx="4921885" cy="21945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4853" cy="2222636"/>
                    </a:xfrm>
                    <a:prstGeom prst="rect">
                      <a:avLst/>
                    </a:prstGeom>
                  </pic:spPr>
                </pic:pic>
              </a:graphicData>
            </a:graphic>
          </wp:inline>
        </w:drawing>
      </w:r>
    </w:p>
    <w:p w14:paraId="15B82B92" w14:textId="15C41F2B" w:rsidR="00310800" w:rsidRDefault="00273D8A" w:rsidP="001B3B9E">
      <w:pPr>
        <w:shd w:val="clear" w:color="auto" w:fill="FFFFFF"/>
        <w:ind w:right="10"/>
        <w:jc w:val="center"/>
        <w:rPr>
          <w:noProof/>
        </w:rPr>
      </w:pPr>
      <w:r>
        <w:rPr>
          <w:noProof/>
        </w:rPr>
        <w:t>Fot. 11</w:t>
      </w:r>
      <w:r w:rsidR="00310800">
        <w:rPr>
          <w:noProof/>
        </w:rPr>
        <w:t>.</w:t>
      </w:r>
    </w:p>
    <w:p w14:paraId="3CC0A94D" w14:textId="77777777" w:rsidR="00273D8A" w:rsidRDefault="00273D8A" w:rsidP="001B3B9E">
      <w:pPr>
        <w:shd w:val="clear" w:color="auto" w:fill="FFFFFF"/>
        <w:ind w:right="10"/>
        <w:jc w:val="center"/>
        <w:rPr>
          <w:noProof/>
        </w:rPr>
      </w:pPr>
    </w:p>
    <w:p w14:paraId="18FD22A7" w14:textId="56AD3C41" w:rsidR="00273D8A" w:rsidRDefault="00273D8A" w:rsidP="001B3B9E">
      <w:pPr>
        <w:shd w:val="clear" w:color="auto" w:fill="FFFFFF"/>
        <w:ind w:right="10" w:firstLine="284"/>
        <w:jc w:val="both"/>
        <w:rPr>
          <w:noProof/>
        </w:rPr>
      </w:pPr>
      <w:r>
        <w:rPr>
          <w:noProof/>
        </w:rPr>
        <w:t xml:space="preserve">Natomiast na fot. 12-13 pokazano przykładowo widok wykonanych otworów (nawierceń) pod końcówki iniekcyjne w celu wykonania izolacji przeciwwodnej (przepony) pionowej </w:t>
      </w:r>
      <w:r w:rsidR="00436236">
        <w:rPr>
          <w:noProof/>
        </w:rPr>
        <w:t xml:space="preserve">(rysunki poglądowe) </w:t>
      </w:r>
      <w:r>
        <w:rPr>
          <w:noProof/>
        </w:rPr>
        <w:t>[4-10].</w:t>
      </w:r>
    </w:p>
    <w:p w14:paraId="584C8AC3" w14:textId="3B700BA9" w:rsidR="00310800" w:rsidRDefault="00310800" w:rsidP="00FD2255">
      <w:pPr>
        <w:shd w:val="clear" w:color="auto" w:fill="FFFFFF"/>
        <w:ind w:right="10"/>
        <w:jc w:val="center"/>
        <w:rPr>
          <w:noProof/>
        </w:rPr>
      </w:pPr>
      <w:r>
        <w:rPr>
          <w:noProof/>
        </w:rPr>
        <w:lastRenderedPageBreak/>
        <w:drawing>
          <wp:inline distT="0" distB="0" distL="0" distR="0" wp14:anchorId="3FEF0112" wp14:editId="388D2B5C">
            <wp:extent cx="2934638" cy="2618841"/>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12">
                      <a:extLst>
                        <a:ext uri="{28A0092B-C50C-407E-A947-70E740481C1C}">
                          <a14:useLocalDpi xmlns:a14="http://schemas.microsoft.com/office/drawing/2010/main" val="0"/>
                        </a:ext>
                      </a:extLst>
                    </a:blip>
                    <a:stretch>
                      <a:fillRect/>
                    </a:stretch>
                  </pic:blipFill>
                  <pic:spPr>
                    <a:xfrm>
                      <a:off x="0" y="0"/>
                      <a:ext cx="3039713" cy="2712609"/>
                    </a:xfrm>
                    <a:prstGeom prst="rect">
                      <a:avLst/>
                    </a:prstGeom>
                  </pic:spPr>
                </pic:pic>
              </a:graphicData>
            </a:graphic>
          </wp:inline>
        </w:drawing>
      </w:r>
      <w:r>
        <w:rPr>
          <w:noProof/>
        </w:rPr>
        <w:t xml:space="preserve">   </w:t>
      </w:r>
      <w:r>
        <w:rPr>
          <w:noProof/>
        </w:rPr>
        <w:drawing>
          <wp:inline distT="0" distB="0" distL="0" distR="0" wp14:anchorId="0DFAC2EF" wp14:editId="20CCB5E1">
            <wp:extent cx="2832970" cy="2616149"/>
            <wp:effectExtent l="0" t="0" r="571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3">
                      <a:extLst>
                        <a:ext uri="{28A0092B-C50C-407E-A947-70E740481C1C}">
                          <a14:useLocalDpi xmlns:a14="http://schemas.microsoft.com/office/drawing/2010/main" val="0"/>
                        </a:ext>
                      </a:extLst>
                    </a:blip>
                    <a:stretch>
                      <a:fillRect/>
                    </a:stretch>
                  </pic:blipFill>
                  <pic:spPr>
                    <a:xfrm>
                      <a:off x="0" y="0"/>
                      <a:ext cx="2929763" cy="2705534"/>
                    </a:xfrm>
                    <a:prstGeom prst="rect">
                      <a:avLst/>
                    </a:prstGeom>
                  </pic:spPr>
                </pic:pic>
              </a:graphicData>
            </a:graphic>
          </wp:inline>
        </w:drawing>
      </w:r>
    </w:p>
    <w:p w14:paraId="547C29AF" w14:textId="2C4F633C" w:rsidR="00310800" w:rsidRDefault="00310800" w:rsidP="00FD2255">
      <w:pPr>
        <w:shd w:val="clear" w:color="auto" w:fill="FFFFFF"/>
        <w:ind w:right="10"/>
        <w:jc w:val="both"/>
        <w:rPr>
          <w:noProof/>
        </w:rPr>
      </w:pPr>
      <w:r>
        <w:rPr>
          <w:noProof/>
        </w:rPr>
        <w:t xml:space="preserve">Fot. </w:t>
      </w:r>
      <w:r w:rsidR="00273D8A">
        <w:rPr>
          <w:noProof/>
        </w:rPr>
        <w:t>12</w:t>
      </w:r>
      <w:r>
        <w:rPr>
          <w:noProof/>
        </w:rPr>
        <w:t>.</w:t>
      </w:r>
      <w:r>
        <w:rPr>
          <w:noProof/>
        </w:rPr>
        <w:tab/>
      </w:r>
      <w:r>
        <w:rPr>
          <w:noProof/>
        </w:rPr>
        <w:tab/>
      </w:r>
      <w:r>
        <w:rPr>
          <w:noProof/>
        </w:rPr>
        <w:tab/>
      </w:r>
      <w:r>
        <w:rPr>
          <w:noProof/>
        </w:rPr>
        <w:tab/>
      </w:r>
      <w:r>
        <w:rPr>
          <w:noProof/>
        </w:rPr>
        <w:tab/>
      </w:r>
      <w:r>
        <w:rPr>
          <w:noProof/>
        </w:rPr>
        <w:tab/>
        <w:t xml:space="preserve">Fot. </w:t>
      </w:r>
      <w:r w:rsidR="00273D8A">
        <w:rPr>
          <w:noProof/>
        </w:rPr>
        <w:t>13</w:t>
      </w:r>
      <w:r>
        <w:rPr>
          <w:noProof/>
        </w:rPr>
        <w:t>.</w:t>
      </w:r>
    </w:p>
    <w:p w14:paraId="1AEAB2E5" w14:textId="77777777" w:rsidR="00E6722F" w:rsidRPr="003D1143" w:rsidRDefault="00E6722F" w:rsidP="00E6722F">
      <w:pPr>
        <w:shd w:val="clear" w:color="auto" w:fill="FFFFFF"/>
        <w:ind w:right="10"/>
        <w:jc w:val="both"/>
        <w:rPr>
          <w:noProof/>
        </w:rPr>
      </w:pPr>
    </w:p>
    <w:p w14:paraId="1B66B41B" w14:textId="5BDAB9E6" w:rsidR="00DA5056" w:rsidRPr="003D1143" w:rsidRDefault="00792EFD" w:rsidP="00740884">
      <w:pPr>
        <w:shd w:val="clear" w:color="auto" w:fill="FFFFFF"/>
        <w:spacing w:line="360" w:lineRule="auto"/>
        <w:ind w:firstLine="284"/>
        <w:jc w:val="both"/>
        <w:rPr>
          <w:shd w:val="clear" w:color="auto" w:fill="FFFFFF"/>
        </w:rPr>
      </w:pPr>
      <w:r w:rsidRPr="003D1143">
        <w:t>Zakres robót obejmuje</w:t>
      </w:r>
      <w:r w:rsidR="00436236" w:rsidRPr="003D1143">
        <w:t xml:space="preserve"> </w:t>
      </w:r>
      <w:r w:rsidR="006A5064" w:rsidRPr="003D1143">
        <w:rPr>
          <w:spacing w:val="-6"/>
        </w:rPr>
        <w:t>napraw</w:t>
      </w:r>
      <w:r w:rsidR="00436236" w:rsidRPr="003D1143">
        <w:rPr>
          <w:spacing w:val="-6"/>
        </w:rPr>
        <w:t xml:space="preserve">ę </w:t>
      </w:r>
      <w:r w:rsidR="006A5064" w:rsidRPr="003D1143">
        <w:rPr>
          <w:spacing w:val="-6"/>
        </w:rPr>
        <w:t xml:space="preserve">wszystkich </w:t>
      </w:r>
      <w:r w:rsidR="00436236" w:rsidRPr="003D1143">
        <w:rPr>
          <w:spacing w:val="-6"/>
        </w:rPr>
        <w:t>ścian żelbetowych</w:t>
      </w:r>
      <w:r w:rsidR="009D2C75" w:rsidRPr="003D1143">
        <w:rPr>
          <w:spacing w:val="-6"/>
        </w:rPr>
        <w:t xml:space="preserve">, </w:t>
      </w:r>
      <w:r w:rsidR="006A5064" w:rsidRPr="003D1143">
        <w:t xml:space="preserve">dookoła </w:t>
      </w:r>
      <w:r w:rsidR="00436236" w:rsidRPr="003D1143">
        <w:t>podszybia windy</w:t>
      </w:r>
      <w:r w:rsidR="006A5064" w:rsidRPr="003D1143">
        <w:t xml:space="preserve">, po obwodzie wszystkich </w:t>
      </w:r>
      <w:r w:rsidR="00436236" w:rsidRPr="003D1143">
        <w:t>ścian konstrukcyjnych</w:t>
      </w:r>
      <w:r w:rsidR="00D56E29" w:rsidRPr="003D1143">
        <w:t xml:space="preserve"> (</w:t>
      </w:r>
      <w:r w:rsidR="00436236" w:rsidRPr="003D1143">
        <w:t>nośnych</w:t>
      </w:r>
      <w:r w:rsidR="00D56E29" w:rsidRPr="003D1143">
        <w:t>)</w:t>
      </w:r>
      <w:r w:rsidR="00436236" w:rsidRPr="003D1143">
        <w:t xml:space="preserve"> do wys. min. 1 m i płyty fundamentowej (dennej) </w:t>
      </w:r>
      <w:r w:rsidR="0072748B" w:rsidRPr="003D1143">
        <w:t>za pomocą żywicy</w:t>
      </w:r>
      <w:r w:rsidR="00DA5056" w:rsidRPr="003D1143">
        <w:t xml:space="preserve">: </w:t>
      </w:r>
      <w:r w:rsidR="00DA5056" w:rsidRPr="003D1143">
        <w:rPr>
          <w:shd w:val="clear" w:color="auto" w:fill="FFFFFF"/>
        </w:rPr>
        <w:t>WEBAC 1440</w:t>
      </w:r>
      <w:r w:rsidR="00FD2255" w:rsidRPr="003D1143">
        <w:rPr>
          <w:shd w:val="clear" w:color="auto" w:fill="FFFFFF"/>
        </w:rPr>
        <w:t xml:space="preserve">, </w:t>
      </w:r>
      <w:r w:rsidR="00DA5056" w:rsidRPr="003D1143">
        <w:rPr>
          <w:shd w:val="clear" w:color="auto" w:fill="FFFFFF"/>
        </w:rPr>
        <w:t>któr</w:t>
      </w:r>
      <w:r w:rsidR="00FD2255" w:rsidRPr="003D1143">
        <w:rPr>
          <w:shd w:val="clear" w:color="auto" w:fill="FFFFFF"/>
        </w:rPr>
        <w:t xml:space="preserve">a jest </w:t>
      </w:r>
      <w:r w:rsidR="00DA5056" w:rsidRPr="003D1143">
        <w:rPr>
          <w:shd w:val="clear" w:color="auto" w:fill="FFFFFF"/>
        </w:rPr>
        <w:t>poliuretanow</w:t>
      </w:r>
      <w:r w:rsidR="00FD2255" w:rsidRPr="003D1143">
        <w:rPr>
          <w:shd w:val="clear" w:color="auto" w:fill="FFFFFF"/>
        </w:rPr>
        <w:t xml:space="preserve">ą </w:t>
      </w:r>
      <w:r w:rsidR="00DA5056" w:rsidRPr="003D1143">
        <w:rPr>
          <w:shd w:val="clear" w:color="auto" w:fill="FFFFFF"/>
        </w:rPr>
        <w:t>żywic</w:t>
      </w:r>
      <w:r w:rsidR="00FD2255" w:rsidRPr="003D1143">
        <w:rPr>
          <w:shd w:val="clear" w:color="auto" w:fill="FFFFFF"/>
        </w:rPr>
        <w:t xml:space="preserve">ą </w:t>
      </w:r>
      <w:r w:rsidR="00DA5056" w:rsidRPr="003D1143">
        <w:rPr>
          <w:shd w:val="clear" w:color="auto" w:fill="FFFFFF"/>
        </w:rPr>
        <w:t>iniekcyjn</w:t>
      </w:r>
      <w:r w:rsidR="00FD2255" w:rsidRPr="003D1143">
        <w:rPr>
          <w:shd w:val="clear" w:color="auto" w:fill="FFFFFF"/>
        </w:rPr>
        <w:t>ą</w:t>
      </w:r>
      <w:r w:rsidR="00DA5056" w:rsidRPr="003D1143">
        <w:rPr>
          <w:shd w:val="clear" w:color="auto" w:fill="FFFFFF"/>
        </w:rPr>
        <w:t>, mocno elastyczn</w:t>
      </w:r>
      <w:r w:rsidR="00FD2255" w:rsidRPr="003D1143">
        <w:rPr>
          <w:shd w:val="clear" w:color="auto" w:fill="FFFFFF"/>
        </w:rPr>
        <w:t>ą</w:t>
      </w:r>
      <w:r w:rsidR="00DA5056" w:rsidRPr="003D1143">
        <w:rPr>
          <w:shd w:val="clear" w:color="auto" w:fill="FFFFFF"/>
        </w:rPr>
        <w:t>, stosowan</w:t>
      </w:r>
      <w:r w:rsidR="00FD2255" w:rsidRPr="003D1143">
        <w:rPr>
          <w:shd w:val="clear" w:color="auto" w:fill="FFFFFF"/>
        </w:rPr>
        <w:t xml:space="preserve">ą </w:t>
      </w:r>
      <w:r w:rsidR="00DA5056" w:rsidRPr="003D1143">
        <w:rPr>
          <w:shd w:val="clear" w:color="auto" w:fill="FFFFFF"/>
        </w:rPr>
        <w:t>do uszczelnień w środowisku suchym, wilgotnym i mokrym.</w:t>
      </w:r>
    </w:p>
    <w:p w14:paraId="5AE9CCAB" w14:textId="4E182289" w:rsidR="006A5064" w:rsidRDefault="00B360E4" w:rsidP="00740884">
      <w:pPr>
        <w:shd w:val="clear" w:color="auto" w:fill="FFFFFF"/>
        <w:spacing w:line="360" w:lineRule="auto"/>
        <w:ind w:firstLine="284"/>
        <w:jc w:val="both"/>
        <w:rPr>
          <w:shd w:val="clear" w:color="auto" w:fill="FFFFFF"/>
        </w:rPr>
      </w:pPr>
      <w:r w:rsidRPr="003D1143">
        <w:rPr>
          <w:spacing w:val="5"/>
        </w:rPr>
        <w:t xml:space="preserve">Jest to </w:t>
      </w:r>
      <w:r w:rsidRPr="00E54389">
        <w:rPr>
          <w:shd w:val="clear" w:color="auto" w:fill="FFFFFF"/>
        </w:rPr>
        <w:t>metoda wykonania izolacji przeciww</w:t>
      </w:r>
      <w:r>
        <w:rPr>
          <w:shd w:val="clear" w:color="auto" w:fill="FFFFFF"/>
        </w:rPr>
        <w:t xml:space="preserve">odnej </w:t>
      </w:r>
      <w:r w:rsidRPr="00E54389">
        <w:rPr>
          <w:shd w:val="clear" w:color="auto" w:fill="FFFFFF"/>
        </w:rPr>
        <w:t xml:space="preserve">w </w:t>
      </w:r>
      <w:r w:rsidR="00436236">
        <w:rPr>
          <w:shd w:val="clear" w:color="auto" w:fill="FFFFFF"/>
        </w:rPr>
        <w:t xml:space="preserve">podszybiu windy </w:t>
      </w:r>
      <w:r w:rsidRPr="00E54389">
        <w:rPr>
          <w:shd w:val="clear" w:color="auto" w:fill="FFFFFF"/>
        </w:rPr>
        <w:t>najlepsza</w:t>
      </w:r>
      <w:r>
        <w:rPr>
          <w:shd w:val="clear" w:color="auto" w:fill="FFFFFF"/>
        </w:rPr>
        <w:t xml:space="preserve"> (najskuteczniejsza)</w:t>
      </w:r>
      <w:r w:rsidRPr="00E54389">
        <w:rPr>
          <w:shd w:val="clear" w:color="auto" w:fill="FFFFFF"/>
        </w:rPr>
        <w:t xml:space="preserve">, biorąc pod uwagę usytuowanie </w:t>
      </w:r>
      <w:r w:rsidR="00436236">
        <w:rPr>
          <w:shd w:val="clear" w:color="auto" w:fill="FFFFFF"/>
        </w:rPr>
        <w:t xml:space="preserve">podszybia, </w:t>
      </w:r>
      <w:r w:rsidRPr="00E54389">
        <w:rPr>
          <w:shd w:val="clear" w:color="auto" w:fill="FFFFFF"/>
        </w:rPr>
        <w:t>specyfikę podłoża i poziom wód gruntowych</w:t>
      </w:r>
      <w:r>
        <w:rPr>
          <w:shd w:val="clear" w:color="auto" w:fill="FFFFFF"/>
        </w:rPr>
        <w:t>.</w:t>
      </w:r>
      <w:r w:rsidR="00436236">
        <w:rPr>
          <w:shd w:val="clear" w:color="auto" w:fill="FFFFFF"/>
        </w:rPr>
        <w:t xml:space="preserve"> </w:t>
      </w:r>
      <w:r>
        <w:rPr>
          <w:shd w:val="clear" w:color="auto" w:fill="FFFFFF"/>
        </w:rPr>
        <w:t xml:space="preserve">Żywice iniekcyjne poliuretanowe sprawdzają się dobrze w </w:t>
      </w:r>
      <w:r w:rsidR="00436236">
        <w:rPr>
          <w:shd w:val="clear" w:color="auto" w:fill="FFFFFF"/>
        </w:rPr>
        <w:t xml:space="preserve">przegrodach </w:t>
      </w:r>
      <w:r>
        <w:rPr>
          <w:shd w:val="clear" w:color="auto" w:fill="FFFFFF"/>
        </w:rPr>
        <w:t>mocno zawilgoconych i zasolonych.</w:t>
      </w:r>
    </w:p>
    <w:p w14:paraId="216449F8" w14:textId="3EAF2D2F" w:rsidR="00F1445F" w:rsidRPr="003D1143" w:rsidRDefault="00F1445F" w:rsidP="00F1445F">
      <w:pPr>
        <w:shd w:val="clear" w:color="auto" w:fill="FFFFFF"/>
        <w:spacing w:line="360" w:lineRule="auto"/>
        <w:ind w:firstLine="284"/>
        <w:jc w:val="both"/>
      </w:pPr>
      <w:r>
        <w:rPr>
          <w:shd w:val="clear" w:color="auto" w:fill="FFFFFF"/>
        </w:rPr>
        <w:t>Nie ma obecnie możliwości w</w:t>
      </w:r>
      <w:r w:rsidR="00925782" w:rsidRPr="00F1445F">
        <w:t>ykonani</w:t>
      </w:r>
      <w:r>
        <w:t xml:space="preserve">a </w:t>
      </w:r>
      <w:r w:rsidR="00925782" w:rsidRPr="00F1445F">
        <w:t>izolacji p</w:t>
      </w:r>
      <w:r>
        <w:t xml:space="preserve">rzeciwwodnej podszybia windy </w:t>
      </w:r>
      <w:r w:rsidR="00925782" w:rsidRPr="00F1445F">
        <w:t xml:space="preserve">metodą </w:t>
      </w:r>
      <w:r w:rsidR="00925782" w:rsidRPr="003D1143">
        <w:t>tradycyjną</w:t>
      </w:r>
      <w:r w:rsidR="006A5064" w:rsidRPr="003D1143">
        <w:t xml:space="preserve"> (</w:t>
      </w:r>
      <w:r w:rsidRPr="003D1143">
        <w:t>od zewnątrz</w:t>
      </w:r>
      <w:r w:rsidR="009D2C75" w:rsidRPr="003D1143">
        <w:t>, poprzez odkopanie</w:t>
      </w:r>
      <w:r w:rsidR="006A5064" w:rsidRPr="003D1143">
        <w:t>)</w:t>
      </w:r>
      <w:r w:rsidRPr="003D1143">
        <w:t>, ze względu na usytuowanie podszybia windy.</w:t>
      </w:r>
    </w:p>
    <w:p w14:paraId="5F0D8901" w14:textId="77777777" w:rsidR="008472D1" w:rsidRPr="003D1143" w:rsidRDefault="008472D1" w:rsidP="008317C8">
      <w:pPr>
        <w:jc w:val="both"/>
      </w:pPr>
    </w:p>
    <w:p w14:paraId="67CDAAB7" w14:textId="43BE4DE4" w:rsidR="0055725C" w:rsidRPr="003D1143" w:rsidRDefault="002800A9" w:rsidP="00990D86">
      <w:pPr>
        <w:pStyle w:val="Tekstpodstawowywcity"/>
        <w:ind w:firstLine="0"/>
        <w:jc w:val="both"/>
        <w:rPr>
          <w:bCs/>
          <w:sz w:val="24"/>
          <w:u w:val="single"/>
        </w:rPr>
      </w:pPr>
      <w:r w:rsidRPr="003D1143">
        <w:rPr>
          <w:bCs/>
          <w:sz w:val="24"/>
          <w:u w:val="single"/>
        </w:rPr>
        <w:t>1</w:t>
      </w:r>
      <w:r w:rsidR="00F1445F" w:rsidRPr="003D1143">
        <w:rPr>
          <w:bCs/>
          <w:sz w:val="24"/>
          <w:u w:val="single"/>
        </w:rPr>
        <w:t>1</w:t>
      </w:r>
      <w:r w:rsidRPr="003D1143">
        <w:rPr>
          <w:bCs/>
          <w:sz w:val="24"/>
          <w:u w:val="single"/>
        </w:rPr>
        <w:t>.</w:t>
      </w:r>
      <w:r w:rsidR="0055725C" w:rsidRPr="003D1143">
        <w:rPr>
          <w:bCs/>
          <w:sz w:val="24"/>
          <w:u w:val="single"/>
        </w:rPr>
        <w:t xml:space="preserve"> ANALIZA DOKUMENTACJI TECHNICZNEJ POD KĄTEM IZOLACJI PIONOWEJ I POZIOMEJ.</w:t>
      </w:r>
    </w:p>
    <w:p w14:paraId="67CA67A5" w14:textId="0A67C21D" w:rsidR="008317C8" w:rsidRDefault="0089203D" w:rsidP="008317C8">
      <w:pPr>
        <w:pStyle w:val="Tekstpodstawowywcity"/>
        <w:ind w:firstLine="284"/>
        <w:jc w:val="both"/>
        <w:rPr>
          <w:sz w:val="24"/>
        </w:rPr>
      </w:pPr>
      <w:r w:rsidRPr="003D1143">
        <w:rPr>
          <w:bCs/>
          <w:sz w:val="24"/>
        </w:rPr>
        <w:t xml:space="preserve">Analizę </w:t>
      </w:r>
      <w:r>
        <w:rPr>
          <w:bCs/>
          <w:sz w:val="24"/>
        </w:rPr>
        <w:t xml:space="preserve">dokumentacji </w:t>
      </w:r>
      <w:r w:rsidR="008317C8">
        <w:rPr>
          <w:bCs/>
          <w:sz w:val="24"/>
        </w:rPr>
        <w:t xml:space="preserve">technicznej pod kątem izolacji pionowej i poziomej </w:t>
      </w:r>
      <w:r>
        <w:rPr>
          <w:bCs/>
          <w:sz w:val="24"/>
        </w:rPr>
        <w:t>wykonano na podstawie</w:t>
      </w:r>
      <w:r w:rsidR="008317C8">
        <w:rPr>
          <w:bCs/>
          <w:sz w:val="24"/>
        </w:rPr>
        <w:t xml:space="preserve"> </w:t>
      </w:r>
      <w:r>
        <w:rPr>
          <w:sz w:val="24"/>
        </w:rPr>
        <w:t xml:space="preserve">projektu budowlanego </w:t>
      </w:r>
      <w:r w:rsidR="008317C8">
        <w:rPr>
          <w:sz w:val="24"/>
        </w:rPr>
        <w:t>wykonanego przez firmę MAĆKÓW Pracownia Projektowa, z września 1999 r., Wrocław (projekt architektoniczno-budowlany).</w:t>
      </w:r>
    </w:p>
    <w:p w14:paraId="5CED3665" w14:textId="56FBB80C" w:rsidR="00A76946" w:rsidRDefault="0089203D" w:rsidP="0089203D">
      <w:pPr>
        <w:pStyle w:val="Tekstpodstawowywcity"/>
        <w:ind w:firstLine="284"/>
        <w:jc w:val="both"/>
        <w:rPr>
          <w:bCs/>
          <w:sz w:val="24"/>
        </w:rPr>
      </w:pPr>
      <w:r>
        <w:rPr>
          <w:bCs/>
          <w:sz w:val="24"/>
        </w:rPr>
        <w:t xml:space="preserve">W wyniku analizy stwierdzono, że dokumentacja </w:t>
      </w:r>
      <w:r w:rsidR="008317C8">
        <w:rPr>
          <w:bCs/>
          <w:sz w:val="24"/>
        </w:rPr>
        <w:t xml:space="preserve">techniczna </w:t>
      </w:r>
      <w:r>
        <w:rPr>
          <w:bCs/>
          <w:sz w:val="24"/>
        </w:rPr>
        <w:t>jest kompletna i poprawna na czas jej sporządzenia</w:t>
      </w:r>
      <w:r w:rsidR="005A2256">
        <w:rPr>
          <w:bCs/>
          <w:sz w:val="24"/>
        </w:rPr>
        <w:t>, po za częścią podszybia windy</w:t>
      </w:r>
      <w:r w:rsidR="00D035C0">
        <w:rPr>
          <w:bCs/>
          <w:sz w:val="24"/>
        </w:rPr>
        <w:t>. Zgodnie z opisem izolacji przeciwwilgociowej pionowej i</w:t>
      </w:r>
      <w:r w:rsidR="005A2256">
        <w:rPr>
          <w:bCs/>
          <w:sz w:val="24"/>
        </w:rPr>
        <w:t xml:space="preserve"> </w:t>
      </w:r>
      <w:r w:rsidR="00D035C0">
        <w:rPr>
          <w:bCs/>
          <w:sz w:val="24"/>
        </w:rPr>
        <w:t>poziomej (str. 16 projektu)</w:t>
      </w:r>
      <w:r>
        <w:rPr>
          <w:bCs/>
          <w:sz w:val="24"/>
        </w:rPr>
        <w:t>,</w:t>
      </w:r>
      <w:r w:rsidR="00D035C0">
        <w:rPr>
          <w:bCs/>
          <w:sz w:val="24"/>
        </w:rPr>
        <w:t xml:space="preserve"> została ona zaprojektowana poprawnie</w:t>
      </w:r>
      <w:r w:rsidR="00A76946">
        <w:rPr>
          <w:bCs/>
          <w:sz w:val="24"/>
        </w:rPr>
        <w:t xml:space="preserve"> i </w:t>
      </w:r>
      <w:r w:rsidR="00D035C0">
        <w:rPr>
          <w:bCs/>
          <w:sz w:val="24"/>
        </w:rPr>
        <w:t>właściwie</w:t>
      </w:r>
      <w:r w:rsidR="00A76946">
        <w:rPr>
          <w:bCs/>
          <w:sz w:val="24"/>
        </w:rPr>
        <w:t>, na czas sporządzenia dokumentacji</w:t>
      </w:r>
      <w:r w:rsidR="005A2256">
        <w:rPr>
          <w:bCs/>
          <w:sz w:val="24"/>
        </w:rPr>
        <w:t xml:space="preserve">, po za częścią podszybia windy. </w:t>
      </w:r>
      <w:r w:rsidR="00A76946">
        <w:rPr>
          <w:bCs/>
          <w:sz w:val="24"/>
        </w:rPr>
        <w:t>Izolacja pozioma posadzek piwnic firmy Schomburg: AQAFIN-2K została zaprojektowana poprawnie i właściwie, na czas sporządzenia dokumentacji. Tak samo izolacja pionowa ścian fundamentowych (piwnicznych) z masy bitumiczno-polimerowej Combiflex C2 została zaprojektowana poprawnie i właściwie, na czas sporządzenia dokumentacji.</w:t>
      </w:r>
    </w:p>
    <w:p w14:paraId="13C31080" w14:textId="44888A37" w:rsidR="00F22AF8" w:rsidRDefault="0089203D" w:rsidP="00F22AF8">
      <w:pPr>
        <w:pStyle w:val="Tekstpodstawowywcity"/>
        <w:ind w:firstLine="284"/>
        <w:jc w:val="both"/>
        <w:rPr>
          <w:bCs/>
          <w:sz w:val="24"/>
        </w:rPr>
      </w:pPr>
      <w:r>
        <w:rPr>
          <w:bCs/>
          <w:sz w:val="24"/>
        </w:rPr>
        <w:lastRenderedPageBreak/>
        <w:t xml:space="preserve">Zdaniem oceniającego brakuje </w:t>
      </w:r>
      <w:r w:rsidR="00A76946">
        <w:rPr>
          <w:bCs/>
          <w:sz w:val="24"/>
        </w:rPr>
        <w:t xml:space="preserve">jednak w </w:t>
      </w:r>
      <w:r>
        <w:rPr>
          <w:bCs/>
          <w:sz w:val="24"/>
        </w:rPr>
        <w:t>dokumentacji projektowej</w:t>
      </w:r>
      <w:r w:rsidR="00A76946">
        <w:rPr>
          <w:bCs/>
          <w:sz w:val="24"/>
        </w:rPr>
        <w:t xml:space="preserve"> </w:t>
      </w:r>
      <w:r>
        <w:rPr>
          <w:bCs/>
          <w:sz w:val="24"/>
        </w:rPr>
        <w:t>szczegółów (detali) rozwiązania i połączenia izolacji przeciwwilgociowych</w:t>
      </w:r>
      <w:r w:rsidR="00A76946">
        <w:rPr>
          <w:bCs/>
          <w:sz w:val="24"/>
        </w:rPr>
        <w:t>:</w:t>
      </w:r>
      <w:r>
        <w:rPr>
          <w:bCs/>
          <w:sz w:val="24"/>
        </w:rPr>
        <w:t xml:space="preserve"> </w:t>
      </w:r>
      <w:r w:rsidR="00A76946">
        <w:rPr>
          <w:bCs/>
          <w:sz w:val="24"/>
        </w:rPr>
        <w:t xml:space="preserve">poziomej z pionową </w:t>
      </w:r>
      <w:r>
        <w:rPr>
          <w:bCs/>
          <w:sz w:val="24"/>
        </w:rPr>
        <w:t>w</w:t>
      </w:r>
      <w:r w:rsidR="00F22AF8">
        <w:rPr>
          <w:bCs/>
          <w:sz w:val="24"/>
        </w:rPr>
        <w:t xml:space="preserve"> </w:t>
      </w:r>
      <w:r>
        <w:rPr>
          <w:bCs/>
          <w:sz w:val="24"/>
        </w:rPr>
        <w:t>piwnicy</w:t>
      </w:r>
      <w:r w:rsidR="00F22AF8">
        <w:rPr>
          <w:bCs/>
          <w:sz w:val="24"/>
        </w:rPr>
        <w:t xml:space="preserve"> budynku szkoły. Reasumując wcześniejsze </w:t>
      </w:r>
      <w:r>
        <w:rPr>
          <w:bCs/>
          <w:sz w:val="24"/>
        </w:rPr>
        <w:t>izolacj</w:t>
      </w:r>
      <w:r w:rsidR="00F22AF8">
        <w:rPr>
          <w:bCs/>
          <w:sz w:val="24"/>
        </w:rPr>
        <w:t xml:space="preserve">a </w:t>
      </w:r>
      <w:r>
        <w:rPr>
          <w:bCs/>
          <w:sz w:val="24"/>
        </w:rPr>
        <w:t>przeciwwilgociow</w:t>
      </w:r>
      <w:r w:rsidR="00F22AF8">
        <w:rPr>
          <w:bCs/>
          <w:sz w:val="24"/>
        </w:rPr>
        <w:t xml:space="preserve">a w piwnicy budynku szkoły </w:t>
      </w:r>
      <w:r>
        <w:rPr>
          <w:bCs/>
          <w:sz w:val="24"/>
        </w:rPr>
        <w:t>został</w:t>
      </w:r>
      <w:r w:rsidR="00F22AF8">
        <w:rPr>
          <w:bCs/>
          <w:sz w:val="24"/>
        </w:rPr>
        <w:t>a</w:t>
      </w:r>
      <w:r>
        <w:rPr>
          <w:bCs/>
          <w:sz w:val="24"/>
        </w:rPr>
        <w:t xml:space="preserve"> zaprojektowan</w:t>
      </w:r>
      <w:r w:rsidR="00F22AF8">
        <w:rPr>
          <w:bCs/>
          <w:sz w:val="24"/>
        </w:rPr>
        <w:t xml:space="preserve">a </w:t>
      </w:r>
      <w:r>
        <w:rPr>
          <w:bCs/>
          <w:sz w:val="24"/>
        </w:rPr>
        <w:t>prawidłowo i wystarczająco na czas sporządzenia dokumentacji projektowej</w:t>
      </w:r>
      <w:r w:rsidR="005A2256">
        <w:rPr>
          <w:bCs/>
          <w:sz w:val="24"/>
        </w:rPr>
        <w:t xml:space="preserve">, po za częścią podszybia windy. </w:t>
      </w:r>
      <w:r>
        <w:rPr>
          <w:bCs/>
          <w:sz w:val="24"/>
        </w:rPr>
        <w:t>Jednak brakuje w dokumentacji projektowej szczegółów (detali) rozwiązania i połączenia izolacji przeciwwilgociow</w:t>
      </w:r>
      <w:r w:rsidR="00F22AF8">
        <w:rPr>
          <w:bCs/>
          <w:sz w:val="24"/>
        </w:rPr>
        <w:t>ej poziomej z pionową.</w:t>
      </w:r>
    </w:p>
    <w:p w14:paraId="413D0A48" w14:textId="602A4320" w:rsidR="009D231C" w:rsidRPr="003D1143" w:rsidRDefault="009049D3" w:rsidP="000D2FFB">
      <w:pPr>
        <w:pStyle w:val="Tekstpodstawowywcity"/>
        <w:ind w:firstLine="284"/>
        <w:jc w:val="both"/>
        <w:rPr>
          <w:bCs/>
          <w:sz w:val="24"/>
          <w:u w:val="single"/>
        </w:rPr>
      </w:pPr>
      <w:r>
        <w:rPr>
          <w:bCs/>
          <w:sz w:val="24"/>
        </w:rPr>
        <w:t xml:space="preserve">Jednak w </w:t>
      </w:r>
      <w:r w:rsidR="005A2256">
        <w:rPr>
          <w:bCs/>
          <w:sz w:val="24"/>
        </w:rPr>
        <w:t>wyniku analizy stwierdzono, że</w:t>
      </w:r>
      <w:r w:rsidR="006E33A2">
        <w:rPr>
          <w:bCs/>
          <w:sz w:val="24"/>
        </w:rPr>
        <w:t xml:space="preserve"> </w:t>
      </w:r>
      <w:r w:rsidR="005A2256">
        <w:rPr>
          <w:bCs/>
          <w:sz w:val="24"/>
        </w:rPr>
        <w:t>izolacj</w:t>
      </w:r>
      <w:r w:rsidR="006E33A2">
        <w:rPr>
          <w:bCs/>
          <w:sz w:val="24"/>
        </w:rPr>
        <w:t xml:space="preserve">a </w:t>
      </w:r>
      <w:r w:rsidR="005A2256">
        <w:rPr>
          <w:bCs/>
          <w:sz w:val="24"/>
        </w:rPr>
        <w:t>przeciwwilgociow</w:t>
      </w:r>
      <w:r w:rsidR="006E33A2">
        <w:rPr>
          <w:bCs/>
          <w:sz w:val="24"/>
        </w:rPr>
        <w:t xml:space="preserve">a </w:t>
      </w:r>
      <w:r w:rsidR="005A2256">
        <w:rPr>
          <w:bCs/>
          <w:sz w:val="24"/>
        </w:rPr>
        <w:t>pionow</w:t>
      </w:r>
      <w:r w:rsidR="006E33A2">
        <w:rPr>
          <w:bCs/>
          <w:sz w:val="24"/>
        </w:rPr>
        <w:t xml:space="preserve">a i </w:t>
      </w:r>
      <w:r w:rsidR="005A2256">
        <w:rPr>
          <w:bCs/>
          <w:sz w:val="24"/>
        </w:rPr>
        <w:t>poziom</w:t>
      </w:r>
      <w:r w:rsidR="006E33A2">
        <w:rPr>
          <w:bCs/>
          <w:sz w:val="24"/>
        </w:rPr>
        <w:t xml:space="preserve">a podszybia windy nie </w:t>
      </w:r>
      <w:r w:rsidR="005A2256">
        <w:rPr>
          <w:bCs/>
          <w:sz w:val="24"/>
        </w:rPr>
        <w:t>została zaprojektowana poprawnie i właściwie,</w:t>
      </w:r>
      <w:r w:rsidR="006E33A2">
        <w:rPr>
          <w:bCs/>
          <w:sz w:val="24"/>
        </w:rPr>
        <w:t xml:space="preserve"> jest niewystarczająca </w:t>
      </w:r>
      <w:r w:rsidR="005A2256">
        <w:rPr>
          <w:bCs/>
          <w:sz w:val="24"/>
        </w:rPr>
        <w:t xml:space="preserve">na </w:t>
      </w:r>
      <w:r w:rsidR="006E33A2">
        <w:rPr>
          <w:bCs/>
          <w:sz w:val="24"/>
        </w:rPr>
        <w:t xml:space="preserve">obecne warunki gruntowo-wodne (por. rys. nr 15 przekrój d-d i rys. nr 16 szczegół szybu windowego). </w:t>
      </w:r>
      <w:r w:rsidR="005A2256">
        <w:rPr>
          <w:bCs/>
          <w:sz w:val="24"/>
        </w:rPr>
        <w:t>Izolacja pozioma p</w:t>
      </w:r>
      <w:r w:rsidR="006E33A2">
        <w:rPr>
          <w:bCs/>
          <w:sz w:val="24"/>
        </w:rPr>
        <w:t xml:space="preserve">łyty dennej i pionowa ścian podszybia została zaprojektowana jako zwykła (typowa) izolacja przeciwwilgociowa </w:t>
      </w:r>
      <w:r w:rsidR="005A2256">
        <w:rPr>
          <w:bCs/>
          <w:sz w:val="24"/>
        </w:rPr>
        <w:t>firmy Schomburg: AQAFIN-2K</w:t>
      </w:r>
      <w:r w:rsidR="006E33A2">
        <w:rPr>
          <w:bCs/>
          <w:sz w:val="24"/>
        </w:rPr>
        <w:t>, natomiast zdaniem oceniającego powinna być to izolacja przeciwwodna, min. typu średniego lub nawet typu ciężkiego.</w:t>
      </w:r>
      <w:r w:rsidR="000D2FFB">
        <w:rPr>
          <w:bCs/>
          <w:sz w:val="24"/>
        </w:rPr>
        <w:t xml:space="preserve"> </w:t>
      </w:r>
      <w:r w:rsidR="005A2256">
        <w:rPr>
          <w:bCs/>
          <w:sz w:val="24"/>
        </w:rPr>
        <w:t>Zdaniem oceniającego brakuje w dokumentacji projektowej szczegółów</w:t>
      </w:r>
      <w:r w:rsidR="000D2FFB">
        <w:rPr>
          <w:bCs/>
          <w:sz w:val="24"/>
        </w:rPr>
        <w:t xml:space="preserve"> </w:t>
      </w:r>
      <w:r w:rsidR="005A2256">
        <w:rPr>
          <w:bCs/>
          <w:sz w:val="24"/>
        </w:rPr>
        <w:t xml:space="preserve">(detali) rozwiązania i połączenia izolacji przeciwwilgociowych: poziomej z pionową w </w:t>
      </w:r>
      <w:r w:rsidR="000D2FFB">
        <w:rPr>
          <w:bCs/>
          <w:sz w:val="24"/>
        </w:rPr>
        <w:t>podszybiu windy</w:t>
      </w:r>
      <w:r w:rsidR="005A2256">
        <w:rPr>
          <w:bCs/>
          <w:sz w:val="24"/>
        </w:rPr>
        <w:t>.</w:t>
      </w:r>
      <w:r w:rsidR="000D2FFB">
        <w:rPr>
          <w:bCs/>
          <w:sz w:val="24"/>
        </w:rPr>
        <w:t xml:space="preserve"> </w:t>
      </w:r>
      <w:r w:rsidR="005A2256">
        <w:rPr>
          <w:bCs/>
          <w:sz w:val="24"/>
        </w:rPr>
        <w:t xml:space="preserve">Reasumując wcześniejsze izolacja przeciwwilgociowa w </w:t>
      </w:r>
      <w:r w:rsidR="000D2FFB">
        <w:rPr>
          <w:bCs/>
          <w:sz w:val="24"/>
        </w:rPr>
        <w:t xml:space="preserve">podszybiu windy </w:t>
      </w:r>
      <w:r w:rsidR="005A2256">
        <w:rPr>
          <w:bCs/>
          <w:sz w:val="24"/>
        </w:rPr>
        <w:t xml:space="preserve">budynku szkoły została zaprojektowana </w:t>
      </w:r>
      <w:r w:rsidR="000D2FFB">
        <w:rPr>
          <w:bCs/>
          <w:sz w:val="24"/>
        </w:rPr>
        <w:t xml:space="preserve">nieprawidłowo </w:t>
      </w:r>
      <w:r w:rsidR="005A2256">
        <w:rPr>
          <w:bCs/>
          <w:sz w:val="24"/>
        </w:rPr>
        <w:t xml:space="preserve">i </w:t>
      </w:r>
      <w:r w:rsidR="000D2FFB">
        <w:rPr>
          <w:bCs/>
          <w:sz w:val="24"/>
        </w:rPr>
        <w:t>nie</w:t>
      </w:r>
      <w:r w:rsidR="005A2256">
        <w:rPr>
          <w:bCs/>
          <w:sz w:val="24"/>
        </w:rPr>
        <w:t>wystarczająco</w:t>
      </w:r>
      <w:r w:rsidR="000D2FFB">
        <w:rPr>
          <w:bCs/>
          <w:sz w:val="24"/>
        </w:rPr>
        <w:t xml:space="preserve"> </w:t>
      </w:r>
      <w:r w:rsidR="005A2256">
        <w:rPr>
          <w:bCs/>
          <w:sz w:val="24"/>
        </w:rPr>
        <w:t xml:space="preserve">na </w:t>
      </w:r>
      <w:r w:rsidR="000D2FFB">
        <w:rPr>
          <w:bCs/>
          <w:sz w:val="24"/>
        </w:rPr>
        <w:t xml:space="preserve">obecne warunki gruntowo-wodne oraz na </w:t>
      </w:r>
      <w:r w:rsidR="005A2256">
        <w:rPr>
          <w:bCs/>
          <w:sz w:val="24"/>
        </w:rPr>
        <w:t>czas sporządzenia dokumentacji projektowej</w:t>
      </w:r>
      <w:r w:rsidR="000D2FFB">
        <w:rPr>
          <w:bCs/>
          <w:sz w:val="24"/>
        </w:rPr>
        <w:t>. B</w:t>
      </w:r>
      <w:r w:rsidR="005A2256">
        <w:rPr>
          <w:bCs/>
          <w:sz w:val="24"/>
        </w:rPr>
        <w:t xml:space="preserve">rakuje w dokumentacji projektowej szczegółów </w:t>
      </w:r>
      <w:r w:rsidR="005A2256" w:rsidRPr="003D1143">
        <w:rPr>
          <w:bCs/>
          <w:sz w:val="24"/>
        </w:rPr>
        <w:t>(detali) rozwiązania i połączenia izolacji przeciwwilgociowej poziomej z pionową.</w:t>
      </w:r>
    </w:p>
    <w:p w14:paraId="3DDCE3F3" w14:textId="77777777" w:rsidR="00DE4DC0" w:rsidRPr="003D1143" w:rsidRDefault="00DE4DC0" w:rsidP="000D2FFB">
      <w:pPr>
        <w:pStyle w:val="Tekstpodstawowywcity"/>
        <w:spacing w:line="240" w:lineRule="auto"/>
        <w:ind w:firstLine="0"/>
        <w:jc w:val="both"/>
        <w:rPr>
          <w:bCs/>
          <w:sz w:val="24"/>
          <w:u w:val="single"/>
        </w:rPr>
      </w:pPr>
    </w:p>
    <w:p w14:paraId="27B90891" w14:textId="0EFDE8E9" w:rsidR="00B87924" w:rsidRPr="003D1143" w:rsidRDefault="0055725C" w:rsidP="00990D86">
      <w:pPr>
        <w:pStyle w:val="Tekstpodstawowywcity"/>
        <w:ind w:firstLine="0"/>
        <w:jc w:val="both"/>
        <w:rPr>
          <w:bCs/>
          <w:sz w:val="24"/>
          <w:u w:val="single"/>
        </w:rPr>
      </w:pPr>
      <w:r w:rsidRPr="003D1143">
        <w:rPr>
          <w:bCs/>
          <w:sz w:val="24"/>
          <w:u w:val="single"/>
        </w:rPr>
        <w:t xml:space="preserve">12. </w:t>
      </w:r>
      <w:r w:rsidR="00B87924" w:rsidRPr="003D1143">
        <w:rPr>
          <w:bCs/>
          <w:sz w:val="24"/>
          <w:u w:val="single"/>
        </w:rPr>
        <w:t>KOSZT ZAKRESU PRAC DO WYKONANIA.</w:t>
      </w:r>
    </w:p>
    <w:p w14:paraId="0AB6A7B1" w14:textId="5B2DE55C" w:rsidR="003C3E26" w:rsidRPr="003D1143" w:rsidRDefault="003C3E26" w:rsidP="003C3E26">
      <w:pPr>
        <w:pStyle w:val="Tekstpodstawowywcity"/>
        <w:ind w:firstLine="0"/>
        <w:jc w:val="both"/>
        <w:rPr>
          <w:bCs/>
          <w:sz w:val="24"/>
          <w:u w:val="single"/>
        </w:rPr>
      </w:pPr>
      <w:r w:rsidRPr="003D1143">
        <w:rPr>
          <w:bCs/>
          <w:sz w:val="24"/>
          <w:u w:val="single"/>
        </w:rPr>
        <w:t>1</w:t>
      </w:r>
      <w:r w:rsidR="00534739" w:rsidRPr="003D1143">
        <w:rPr>
          <w:bCs/>
          <w:sz w:val="24"/>
          <w:u w:val="single"/>
        </w:rPr>
        <w:t>2</w:t>
      </w:r>
      <w:r w:rsidRPr="003D1143">
        <w:rPr>
          <w:bCs/>
          <w:sz w:val="24"/>
          <w:u w:val="single"/>
        </w:rPr>
        <w:t>.1. Podstawa prawna.</w:t>
      </w:r>
    </w:p>
    <w:p w14:paraId="1C4BE202" w14:textId="1784F623" w:rsidR="003C3E26" w:rsidRPr="00C55C4C" w:rsidRDefault="003C3E26" w:rsidP="003C3E26">
      <w:pPr>
        <w:pStyle w:val="Standard"/>
        <w:spacing w:line="360" w:lineRule="auto"/>
        <w:ind w:firstLine="284"/>
        <w:jc w:val="both"/>
        <w:rPr>
          <w:bCs/>
        </w:rPr>
      </w:pPr>
      <w:r w:rsidRPr="003D1143">
        <w:rPr>
          <w:bCs/>
        </w:rPr>
        <w:t>W celu ustalenia kosztów robót naprawczych doprowadzenia</w:t>
      </w:r>
      <w:r w:rsidR="000C5F5F" w:rsidRPr="003D1143">
        <w:rPr>
          <w:bCs/>
        </w:rPr>
        <w:t xml:space="preserve"> podszybia windy </w:t>
      </w:r>
      <w:r w:rsidRPr="003D1143">
        <w:rPr>
          <w:bCs/>
        </w:rPr>
        <w:t>do stanu poprawności technicznej</w:t>
      </w:r>
      <w:r>
        <w:rPr>
          <w:bCs/>
        </w:rPr>
        <w:t xml:space="preserve">, tj. usunięcia przyczyn </w:t>
      </w:r>
      <w:r w:rsidR="000C5F5F">
        <w:rPr>
          <w:bCs/>
        </w:rPr>
        <w:t>zalewania</w:t>
      </w:r>
      <w:r w:rsidR="00D56E29">
        <w:rPr>
          <w:bCs/>
        </w:rPr>
        <w:t xml:space="preserve"> i zawilgocenia </w:t>
      </w:r>
      <w:r w:rsidR="000C5F5F">
        <w:rPr>
          <w:bCs/>
        </w:rPr>
        <w:t xml:space="preserve">podszybia </w:t>
      </w:r>
      <w:r>
        <w:rPr>
          <w:bCs/>
        </w:rPr>
        <w:t>wykorzystano następujące dokumenty:</w:t>
      </w:r>
    </w:p>
    <w:p w14:paraId="262A1CC0" w14:textId="1ED66D6F" w:rsidR="003C3E26" w:rsidRPr="00FB4F27" w:rsidRDefault="003C3E26" w:rsidP="003C3E26">
      <w:pPr>
        <w:pStyle w:val="HTML-wstpniesformatowany"/>
        <w:tabs>
          <w:tab w:val="clear" w:pos="916"/>
          <w:tab w:val="clear" w:pos="1832"/>
          <w:tab w:val="left" w:pos="180"/>
          <w:tab w:val="left" w:pos="720"/>
        </w:tabs>
        <w:spacing w:line="360" w:lineRule="auto"/>
        <w:jc w:val="both"/>
        <w:rPr>
          <w:rFonts w:ascii="Times New Roman" w:hAnsi="Times New Roman" w:cs="Times New Roman"/>
          <w:bCs/>
          <w:sz w:val="24"/>
          <w:szCs w:val="24"/>
        </w:rPr>
      </w:pPr>
      <w:r w:rsidRPr="00FB4F27">
        <w:rPr>
          <w:rFonts w:ascii="Times New Roman" w:hAnsi="Times New Roman" w:cs="Times New Roman"/>
          <w:bCs/>
          <w:sz w:val="24"/>
          <w:szCs w:val="24"/>
        </w:rPr>
        <w:t xml:space="preserve">1) obmiar </w:t>
      </w:r>
      <w:r w:rsidR="000C5F5F">
        <w:rPr>
          <w:rFonts w:ascii="Times New Roman" w:hAnsi="Times New Roman" w:cs="Times New Roman"/>
          <w:bCs/>
          <w:sz w:val="24"/>
          <w:szCs w:val="24"/>
        </w:rPr>
        <w:t>ścian podszybia windy</w:t>
      </w:r>
      <w:r w:rsidRPr="00FB4F27">
        <w:rPr>
          <w:rFonts w:ascii="Times New Roman" w:hAnsi="Times New Roman" w:cs="Times New Roman"/>
          <w:bCs/>
          <w:sz w:val="24"/>
          <w:szCs w:val="24"/>
        </w:rPr>
        <w:t>;</w:t>
      </w:r>
    </w:p>
    <w:p w14:paraId="389DCA2B" w14:textId="77777777" w:rsidR="003C3E26" w:rsidRPr="004E54CE" w:rsidRDefault="003C3E26" w:rsidP="003C3E26">
      <w:pPr>
        <w:tabs>
          <w:tab w:val="left" w:pos="709"/>
        </w:tabs>
        <w:suppressAutoHyphens/>
        <w:spacing w:line="360" w:lineRule="auto"/>
        <w:jc w:val="both"/>
      </w:pPr>
      <w:r>
        <w:t xml:space="preserve">2) </w:t>
      </w:r>
      <w:r w:rsidRPr="004E54CE">
        <w:rPr>
          <w:spacing w:val="-4"/>
        </w:rPr>
        <w:t>Rozporządzenie Ministra Rozwoju i Technologii z dnia 20 grudnia 2021r. w sprawie szczegółowego zakresu i formy dokumentacji projektowej, specyfikacji technicznych wykonania i odbioru robót budowlanych oraz programu funkcjonalno-użytkowego (Dz. U.  z 2021r., poz. 2454)</w:t>
      </w:r>
      <w:r>
        <w:rPr>
          <w:spacing w:val="-4"/>
        </w:rPr>
        <w:t>;</w:t>
      </w:r>
    </w:p>
    <w:p w14:paraId="72770582" w14:textId="27AD7B7E" w:rsidR="003C3E26" w:rsidRPr="004E54CE" w:rsidRDefault="000C5F5F" w:rsidP="003C3E26">
      <w:pPr>
        <w:tabs>
          <w:tab w:val="left" w:pos="709"/>
        </w:tabs>
        <w:suppressAutoHyphens/>
        <w:spacing w:line="360" w:lineRule="auto"/>
        <w:jc w:val="both"/>
      </w:pPr>
      <w:r>
        <w:t>3</w:t>
      </w:r>
      <w:r w:rsidR="003C3E26">
        <w:t xml:space="preserve">) </w:t>
      </w:r>
      <w:r w:rsidR="003C3E26" w:rsidRPr="004E54CE">
        <w:t>Rozporządzenie Ministra Rozwoju i Technologii z dnia 20 grudnia 2021r. w sprawie określenia metod i podstaw sporządzania kosztorysu inwestorskiego, obliczenia planowanych kosztów prac projektowych oraz planowanych kosztów robót budowlanych określonych w programie funkcjonalno-użytkowym (Dz.U. z 2021r., poz. 2458)</w:t>
      </w:r>
      <w:r w:rsidR="003C3E26">
        <w:t>;</w:t>
      </w:r>
    </w:p>
    <w:p w14:paraId="5B1B39B2" w14:textId="266454E8" w:rsidR="003C3E26" w:rsidRDefault="000C5F5F" w:rsidP="003C3E26">
      <w:pPr>
        <w:spacing w:line="360" w:lineRule="auto"/>
        <w:jc w:val="both"/>
        <w:rPr>
          <w:shd w:val="clear" w:color="auto" w:fill="FFFFFF"/>
        </w:rPr>
      </w:pPr>
      <w:r>
        <w:rPr>
          <w:shd w:val="clear" w:color="auto" w:fill="FFFFFF"/>
        </w:rPr>
        <w:t>4</w:t>
      </w:r>
      <w:r w:rsidR="003C3E26">
        <w:rPr>
          <w:shd w:val="clear" w:color="auto" w:fill="FFFFFF"/>
        </w:rPr>
        <w:t>) e-Bistyp, baza cenowa Robót, Materiałów i Sprzętu budowlanego za III kwartał 2023 r.;</w:t>
      </w:r>
    </w:p>
    <w:p w14:paraId="3E814A0A" w14:textId="6255ED02" w:rsidR="003C3E26" w:rsidRDefault="000C5F5F" w:rsidP="003C3E26">
      <w:pPr>
        <w:autoSpaceDE w:val="0"/>
        <w:autoSpaceDN w:val="0"/>
        <w:adjustRightInd w:val="0"/>
        <w:spacing w:line="360" w:lineRule="auto"/>
        <w:jc w:val="both"/>
        <w:rPr>
          <w:shd w:val="clear" w:color="auto" w:fill="FFFFFF"/>
        </w:rPr>
      </w:pPr>
      <w:r>
        <w:rPr>
          <w:shd w:val="clear" w:color="auto" w:fill="FFFFFF"/>
        </w:rPr>
        <w:t>5</w:t>
      </w:r>
      <w:r w:rsidR="003C3E26">
        <w:rPr>
          <w:shd w:val="clear" w:color="auto" w:fill="FFFFFF"/>
        </w:rPr>
        <w:t>) SEKOCENBUD, baza cenowa Robót, Materiałów i Sprzętu budowlanego za III kwartał 2023r.</w:t>
      </w:r>
    </w:p>
    <w:p w14:paraId="01023C73" w14:textId="69D124D1" w:rsidR="003C3E26" w:rsidRPr="000C5F5F" w:rsidRDefault="003C3E26" w:rsidP="003C3E26">
      <w:pPr>
        <w:shd w:val="clear" w:color="auto" w:fill="FFFFFF"/>
        <w:spacing w:line="360" w:lineRule="auto"/>
        <w:jc w:val="both"/>
        <w:rPr>
          <w:spacing w:val="2"/>
          <w:u w:val="single"/>
        </w:rPr>
      </w:pPr>
      <w:r w:rsidRPr="000C5F5F">
        <w:rPr>
          <w:spacing w:val="2"/>
          <w:u w:val="single"/>
        </w:rPr>
        <w:lastRenderedPageBreak/>
        <w:t>1</w:t>
      </w:r>
      <w:r w:rsidR="000C5F5F" w:rsidRPr="000C5F5F">
        <w:rPr>
          <w:spacing w:val="2"/>
          <w:u w:val="single"/>
        </w:rPr>
        <w:t>2</w:t>
      </w:r>
      <w:r w:rsidRPr="000C5F5F">
        <w:rPr>
          <w:spacing w:val="2"/>
          <w:u w:val="single"/>
        </w:rPr>
        <w:t>.2.</w:t>
      </w:r>
      <w:r w:rsidR="000C5F5F" w:rsidRPr="000C5F5F">
        <w:rPr>
          <w:spacing w:val="2"/>
          <w:u w:val="single"/>
        </w:rPr>
        <w:t xml:space="preserve"> </w:t>
      </w:r>
      <w:r w:rsidRPr="000C5F5F">
        <w:rPr>
          <w:spacing w:val="2"/>
          <w:u w:val="single"/>
        </w:rPr>
        <w:t xml:space="preserve">Wysokość koniecznych kosztów wykonania </w:t>
      </w:r>
      <w:r w:rsidR="000C5F5F" w:rsidRPr="000C5F5F">
        <w:rPr>
          <w:bCs/>
          <w:u w:val="single"/>
        </w:rPr>
        <w:t>robót naprawczych doprowadzenia podszybia windy do stanu poprawności technicznej</w:t>
      </w:r>
      <w:r w:rsidR="000C5F5F" w:rsidRPr="000C5F5F">
        <w:rPr>
          <w:spacing w:val="2"/>
          <w:u w:val="single"/>
        </w:rPr>
        <w:t xml:space="preserve">. </w:t>
      </w:r>
      <w:r w:rsidRPr="000C5F5F">
        <w:rPr>
          <w:spacing w:val="2"/>
          <w:u w:val="single"/>
        </w:rPr>
        <w:t>Obmiar robót:</w:t>
      </w:r>
    </w:p>
    <w:p w14:paraId="55495057" w14:textId="092F7014" w:rsidR="006D0845" w:rsidRDefault="000C5F5F" w:rsidP="006D0845">
      <w:pPr>
        <w:shd w:val="clear" w:color="auto" w:fill="FFFFFF"/>
        <w:spacing w:line="360" w:lineRule="auto"/>
        <w:jc w:val="both"/>
      </w:pPr>
      <w:r w:rsidRPr="00DD7090">
        <w:t>1)</w:t>
      </w:r>
      <w:r w:rsidR="006D0845">
        <w:t xml:space="preserve"> </w:t>
      </w:r>
      <w:r w:rsidR="006D0845">
        <w:rPr>
          <w:spacing w:val="5"/>
        </w:rPr>
        <w:t>demontaż skorodowanych łączników i amortyzatorów z posadzki podszybia:</w:t>
      </w:r>
      <w:r w:rsidR="008F558C">
        <w:rPr>
          <w:spacing w:val="5"/>
        </w:rPr>
        <w:t xml:space="preserve"> przyjęto 8 szt. łączników i 2 szt. amortyzatorów, łącznie 2 pracowników po </w:t>
      </w:r>
      <w:r w:rsidR="0019507B">
        <w:rPr>
          <w:spacing w:val="5"/>
        </w:rPr>
        <w:t xml:space="preserve">3 </w:t>
      </w:r>
      <w:r w:rsidR="008F558C">
        <w:rPr>
          <w:spacing w:val="5"/>
        </w:rPr>
        <w:t>godzin</w:t>
      </w:r>
      <w:r w:rsidR="0019507B">
        <w:rPr>
          <w:spacing w:val="5"/>
        </w:rPr>
        <w:t xml:space="preserve">y = </w:t>
      </w:r>
      <w:r w:rsidR="0019507B" w:rsidRPr="0019507B">
        <w:rPr>
          <w:spacing w:val="5"/>
          <w:u w:val="single"/>
        </w:rPr>
        <w:t>6 r-g</w:t>
      </w:r>
      <w:r w:rsidR="0019507B">
        <w:rPr>
          <w:spacing w:val="5"/>
        </w:rPr>
        <w:t>,</w:t>
      </w:r>
    </w:p>
    <w:p w14:paraId="615756C4" w14:textId="4F95C339" w:rsidR="000C5F5F" w:rsidRDefault="006D0845" w:rsidP="00AA3DD9">
      <w:pPr>
        <w:autoSpaceDE w:val="0"/>
        <w:autoSpaceDN w:val="0"/>
        <w:adjustRightInd w:val="0"/>
        <w:spacing w:line="360" w:lineRule="auto"/>
        <w:jc w:val="both"/>
        <w:rPr>
          <w:spacing w:val="-1"/>
        </w:rPr>
      </w:pPr>
      <w:r>
        <w:t xml:space="preserve">2) </w:t>
      </w:r>
      <w:r w:rsidR="000C5F5F">
        <w:t>usunięcie (</w:t>
      </w:r>
      <w:r w:rsidR="00077DE3">
        <w:t>demontaż</w:t>
      </w:r>
      <w:r w:rsidR="000C5F5F">
        <w:t>)</w:t>
      </w:r>
      <w:r w:rsidR="000C5F5F" w:rsidRPr="00AC54D9">
        <w:t xml:space="preserve"> </w:t>
      </w:r>
      <w:r w:rsidR="00077DE3">
        <w:t>istniejących warstw izolacji i istniejącego zabezpieczenia podszybia windy</w:t>
      </w:r>
      <w:r w:rsidR="000C5F5F">
        <w:t xml:space="preserve">: </w:t>
      </w:r>
      <w:r w:rsidR="0019507B">
        <w:t xml:space="preserve">(1,77 m + 2,18 m + 1,77 m + 2,18 m) x 1,0 m + 1,77 m x 2,18 m </w:t>
      </w:r>
      <w:r w:rsidR="000C5F5F">
        <w:t>=</w:t>
      </w:r>
      <w:r w:rsidR="00D56E29">
        <w:t xml:space="preserve"> </w:t>
      </w:r>
      <w:r w:rsidR="0019507B" w:rsidRPr="00F952AE">
        <w:rPr>
          <w:u w:val="single"/>
        </w:rPr>
        <w:t xml:space="preserve">11,76 </w:t>
      </w:r>
      <w:r w:rsidR="000C5F5F" w:rsidRPr="00F952AE">
        <w:rPr>
          <w:u w:val="single"/>
        </w:rPr>
        <w:t>m</w:t>
      </w:r>
      <w:r w:rsidR="00F952AE" w:rsidRPr="00F952AE">
        <w:rPr>
          <w:u w:val="single"/>
          <w:vertAlign w:val="superscript"/>
        </w:rPr>
        <w:t>2</w:t>
      </w:r>
      <w:r w:rsidR="000C5F5F">
        <w:t>,</w:t>
      </w:r>
    </w:p>
    <w:p w14:paraId="1C57F476" w14:textId="09B5296B" w:rsidR="003C3E26" w:rsidRPr="00EF7D41" w:rsidRDefault="006D0845" w:rsidP="003C3E26">
      <w:pPr>
        <w:shd w:val="clear" w:color="auto" w:fill="FFFFFF"/>
        <w:spacing w:line="360" w:lineRule="auto"/>
        <w:jc w:val="both"/>
      </w:pPr>
      <w:r>
        <w:rPr>
          <w:spacing w:val="-1"/>
        </w:rPr>
        <w:t>3</w:t>
      </w:r>
      <w:r w:rsidR="003C3E26">
        <w:rPr>
          <w:spacing w:val="-1"/>
        </w:rPr>
        <w:t xml:space="preserve">) oczyszczenie ręczne </w:t>
      </w:r>
      <w:r w:rsidR="000C5F5F">
        <w:rPr>
          <w:spacing w:val="-1"/>
        </w:rPr>
        <w:t xml:space="preserve">ścian żelbetowych </w:t>
      </w:r>
      <w:r w:rsidR="003C3E26" w:rsidRPr="00DD7090">
        <w:rPr>
          <w:spacing w:val="-1"/>
        </w:rPr>
        <w:t xml:space="preserve">z </w:t>
      </w:r>
      <w:r w:rsidR="003C3E26">
        <w:rPr>
          <w:spacing w:val="-1"/>
        </w:rPr>
        <w:t xml:space="preserve">wysoleń </w:t>
      </w:r>
      <w:r w:rsidR="003C3E26" w:rsidRPr="00AC54D9">
        <w:t>do wysoko</w:t>
      </w:r>
      <w:r w:rsidR="003C3E26">
        <w:t>ś</w:t>
      </w:r>
      <w:r w:rsidR="003C3E26" w:rsidRPr="00AC54D9">
        <w:t xml:space="preserve">ci </w:t>
      </w:r>
      <w:r w:rsidR="003C3E26">
        <w:t xml:space="preserve">średniej ok. </w:t>
      </w:r>
      <w:r w:rsidR="000C5F5F">
        <w:t xml:space="preserve">1,0 </w:t>
      </w:r>
      <w:r w:rsidR="003C3E26">
        <w:t>m od po</w:t>
      </w:r>
      <w:r w:rsidR="000C5F5F">
        <w:t>sadzki</w:t>
      </w:r>
      <w:r w:rsidR="003C3E26" w:rsidRPr="00DD7090">
        <w:t>:</w:t>
      </w:r>
      <w:r w:rsidR="003C3E26">
        <w:t xml:space="preserve"> (</w:t>
      </w:r>
      <w:r w:rsidR="00F952AE">
        <w:t>1,77 m + 2,18 m + 1,77 m + 2,18 m</w:t>
      </w:r>
      <w:r w:rsidR="003C3E26">
        <w:t xml:space="preserve">) x </w:t>
      </w:r>
      <w:r w:rsidR="000C5F5F">
        <w:t xml:space="preserve">1,0 </w:t>
      </w:r>
      <w:r w:rsidR="003C3E26">
        <w:t xml:space="preserve">m = </w:t>
      </w:r>
      <w:r w:rsidR="00F952AE" w:rsidRPr="00F952AE">
        <w:rPr>
          <w:u w:val="single"/>
        </w:rPr>
        <w:t xml:space="preserve">7,90 </w:t>
      </w:r>
      <w:r w:rsidR="003C3E26" w:rsidRPr="00F952AE">
        <w:rPr>
          <w:u w:val="single"/>
        </w:rPr>
        <w:t>m</w:t>
      </w:r>
      <w:r w:rsidR="003C3E26" w:rsidRPr="00F952AE">
        <w:rPr>
          <w:u w:val="single"/>
          <w:vertAlign w:val="superscript"/>
        </w:rPr>
        <w:t>2</w:t>
      </w:r>
      <w:r w:rsidR="003C3E26">
        <w:t>,</w:t>
      </w:r>
    </w:p>
    <w:p w14:paraId="754A0B0F" w14:textId="6100D045" w:rsidR="003C3E26" w:rsidRPr="00DD7090" w:rsidRDefault="006D0845" w:rsidP="003C3E26">
      <w:pPr>
        <w:shd w:val="clear" w:color="auto" w:fill="FFFFFF"/>
        <w:spacing w:line="360" w:lineRule="auto"/>
        <w:jc w:val="both"/>
        <w:rPr>
          <w:spacing w:val="-1"/>
        </w:rPr>
      </w:pPr>
      <w:r>
        <w:t>4</w:t>
      </w:r>
      <w:r w:rsidR="003C3E26" w:rsidRPr="00DD7090">
        <w:t xml:space="preserve">) </w:t>
      </w:r>
      <w:r w:rsidR="003C3E26">
        <w:rPr>
          <w:spacing w:val="-1"/>
        </w:rPr>
        <w:t>w</w:t>
      </w:r>
      <w:r w:rsidR="003C3E26" w:rsidRPr="00DD7090">
        <w:rPr>
          <w:spacing w:val="-1"/>
        </w:rPr>
        <w:t xml:space="preserve">ywóz </w:t>
      </w:r>
      <w:r w:rsidR="00AA3DD9">
        <w:rPr>
          <w:spacing w:val="-1"/>
        </w:rPr>
        <w:t xml:space="preserve">materiału porozbiórkowego </w:t>
      </w:r>
      <w:r w:rsidR="003C3E26" w:rsidRPr="00DD7090">
        <w:rPr>
          <w:spacing w:val="-1"/>
        </w:rPr>
        <w:t>kontenerem:</w:t>
      </w:r>
      <w:r w:rsidR="00D56E29">
        <w:rPr>
          <w:spacing w:val="-1"/>
        </w:rPr>
        <w:t xml:space="preserve"> </w:t>
      </w:r>
      <w:r w:rsidR="003C3E26">
        <w:rPr>
          <w:spacing w:val="-1"/>
        </w:rPr>
        <w:t xml:space="preserve">przyjęto </w:t>
      </w:r>
      <w:r w:rsidR="003C3E26" w:rsidRPr="003A5685">
        <w:rPr>
          <w:spacing w:val="-1"/>
          <w:u w:val="single"/>
        </w:rPr>
        <w:t>1 kontener</w:t>
      </w:r>
      <w:r w:rsidR="003C3E26">
        <w:rPr>
          <w:spacing w:val="-1"/>
        </w:rPr>
        <w:t>,</w:t>
      </w:r>
    </w:p>
    <w:p w14:paraId="3497477E" w14:textId="44A7FD23" w:rsidR="003C3E26" w:rsidRPr="00EF7D41" w:rsidRDefault="006D0845" w:rsidP="003C3E26">
      <w:pPr>
        <w:shd w:val="clear" w:color="auto" w:fill="FFFFFF"/>
        <w:spacing w:line="360" w:lineRule="auto"/>
        <w:jc w:val="both"/>
      </w:pPr>
      <w:r>
        <w:rPr>
          <w:spacing w:val="-1"/>
        </w:rPr>
        <w:t>5</w:t>
      </w:r>
      <w:r w:rsidR="003C3E26" w:rsidRPr="00DD7090">
        <w:rPr>
          <w:spacing w:val="-1"/>
        </w:rPr>
        <w:t>)</w:t>
      </w:r>
      <w:r w:rsidR="00D56E29">
        <w:rPr>
          <w:spacing w:val="-1"/>
        </w:rPr>
        <w:t xml:space="preserve"> </w:t>
      </w:r>
      <w:r w:rsidR="003C3E26">
        <w:rPr>
          <w:spacing w:val="-1"/>
        </w:rPr>
        <w:t>o</w:t>
      </w:r>
      <w:r w:rsidR="003C3E26" w:rsidRPr="00DD7090">
        <w:rPr>
          <w:spacing w:val="-1"/>
        </w:rPr>
        <w:t xml:space="preserve">czyszczenie </w:t>
      </w:r>
      <w:r w:rsidR="00AA3DD9">
        <w:rPr>
          <w:spacing w:val="-1"/>
        </w:rPr>
        <w:t>ścian i posadzki (</w:t>
      </w:r>
      <w:r w:rsidR="003C3E26" w:rsidRPr="00DD7090">
        <w:rPr>
          <w:spacing w:val="-1"/>
        </w:rPr>
        <w:t>łatwo dostępnych</w:t>
      </w:r>
      <w:r w:rsidR="00AA3DD9">
        <w:rPr>
          <w:spacing w:val="-1"/>
        </w:rPr>
        <w:t>)</w:t>
      </w:r>
      <w:r w:rsidR="003C3E26" w:rsidRPr="00DD7090">
        <w:rPr>
          <w:spacing w:val="-1"/>
        </w:rPr>
        <w:t xml:space="preserve"> </w:t>
      </w:r>
      <w:r w:rsidR="003C3E26" w:rsidRPr="00DD7090">
        <w:t xml:space="preserve">o powierzchni ponad </w:t>
      </w:r>
      <w:smartTag w:uri="urn:schemas-microsoft-com:office:smarttags" w:element="metricconverter">
        <w:smartTagPr>
          <w:attr w:name="ProductID" w:val="5 m2"/>
        </w:smartTagPr>
        <w:r w:rsidR="003C3E26" w:rsidRPr="00DD7090">
          <w:t>5 m</w:t>
        </w:r>
        <w:r w:rsidR="003C3E26" w:rsidRPr="00DD7090">
          <w:rPr>
            <w:vertAlign w:val="superscript"/>
          </w:rPr>
          <w:t>2</w:t>
        </w:r>
      </w:smartTag>
      <w:r w:rsidR="003C3E26" w:rsidRPr="00DD7090">
        <w:t>, przy użyciu szczotek stalowych</w:t>
      </w:r>
      <w:r w:rsidR="003C3E26">
        <w:t xml:space="preserve">, przygotowanie </w:t>
      </w:r>
      <w:r w:rsidR="003C3E26" w:rsidRPr="00DD7090">
        <w:t xml:space="preserve">powierzchni </w:t>
      </w:r>
      <w:r w:rsidR="00AA3DD9">
        <w:t xml:space="preserve">ścian </w:t>
      </w:r>
      <w:r w:rsidR="003C3E26" w:rsidRPr="00AC54D9">
        <w:t>do wysoko</w:t>
      </w:r>
      <w:r w:rsidR="003C3E26">
        <w:t>ś</w:t>
      </w:r>
      <w:r w:rsidR="003C3E26" w:rsidRPr="00AC54D9">
        <w:t xml:space="preserve">ci </w:t>
      </w:r>
      <w:r w:rsidR="003C3E26">
        <w:t xml:space="preserve">średniej ok. </w:t>
      </w:r>
      <w:r w:rsidR="00AA3DD9">
        <w:t xml:space="preserve">1,0 </w:t>
      </w:r>
      <w:r w:rsidR="003C3E26">
        <w:t>m od po</w:t>
      </w:r>
      <w:r w:rsidR="00AA3DD9">
        <w:t xml:space="preserve">sadzki </w:t>
      </w:r>
      <w:r w:rsidR="003C3E26">
        <w:t xml:space="preserve">i </w:t>
      </w:r>
      <w:r w:rsidR="003C3E26" w:rsidRPr="00AC54D9">
        <w:t>wyrównanie</w:t>
      </w:r>
      <w:r w:rsidR="003C3E26">
        <w:t xml:space="preserve"> powierzchni (podszpachlowanie): </w:t>
      </w:r>
      <w:r w:rsidR="00F952AE">
        <w:t xml:space="preserve">(1,77 m + 2,18 m + 1,77 m + 2,18 m) x 1,0 m + 1,77 m x 2,18 m = </w:t>
      </w:r>
      <w:r w:rsidR="00F952AE" w:rsidRPr="00F952AE">
        <w:rPr>
          <w:u w:val="single"/>
        </w:rPr>
        <w:t>11,76 m</w:t>
      </w:r>
      <w:r w:rsidR="00F952AE" w:rsidRPr="00F952AE">
        <w:rPr>
          <w:u w:val="single"/>
          <w:vertAlign w:val="superscript"/>
        </w:rPr>
        <w:t>2</w:t>
      </w:r>
      <w:r w:rsidR="00F952AE">
        <w:t>,</w:t>
      </w:r>
    </w:p>
    <w:p w14:paraId="0C05416C" w14:textId="40AB8D33" w:rsidR="00F952AE" w:rsidRDefault="006D0845" w:rsidP="00F952AE">
      <w:pPr>
        <w:shd w:val="clear" w:color="auto" w:fill="FFFFFF"/>
        <w:spacing w:line="360" w:lineRule="auto"/>
        <w:ind w:right="245"/>
        <w:jc w:val="both"/>
      </w:pPr>
      <w:r>
        <w:t>6</w:t>
      </w:r>
      <w:r w:rsidR="003C3E26" w:rsidRPr="00DD7090">
        <w:t xml:space="preserve">) </w:t>
      </w:r>
      <w:r w:rsidR="003C3E26">
        <w:t>wykonanie p</w:t>
      </w:r>
      <w:r w:rsidR="003C3E26" w:rsidRPr="00DD7090">
        <w:t>rzepon</w:t>
      </w:r>
      <w:r w:rsidR="003C3E26">
        <w:t xml:space="preserve">y </w:t>
      </w:r>
      <w:r w:rsidR="003C3E26" w:rsidRPr="00DD7090">
        <w:t>poziom</w:t>
      </w:r>
      <w:r w:rsidR="003C3E26">
        <w:t xml:space="preserve">ej </w:t>
      </w:r>
      <w:r w:rsidR="003C3E26" w:rsidRPr="00DD7090">
        <w:t xml:space="preserve">metodą iniekcji </w:t>
      </w:r>
      <w:r w:rsidR="003C3E26" w:rsidRPr="00DD7090">
        <w:rPr>
          <w:spacing w:val="-2"/>
        </w:rPr>
        <w:t>ciśnieniowej żywicą poliuretanową WEBAC</w:t>
      </w:r>
      <w:r w:rsidR="00AA3DD9">
        <w:rPr>
          <w:spacing w:val="-2"/>
        </w:rPr>
        <w:t xml:space="preserve"> </w:t>
      </w:r>
      <w:r w:rsidR="003C3E26" w:rsidRPr="00DD7090">
        <w:rPr>
          <w:spacing w:val="-2"/>
        </w:rPr>
        <w:t>144</w:t>
      </w:r>
      <w:r w:rsidR="00AA3DD9">
        <w:rPr>
          <w:spacing w:val="-2"/>
        </w:rPr>
        <w:t>0</w:t>
      </w:r>
      <w:r w:rsidR="003C3E26" w:rsidRPr="00DD7090">
        <w:rPr>
          <w:spacing w:val="-2"/>
        </w:rPr>
        <w:t xml:space="preserve">, </w:t>
      </w:r>
      <w:r>
        <w:t>w płycie fundamentowej (dennej) i na wysokość ścian żelbetowych min. 1 m ponad poziom posadzki w podszybiu</w:t>
      </w:r>
      <w:r w:rsidR="003C3E26">
        <w:t xml:space="preserve">: </w:t>
      </w:r>
      <w:r w:rsidR="00F952AE">
        <w:t xml:space="preserve">(1,77 m + 2,18 m + 1,77 m + 2,18 m) x 1,0 m + 1,77 m x 2,18m = </w:t>
      </w:r>
      <w:r w:rsidR="00F952AE" w:rsidRPr="00F952AE">
        <w:rPr>
          <w:u w:val="single"/>
        </w:rPr>
        <w:t>11,76 m</w:t>
      </w:r>
      <w:r w:rsidR="00F952AE" w:rsidRPr="00F952AE">
        <w:rPr>
          <w:u w:val="single"/>
          <w:vertAlign w:val="superscript"/>
        </w:rPr>
        <w:t>2</w:t>
      </w:r>
      <w:r w:rsidR="00F952AE">
        <w:t>,</w:t>
      </w:r>
    </w:p>
    <w:p w14:paraId="407B7CF9" w14:textId="5C76273C" w:rsidR="00F952AE" w:rsidRDefault="000C5F5F" w:rsidP="00F952AE">
      <w:pPr>
        <w:shd w:val="clear" w:color="auto" w:fill="FFFFFF"/>
        <w:spacing w:line="360" w:lineRule="auto"/>
        <w:ind w:right="245"/>
        <w:jc w:val="both"/>
      </w:pPr>
      <w:r>
        <w:t xml:space="preserve">7) </w:t>
      </w:r>
      <w:r w:rsidR="006D0845">
        <w:t>w</w:t>
      </w:r>
      <w:r w:rsidR="006D0845" w:rsidRPr="00AC54D9">
        <w:t xml:space="preserve">ykonanie tynków </w:t>
      </w:r>
      <w:r w:rsidR="006D0845">
        <w:t>wodoszczelnych po iniekcji:</w:t>
      </w:r>
      <w:r w:rsidR="00D56E29">
        <w:t xml:space="preserve"> </w:t>
      </w:r>
      <w:r w:rsidR="00F952AE">
        <w:t xml:space="preserve">(1,77 m + 2,18 m + 1,77 m + 2,18 m) x 1,0m = </w:t>
      </w:r>
      <w:r w:rsidR="00F952AE" w:rsidRPr="00F952AE">
        <w:rPr>
          <w:u w:val="single"/>
        </w:rPr>
        <w:t>7,90 m</w:t>
      </w:r>
      <w:r w:rsidR="00F952AE" w:rsidRPr="00F952AE">
        <w:rPr>
          <w:u w:val="single"/>
          <w:vertAlign w:val="superscript"/>
        </w:rPr>
        <w:t>2</w:t>
      </w:r>
      <w:r w:rsidR="00F952AE">
        <w:t>,</w:t>
      </w:r>
    </w:p>
    <w:p w14:paraId="10520C88" w14:textId="38A0B254" w:rsidR="000C5F5F" w:rsidRDefault="006D0845" w:rsidP="00F952AE">
      <w:pPr>
        <w:shd w:val="clear" w:color="auto" w:fill="FFFFFF"/>
        <w:spacing w:line="360" w:lineRule="auto"/>
        <w:ind w:right="245"/>
        <w:jc w:val="both"/>
        <w:rPr>
          <w:spacing w:val="2"/>
        </w:rPr>
      </w:pPr>
      <w:r>
        <w:rPr>
          <w:spacing w:val="2"/>
        </w:rPr>
        <w:t>8</w:t>
      </w:r>
      <w:r w:rsidR="000C5F5F">
        <w:rPr>
          <w:spacing w:val="2"/>
        </w:rPr>
        <w:t>) dwukrotne malowanie farbami oddychającymi tynków</w:t>
      </w:r>
      <w:r>
        <w:rPr>
          <w:spacing w:val="2"/>
        </w:rPr>
        <w:t xml:space="preserve"> po iniekcji</w:t>
      </w:r>
      <w:r w:rsidR="000C5F5F">
        <w:rPr>
          <w:spacing w:val="2"/>
        </w:rPr>
        <w:t xml:space="preserve">: </w:t>
      </w:r>
      <w:r w:rsidR="00F952AE">
        <w:t xml:space="preserve">(1,77 m + 2,18 m + 1,77 m + 2,18 m) x 1,0 m = </w:t>
      </w:r>
      <w:r w:rsidR="00F952AE" w:rsidRPr="00F952AE">
        <w:rPr>
          <w:u w:val="single"/>
        </w:rPr>
        <w:t>7,90 m</w:t>
      </w:r>
      <w:r w:rsidR="00F952AE" w:rsidRPr="00F952AE">
        <w:rPr>
          <w:u w:val="single"/>
          <w:vertAlign w:val="superscript"/>
        </w:rPr>
        <w:t>2</w:t>
      </w:r>
      <w:r>
        <w:rPr>
          <w:spacing w:val="2"/>
        </w:rPr>
        <w:t>.</w:t>
      </w:r>
    </w:p>
    <w:p w14:paraId="2209812C" w14:textId="77777777" w:rsidR="00F952AE" w:rsidRPr="00097F9C" w:rsidRDefault="00F952AE" w:rsidP="003D1143">
      <w:pPr>
        <w:shd w:val="clear" w:color="auto" w:fill="FFFFFF"/>
        <w:ind w:right="245"/>
        <w:jc w:val="both"/>
        <w:rPr>
          <w:spacing w:val="2"/>
          <w:u w:val="single"/>
        </w:rPr>
      </w:pPr>
    </w:p>
    <w:p w14:paraId="712C4EAD" w14:textId="77777777" w:rsidR="003C3E26" w:rsidRPr="0090288E" w:rsidRDefault="003C3E26" w:rsidP="003C3E26">
      <w:pPr>
        <w:shd w:val="clear" w:color="auto" w:fill="FFFFFF"/>
        <w:spacing w:line="276" w:lineRule="auto"/>
        <w:ind w:left="540" w:hanging="540"/>
        <w:jc w:val="center"/>
        <w:rPr>
          <w:spacing w:val="5"/>
        </w:rPr>
      </w:pPr>
      <w:r w:rsidRPr="00752DC6">
        <w:rPr>
          <w:spacing w:val="-1"/>
        </w:rPr>
        <w:t>System kosztorysowania WINBUD Kosztorys Prof. (wer.</w:t>
      </w:r>
      <w:r>
        <w:rPr>
          <w:spacing w:val="-1"/>
        </w:rPr>
        <w:t xml:space="preserve"> III kw. </w:t>
      </w:r>
      <w:r w:rsidRPr="00752DC6">
        <w:rPr>
          <w:spacing w:val="-1"/>
        </w:rPr>
        <w:t>20</w:t>
      </w:r>
      <w:r>
        <w:rPr>
          <w:spacing w:val="-1"/>
        </w:rPr>
        <w:t>23</w:t>
      </w:r>
      <w:r w:rsidRPr="00752DC6">
        <w:rPr>
          <w:spacing w:val="-1"/>
        </w:rPr>
        <w:t>).</w:t>
      </w:r>
    </w:p>
    <w:tbl>
      <w:tblPr>
        <w:tblW w:w="9363" w:type="dxa"/>
        <w:jc w:val="center"/>
        <w:tblLayout w:type="fixed"/>
        <w:tblCellMar>
          <w:left w:w="40" w:type="dxa"/>
          <w:right w:w="40" w:type="dxa"/>
        </w:tblCellMar>
        <w:tblLook w:val="0000" w:firstRow="0" w:lastRow="0" w:firstColumn="0" w:lastColumn="0" w:noHBand="0" w:noVBand="0"/>
      </w:tblPr>
      <w:tblGrid>
        <w:gridCol w:w="360"/>
        <w:gridCol w:w="1440"/>
        <w:gridCol w:w="3780"/>
        <w:gridCol w:w="900"/>
        <w:gridCol w:w="720"/>
        <w:gridCol w:w="1080"/>
        <w:gridCol w:w="1083"/>
      </w:tblGrid>
      <w:tr w:rsidR="003C3E26" w:rsidRPr="00754D6B" w14:paraId="120CE684" w14:textId="77777777" w:rsidTr="00754D6B">
        <w:trPr>
          <w:trHeight w:hRule="exact" w:val="346"/>
          <w:jc w:val="center"/>
        </w:trPr>
        <w:tc>
          <w:tcPr>
            <w:tcW w:w="360" w:type="dxa"/>
            <w:vMerge w:val="restart"/>
            <w:tcBorders>
              <w:top w:val="single" w:sz="6" w:space="0" w:color="auto"/>
              <w:left w:val="single" w:sz="6" w:space="0" w:color="auto"/>
              <w:right w:val="single" w:sz="6" w:space="0" w:color="auto"/>
            </w:tcBorders>
            <w:shd w:val="clear" w:color="auto" w:fill="FFFFFF"/>
            <w:vAlign w:val="center"/>
          </w:tcPr>
          <w:p w14:paraId="4BD33BC8" w14:textId="77777777" w:rsidR="003C3E26" w:rsidRPr="00754D6B" w:rsidRDefault="003C3E26" w:rsidP="00754D6B">
            <w:pPr>
              <w:shd w:val="clear" w:color="auto" w:fill="FFFFFF"/>
              <w:jc w:val="center"/>
              <w:rPr>
                <w:sz w:val="20"/>
                <w:szCs w:val="20"/>
              </w:rPr>
            </w:pPr>
            <w:r w:rsidRPr="00754D6B">
              <w:rPr>
                <w:sz w:val="20"/>
                <w:szCs w:val="20"/>
              </w:rPr>
              <w:t>Lp.</w:t>
            </w:r>
          </w:p>
        </w:tc>
        <w:tc>
          <w:tcPr>
            <w:tcW w:w="1440" w:type="dxa"/>
            <w:vMerge w:val="restart"/>
            <w:tcBorders>
              <w:top w:val="single" w:sz="6" w:space="0" w:color="auto"/>
              <w:left w:val="single" w:sz="6" w:space="0" w:color="auto"/>
              <w:right w:val="single" w:sz="6" w:space="0" w:color="auto"/>
            </w:tcBorders>
            <w:shd w:val="clear" w:color="auto" w:fill="FFFFFF"/>
            <w:vAlign w:val="center"/>
          </w:tcPr>
          <w:p w14:paraId="01A94818" w14:textId="77777777" w:rsidR="003C3E26" w:rsidRPr="00754D6B" w:rsidRDefault="003C3E26" w:rsidP="00754D6B">
            <w:pPr>
              <w:shd w:val="clear" w:color="auto" w:fill="FFFFFF"/>
              <w:ind w:left="110" w:right="130"/>
              <w:jc w:val="center"/>
              <w:rPr>
                <w:sz w:val="20"/>
                <w:szCs w:val="20"/>
              </w:rPr>
            </w:pPr>
            <w:r w:rsidRPr="00754D6B">
              <w:rPr>
                <w:spacing w:val="-8"/>
                <w:sz w:val="20"/>
                <w:szCs w:val="20"/>
              </w:rPr>
              <w:t xml:space="preserve">Podstawa </w:t>
            </w:r>
            <w:r w:rsidRPr="00754D6B">
              <w:rPr>
                <w:spacing w:val="-6"/>
                <w:sz w:val="20"/>
                <w:szCs w:val="20"/>
              </w:rPr>
              <w:t>wyceny</w:t>
            </w:r>
          </w:p>
        </w:tc>
        <w:tc>
          <w:tcPr>
            <w:tcW w:w="3780" w:type="dxa"/>
            <w:vMerge w:val="restart"/>
            <w:tcBorders>
              <w:top w:val="single" w:sz="6" w:space="0" w:color="auto"/>
              <w:left w:val="single" w:sz="6" w:space="0" w:color="auto"/>
              <w:right w:val="single" w:sz="6" w:space="0" w:color="auto"/>
            </w:tcBorders>
            <w:shd w:val="clear" w:color="auto" w:fill="FFFFFF"/>
            <w:vAlign w:val="center"/>
          </w:tcPr>
          <w:p w14:paraId="563F6B6D" w14:textId="77777777" w:rsidR="003C3E26" w:rsidRPr="00754D6B" w:rsidRDefault="003C3E26" w:rsidP="00754D6B">
            <w:pPr>
              <w:shd w:val="clear" w:color="auto" w:fill="FFFFFF"/>
              <w:jc w:val="center"/>
              <w:rPr>
                <w:sz w:val="20"/>
                <w:szCs w:val="20"/>
              </w:rPr>
            </w:pPr>
            <w:r w:rsidRPr="00754D6B">
              <w:rPr>
                <w:spacing w:val="-6"/>
                <w:sz w:val="20"/>
                <w:szCs w:val="20"/>
              </w:rPr>
              <w:t>Wyszczególnienie elementów rozliczeniowych</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A0922F8" w14:textId="77777777" w:rsidR="003C3E26" w:rsidRPr="00754D6B" w:rsidRDefault="003C3E26" w:rsidP="00754D6B">
            <w:pPr>
              <w:shd w:val="clear" w:color="auto" w:fill="FFFFFF"/>
              <w:ind w:left="163"/>
              <w:jc w:val="center"/>
              <w:rPr>
                <w:sz w:val="20"/>
                <w:szCs w:val="20"/>
              </w:rPr>
            </w:pPr>
            <w:r w:rsidRPr="00754D6B">
              <w:rPr>
                <w:spacing w:val="-7"/>
                <w:sz w:val="20"/>
                <w:szCs w:val="20"/>
              </w:rPr>
              <w:t>Jednostka</w:t>
            </w:r>
          </w:p>
        </w:tc>
        <w:tc>
          <w:tcPr>
            <w:tcW w:w="1080" w:type="dxa"/>
            <w:vMerge w:val="restart"/>
            <w:tcBorders>
              <w:top w:val="single" w:sz="6" w:space="0" w:color="auto"/>
              <w:left w:val="single" w:sz="6" w:space="0" w:color="auto"/>
              <w:right w:val="single" w:sz="6" w:space="0" w:color="auto"/>
            </w:tcBorders>
            <w:shd w:val="clear" w:color="auto" w:fill="FFFFFF"/>
            <w:vAlign w:val="center"/>
          </w:tcPr>
          <w:p w14:paraId="2B8F5864" w14:textId="77777777" w:rsidR="003C3E26" w:rsidRPr="00754D6B" w:rsidRDefault="003C3E26" w:rsidP="00754D6B">
            <w:pPr>
              <w:shd w:val="clear" w:color="auto" w:fill="FFFFFF"/>
              <w:ind w:left="5"/>
              <w:jc w:val="center"/>
              <w:rPr>
                <w:spacing w:val="-3"/>
                <w:sz w:val="20"/>
                <w:szCs w:val="20"/>
              </w:rPr>
            </w:pPr>
            <w:r w:rsidRPr="00754D6B">
              <w:rPr>
                <w:spacing w:val="-3"/>
                <w:sz w:val="20"/>
                <w:szCs w:val="20"/>
              </w:rPr>
              <w:t>Cena</w:t>
            </w:r>
          </w:p>
          <w:p w14:paraId="353EB511" w14:textId="77777777" w:rsidR="003C3E26" w:rsidRPr="00754D6B" w:rsidRDefault="003C3E26" w:rsidP="00754D6B">
            <w:pPr>
              <w:shd w:val="clear" w:color="auto" w:fill="FFFFFF"/>
              <w:ind w:left="5"/>
              <w:jc w:val="center"/>
              <w:rPr>
                <w:sz w:val="20"/>
                <w:szCs w:val="20"/>
              </w:rPr>
            </w:pPr>
            <w:r w:rsidRPr="00754D6B">
              <w:rPr>
                <w:spacing w:val="-3"/>
                <w:sz w:val="20"/>
                <w:szCs w:val="20"/>
              </w:rPr>
              <w:t>jedn.</w:t>
            </w:r>
          </w:p>
        </w:tc>
        <w:tc>
          <w:tcPr>
            <w:tcW w:w="1083" w:type="dxa"/>
            <w:vMerge w:val="restart"/>
            <w:tcBorders>
              <w:top w:val="single" w:sz="6" w:space="0" w:color="auto"/>
              <w:left w:val="single" w:sz="6" w:space="0" w:color="auto"/>
              <w:right w:val="single" w:sz="6" w:space="0" w:color="auto"/>
            </w:tcBorders>
            <w:shd w:val="clear" w:color="auto" w:fill="FFFFFF"/>
            <w:vAlign w:val="center"/>
          </w:tcPr>
          <w:p w14:paraId="41B5249E" w14:textId="77777777" w:rsidR="003C3E26" w:rsidRPr="00754D6B" w:rsidRDefault="003C3E26" w:rsidP="00754D6B">
            <w:pPr>
              <w:shd w:val="clear" w:color="auto" w:fill="FFFFFF"/>
              <w:ind w:left="91"/>
              <w:jc w:val="center"/>
              <w:rPr>
                <w:spacing w:val="-8"/>
                <w:sz w:val="20"/>
                <w:szCs w:val="20"/>
              </w:rPr>
            </w:pPr>
            <w:r w:rsidRPr="00754D6B">
              <w:rPr>
                <w:spacing w:val="-8"/>
                <w:sz w:val="20"/>
                <w:szCs w:val="20"/>
              </w:rPr>
              <w:t>Wartość</w:t>
            </w:r>
          </w:p>
          <w:p w14:paraId="5D4A9A43" w14:textId="77777777" w:rsidR="003C3E26" w:rsidRPr="00754D6B" w:rsidRDefault="003C3E26" w:rsidP="00754D6B">
            <w:pPr>
              <w:shd w:val="clear" w:color="auto" w:fill="FFFFFF"/>
              <w:ind w:left="91"/>
              <w:jc w:val="center"/>
              <w:rPr>
                <w:sz w:val="20"/>
                <w:szCs w:val="20"/>
              </w:rPr>
            </w:pPr>
            <w:r w:rsidRPr="00754D6B">
              <w:rPr>
                <w:spacing w:val="-8"/>
                <w:sz w:val="20"/>
                <w:szCs w:val="20"/>
              </w:rPr>
              <w:t>zł.</w:t>
            </w:r>
          </w:p>
        </w:tc>
      </w:tr>
      <w:tr w:rsidR="003C3E26" w:rsidRPr="00754D6B" w14:paraId="63EDF747" w14:textId="77777777" w:rsidTr="00754D6B">
        <w:trPr>
          <w:trHeight w:hRule="exact" w:val="221"/>
          <w:jc w:val="center"/>
        </w:trPr>
        <w:tc>
          <w:tcPr>
            <w:tcW w:w="360" w:type="dxa"/>
            <w:vMerge/>
            <w:tcBorders>
              <w:left w:val="single" w:sz="6" w:space="0" w:color="auto"/>
              <w:bottom w:val="single" w:sz="6" w:space="0" w:color="auto"/>
              <w:right w:val="single" w:sz="6" w:space="0" w:color="auto"/>
            </w:tcBorders>
            <w:shd w:val="clear" w:color="auto" w:fill="FFFFFF"/>
            <w:vAlign w:val="center"/>
          </w:tcPr>
          <w:p w14:paraId="13F41831" w14:textId="77777777" w:rsidR="003C3E26" w:rsidRPr="00754D6B" w:rsidRDefault="003C3E26" w:rsidP="00754D6B">
            <w:pPr>
              <w:shd w:val="clear" w:color="auto" w:fill="FFFFFF"/>
              <w:jc w:val="center"/>
              <w:rPr>
                <w:sz w:val="20"/>
                <w:szCs w:val="20"/>
              </w:rPr>
            </w:pPr>
          </w:p>
        </w:tc>
        <w:tc>
          <w:tcPr>
            <w:tcW w:w="1440" w:type="dxa"/>
            <w:vMerge/>
            <w:tcBorders>
              <w:left w:val="single" w:sz="6" w:space="0" w:color="auto"/>
              <w:bottom w:val="single" w:sz="6" w:space="0" w:color="auto"/>
              <w:right w:val="single" w:sz="6" w:space="0" w:color="auto"/>
            </w:tcBorders>
            <w:shd w:val="clear" w:color="auto" w:fill="FFFFFF"/>
            <w:vAlign w:val="center"/>
          </w:tcPr>
          <w:p w14:paraId="1650D929" w14:textId="77777777" w:rsidR="003C3E26" w:rsidRPr="00754D6B" w:rsidRDefault="003C3E26" w:rsidP="00754D6B">
            <w:pPr>
              <w:shd w:val="clear" w:color="auto" w:fill="FFFFFF"/>
              <w:jc w:val="center"/>
              <w:rPr>
                <w:sz w:val="20"/>
                <w:szCs w:val="20"/>
              </w:rPr>
            </w:pPr>
          </w:p>
        </w:tc>
        <w:tc>
          <w:tcPr>
            <w:tcW w:w="3780" w:type="dxa"/>
            <w:vMerge/>
            <w:tcBorders>
              <w:left w:val="single" w:sz="6" w:space="0" w:color="auto"/>
              <w:bottom w:val="single" w:sz="6" w:space="0" w:color="auto"/>
              <w:right w:val="single" w:sz="6" w:space="0" w:color="auto"/>
            </w:tcBorders>
            <w:shd w:val="clear" w:color="auto" w:fill="FFFFFF"/>
            <w:vAlign w:val="center"/>
          </w:tcPr>
          <w:p w14:paraId="36A7A6B4" w14:textId="77777777" w:rsidR="003C3E26" w:rsidRPr="00754D6B" w:rsidRDefault="003C3E26" w:rsidP="00754D6B">
            <w:pPr>
              <w:shd w:val="clear" w:color="auto" w:fill="FFFFFF"/>
              <w:jc w:val="center"/>
              <w:rPr>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8B312B1" w14:textId="77777777" w:rsidR="003C3E26" w:rsidRPr="00754D6B" w:rsidRDefault="003C3E26" w:rsidP="00754D6B">
            <w:pPr>
              <w:shd w:val="clear" w:color="auto" w:fill="FFFFFF"/>
              <w:jc w:val="center"/>
              <w:rPr>
                <w:sz w:val="20"/>
                <w:szCs w:val="20"/>
              </w:rPr>
            </w:pPr>
            <w:r w:rsidRPr="00754D6B">
              <w:rPr>
                <w:spacing w:val="-7"/>
                <w:sz w:val="20"/>
                <w:szCs w:val="20"/>
              </w:rPr>
              <w:t>ilość</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68E0FF31" w14:textId="77777777" w:rsidR="003C3E26" w:rsidRPr="00754D6B" w:rsidRDefault="003C3E26" w:rsidP="00754D6B">
            <w:pPr>
              <w:shd w:val="clear" w:color="auto" w:fill="FFFFFF"/>
              <w:ind w:left="24"/>
              <w:jc w:val="center"/>
              <w:rPr>
                <w:sz w:val="20"/>
                <w:szCs w:val="20"/>
              </w:rPr>
            </w:pPr>
            <w:r w:rsidRPr="00754D6B">
              <w:rPr>
                <w:spacing w:val="-8"/>
                <w:sz w:val="20"/>
                <w:szCs w:val="20"/>
              </w:rPr>
              <w:t>nazwa</w:t>
            </w:r>
          </w:p>
        </w:tc>
        <w:tc>
          <w:tcPr>
            <w:tcW w:w="1080" w:type="dxa"/>
            <w:vMerge/>
            <w:tcBorders>
              <w:left w:val="single" w:sz="6" w:space="0" w:color="auto"/>
              <w:bottom w:val="single" w:sz="6" w:space="0" w:color="auto"/>
              <w:right w:val="single" w:sz="6" w:space="0" w:color="auto"/>
            </w:tcBorders>
            <w:shd w:val="clear" w:color="auto" w:fill="FFFFFF"/>
            <w:vAlign w:val="center"/>
          </w:tcPr>
          <w:p w14:paraId="1AAAF469" w14:textId="77777777" w:rsidR="003C3E26" w:rsidRPr="00754D6B" w:rsidRDefault="003C3E26" w:rsidP="00754D6B">
            <w:pPr>
              <w:shd w:val="clear" w:color="auto" w:fill="FFFFFF"/>
              <w:jc w:val="center"/>
              <w:rPr>
                <w:sz w:val="20"/>
                <w:szCs w:val="20"/>
              </w:rPr>
            </w:pPr>
          </w:p>
        </w:tc>
        <w:tc>
          <w:tcPr>
            <w:tcW w:w="1083" w:type="dxa"/>
            <w:vMerge/>
            <w:tcBorders>
              <w:left w:val="single" w:sz="6" w:space="0" w:color="auto"/>
              <w:bottom w:val="single" w:sz="6" w:space="0" w:color="auto"/>
              <w:right w:val="single" w:sz="6" w:space="0" w:color="auto"/>
            </w:tcBorders>
            <w:shd w:val="clear" w:color="auto" w:fill="FFFFFF"/>
            <w:vAlign w:val="center"/>
          </w:tcPr>
          <w:p w14:paraId="2B6F326B" w14:textId="77777777" w:rsidR="003C3E26" w:rsidRPr="00754D6B" w:rsidRDefault="003C3E26" w:rsidP="00754D6B">
            <w:pPr>
              <w:shd w:val="clear" w:color="auto" w:fill="FFFFFF"/>
              <w:jc w:val="center"/>
              <w:rPr>
                <w:sz w:val="20"/>
                <w:szCs w:val="20"/>
              </w:rPr>
            </w:pPr>
          </w:p>
        </w:tc>
      </w:tr>
      <w:tr w:rsidR="003C3E26" w:rsidRPr="00754D6B" w14:paraId="5EF798DB" w14:textId="77777777" w:rsidTr="00754D6B">
        <w:trPr>
          <w:trHeight w:hRule="exact" w:val="322"/>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3B3458C7" w14:textId="77777777" w:rsidR="003C3E26" w:rsidRPr="00754D6B" w:rsidRDefault="003C3E26" w:rsidP="00754D6B">
            <w:pPr>
              <w:shd w:val="clear" w:color="auto" w:fill="FFFFFF"/>
              <w:ind w:left="62"/>
              <w:jc w:val="center"/>
              <w:rPr>
                <w:sz w:val="20"/>
                <w:szCs w:val="20"/>
              </w:rPr>
            </w:pPr>
            <w:r w:rsidRPr="00754D6B">
              <w:rPr>
                <w:sz w:val="20"/>
                <w:szCs w:val="20"/>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623E990A" w14:textId="77777777" w:rsidR="003C3E26" w:rsidRPr="00754D6B" w:rsidRDefault="003C3E26" w:rsidP="00754D6B">
            <w:pPr>
              <w:shd w:val="clear" w:color="auto" w:fill="FFFFFF"/>
              <w:ind w:left="413"/>
              <w:jc w:val="center"/>
              <w:rPr>
                <w:sz w:val="20"/>
                <w:szCs w:val="20"/>
              </w:rPr>
            </w:pPr>
            <w:r w:rsidRPr="00754D6B">
              <w:rPr>
                <w:sz w:val="20"/>
                <w:szCs w:val="20"/>
              </w:rPr>
              <w:t>2.</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1682112B" w14:textId="77777777" w:rsidR="003C3E26" w:rsidRPr="00754D6B" w:rsidRDefault="003C3E26" w:rsidP="00754D6B">
            <w:pPr>
              <w:shd w:val="clear" w:color="auto" w:fill="FFFFFF"/>
              <w:ind w:left="1613"/>
              <w:jc w:val="center"/>
              <w:rPr>
                <w:sz w:val="20"/>
                <w:szCs w:val="20"/>
              </w:rPr>
            </w:pPr>
            <w:r w:rsidRPr="00754D6B">
              <w:rPr>
                <w:sz w:val="20"/>
                <w:szCs w:val="20"/>
              </w:rPr>
              <w:t>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6D94DC1" w14:textId="77777777" w:rsidR="003C3E26" w:rsidRPr="00754D6B" w:rsidRDefault="003C3E26" w:rsidP="00754D6B">
            <w:pPr>
              <w:shd w:val="clear" w:color="auto" w:fill="FFFFFF"/>
              <w:ind w:left="106"/>
              <w:jc w:val="center"/>
              <w:rPr>
                <w:sz w:val="20"/>
                <w:szCs w:val="20"/>
              </w:rPr>
            </w:pPr>
            <w:r w:rsidRPr="00754D6B">
              <w:rPr>
                <w:sz w:val="20"/>
                <w:szCs w:val="20"/>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2988A242" w14:textId="77777777" w:rsidR="003C3E26" w:rsidRPr="00754D6B" w:rsidRDefault="003C3E26" w:rsidP="00754D6B">
            <w:pPr>
              <w:shd w:val="clear" w:color="auto" w:fill="FFFFFF"/>
              <w:ind w:left="226"/>
              <w:jc w:val="center"/>
              <w:rPr>
                <w:sz w:val="20"/>
                <w:szCs w:val="20"/>
              </w:rPr>
            </w:pPr>
            <w:r w:rsidRPr="00754D6B">
              <w:rPr>
                <w:sz w:val="20"/>
                <w:szCs w:val="20"/>
              </w:rPr>
              <w:t>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9C579D7" w14:textId="77777777" w:rsidR="003C3E26" w:rsidRPr="00754D6B" w:rsidRDefault="003C3E26" w:rsidP="00754D6B">
            <w:pPr>
              <w:shd w:val="clear" w:color="auto" w:fill="FFFFFF"/>
              <w:ind w:left="360"/>
              <w:jc w:val="center"/>
              <w:rPr>
                <w:sz w:val="20"/>
                <w:szCs w:val="20"/>
              </w:rPr>
            </w:pPr>
            <w:r w:rsidRPr="00754D6B">
              <w:rPr>
                <w:sz w:val="20"/>
                <w:szCs w:val="20"/>
              </w:rPr>
              <w:t>6.</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27E03254" w14:textId="77777777" w:rsidR="003C3E26" w:rsidRPr="00754D6B" w:rsidRDefault="003C3E26" w:rsidP="00754D6B">
            <w:pPr>
              <w:shd w:val="clear" w:color="auto" w:fill="FFFFFF"/>
              <w:ind w:left="360"/>
              <w:jc w:val="center"/>
              <w:rPr>
                <w:sz w:val="20"/>
                <w:szCs w:val="20"/>
              </w:rPr>
            </w:pPr>
            <w:r w:rsidRPr="00754D6B">
              <w:rPr>
                <w:sz w:val="20"/>
                <w:szCs w:val="20"/>
              </w:rPr>
              <w:t>7.</w:t>
            </w:r>
          </w:p>
        </w:tc>
      </w:tr>
      <w:tr w:rsidR="003C3E26" w:rsidRPr="00754D6B" w14:paraId="5AEE2B7E" w14:textId="77777777" w:rsidTr="00754D6B">
        <w:trPr>
          <w:trHeight w:hRule="exact" w:val="831"/>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5BAFE951" w14:textId="77777777" w:rsidR="003C3E26" w:rsidRPr="00754D6B" w:rsidRDefault="003C3E26" w:rsidP="00754D6B">
            <w:pPr>
              <w:shd w:val="clear" w:color="auto" w:fill="FFFFFF"/>
              <w:jc w:val="center"/>
              <w:rPr>
                <w:sz w:val="20"/>
                <w:szCs w:val="20"/>
              </w:rPr>
            </w:pPr>
            <w:r w:rsidRPr="00754D6B">
              <w:rPr>
                <w:sz w:val="20"/>
                <w:szCs w:val="20"/>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5CA51352" w14:textId="0C17F0C7" w:rsidR="003C3E26" w:rsidRPr="00754D6B" w:rsidRDefault="003C3E26" w:rsidP="00754D6B">
            <w:pPr>
              <w:shd w:val="clear" w:color="auto" w:fill="FFFFFF"/>
              <w:ind w:right="230" w:hanging="10"/>
              <w:jc w:val="center"/>
              <w:rPr>
                <w:spacing w:val="7"/>
                <w:sz w:val="20"/>
                <w:szCs w:val="20"/>
              </w:rPr>
            </w:pPr>
            <w:r w:rsidRPr="00754D6B">
              <w:rPr>
                <w:spacing w:val="7"/>
                <w:sz w:val="20"/>
                <w:szCs w:val="20"/>
              </w:rPr>
              <w:t>K</w:t>
            </w:r>
            <w:r w:rsidR="008F558C" w:rsidRPr="00754D6B">
              <w:rPr>
                <w:spacing w:val="7"/>
                <w:sz w:val="20"/>
                <w:szCs w:val="20"/>
              </w:rPr>
              <w:t>alkulacja własna</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43E31C9C" w14:textId="07FB2911" w:rsidR="003C3E26" w:rsidRPr="00754D6B" w:rsidRDefault="00754D6B" w:rsidP="00754D6B">
            <w:pPr>
              <w:shd w:val="clear" w:color="auto" w:fill="FFFFFF"/>
              <w:ind w:right="701"/>
              <w:jc w:val="center"/>
              <w:rPr>
                <w:spacing w:val="-1"/>
                <w:sz w:val="20"/>
                <w:szCs w:val="20"/>
              </w:rPr>
            </w:pPr>
            <w:r>
              <w:rPr>
                <w:spacing w:val="5"/>
                <w:sz w:val="20"/>
                <w:szCs w:val="20"/>
              </w:rPr>
              <w:t>D</w:t>
            </w:r>
            <w:r w:rsidR="008F558C" w:rsidRPr="00754D6B">
              <w:rPr>
                <w:spacing w:val="5"/>
                <w:sz w:val="20"/>
                <w:szCs w:val="20"/>
              </w:rPr>
              <w:t>emontaż skorodowanych łączników i amortyzatorów z posadzki podszybia</w:t>
            </w:r>
            <w:r>
              <w:rPr>
                <w:spacing w:val="5"/>
                <w:sz w:val="20"/>
                <w:szCs w:val="20"/>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ACD751E" w14:textId="1EB26A87" w:rsidR="003C3E26" w:rsidRPr="00754D6B" w:rsidRDefault="00F952AE" w:rsidP="00754D6B">
            <w:pPr>
              <w:shd w:val="clear" w:color="auto" w:fill="FFFFFF"/>
              <w:jc w:val="center"/>
              <w:rPr>
                <w:spacing w:val="-5"/>
                <w:sz w:val="20"/>
                <w:szCs w:val="20"/>
              </w:rPr>
            </w:pPr>
            <w:r>
              <w:rPr>
                <w:spacing w:val="-5"/>
                <w:sz w:val="20"/>
                <w:szCs w:val="20"/>
              </w:rPr>
              <w:t>6</w:t>
            </w:r>
            <w:r w:rsidR="008F558C" w:rsidRPr="00754D6B">
              <w:rPr>
                <w:spacing w:val="-5"/>
                <w:sz w:val="20"/>
                <w:szCs w:val="20"/>
              </w:rPr>
              <w:t>,00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3713080B" w14:textId="0389BC0D" w:rsidR="003C3E26" w:rsidRPr="00754D6B" w:rsidRDefault="008F558C" w:rsidP="00754D6B">
            <w:pPr>
              <w:shd w:val="clear" w:color="auto" w:fill="FFFFFF"/>
              <w:jc w:val="center"/>
              <w:rPr>
                <w:sz w:val="20"/>
                <w:szCs w:val="20"/>
              </w:rPr>
            </w:pPr>
            <w:r w:rsidRPr="00754D6B">
              <w:rPr>
                <w:sz w:val="20"/>
                <w:szCs w:val="20"/>
              </w:rPr>
              <w:t>r-g</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028697B" w14:textId="54C239CE" w:rsidR="003C3E26" w:rsidRPr="00754D6B" w:rsidRDefault="008F558C" w:rsidP="00754D6B">
            <w:pPr>
              <w:shd w:val="clear" w:color="auto" w:fill="FFFFFF"/>
              <w:jc w:val="center"/>
              <w:rPr>
                <w:spacing w:val="-5"/>
                <w:sz w:val="20"/>
                <w:szCs w:val="20"/>
              </w:rPr>
            </w:pPr>
            <w:r w:rsidRPr="00754D6B">
              <w:rPr>
                <w:spacing w:val="-5"/>
                <w:sz w:val="20"/>
                <w:szCs w:val="20"/>
              </w:rPr>
              <w:t>4</w:t>
            </w:r>
            <w:r w:rsidR="003C3E26" w:rsidRPr="00754D6B">
              <w:rPr>
                <w:spacing w:val="-5"/>
                <w:sz w:val="20"/>
                <w:szCs w:val="20"/>
              </w:rPr>
              <w:t>5,38</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59638B91" w14:textId="065714DC" w:rsidR="003C3E26" w:rsidRPr="00754D6B" w:rsidRDefault="00407C56" w:rsidP="00754D6B">
            <w:pPr>
              <w:shd w:val="clear" w:color="auto" w:fill="FFFFFF"/>
              <w:jc w:val="center"/>
              <w:rPr>
                <w:spacing w:val="-3"/>
                <w:sz w:val="20"/>
                <w:szCs w:val="20"/>
              </w:rPr>
            </w:pPr>
            <w:r>
              <w:rPr>
                <w:spacing w:val="-3"/>
                <w:sz w:val="20"/>
                <w:szCs w:val="20"/>
              </w:rPr>
              <w:t>272,28</w:t>
            </w:r>
          </w:p>
        </w:tc>
      </w:tr>
      <w:tr w:rsidR="006D0845" w:rsidRPr="00754D6B" w14:paraId="2DD47B68" w14:textId="77777777" w:rsidTr="00754D6B">
        <w:trPr>
          <w:trHeight w:hRule="exact" w:val="844"/>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60E8B201" w14:textId="7067C672" w:rsidR="006D0845" w:rsidRPr="00754D6B" w:rsidRDefault="008F558C" w:rsidP="00754D6B">
            <w:pPr>
              <w:shd w:val="clear" w:color="auto" w:fill="FFFFFF"/>
              <w:jc w:val="center"/>
              <w:rPr>
                <w:sz w:val="20"/>
                <w:szCs w:val="20"/>
              </w:rPr>
            </w:pPr>
            <w:r w:rsidRPr="00754D6B">
              <w:rPr>
                <w:sz w:val="20"/>
                <w:szCs w:val="20"/>
              </w:rPr>
              <w:t>2</w:t>
            </w:r>
            <w:r w:rsidR="006D0845"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6331E0CD" w14:textId="77777777" w:rsidR="006D0845" w:rsidRPr="00754D6B" w:rsidRDefault="006D0845" w:rsidP="00754D6B">
            <w:pPr>
              <w:shd w:val="clear" w:color="auto" w:fill="FFFFFF"/>
              <w:ind w:right="230" w:hanging="10"/>
              <w:jc w:val="center"/>
              <w:rPr>
                <w:spacing w:val="7"/>
                <w:sz w:val="20"/>
                <w:szCs w:val="20"/>
              </w:rPr>
            </w:pPr>
            <w:r w:rsidRPr="00754D6B">
              <w:rPr>
                <w:spacing w:val="7"/>
                <w:sz w:val="20"/>
                <w:szCs w:val="20"/>
              </w:rPr>
              <w:t>KNR-012</w:t>
            </w:r>
          </w:p>
          <w:p w14:paraId="5A01B3F1" w14:textId="0B89F59D" w:rsidR="006D0845" w:rsidRPr="00754D6B" w:rsidRDefault="006D0845" w:rsidP="00754D6B">
            <w:pPr>
              <w:shd w:val="clear" w:color="auto" w:fill="FFFFFF"/>
              <w:ind w:right="230" w:hanging="10"/>
              <w:jc w:val="center"/>
              <w:rPr>
                <w:spacing w:val="7"/>
                <w:sz w:val="20"/>
                <w:szCs w:val="20"/>
              </w:rPr>
            </w:pPr>
            <w:r w:rsidRPr="00754D6B">
              <w:rPr>
                <w:spacing w:val="7"/>
                <w:sz w:val="20"/>
                <w:szCs w:val="20"/>
              </w:rPr>
              <w:t>1100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0E610DC1" w14:textId="33CD03A2" w:rsidR="006D0845" w:rsidRPr="00754D6B" w:rsidRDefault="00754D6B" w:rsidP="00754D6B">
            <w:pPr>
              <w:shd w:val="clear" w:color="auto" w:fill="FFFFFF"/>
              <w:ind w:right="701"/>
              <w:jc w:val="center"/>
              <w:rPr>
                <w:sz w:val="20"/>
                <w:szCs w:val="20"/>
              </w:rPr>
            </w:pPr>
            <w:r>
              <w:rPr>
                <w:sz w:val="20"/>
                <w:szCs w:val="20"/>
              </w:rPr>
              <w:t>U</w:t>
            </w:r>
            <w:r w:rsidR="008F558C" w:rsidRPr="00754D6B">
              <w:rPr>
                <w:sz w:val="20"/>
                <w:szCs w:val="20"/>
              </w:rPr>
              <w:t>sunięcie (demontaż) istniejących warstw izolacji i istniejącego zabezpieczenia podszybia</w:t>
            </w:r>
            <w:r>
              <w:rPr>
                <w:sz w:val="20"/>
                <w:szCs w:val="20"/>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C59597D" w14:textId="208D264B" w:rsidR="006D0845" w:rsidRPr="00754D6B" w:rsidRDefault="00F952AE" w:rsidP="00754D6B">
            <w:pPr>
              <w:shd w:val="clear" w:color="auto" w:fill="FFFFFF"/>
              <w:jc w:val="center"/>
              <w:rPr>
                <w:sz w:val="20"/>
                <w:szCs w:val="20"/>
              </w:rPr>
            </w:pPr>
            <w:r>
              <w:rPr>
                <w:sz w:val="20"/>
                <w:szCs w:val="20"/>
              </w:rPr>
              <w:t>11,76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4ACAE8FA" w14:textId="5FCE6DE5" w:rsidR="006D0845" w:rsidRPr="00F952AE" w:rsidRDefault="006D0845" w:rsidP="00754D6B">
            <w:pPr>
              <w:shd w:val="clear" w:color="auto" w:fill="FFFFFF"/>
              <w:jc w:val="center"/>
              <w:rPr>
                <w:sz w:val="20"/>
                <w:szCs w:val="20"/>
                <w:vertAlign w:val="superscript"/>
              </w:rPr>
            </w:pPr>
            <w:r w:rsidRPr="00754D6B">
              <w:rPr>
                <w:sz w:val="20"/>
                <w:szCs w:val="20"/>
              </w:rPr>
              <w:t>m</w:t>
            </w:r>
            <w:r w:rsidR="00F952AE">
              <w:rPr>
                <w:sz w:val="20"/>
                <w:szCs w:val="20"/>
                <w:vertAlign w:val="superscript"/>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5588D1E" w14:textId="22165640" w:rsidR="006D0845" w:rsidRPr="00754D6B" w:rsidRDefault="006D0845" w:rsidP="00754D6B">
            <w:pPr>
              <w:shd w:val="clear" w:color="auto" w:fill="FFFFFF"/>
              <w:jc w:val="center"/>
              <w:rPr>
                <w:spacing w:val="-5"/>
                <w:sz w:val="20"/>
                <w:szCs w:val="20"/>
              </w:rPr>
            </w:pPr>
            <w:r w:rsidRPr="00754D6B">
              <w:rPr>
                <w:spacing w:val="-5"/>
                <w:sz w:val="20"/>
                <w:szCs w:val="20"/>
              </w:rPr>
              <w:t>55,38</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112AB0FC" w14:textId="75F2FBED" w:rsidR="006D0845" w:rsidRPr="00754D6B" w:rsidRDefault="00407C56" w:rsidP="00754D6B">
            <w:pPr>
              <w:shd w:val="clear" w:color="auto" w:fill="FFFFFF"/>
              <w:jc w:val="center"/>
              <w:rPr>
                <w:spacing w:val="-3"/>
                <w:sz w:val="20"/>
                <w:szCs w:val="20"/>
              </w:rPr>
            </w:pPr>
            <w:r>
              <w:rPr>
                <w:spacing w:val="-3"/>
                <w:sz w:val="20"/>
                <w:szCs w:val="20"/>
              </w:rPr>
              <w:t>651,27</w:t>
            </w:r>
          </w:p>
        </w:tc>
      </w:tr>
      <w:tr w:rsidR="003C3E26" w:rsidRPr="00754D6B" w14:paraId="220CC9F1" w14:textId="77777777" w:rsidTr="00754D6B">
        <w:trPr>
          <w:trHeight w:hRule="exact" w:val="841"/>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7E07573D" w14:textId="45E36109" w:rsidR="003C3E26" w:rsidRPr="00754D6B" w:rsidRDefault="008F558C" w:rsidP="00754D6B">
            <w:pPr>
              <w:shd w:val="clear" w:color="auto" w:fill="FFFFFF"/>
              <w:jc w:val="center"/>
              <w:rPr>
                <w:sz w:val="20"/>
                <w:szCs w:val="20"/>
              </w:rPr>
            </w:pPr>
            <w:r w:rsidRPr="00754D6B">
              <w:rPr>
                <w:sz w:val="20"/>
                <w:szCs w:val="20"/>
              </w:rPr>
              <w:t>3</w:t>
            </w:r>
            <w:r w:rsidR="003C3E26"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7AAAB086" w14:textId="6E8CC480" w:rsidR="003C3E26" w:rsidRPr="00754D6B" w:rsidRDefault="003C3E26" w:rsidP="00754D6B">
            <w:pPr>
              <w:shd w:val="clear" w:color="auto" w:fill="FFFFFF"/>
              <w:ind w:right="230" w:hanging="10"/>
              <w:jc w:val="center"/>
              <w:rPr>
                <w:sz w:val="20"/>
                <w:szCs w:val="20"/>
              </w:rPr>
            </w:pPr>
            <w:r w:rsidRPr="00754D6B">
              <w:rPr>
                <w:spacing w:val="7"/>
                <w:sz w:val="20"/>
                <w:szCs w:val="20"/>
              </w:rPr>
              <w:t xml:space="preserve">KNNR3 </w:t>
            </w:r>
            <w:r w:rsidRPr="00754D6B">
              <w:rPr>
                <w:sz w:val="20"/>
                <w:szCs w:val="20"/>
              </w:rPr>
              <w:t>060</w:t>
            </w:r>
            <w:r w:rsidR="008F558C" w:rsidRPr="00754D6B">
              <w:rPr>
                <w:sz w:val="20"/>
                <w:szCs w:val="20"/>
              </w:rPr>
              <w:t>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0142FE25" w14:textId="117E2A9E" w:rsidR="003C3E26" w:rsidRPr="00754D6B" w:rsidRDefault="00754D6B" w:rsidP="00754D6B">
            <w:pPr>
              <w:shd w:val="clear" w:color="auto" w:fill="FFFFFF"/>
              <w:ind w:right="701"/>
              <w:jc w:val="center"/>
              <w:rPr>
                <w:sz w:val="20"/>
                <w:szCs w:val="20"/>
                <w:vertAlign w:val="superscript"/>
              </w:rPr>
            </w:pPr>
            <w:r>
              <w:rPr>
                <w:spacing w:val="-1"/>
                <w:sz w:val="20"/>
                <w:szCs w:val="20"/>
              </w:rPr>
              <w:t>O</w:t>
            </w:r>
            <w:r w:rsidR="008F558C" w:rsidRPr="00754D6B">
              <w:rPr>
                <w:spacing w:val="-1"/>
                <w:sz w:val="20"/>
                <w:szCs w:val="20"/>
              </w:rPr>
              <w:t xml:space="preserve">czyszczenie ręczne ścian żelbetowych z wysoleń </w:t>
            </w:r>
            <w:r w:rsidR="008F558C" w:rsidRPr="00754D6B">
              <w:rPr>
                <w:sz w:val="20"/>
                <w:szCs w:val="20"/>
              </w:rPr>
              <w:t>do wysokości średniej ok. 1,0 m od posadzki.</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21C6F7E" w14:textId="7F89E528" w:rsidR="003C3E26" w:rsidRPr="00754D6B" w:rsidRDefault="00F952AE" w:rsidP="00754D6B">
            <w:pPr>
              <w:shd w:val="clear" w:color="auto" w:fill="FFFFFF"/>
              <w:jc w:val="center"/>
              <w:rPr>
                <w:sz w:val="20"/>
                <w:szCs w:val="20"/>
              </w:rPr>
            </w:pPr>
            <w:r>
              <w:rPr>
                <w:sz w:val="20"/>
                <w:szCs w:val="20"/>
              </w:rPr>
              <w:t>7,90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17EDE209" w14:textId="77777777" w:rsidR="003C3E26" w:rsidRPr="00754D6B" w:rsidRDefault="003C3E26" w:rsidP="00754D6B">
            <w:pPr>
              <w:shd w:val="clear" w:color="auto" w:fill="FFFFFF"/>
              <w:jc w:val="center"/>
              <w:rPr>
                <w:sz w:val="20"/>
                <w:szCs w:val="20"/>
              </w:rPr>
            </w:pPr>
            <w:r w:rsidRPr="00754D6B">
              <w:rPr>
                <w:sz w:val="20"/>
                <w:szCs w:val="20"/>
              </w:rPr>
              <w:t>m</w:t>
            </w:r>
            <w:r w:rsidRPr="00754D6B">
              <w:rPr>
                <w:sz w:val="20"/>
                <w:szCs w:val="20"/>
                <w:vertAlign w:val="superscript"/>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C052728" w14:textId="77777777" w:rsidR="003C3E26" w:rsidRPr="00754D6B" w:rsidRDefault="003C3E26" w:rsidP="00754D6B">
            <w:pPr>
              <w:shd w:val="clear" w:color="auto" w:fill="FFFFFF"/>
              <w:jc w:val="center"/>
              <w:rPr>
                <w:sz w:val="20"/>
                <w:szCs w:val="20"/>
              </w:rPr>
            </w:pPr>
            <w:r w:rsidRPr="00754D6B">
              <w:rPr>
                <w:sz w:val="20"/>
                <w:szCs w:val="20"/>
              </w:rPr>
              <w:t>41,16</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0CBBF759" w14:textId="03815C29" w:rsidR="003C3E26" w:rsidRPr="00754D6B" w:rsidRDefault="00407C56" w:rsidP="00754D6B">
            <w:pPr>
              <w:shd w:val="clear" w:color="auto" w:fill="FFFFFF"/>
              <w:jc w:val="center"/>
              <w:rPr>
                <w:sz w:val="20"/>
                <w:szCs w:val="20"/>
              </w:rPr>
            </w:pPr>
            <w:r>
              <w:rPr>
                <w:sz w:val="20"/>
                <w:szCs w:val="20"/>
              </w:rPr>
              <w:t>325,16</w:t>
            </w:r>
          </w:p>
        </w:tc>
      </w:tr>
      <w:tr w:rsidR="003C3E26" w:rsidRPr="00754D6B" w14:paraId="7BC08E4D" w14:textId="77777777" w:rsidTr="00754D6B">
        <w:trPr>
          <w:trHeight w:hRule="exact" w:val="477"/>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5FABF203" w14:textId="095F8C54" w:rsidR="003C3E26" w:rsidRPr="00754D6B" w:rsidRDefault="008F558C" w:rsidP="00754D6B">
            <w:pPr>
              <w:shd w:val="clear" w:color="auto" w:fill="FFFFFF"/>
              <w:jc w:val="center"/>
              <w:rPr>
                <w:sz w:val="20"/>
                <w:szCs w:val="20"/>
              </w:rPr>
            </w:pPr>
            <w:r w:rsidRPr="00754D6B">
              <w:rPr>
                <w:sz w:val="20"/>
                <w:szCs w:val="20"/>
              </w:rPr>
              <w:t>4</w:t>
            </w:r>
            <w:r w:rsidR="003C3E26"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62703BE9" w14:textId="77777777" w:rsidR="003C3E26" w:rsidRPr="00754D6B" w:rsidRDefault="003C3E26" w:rsidP="00754D6B">
            <w:pPr>
              <w:shd w:val="clear" w:color="auto" w:fill="FFFFFF"/>
              <w:ind w:right="101" w:firstLine="24"/>
              <w:jc w:val="center"/>
              <w:rPr>
                <w:sz w:val="20"/>
                <w:szCs w:val="20"/>
              </w:rPr>
            </w:pPr>
            <w:r w:rsidRPr="00754D6B">
              <w:rPr>
                <w:spacing w:val="1"/>
                <w:sz w:val="20"/>
                <w:szCs w:val="20"/>
              </w:rPr>
              <w:t xml:space="preserve">Norma </w:t>
            </w:r>
            <w:r w:rsidRPr="00754D6B">
              <w:rPr>
                <w:sz w:val="20"/>
                <w:szCs w:val="20"/>
              </w:rPr>
              <w:t>zakładowa-020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06B74180" w14:textId="14742006" w:rsidR="003C3E26" w:rsidRPr="00754D6B" w:rsidRDefault="00754D6B" w:rsidP="00754D6B">
            <w:pPr>
              <w:shd w:val="clear" w:color="auto" w:fill="FFFFFF"/>
              <w:jc w:val="center"/>
              <w:rPr>
                <w:sz w:val="20"/>
                <w:szCs w:val="20"/>
              </w:rPr>
            </w:pPr>
            <w:r>
              <w:rPr>
                <w:spacing w:val="-1"/>
                <w:sz w:val="20"/>
                <w:szCs w:val="20"/>
              </w:rPr>
              <w:t>W</w:t>
            </w:r>
            <w:r w:rsidR="008F558C" w:rsidRPr="00754D6B">
              <w:rPr>
                <w:spacing w:val="-1"/>
                <w:sz w:val="20"/>
                <w:szCs w:val="20"/>
              </w:rPr>
              <w:t>ywóz materiału porozbiórkowego kontenerem.</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F587589" w14:textId="77777777" w:rsidR="003C3E26" w:rsidRPr="00754D6B" w:rsidRDefault="003C3E26" w:rsidP="00754D6B">
            <w:pPr>
              <w:shd w:val="clear" w:color="auto" w:fill="FFFFFF"/>
              <w:jc w:val="center"/>
              <w:rPr>
                <w:sz w:val="20"/>
                <w:szCs w:val="20"/>
              </w:rPr>
            </w:pPr>
            <w:r w:rsidRPr="00754D6B">
              <w:rPr>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3FA1DECA" w14:textId="77777777" w:rsidR="003C3E26" w:rsidRPr="00754D6B" w:rsidRDefault="003C3E26" w:rsidP="00754D6B">
            <w:pPr>
              <w:shd w:val="clear" w:color="auto" w:fill="FFFFFF"/>
              <w:jc w:val="center"/>
              <w:rPr>
                <w:sz w:val="20"/>
                <w:szCs w:val="20"/>
              </w:rPr>
            </w:pPr>
            <w:r w:rsidRPr="00754D6B">
              <w:rPr>
                <w:sz w:val="20"/>
                <w:szCs w:val="20"/>
              </w:rPr>
              <w:t>szt.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FECB2F1" w14:textId="77777777" w:rsidR="003C3E26" w:rsidRPr="00754D6B" w:rsidRDefault="003C3E26" w:rsidP="00754D6B">
            <w:pPr>
              <w:shd w:val="clear" w:color="auto" w:fill="FFFFFF"/>
              <w:jc w:val="center"/>
              <w:rPr>
                <w:sz w:val="20"/>
                <w:szCs w:val="20"/>
              </w:rPr>
            </w:pPr>
            <w:r w:rsidRPr="00754D6B">
              <w:rPr>
                <w:sz w:val="20"/>
                <w:szCs w:val="20"/>
              </w:rPr>
              <w:t>1000,00</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76998CEE" w14:textId="10C04DB2" w:rsidR="003C3E26" w:rsidRPr="00754D6B" w:rsidRDefault="00754D6B" w:rsidP="00754D6B">
            <w:pPr>
              <w:shd w:val="clear" w:color="auto" w:fill="FFFFFF"/>
              <w:jc w:val="center"/>
              <w:rPr>
                <w:sz w:val="20"/>
                <w:szCs w:val="20"/>
              </w:rPr>
            </w:pPr>
            <w:r>
              <w:rPr>
                <w:sz w:val="20"/>
                <w:szCs w:val="20"/>
              </w:rPr>
              <w:t>1000,00</w:t>
            </w:r>
          </w:p>
        </w:tc>
      </w:tr>
      <w:tr w:rsidR="003C3E26" w:rsidRPr="00754D6B" w14:paraId="4511C84B" w14:textId="77777777" w:rsidTr="00754D6B">
        <w:trPr>
          <w:trHeight w:hRule="exact" w:val="1424"/>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340C0D77" w14:textId="590A95DA" w:rsidR="003C3E26" w:rsidRPr="00754D6B" w:rsidRDefault="008F558C" w:rsidP="00754D6B">
            <w:pPr>
              <w:shd w:val="clear" w:color="auto" w:fill="FFFFFF"/>
              <w:jc w:val="center"/>
              <w:rPr>
                <w:sz w:val="20"/>
                <w:szCs w:val="20"/>
              </w:rPr>
            </w:pPr>
            <w:r w:rsidRPr="00754D6B">
              <w:rPr>
                <w:sz w:val="20"/>
                <w:szCs w:val="20"/>
              </w:rPr>
              <w:t>5</w:t>
            </w:r>
            <w:r w:rsidR="003C3E26"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4D6D53C3" w14:textId="0605B9D8" w:rsidR="003C3E26" w:rsidRPr="00754D6B" w:rsidRDefault="003C3E26" w:rsidP="00754D6B">
            <w:pPr>
              <w:shd w:val="clear" w:color="auto" w:fill="FFFFFF"/>
              <w:ind w:right="230" w:hanging="14"/>
              <w:jc w:val="center"/>
              <w:rPr>
                <w:sz w:val="20"/>
                <w:szCs w:val="20"/>
              </w:rPr>
            </w:pPr>
            <w:r w:rsidRPr="00754D6B">
              <w:rPr>
                <w:spacing w:val="5"/>
                <w:sz w:val="20"/>
                <w:szCs w:val="20"/>
              </w:rPr>
              <w:t xml:space="preserve">KNR4-01 </w:t>
            </w:r>
            <w:r w:rsidRPr="00754D6B">
              <w:rPr>
                <w:sz w:val="20"/>
                <w:szCs w:val="20"/>
              </w:rPr>
              <w:t>06</w:t>
            </w:r>
            <w:r w:rsidR="008F558C" w:rsidRPr="00754D6B">
              <w:rPr>
                <w:sz w:val="20"/>
                <w:szCs w:val="20"/>
              </w:rPr>
              <w:t>20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76334F41" w14:textId="0D2B72B7" w:rsidR="003C3E26" w:rsidRPr="00754D6B" w:rsidRDefault="003C3E26" w:rsidP="00754D6B">
            <w:pPr>
              <w:shd w:val="clear" w:color="auto" w:fill="FFFFFF"/>
              <w:jc w:val="center"/>
              <w:rPr>
                <w:sz w:val="20"/>
                <w:szCs w:val="20"/>
              </w:rPr>
            </w:pPr>
            <w:r w:rsidRPr="00754D6B">
              <w:rPr>
                <w:spacing w:val="-1"/>
                <w:sz w:val="20"/>
                <w:szCs w:val="20"/>
              </w:rPr>
              <w:t xml:space="preserve">Oczyszczenie powierzchni </w:t>
            </w:r>
            <w:r w:rsidR="008F558C" w:rsidRPr="00754D6B">
              <w:rPr>
                <w:spacing w:val="-1"/>
                <w:sz w:val="20"/>
                <w:szCs w:val="20"/>
              </w:rPr>
              <w:t xml:space="preserve">ścian </w:t>
            </w:r>
            <w:r w:rsidRPr="00754D6B">
              <w:rPr>
                <w:spacing w:val="-1"/>
                <w:sz w:val="20"/>
                <w:szCs w:val="20"/>
              </w:rPr>
              <w:t xml:space="preserve">łatwo dostępnych </w:t>
            </w:r>
            <w:r w:rsidRPr="00754D6B">
              <w:rPr>
                <w:sz w:val="20"/>
                <w:szCs w:val="20"/>
              </w:rPr>
              <w:t xml:space="preserve">o powierzchni ponad </w:t>
            </w:r>
            <w:smartTag w:uri="urn:schemas-microsoft-com:office:smarttags" w:element="metricconverter">
              <w:smartTagPr>
                <w:attr w:name="ProductID" w:val="5 m2"/>
              </w:smartTagPr>
              <w:r w:rsidRPr="00754D6B">
                <w:rPr>
                  <w:sz w:val="20"/>
                  <w:szCs w:val="20"/>
                </w:rPr>
                <w:t>5 m</w:t>
              </w:r>
              <w:r w:rsidRPr="00754D6B">
                <w:rPr>
                  <w:sz w:val="20"/>
                  <w:szCs w:val="20"/>
                  <w:vertAlign w:val="superscript"/>
                </w:rPr>
                <w:t>2</w:t>
              </w:r>
            </w:smartTag>
            <w:r w:rsidRPr="00754D6B">
              <w:rPr>
                <w:sz w:val="20"/>
                <w:szCs w:val="20"/>
              </w:rPr>
              <w:t xml:space="preserve">, przy użyciu szczotek stalowych, przygotowanie powierzchni </w:t>
            </w:r>
            <w:r w:rsidR="008F558C" w:rsidRPr="00754D6B">
              <w:rPr>
                <w:sz w:val="20"/>
                <w:szCs w:val="20"/>
              </w:rPr>
              <w:t xml:space="preserve">ścian </w:t>
            </w:r>
            <w:r w:rsidRPr="00754D6B">
              <w:rPr>
                <w:sz w:val="20"/>
                <w:szCs w:val="20"/>
              </w:rPr>
              <w:t xml:space="preserve">do wysokości średniej ok. </w:t>
            </w:r>
            <w:r w:rsidR="008F558C" w:rsidRPr="00754D6B">
              <w:rPr>
                <w:sz w:val="20"/>
                <w:szCs w:val="20"/>
              </w:rPr>
              <w:t xml:space="preserve">1,0 m </w:t>
            </w:r>
            <w:r w:rsidRPr="00754D6B">
              <w:rPr>
                <w:sz w:val="20"/>
                <w:szCs w:val="20"/>
              </w:rPr>
              <w:t>od po</w:t>
            </w:r>
            <w:r w:rsidR="008F558C" w:rsidRPr="00754D6B">
              <w:rPr>
                <w:sz w:val="20"/>
                <w:szCs w:val="20"/>
              </w:rPr>
              <w:t xml:space="preserve">sadzki </w:t>
            </w:r>
            <w:r w:rsidRPr="00754D6B">
              <w:rPr>
                <w:sz w:val="20"/>
                <w:szCs w:val="20"/>
              </w:rPr>
              <w:t>i wyrównanie powierzchni (podszpachlowanie).</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97474A3" w14:textId="3C53B48A" w:rsidR="003C3E26" w:rsidRPr="00754D6B" w:rsidRDefault="00F952AE" w:rsidP="00754D6B">
            <w:pPr>
              <w:shd w:val="clear" w:color="auto" w:fill="FFFFFF"/>
              <w:jc w:val="center"/>
              <w:rPr>
                <w:sz w:val="20"/>
                <w:szCs w:val="20"/>
              </w:rPr>
            </w:pPr>
            <w:r>
              <w:rPr>
                <w:sz w:val="20"/>
                <w:szCs w:val="20"/>
              </w:rPr>
              <w:t>11,76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73AB6D26" w14:textId="77777777" w:rsidR="003C3E26" w:rsidRPr="00754D6B" w:rsidRDefault="003C3E26" w:rsidP="00754D6B">
            <w:pPr>
              <w:shd w:val="clear" w:color="auto" w:fill="FFFFFF"/>
              <w:jc w:val="center"/>
              <w:rPr>
                <w:sz w:val="20"/>
                <w:szCs w:val="20"/>
              </w:rPr>
            </w:pPr>
            <w:r w:rsidRPr="00754D6B">
              <w:rPr>
                <w:sz w:val="20"/>
                <w:szCs w:val="20"/>
              </w:rPr>
              <w:t>m</w:t>
            </w:r>
            <w:r w:rsidRPr="00754D6B">
              <w:rPr>
                <w:sz w:val="20"/>
                <w:szCs w:val="20"/>
                <w:vertAlign w:val="superscript"/>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2874624" w14:textId="77777777" w:rsidR="003C3E26" w:rsidRPr="00754D6B" w:rsidRDefault="003C3E26" w:rsidP="00754D6B">
            <w:pPr>
              <w:shd w:val="clear" w:color="auto" w:fill="FFFFFF"/>
              <w:jc w:val="center"/>
              <w:rPr>
                <w:sz w:val="20"/>
                <w:szCs w:val="20"/>
              </w:rPr>
            </w:pPr>
            <w:r w:rsidRPr="00754D6B">
              <w:rPr>
                <w:sz w:val="20"/>
                <w:szCs w:val="20"/>
              </w:rPr>
              <w:t>41,16</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6A9A85F4" w14:textId="469632DD" w:rsidR="003C3E26" w:rsidRPr="00754D6B" w:rsidRDefault="00407C56" w:rsidP="00754D6B">
            <w:pPr>
              <w:shd w:val="clear" w:color="auto" w:fill="FFFFFF"/>
              <w:jc w:val="center"/>
              <w:rPr>
                <w:sz w:val="20"/>
                <w:szCs w:val="20"/>
              </w:rPr>
            </w:pPr>
            <w:r>
              <w:rPr>
                <w:sz w:val="20"/>
                <w:szCs w:val="20"/>
              </w:rPr>
              <w:t>484,04</w:t>
            </w:r>
          </w:p>
        </w:tc>
      </w:tr>
      <w:tr w:rsidR="003C3E26" w:rsidRPr="00754D6B" w14:paraId="656D1A91" w14:textId="77777777" w:rsidTr="00754D6B">
        <w:trPr>
          <w:trHeight w:hRule="exact" w:val="1435"/>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77F269BF" w14:textId="2FBE2AA4" w:rsidR="003C3E26" w:rsidRPr="00754D6B" w:rsidRDefault="00391ED2" w:rsidP="00754D6B">
            <w:pPr>
              <w:shd w:val="clear" w:color="auto" w:fill="FFFFFF"/>
              <w:ind w:right="48"/>
              <w:jc w:val="center"/>
              <w:rPr>
                <w:sz w:val="20"/>
                <w:szCs w:val="20"/>
              </w:rPr>
            </w:pPr>
            <w:r w:rsidRPr="00754D6B">
              <w:rPr>
                <w:sz w:val="20"/>
                <w:szCs w:val="20"/>
              </w:rPr>
              <w:lastRenderedPageBreak/>
              <w:t>6</w:t>
            </w:r>
            <w:r w:rsidR="003C3E26"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29CFC5F0" w14:textId="77777777" w:rsidR="003C3E26" w:rsidRPr="00754D6B" w:rsidRDefault="003C3E26" w:rsidP="00754D6B">
            <w:pPr>
              <w:shd w:val="clear" w:color="auto" w:fill="FFFFFF"/>
              <w:ind w:right="10" w:firstLine="34"/>
              <w:jc w:val="center"/>
              <w:rPr>
                <w:sz w:val="20"/>
                <w:szCs w:val="20"/>
              </w:rPr>
            </w:pPr>
            <w:r w:rsidRPr="00754D6B">
              <w:rPr>
                <w:spacing w:val="-6"/>
                <w:sz w:val="20"/>
                <w:szCs w:val="20"/>
              </w:rPr>
              <w:t xml:space="preserve">KNR </w:t>
            </w:r>
            <w:r w:rsidRPr="00754D6B">
              <w:rPr>
                <w:spacing w:val="-9"/>
                <w:sz w:val="20"/>
                <w:szCs w:val="20"/>
              </w:rPr>
              <w:t>BC-02-0 11 2-02-</w:t>
            </w:r>
            <w:r w:rsidRPr="00754D6B">
              <w:rPr>
                <w:spacing w:val="-6"/>
                <w:sz w:val="20"/>
                <w:szCs w:val="20"/>
              </w:rPr>
              <w:t>040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22E96447" w14:textId="623F19B7" w:rsidR="003C3E26" w:rsidRPr="00754D6B" w:rsidRDefault="00754D6B" w:rsidP="00754D6B">
            <w:pPr>
              <w:shd w:val="clear" w:color="auto" w:fill="FFFFFF"/>
              <w:jc w:val="center"/>
              <w:rPr>
                <w:sz w:val="20"/>
                <w:szCs w:val="20"/>
              </w:rPr>
            </w:pPr>
            <w:r>
              <w:rPr>
                <w:sz w:val="20"/>
                <w:szCs w:val="20"/>
              </w:rPr>
              <w:t>W</w:t>
            </w:r>
            <w:r w:rsidR="00391ED2" w:rsidRPr="00754D6B">
              <w:rPr>
                <w:sz w:val="20"/>
                <w:szCs w:val="20"/>
              </w:rPr>
              <w:t xml:space="preserve">ykonanie przepony poziomej metodą iniekcji </w:t>
            </w:r>
            <w:r w:rsidR="00391ED2" w:rsidRPr="00754D6B">
              <w:rPr>
                <w:spacing w:val="-2"/>
                <w:sz w:val="20"/>
                <w:szCs w:val="20"/>
              </w:rPr>
              <w:t xml:space="preserve">ciśnieniowej żywicą poliuretanową WEBAC 1440, </w:t>
            </w:r>
            <w:r w:rsidR="00391ED2" w:rsidRPr="00754D6B">
              <w:rPr>
                <w:sz w:val="20"/>
                <w:szCs w:val="20"/>
              </w:rPr>
              <w:t>w płycie fundamentowej (dennej) i na wysokość ścian żelbetowych min. 1 m ponad poziom posadzki w podszybiu.</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EB8B455" w14:textId="44B6A1C6" w:rsidR="003C3E26" w:rsidRPr="00754D6B" w:rsidRDefault="00F952AE" w:rsidP="00754D6B">
            <w:pPr>
              <w:shd w:val="clear" w:color="auto" w:fill="FFFFFF"/>
              <w:jc w:val="center"/>
              <w:rPr>
                <w:sz w:val="20"/>
                <w:szCs w:val="20"/>
              </w:rPr>
            </w:pPr>
            <w:r>
              <w:rPr>
                <w:sz w:val="20"/>
                <w:szCs w:val="20"/>
              </w:rPr>
              <w:t>11,76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3EEB1817" w14:textId="77777777" w:rsidR="003C3E26" w:rsidRPr="00754D6B" w:rsidRDefault="003C3E26" w:rsidP="00754D6B">
            <w:pPr>
              <w:shd w:val="clear" w:color="auto" w:fill="FFFFFF"/>
              <w:jc w:val="center"/>
              <w:rPr>
                <w:sz w:val="20"/>
                <w:szCs w:val="20"/>
              </w:rPr>
            </w:pPr>
            <w:r w:rsidRPr="00754D6B">
              <w:rPr>
                <w:sz w:val="20"/>
                <w:szCs w:val="20"/>
              </w:rPr>
              <w:t>m.b.</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5C0803E5" w14:textId="42E4BF06" w:rsidR="003C3E26" w:rsidRPr="00754D6B" w:rsidRDefault="000D2FFB" w:rsidP="00754D6B">
            <w:pPr>
              <w:shd w:val="clear" w:color="auto" w:fill="FFFFFF"/>
              <w:jc w:val="center"/>
              <w:rPr>
                <w:sz w:val="20"/>
                <w:szCs w:val="20"/>
              </w:rPr>
            </w:pPr>
            <w:r>
              <w:rPr>
                <w:sz w:val="20"/>
                <w:szCs w:val="20"/>
              </w:rPr>
              <w:t>4</w:t>
            </w:r>
            <w:r w:rsidR="003D1143">
              <w:rPr>
                <w:sz w:val="20"/>
                <w:szCs w:val="20"/>
              </w:rPr>
              <w:t>5</w:t>
            </w:r>
            <w:r>
              <w:rPr>
                <w:sz w:val="20"/>
                <w:szCs w:val="20"/>
              </w:rPr>
              <w:t>0</w:t>
            </w:r>
            <w:r w:rsidR="003C3E26" w:rsidRPr="00754D6B">
              <w:rPr>
                <w:sz w:val="20"/>
                <w:szCs w:val="20"/>
              </w:rPr>
              <w:t>,00</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3A8A445B" w14:textId="1CD5A0BB" w:rsidR="003C3E26" w:rsidRPr="00754D6B" w:rsidRDefault="003D1143" w:rsidP="00754D6B">
            <w:pPr>
              <w:shd w:val="clear" w:color="auto" w:fill="FFFFFF"/>
              <w:jc w:val="center"/>
              <w:rPr>
                <w:sz w:val="20"/>
                <w:szCs w:val="20"/>
              </w:rPr>
            </w:pPr>
            <w:r>
              <w:rPr>
                <w:sz w:val="20"/>
                <w:szCs w:val="20"/>
              </w:rPr>
              <w:t>5292,00</w:t>
            </w:r>
          </w:p>
        </w:tc>
      </w:tr>
      <w:tr w:rsidR="00391ED2" w:rsidRPr="00754D6B" w14:paraId="26EEEA69" w14:textId="77777777" w:rsidTr="00754D6B">
        <w:trPr>
          <w:trHeight w:hRule="exact" w:val="585"/>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42DEF150" w14:textId="394BB459" w:rsidR="00391ED2" w:rsidRPr="00754D6B" w:rsidRDefault="00391ED2" w:rsidP="00754D6B">
            <w:pPr>
              <w:shd w:val="clear" w:color="auto" w:fill="FFFFFF"/>
              <w:ind w:right="48"/>
              <w:jc w:val="center"/>
              <w:rPr>
                <w:sz w:val="20"/>
                <w:szCs w:val="20"/>
              </w:rPr>
            </w:pPr>
            <w:r w:rsidRPr="00754D6B">
              <w:rPr>
                <w:sz w:val="20"/>
                <w:szCs w:val="20"/>
              </w:rPr>
              <w:t>7.</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7DDC5B35" w14:textId="588B267F" w:rsidR="00391ED2" w:rsidRPr="00754D6B" w:rsidRDefault="00C3570F" w:rsidP="00754D6B">
            <w:pPr>
              <w:shd w:val="clear" w:color="auto" w:fill="FFFFFF"/>
              <w:ind w:right="10" w:firstLine="34"/>
              <w:jc w:val="center"/>
              <w:rPr>
                <w:spacing w:val="-6"/>
                <w:sz w:val="20"/>
                <w:szCs w:val="20"/>
              </w:rPr>
            </w:pPr>
            <w:r w:rsidRPr="00B26BBE">
              <w:rPr>
                <w:spacing w:val="-6"/>
                <w:sz w:val="20"/>
                <w:szCs w:val="20"/>
              </w:rPr>
              <w:t xml:space="preserve">KNR </w:t>
            </w:r>
            <w:r w:rsidRPr="00B26BBE">
              <w:rPr>
                <w:spacing w:val="-7"/>
                <w:sz w:val="20"/>
                <w:szCs w:val="20"/>
              </w:rPr>
              <w:t>BC-02-0 122</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09A3F598" w14:textId="75B0720C" w:rsidR="00391ED2" w:rsidRPr="00754D6B" w:rsidRDefault="00754D6B" w:rsidP="00754D6B">
            <w:pPr>
              <w:shd w:val="clear" w:color="auto" w:fill="FFFFFF"/>
              <w:jc w:val="center"/>
              <w:rPr>
                <w:sz w:val="20"/>
                <w:szCs w:val="20"/>
              </w:rPr>
            </w:pPr>
            <w:r>
              <w:rPr>
                <w:sz w:val="20"/>
                <w:szCs w:val="20"/>
              </w:rPr>
              <w:t>W</w:t>
            </w:r>
            <w:r w:rsidR="00391ED2" w:rsidRPr="00754D6B">
              <w:rPr>
                <w:sz w:val="20"/>
                <w:szCs w:val="20"/>
              </w:rPr>
              <w:t>ykonanie tynków wodoszczelnych po iniekcji.</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2118D13" w14:textId="0F07B8B9" w:rsidR="00391ED2" w:rsidRPr="00754D6B" w:rsidRDefault="00F952AE" w:rsidP="00754D6B">
            <w:pPr>
              <w:shd w:val="clear" w:color="auto" w:fill="FFFFFF"/>
              <w:jc w:val="center"/>
              <w:rPr>
                <w:sz w:val="20"/>
                <w:szCs w:val="20"/>
              </w:rPr>
            </w:pPr>
            <w:r>
              <w:rPr>
                <w:sz w:val="20"/>
                <w:szCs w:val="20"/>
              </w:rPr>
              <w:t>7,90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265E0F56" w14:textId="4EABB564" w:rsidR="00391ED2" w:rsidRPr="00754D6B" w:rsidRDefault="00C3570F" w:rsidP="00754D6B">
            <w:pPr>
              <w:shd w:val="clear" w:color="auto" w:fill="FFFFFF"/>
              <w:jc w:val="center"/>
              <w:rPr>
                <w:sz w:val="20"/>
                <w:szCs w:val="20"/>
              </w:rPr>
            </w:pPr>
            <w:r w:rsidRPr="00B26BBE">
              <w:rPr>
                <w:sz w:val="20"/>
                <w:szCs w:val="20"/>
              </w:rPr>
              <w:t>m</w:t>
            </w:r>
            <w:r w:rsidRPr="007D2113">
              <w:rPr>
                <w:sz w:val="20"/>
                <w:szCs w:val="20"/>
                <w:vertAlign w:val="superscript"/>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17F0C6B" w14:textId="624E7B4C" w:rsidR="00391ED2" w:rsidRPr="00754D6B" w:rsidRDefault="00C3570F" w:rsidP="00754D6B">
            <w:pPr>
              <w:shd w:val="clear" w:color="auto" w:fill="FFFFFF"/>
              <w:jc w:val="center"/>
              <w:rPr>
                <w:sz w:val="20"/>
                <w:szCs w:val="20"/>
              </w:rPr>
            </w:pPr>
            <w:r>
              <w:rPr>
                <w:sz w:val="20"/>
                <w:szCs w:val="20"/>
              </w:rPr>
              <w:t>2</w:t>
            </w:r>
            <w:r w:rsidR="003D1143">
              <w:rPr>
                <w:sz w:val="20"/>
                <w:szCs w:val="20"/>
              </w:rPr>
              <w:t>9</w:t>
            </w:r>
            <w:r>
              <w:rPr>
                <w:sz w:val="20"/>
                <w:szCs w:val="20"/>
              </w:rPr>
              <w:t>0,00</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020C24DD" w14:textId="47F84717" w:rsidR="00391ED2" w:rsidRPr="00754D6B" w:rsidRDefault="003D1143" w:rsidP="00754D6B">
            <w:pPr>
              <w:shd w:val="clear" w:color="auto" w:fill="FFFFFF"/>
              <w:jc w:val="center"/>
              <w:rPr>
                <w:sz w:val="20"/>
                <w:szCs w:val="20"/>
              </w:rPr>
            </w:pPr>
            <w:r>
              <w:rPr>
                <w:sz w:val="20"/>
                <w:szCs w:val="20"/>
              </w:rPr>
              <w:t>2291,00</w:t>
            </w:r>
          </w:p>
        </w:tc>
      </w:tr>
      <w:tr w:rsidR="000C5F5F" w:rsidRPr="00754D6B" w14:paraId="444B2A36" w14:textId="77777777" w:rsidTr="00754D6B">
        <w:trPr>
          <w:trHeight w:hRule="exact" w:val="726"/>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13EE587C" w14:textId="26EE1488" w:rsidR="000C5F5F" w:rsidRPr="00754D6B" w:rsidRDefault="00391ED2" w:rsidP="00754D6B">
            <w:pPr>
              <w:shd w:val="clear" w:color="auto" w:fill="FFFFFF"/>
              <w:ind w:right="48"/>
              <w:jc w:val="center"/>
              <w:rPr>
                <w:sz w:val="20"/>
                <w:szCs w:val="20"/>
              </w:rPr>
            </w:pPr>
            <w:r w:rsidRPr="00754D6B">
              <w:rPr>
                <w:sz w:val="20"/>
                <w:szCs w:val="20"/>
              </w:rPr>
              <w:t>8</w:t>
            </w:r>
            <w:r w:rsidR="000C5F5F"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028968A4" w14:textId="7505A3CE" w:rsidR="000C5F5F" w:rsidRPr="00754D6B" w:rsidRDefault="000C5F5F" w:rsidP="00754D6B">
            <w:pPr>
              <w:shd w:val="clear" w:color="auto" w:fill="FFFFFF"/>
              <w:jc w:val="center"/>
              <w:rPr>
                <w:sz w:val="20"/>
                <w:szCs w:val="20"/>
              </w:rPr>
            </w:pPr>
            <w:r w:rsidRPr="00754D6B">
              <w:rPr>
                <w:sz w:val="20"/>
                <w:szCs w:val="20"/>
              </w:rPr>
              <w:t>KNR</w:t>
            </w:r>
            <w:r w:rsidR="00754D6B">
              <w:rPr>
                <w:sz w:val="20"/>
                <w:szCs w:val="20"/>
              </w:rPr>
              <w:t xml:space="preserve"> </w:t>
            </w:r>
            <w:r w:rsidRPr="00754D6B">
              <w:rPr>
                <w:sz w:val="20"/>
                <w:szCs w:val="20"/>
              </w:rPr>
              <w:t>4-01</w:t>
            </w:r>
          </w:p>
          <w:p w14:paraId="39C53B21" w14:textId="6C800948" w:rsidR="000C5F5F" w:rsidRPr="00754D6B" w:rsidRDefault="000C5F5F" w:rsidP="00754D6B">
            <w:pPr>
              <w:shd w:val="clear" w:color="auto" w:fill="FFFFFF"/>
              <w:ind w:right="10" w:firstLine="34"/>
              <w:jc w:val="center"/>
              <w:rPr>
                <w:spacing w:val="-6"/>
                <w:sz w:val="20"/>
                <w:szCs w:val="20"/>
              </w:rPr>
            </w:pPr>
            <w:r w:rsidRPr="00754D6B">
              <w:rPr>
                <w:sz w:val="20"/>
                <w:szCs w:val="20"/>
              </w:rPr>
              <w:t>1204-0200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5E7A2FA9" w14:textId="1C51AB05" w:rsidR="000C5F5F" w:rsidRPr="00754D6B" w:rsidRDefault="000C5F5F" w:rsidP="00754D6B">
            <w:pPr>
              <w:shd w:val="clear" w:color="auto" w:fill="FFFFFF"/>
              <w:jc w:val="center"/>
              <w:rPr>
                <w:spacing w:val="-2"/>
                <w:sz w:val="20"/>
                <w:szCs w:val="20"/>
              </w:rPr>
            </w:pPr>
            <w:r w:rsidRPr="00754D6B">
              <w:rPr>
                <w:spacing w:val="2"/>
                <w:sz w:val="20"/>
                <w:szCs w:val="20"/>
              </w:rPr>
              <w:t>Dwukrotne malowanie farbami oddychającymi tynków</w:t>
            </w:r>
            <w:r w:rsidR="00391ED2" w:rsidRPr="00754D6B">
              <w:rPr>
                <w:spacing w:val="2"/>
                <w:sz w:val="20"/>
                <w:szCs w:val="20"/>
              </w:rPr>
              <w:t xml:space="preserve"> po iniekcji</w:t>
            </w:r>
            <w:r w:rsidRPr="00754D6B">
              <w:rPr>
                <w:spacing w:val="2"/>
                <w:sz w:val="20"/>
                <w:szCs w:val="20"/>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0835BF6" w14:textId="16BA5257" w:rsidR="000C5F5F" w:rsidRPr="00754D6B" w:rsidRDefault="00F952AE" w:rsidP="00754D6B">
            <w:pPr>
              <w:shd w:val="clear" w:color="auto" w:fill="FFFFFF"/>
              <w:jc w:val="center"/>
              <w:rPr>
                <w:sz w:val="20"/>
                <w:szCs w:val="20"/>
              </w:rPr>
            </w:pPr>
            <w:r>
              <w:rPr>
                <w:sz w:val="20"/>
                <w:szCs w:val="20"/>
              </w:rPr>
              <w:t>7,90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1A6B9F9F" w14:textId="1678CF8F" w:rsidR="000C5F5F" w:rsidRPr="00754D6B" w:rsidRDefault="000C5F5F" w:rsidP="00754D6B">
            <w:pPr>
              <w:shd w:val="clear" w:color="auto" w:fill="FFFFFF"/>
              <w:jc w:val="center"/>
              <w:rPr>
                <w:sz w:val="20"/>
                <w:szCs w:val="20"/>
              </w:rPr>
            </w:pPr>
            <w:r w:rsidRPr="00754D6B">
              <w:rPr>
                <w:sz w:val="20"/>
                <w:szCs w:val="20"/>
              </w:rPr>
              <w:t>m</w:t>
            </w:r>
            <w:r w:rsidRPr="00754D6B">
              <w:rPr>
                <w:sz w:val="20"/>
                <w:szCs w:val="20"/>
                <w:vertAlign w:val="superscript"/>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DD75388" w14:textId="33BF7026" w:rsidR="000C5F5F" w:rsidRPr="00754D6B" w:rsidRDefault="000C5F5F" w:rsidP="00754D6B">
            <w:pPr>
              <w:shd w:val="clear" w:color="auto" w:fill="FFFFFF"/>
              <w:jc w:val="center"/>
              <w:rPr>
                <w:sz w:val="20"/>
                <w:szCs w:val="20"/>
              </w:rPr>
            </w:pPr>
            <w:r w:rsidRPr="00754D6B">
              <w:rPr>
                <w:sz w:val="20"/>
                <w:szCs w:val="20"/>
              </w:rPr>
              <w:t>26,46</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38AC47CC" w14:textId="7B6C0CE3" w:rsidR="000C5F5F" w:rsidRPr="00754D6B" w:rsidRDefault="00407C56" w:rsidP="00754D6B">
            <w:pPr>
              <w:shd w:val="clear" w:color="auto" w:fill="FFFFFF"/>
              <w:jc w:val="center"/>
              <w:rPr>
                <w:sz w:val="20"/>
                <w:szCs w:val="20"/>
              </w:rPr>
            </w:pPr>
            <w:r>
              <w:rPr>
                <w:sz w:val="20"/>
                <w:szCs w:val="20"/>
              </w:rPr>
              <w:t>209,03</w:t>
            </w:r>
          </w:p>
        </w:tc>
      </w:tr>
      <w:tr w:rsidR="00103274" w:rsidRPr="00754D6B" w14:paraId="33911F41" w14:textId="77777777" w:rsidTr="00754D6B">
        <w:trPr>
          <w:trHeight w:hRule="exact" w:val="726"/>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7DB7C921" w14:textId="2D4B7824" w:rsidR="00103274" w:rsidRPr="00754D6B" w:rsidRDefault="00103274" w:rsidP="00103274">
            <w:pPr>
              <w:shd w:val="clear" w:color="auto" w:fill="FFFFFF"/>
              <w:ind w:right="48"/>
              <w:jc w:val="center"/>
              <w:rPr>
                <w:sz w:val="20"/>
                <w:szCs w:val="20"/>
              </w:rPr>
            </w:pPr>
            <w:r>
              <w:rPr>
                <w:sz w:val="20"/>
                <w:szCs w:val="20"/>
              </w:rPr>
              <w:t>9</w:t>
            </w:r>
            <w:r w:rsidRPr="00754D6B">
              <w:rPr>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0EABF28C" w14:textId="215578AC" w:rsidR="00103274" w:rsidRPr="00754D6B" w:rsidRDefault="00103274" w:rsidP="00103274">
            <w:pPr>
              <w:shd w:val="clear" w:color="auto" w:fill="FFFFFF"/>
              <w:jc w:val="center"/>
              <w:rPr>
                <w:sz w:val="20"/>
                <w:szCs w:val="20"/>
              </w:rPr>
            </w:pPr>
            <w:r w:rsidRPr="00754D6B">
              <w:rPr>
                <w:spacing w:val="7"/>
                <w:sz w:val="20"/>
                <w:szCs w:val="20"/>
              </w:rPr>
              <w:t>Kalkulacja własna</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7584AC90" w14:textId="6A8A18C3" w:rsidR="00103274" w:rsidRPr="00754D6B" w:rsidRDefault="00103274" w:rsidP="00103274">
            <w:pPr>
              <w:shd w:val="clear" w:color="auto" w:fill="FFFFFF"/>
              <w:jc w:val="center"/>
              <w:rPr>
                <w:spacing w:val="2"/>
                <w:sz w:val="20"/>
                <w:szCs w:val="20"/>
              </w:rPr>
            </w:pPr>
            <w:r>
              <w:rPr>
                <w:spacing w:val="5"/>
                <w:sz w:val="20"/>
                <w:szCs w:val="20"/>
              </w:rPr>
              <w:t xml:space="preserve">Ponowny </w:t>
            </w:r>
            <w:r w:rsidRPr="00754D6B">
              <w:rPr>
                <w:spacing w:val="5"/>
                <w:sz w:val="20"/>
                <w:szCs w:val="20"/>
              </w:rPr>
              <w:t xml:space="preserve">montaż </w:t>
            </w:r>
            <w:r>
              <w:rPr>
                <w:spacing w:val="5"/>
                <w:sz w:val="20"/>
                <w:szCs w:val="20"/>
              </w:rPr>
              <w:t xml:space="preserve">nowych </w:t>
            </w:r>
            <w:r w:rsidRPr="00754D6B">
              <w:rPr>
                <w:spacing w:val="5"/>
                <w:sz w:val="20"/>
                <w:szCs w:val="20"/>
              </w:rPr>
              <w:t xml:space="preserve">łączników i amortyzatorów </w:t>
            </w:r>
            <w:r>
              <w:rPr>
                <w:spacing w:val="5"/>
                <w:sz w:val="20"/>
                <w:szCs w:val="20"/>
              </w:rPr>
              <w:t xml:space="preserve">w </w:t>
            </w:r>
            <w:r w:rsidRPr="00754D6B">
              <w:rPr>
                <w:spacing w:val="5"/>
                <w:sz w:val="20"/>
                <w:szCs w:val="20"/>
              </w:rPr>
              <w:t>posadz</w:t>
            </w:r>
            <w:r>
              <w:rPr>
                <w:spacing w:val="5"/>
                <w:sz w:val="20"/>
                <w:szCs w:val="20"/>
              </w:rPr>
              <w:t xml:space="preserve">ce </w:t>
            </w:r>
            <w:r w:rsidRPr="00754D6B">
              <w:rPr>
                <w:spacing w:val="5"/>
                <w:sz w:val="20"/>
                <w:szCs w:val="20"/>
              </w:rPr>
              <w:t>podszybia</w:t>
            </w:r>
            <w:r>
              <w:rPr>
                <w:spacing w:val="5"/>
                <w:sz w:val="20"/>
                <w:szCs w:val="20"/>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DDD09FE" w14:textId="3C87CCA1" w:rsidR="00103274" w:rsidRDefault="00103274" w:rsidP="00103274">
            <w:pPr>
              <w:shd w:val="clear" w:color="auto" w:fill="FFFFFF"/>
              <w:jc w:val="center"/>
              <w:rPr>
                <w:sz w:val="20"/>
                <w:szCs w:val="20"/>
              </w:rPr>
            </w:pPr>
            <w:r>
              <w:rPr>
                <w:spacing w:val="-5"/>
                <w:sz w:val="20"/>
                <w:szCs w:val="20"/>
              </w:rPr>
              <w:t>5</w:t>
            </w:r>
            <w:r w:rsidRPr="00754D6B">
              <w:rPr>
                <w:spacing w:val="-5"/>
                <w:sz w:val="20"/>
                <w:szCs w:val="20"/>
              </w:rPr>
              <w:t>,00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23D554E1" w14:textId="4F3334AF" w:rsidR="00103274" w:rsidRPr="00754D6B" w:rsidRDefault="00103274" w:rsidP="00103274">
            <w:pPr>
              <w:shd w:val="clear" w:color="auto" w:fill="FFFFFF"/>
              <w:jc w:val="center"/>
              <w:rPr>
                <w:sz w:val="20"/>
                <w:szCs w:val="20"/>
              </w:rPr>
            </w:pPr>
            <w:r w:rsidRPr="00754D6B">
              <w:rPr>
                <w:sz w:val="20"/>
                <w:szCs w:val="20"/>
              </w:rPr>
              <w:t>r-g</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A25FC1A" w14:textId="2310A2B4" w:rsidR="00103274" w:rsidRPr="00754D6B" w:rsidRDefault="003D1346" w:rsidP="00103274">
            <w:pPr>
              <w:shd w:val="clear" w:color="auto" w:fill="FFFFFF"/>
              <w:jc w:val="center"/>
              <w:rPr>
                <w:sz w:val="20"/>
                <w:szCs w:val="20"/>
              </w:rPr>
            </w:pPr>
            <w:r>
              <w:rPr>
                <w:spacing w:val="-5"/>
                <w:sz w:val="20"/>
                <w:szCs w:val="20"/>
              </w:rPr>
              <w:t>6</w:t>
            </w:r>
            <w:r w:rsidR="00103274" w:rsidRPr="00754D6B">
              <w:rPr>
                <w:spacing w:val="-5"/>
                <w:sz w:val="20"/>
                <w:szCs w:val="20"/>
              </w:rPr>
              <w:t>5,</w:t>
            </w:r>
            <w:r w:rsidR="00103274">
              <w:rPr>
                <w:spacing w:val="-5"/>
                <w:sz w:val="20"/>
                <w:szCs w:val="20"/>
              </w:rPr>
              <w:t>9</w:t>
            </w:r>
            <w:r w:rsidR="00103274" w:rsidRPr="00754D6B">
              <w:rPr>
                <w:spacing w:val="-5"/>
                <w:sz w:val="20"/>
                <w:szCs w:val="20"/>
              </w:rPr>
              <w:t>8</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2E454C69" w14:textId="442185A5" w:rsidR="00103274" w:rsidRDefault="003D1346" w:rsidP="00103274">
            <w:pPr>
              <w:shd w:val="clear" w:color="auto" w:fill="FFFFFF"/>
              <w:jc w:val="center"/>
              <w:rPr>
                <w:sz w:val="20"/>
                <w:szCs w:val="20"/>
              </w:rPr>
            </w:pPr>
            <w:r>
              <w:rPr>
                <w:sz w:val="20"/>
                <w:szCs w:val="20"/>
              </w:rPr>
              <w:t>329,90</w:t>
            </w:r>
          </w:p>
        </w:tc>
      </w:tr>
      <w:tr w:rsidR="003C3E26" w:rsidRPr="00754D6B" w14:paraId="56CB1552" w14:textId="77777777" w:rsidTr="00754D6B">
        <w:trPr>
          <w:trHeight w:hRule="exact" w:val="384"/>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25A11FC4" w14:textId="77777777" w:rsidR="003C3E26" w:rsidRPr="00754D6B" w:rsidRDefault="003C3E26" w:rsidP="00754D6B">
            <w:pPr>
              <w:shd w:val="clear" w:color="auto" w:fill="FFFFFF"/>
              <w:jc w:val="center"/>
              <w:rPr>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14:paraId="314C7C0B" w14:textId="77777777" w:rsidR="003C3E26" w:rsidRPr="00754D6B" w:rsidRDefault="003C3E26" w:rsidP="00754D6B">
            <w:pPr>
              <w:shd w:val="clear" w:color="auto" w:fill="FFFFFF"/>
              <w:jc w:val="center"/>
              <w:rPr>
                <w:sz w:val="20"/>
                <w:szCs w:val="20"/>
              </w:rPr>
            </w:pP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5E3F83AB" w14:textId="77777777" w:rsidR="003C3E26" w:rsidRPr="00754D6B" w:rsidRDefault="003C3E26" w:rsidP="00754D6B">
            <w:pPr>
              <w:shd w:val="clear" w:color="auto" w:fill="FFFFFF"/>
              <w:jc w:val="center"/>
              <w:rPr>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45AB1083" w14:textId="77777777" w:rsidR="003C3E26" w:rsidRPr="00754D6B" w:rsidRDefault="003C3E26" w:rsidP="00754D6B">
            <w:pPr>
              <w:shd w:val="clear" w:color="auto" w:fill="FFFFFF"/>
              <w:jc w:val="center"/>
              <w:rPr>
                <w:sz w:val="20"/>
                <w:szCs w:val="20"/>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4EA53FD0" w14:textId="77777777" w:rsidR="003C3E26" w:rsidRPr="00754D6B" w:rsidRDefault="003C3E26" w:rsidP="00754D6B">
            <w:pPr>
              <w:shd w:val="clear" w:color="auto" w:fill="FFFFFF"/>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48E00AE" w14:textId="77777777" w:rsidR="003C3E26" w:rsidRPr="003D1143" w:rsidRDefault="003C3E26" w:rsidP="00754D6B">
            <w:pPr>
              <w:shd w:val="clear" w:color="auto" w:fill="FFFFFF"/>
              <w:jc w:val="center"/>
              <w:rPr>
                <w:b/>
                <w:bCs/>
                <w:sz w:val="20"/>
                <w:szCs w:val="20"/>
              </w:rPr>
            </w:pPr>
            <w:r w:rsidRPr="003D1143">
              <w:rPr>
                <w:b/>
                <w:bCs/>
                <w:spacing w:val="-4"/>
                <w:sz w:val="20"/>
                <w:szCs w:val="20"/>
              </w:rPr>
              <w:t>Razem:</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14:paraId="46BCDF30" w14:textId="3B13A393" w:rsidR="003C3E26" w:rsidRPr="003D1143" w:rsidRDefault="003D1143" w:rsidP="003D1143">
            <w:pPr>
              <w:jc w:val="center"/>
              <w:rPr>
                <w:b/>
                <w:bCs/>
                <w:color w:val="000000"/>
                <w:sz w:val="20"/>
                <w:szCs w:val="20"/>
              </w:rPr>
            </w:pPr>
            <w:r w:rsidRPr="003D1143">
              <w:rPr>
                <w:b/>
                <w:bCs/>
                <w:color w:val="000000"/>
                <w:sz w:val="20"/>
                <w:szCs w:val="20"/>
              </w:rPr>
              <w:t>10854,68</w:t>
            </w:r>
          </w:p>
        </w:tc>
      </w:tr>
    </w:tbl>
    <w:p w14:paraId="47FDBF4F" w14:textId="77777777" w:rsidR="003C3E26" w:rsidRPr="003D1143" w:rsidRDefault="003C3E26" w:rsidP="003D1143">
      <w:pPr>
        <w:spacing w:line="360" w:lineRule="auto"/>
        <w:jc w:val="both"/>
        <w:rPr>
          <w:bCs/>
        </w:rPr>
      </w:pPr>
    </w:p>
    <w:p w14:paraId="6CA10F57" w14:textId="7A5BBECA" w:rsidR="003C3E26" w:rsidRPr="003D1143" w:rsidRDefault="003C3E26" w:rsidP="003D1143">
      <w:pPr>
        <w:spacing w:line="360" w:lineRule="auto"/>
        <w:jc w:val="both"/>
      </w:pPr>
      <w:r w:rsidRPr="003D1143">
        <w:rPr>
          <w:bCs/>
        </w:rPr>
        <w:t>Wartość kosztorysowa robót bez podatku VAT:</w:t>
      </w:r>
      <w:r w:rsidR="000D2FFB" w:rsidRPr="003D1143">
        <w:rPr>
          <w:bCs/>
        </w:rPr>
        <w:t xml:space="preserve"> </w:t>
      </w:r>
      <w:r w:rsidR="003D1143" w:rsidRPr="003D1143">
        <w:t>10</w:t>
      </w:r>
      <w:r w:rsidR="003D1143">
        <w:t xml:space="preserve"> </w:t>
      </w:r>
      <w:r w:rsidR="003D1143" w:rsidRPr="003D1143">
        <w:t xml:space="preserve">854,68 </w:t>
      </w:r>
      <w:r w:rsidRPr="003D1143">
        <w:rPr>
          <w:bCs/>
        </w:rPr>
        <w:t>zł. netto.</w:t>
      </w:r>
    </w:p>
    <w:p w14:paraId="79D66E0B" w14:textId="72EFAC47" w:rsidR="003C3E26" w:rsidRPr="003D1143" w:rsidRDefault="003C3E26" w:rsidP="003D1143">
      <w:pPr>
        <w:spacing w:line="360" w:lineRule="auto"/>
        <w:jc w:val="both"/>
        <w:rPr>
          <w:bCs/>
        </w:rPr>
      </w:pPr>
      <w:r w:rsidRPr="003D1143">
        <w:rPr>
          <w:bCs/>
        </w:rPr>
        <w:t>Podatek VAT</w:t>
      </w:r>
      <w:r w:rsidR="003D1143">
        <w:rPr>
          <w:bCs/>
        </w:rPr>
        <w:t xml:space="preserve"> 23</w:t>
      </w:r>
      <w:r w:rsidRPr="003D1143">
        <w:rPr>
          <w:bCs/>
        </w:rPr>
        <w:t>%:</w:t>
      </w:r>
      <w:r w:rsidR="003D1143">
        <w:rPr>
          <w:bCs/>
        </w:rPr>
        <w:t xml:space="preserve"> 2 496,58 </w:t>
      </w:r>
      <w:r w:rsidRPr="003D1143">
        <w:rPr>
          <w:bCs/>
        </w:rPr>
        <w:t>zł.</w:t>
      </w:r>
    </w:p>
    <w:p w14:paraId="32489C80" w14:textId="04AE00AF" w:rsidR="003C3E26" w:rsidRPr="003D1143" w:rsidRDefault="003C3E26" w:rsidP="003D1143">
      <w:pPr>
        <w:spacing w:line="360" w:lineRule="auto"/>
        <w:jc w:val="both"/>
        <w:rPr>
          <w:b/>
        </w:rPr>
      </w:pPr>
      <w:r w:rsidRPr="003D1143">
        <w:rPr>
          <w:bCs/>
        </w:rPr>
        <w:t>Ogółem wartość kosztorysowa robót z podatkiem VAT:</w:t>
      </w:r>
      <w:r w:rsidR="000D2FFB" w:rsidRPr="003D1143">
        <w:rPr>
          <w:bCs/>
        </w:rPr>
        <w:t xml:space="preserve"> </w:t>
      </w:r>
      <w:r w:rsidR="003D1143">
        <w:rPr>
          <w:b/>
        </w:rPr>
        <w:t xml:space="preserve">13 351,26 </w:t>
      </w:r>
      <w:r w:rsidRPr="003D1143">
        <w:rPr>
          <w:b/>
        </w:rPr>
        <w:t>zł. brutto.</w:t>
      </w:r>
    </w:p>
    <w:p w14:paraId="6861F2C7" w14:textId="7DB913BE" w:rsidR="00B87924" w:rsidRPr="003D1143" w:rsidRDefault="003C3E26" w:rsidP="003D1143">
      <w:pPr>
        <w:shd w:val="clear" w:color="auto" w:fill="FFFFFF"/>
        <w:spacing w:before="38" w:line="360" w:lineRule="auto"/>
        <w:ind w:firstLine="284"/>
        <w:jc w:val="both"/>
        <w:rPr>
          <w:bCs/>
        </w:rPr>
      </w:pPr>
      <w:r w:rsidRPr="003D1143">
        <w:rPr>
          <w:bCs/>
          <w:spacing w:val="-2"/>
        </w:rPr>
        <w:t xml:space="preserve">Do powyższej kwoty należy doliczyć koszty energii elektrycznej. </w:t>
      </w:r>
      <w:r w:rsidRPr="003D1143">
        <w:rPr>
          <w:rFonts w:eastAsia="SimSun"/>
          <w:bCs/>
          <w:spacing w:val="-2"/>
          <w:lang w:eastAsia="zh-CN" w:bidi="hi-IN"/>
        </w:rPr>
        <w:t>Woda i energia elektryczna Inwestora.</w:t>
      </w:r>
    </w:p>
    <w:p w14:paraId="288F121F" w14:textId="44338AAB" w:rsidR="00C73E9E" w:rsidRPr="003D1143" w:rsidRDefault="00C73E9E" w:rsidP="003D1143">
      <w:pPr>
        <w:spacing w:line="360" w:lineRule="auto"/>
        <w:ind w:firstLine="284"/>
        <w:jc w:val="both"/>
        <w:rPr>
          <w:spacing w:val="1"/>
          <w:u w:val="single"/>
        </w:rPr>
      </w:pPr>
      <w:r w:rsidRPr="003D1143">
        <w:rPr>
          <w:spacing w:val="2"/>
        </w:rPr>
        <w:t xml:space="preserve">Ogółem wartość kosztorysowa </w:t>
      </w:r>
      <w:r w:rsidRPr="003D1143">
        <w:rPr>
          <w:bCs/>
          <w:u w:val="single"/>
        </w:rPr>
        <w:t>koniecznych (niezbędnych)</w:t>
      </w:r>
      <w:r w:rsidRPr="003D1143">
        <w:rPr>
          <w:bCs/>
        </w:rPr>
        <w:t xml:space="preserve"> </w:t>
      </w:r>
      <w:r w:rsidRPr="003D1143">
        <w:rPr>
          <w:spacing w:val="2"/>
        </w:rPr>
        <w:t xml:space="preserve">robót naprawczych i odtworzeniowych z narzutami, z podatkiem VAT 23% (brutto) wynosi: </w:t>
      </w:r>
      <w:r w:rsidR="007119A9">
        <w:rPr>
          <w:b/>
        </w:rPr>
        <w:t xml:space="preserve">13 351,26 </w:t>
      </w:r>
      <w:r w:rsidRPr="003D1143">
        <w:rPr>
          <w:b/>
          <w:bCs/>
        </w:rPr>
        <w:t>zł. brutto</w:t>
      </w:r>
      <w:r w:rsidRPr="003D1143">
        <w:t xml:space="preserve">. </w:t>
      </w:r>
      <w:r w:rsidRPr="003D1143">
        <w:rPr>
          <w:bCs/>
        </w:rPr>
        <w:t>K</w:t>
      </w:r>
      <w:r w:rsidRPr="003D1143">
        <w:rPr>
          <w:spacing w:val="2"/>
        </w:rPr>
        <w:t xml:space="preserve">wota: </w:t>
      </w:r>
      <w:r w:rsidR="007119A9">
        <w:rPr>
          <w:b/>
        </w:rPr>
        <w:t xml:space="preserve">13 351,26 </w:t>
      </w:r>
      <w:r w:rsidRPr="003D1143">
        <w:rPr>
          <w:b/>
        </w:rPr>
        <w:t>zł. brutto</w:t>
      </w:r>
      <w:r w:rsidRPr="003D1143">
        <w:rPr>
          <w:spacing w:val="2"/>
        </w:rPr>
        <w:t xml:space="preserve"> jest aktualna na dzień sporządzenia kalkulacji.</w:t>
      </w:r>
    </w:p>
    <w:p w14:paraId="19CBD528" w14:textId="77777777" w:rsidR="00812E7E" w:rsidRPr="003D1143" w:rsidRDefault="00812E7E" w:rsidP="003D1143">
      <w:pPr>
        <w:pStyle w:val="Tekstpodstawowywcity"/>
        <w:ind w:firstLine="0"/>
        <w:jc w:val="both"/>
        <w:rPr>
          <w:bCs/>
          <w:sz w:val="24"/>
          <w:u w:val="single"/>
        </w:rPr>
      </w:pPr>
    </w:p>
    <w:p w14:paraId="6DD6D5CD" w14:textId="418EAE91" w:rsidR="00B02A3B" w:rsidRPr="003D1143" w:rsidRDefault="00B87924" w:rsidP="003D1143">
      <w:pPr>
        <w:pStyle w:val="Tekstpodstawowywcity"/>
        <w:ind w:firstLine="0"/>
        <w:jc w:val="both"/>
        <w:rPr>
          <w:bCs/>
          <w:sz w:val="24"/>
          <w:u w:val="single"/>
        </w:rPr>
      </w:pPr>
      <w:r w:rsidRPr="003D1143">
        <w:rPr>
          <w:bCs/>
          <w:sz w:val="24"/>
          <w:u w:val="single"/>
        </w:rPr>
        <w:t>1</w:t>
      </w:r>
      <w:r w:rsidR="0055725C" w:rsidRPr="003D1143">
        <w:rPr>
          <w:bCs/>
          <w:sz w:val="24"/>
          <w:u w:val="single"/>
        </w:rPr>
        <w:t>3</w:t>
      </w:r>
      <w:r w:rsidRPr="003D1143">
        <w:rPr>
          <w:bCs/>
          <w:sz w:val="24"/>
          <w:u w:val="single"/>
        </w:rPr>
        <w:t xml:space="preserve">. </w:t>
      </w:r>
      <w:r w:rsidR="00B02A3B" w:rsidRPr="003D1143">
        <w:rPr>
          <w:bCs/>
          <w:sz w:val="24"/>
          <w:u w:val="single"/>
        </w:rPr>
        <w:t>WNIOSKI</w:t>
      </w:r>
      <w:r w:rsidR="005B6689" w:rsidRPr="003D1143">
        <w:rPr>
          <w:sz w:val="24"/>
          <w:u w:val="single"/>
        </w:rPr>
        <w:t>.</w:t>
      </w:r>
    </w:p>
    <w:p w14:paraId="65D507B1" w14:textId="5971DC31" w:rsidR="000E2E7A" w:rsidRPr="002513BE" w:rsidRDefault="00A3395B" w:rsidP="003D1143">
      <w:pPr>
        <w:pStyle w:val="Tekstpodstawowywcity"/>
        <w:ind w:firstLine="284"/>
        <w:jc w:val="both"/>
        <w:rPr>
          <w:sz w:val="24"/>
        </w:rPr>
      </w:pPr>
      <w:r w:rsidRPr="003D1143">
        <w:rPr>
          <w:sz w:val="24"/>
        </w:rPr>
        <w:t xml:space="preserve">W wyniku </w:t>
      </w:r>
      <w:r w:rsidR="000E2E7A" w:rsidRPr="0062033C">
        <w:rPr>
          <w:sz w:val="24"/>
        </w:rPr>
        <w:t xml:space="preserve">dokonanych oględzin, pomiarów, badań i sprawdzeń </w:t>
      </w:r>
      <w:r w:rsidR="00F1445F">
        <w:rPr>
          <w:sz w:val="24"/>
        </w:rPr>
        <w:t xml:space="preserve">podszybia windy </w:t>
      </w:r>
      <w:r w:rsidR="00131B01" w:rsidRPr="002513BE">
        <w:rPr>
          <w:sz w:val="24"/>
        </w:rPr>
        <w:t xml:space="preserve">na poziomie -1 </w:t>
      </w:r>
      <w:r w:rsidR="000E2E7A" w:rsidRPr="002513BE">
        <w:rPr>
          <w:sz w:val="24"/>
        </w:rPr>
        <w:t>stwierdzono, że:</w:t>
      </w:r>
    </w:p>
    <w:p w14:paraId="22994BC7" w14:textId="4309800C" w:rsidR="00AC107F" w:rsidRDefault="00AC258D" w:rsidP="002513BE">
      <w:pPr>
        <w:pStyle w:val="Tekstpodstawowywcity"/>
        <w:ind w:firstLine="0"/>
        <w:jc w:val="both"/>
        <w:rPr>
          <w:b/>
          <w:bCs/>
          <w:sz w:val="24"/>
        </w:rPr>
      </w:pPr>
      <w:r w:rsidRPr="002513BE">
        <w:rPr>
          <w:b/>
          <w:bCs/>
          <w:sz w:val="24"/>
        </w:rPr>
        <w:t>1)</w:t>
      </w:r>
      <w:r w:rsidRPr="002513BE">
        <w:rPr>
          <w:sz w:val="24"/>
        </w:rPr>
        <w:t xml:space="preserve"> </w:t>
      </w:r>
      <w:r w:rsidR="0077037B" w:rsidRPr="002513BE">
        <w:rPr>
          <w:sz w:val="24"/>
        </w:rPr>
        <w:t xml:space="preserve">na </w:t>
      </w:r>
      <w:r w:rsidR="002800A9" w:rsidRPr="002513BE">
        <w:rPr>
          <w:sz w:val="24"/>
        </w:rPr>
        <w:t xml:space="preserve">zewnątrz </w:t>
      </w:r>
      <w:r w:rsidR="0077037B" w:rsidRPr="002513BE">
        <w:rPr>
          <w:sz w:val="24"/>
        </w:rPr>
        <w:t>budynk</w:t>
      </w:r>
      <w:r w:rsidR="0020291F" w:rsidRPr="002513BE">
        <w:rPr>
          <w:sz w:val="24"/>
        </w:rPr>
        <w:t>u</w:t>
      </w:r>
      <w:r w:rsidR="0077037B" w:rsidRPr="002513BE">
        <w:rPr>
          <w:sz w:val="24"/>
        </w:rPr>
        <w:t xml:space="preserve"> </w:t>
      </w:r>
      <w:r w:rsidR="00043C1D">
        <w:rPr>
          <w:sz w:val="24"/>
        </w:rPr>
        <w:t xml:space="preserve">szkoły </w:t>
      </w:r>
      <w:r w:rsidR="0077037B" w:rsidRPr="002513BE">
        <w:rPr>
          <w:sz w:val="24"/>
        </w:rPr>
        <w:t>występują</w:t>
      </w:r>
      <w:r w:rsidR="00043C1D">
        <w:rPr>
          <w:sz w:val="24"/>
        </w:rPr>
        <w:t xml:space="preserve"> </w:t>
      </w:r>
      <w:r w:rsidR="0077037B" w:rsidRPr="002513BE">
        <w:rPr>
          <w:sz w:val="24"/>
        </w:rPr>
        <w:t>wady</w:t>
      </w:r>
      <w:r w:rsidR="00043C1D">
        <w:rPr>
          <w:sz w:val="24"/>
        </w:rPr>
        <w:t xml:space="preserve"> i </w:t>
      </w:r>
      <w:r w:rsidR="0077037B" w:rsidRPr="002513BE">
        <w:rPr>
          <w:sz w:val="24"/>
        </w:rPr>
        <w:t>nieprawidłowości</w:t>
      </w:r>
      <w:r w:rsidR="002513BE" w:rsidRPr="002513BE">
        <w:rPr>
          <w:sz w:val="24"/>
        </w:rPr>
        <w:t xml:space="preserve"> wymienione</w:t>
      </w:r>
      <w:r w:rsidR="00043C1D">
        <w:rPr>
          <w:sz w:val="24"/>
        </w:rPr>
        <w:t xml:space="preserve"> oraz </w:t>
      </w:r>
      <w:r w:rsidR="002513BE" w:rsidRPr="002513BE">
        <w:rPr>
          <w:sz w:val="24"/>
        </w:rPr>
        <w:t xml:space="preserve">opisane w punkcie 6.2. </w:t>
      </w:r>
      <w:r w:rsidR="00043C1D">
        <w:rPr>
          <w:sz w:val="24"/>
        </w:rPr>
        <w:t xml:space="preserve">ekspertyzy </w:t>
      </w:r>
      <w:r w:rsidR="002513BE" w:rsidRPr="002513BE">
        <w:rPr>
          <w:sz w:val="24"/>
        </w:rPr>
        <w:t xml:space="preserve">(str. </w:t>
      </w:r>
      <w:r w:rsidR="00167701">
        <w:rPr>
          <w:sz w:val="24"/>
        </w:rPr>
        <w:t>6</w:t>
      </w:r>
      <w:r w:rsidR="002513BE" w:rsidRPr="002513BE">
        <w:rPr>
          <w:sz w:val="24"/>
        </w:rPr>
        <w:t>);</w:t>
      </w:r>
    </w:p>
    <w:p w14:paraId="5C2E3D0F" w14:textId="358C3C7B" w:rsidR="002513BE" w:rsidRPr="002513BE" w:rsidRDefault="0077037B" w:rsidP="002513BE">
      <w:pPr>
        <w:pStyle w:val="Tekstpodstawowywcity"/>
        <w:ind w:firstLine="0"/>
        <w:jc w:val="both"/>
        <w:rPr>
          <w:sz w:val="24"/>
        </w:rPr>
      </w:pPr>
      <w:r w:rsidRPr="002513BE">
        <w:rPr>
          <w:b/>
          <w:bCs/>
          <w:sz w:val="24"/>
        </w:rPr>
        <w:t>2)</w:t>
      </w:r>
      <w:r w:rsidRPr="002513BE">
        <w:rPr>
          <w:sz w:val="24"/>
        </w:rPr>
        <w:t xml:space="preserve"> </w:t>
      </w:r>
      <w:r w:rsidR="00043C1D">
        <w:rPr>
          <w:sz w:val="24"/>
        </w:rPr>
        <w:t xml:space="preserve">w podszybiu windy na poziomie -1 </w:t>
      </w:r>
      <w:r w:rsidR="00A053CC" w:rsidRPr="002513BE">
        <w:rPr>
          <w:sz w:val="24"/>
        </w:rPr>
        <w:t xml:space="preserve">występują </w:t>
      </w:r>
      <w:r w:rsidR="00043C1D" w:rsidRPr="002513BE">
        <w:rPr>
          <w:sz w:val="24"/>
        </w:rPr>
        <w:t>wady</w:t>
      </w:r>
      <w:r w:rsidR="00043C1D">
        <w:rPr>
          <w:sz w:val="24"/>
        </w:rPr>
        <w:t xml:space="preserve"> i </w:t>
      </w:r>
      <w:r w:rsidR="00043C1D" w:rsidRPr="002513BE">
        <w:rPr>
          <w:sz w:val="24"/>
        </w:rPr>
        <w:t>nieprawidłowości wymienione</w:t>
      </w:r>
      <w:r w:rsidR="00043C1D">
        <w:rPr>
          <w:sz w:val="24"/>
        </w:rPr>
        <w:t xml:space="preserve"> oraz </w:t>
      </w:r>
      <w:r w:rsidR="00043C1D" w:rsidRPr="002513BE">
        <w:rPr>
          <w:sz w:val="24"/>
        </w:rPr>
        <w:t>opisane w punkcie 6.</w:t>
      </w:r>
      <w:r w:rsidR="00043C1D">
        <w:rPr>
          <w:sz w:val="24"/>
        </w:rPr>
        <w:t>3</w:t>
      </w:r>
      <w:r w:rsidR="00043C1D" w:rsidRPr="002513BE">
        <w:rPr>
          <w:sz w:val="24"/>
        </w:rPr>
        <w:t xml:space="preserve">. </w:t>
      </w:r>
      <w:r w:rsidR="00043C1D">
        <w:rPr>
          <w:sz w:val="24"/>
        </w:rPr>
        <w:t xml:space="preserve">ekspertyzy </w:t>
      </w:r>
      <w:r w:rsidR="00043C1D" w:rsidRPr="002513BE">
        <w:rPr>
          <w:sz w:val="24"/>
        </w:rPr>
        <w:t xml:space="preserve">(str. </w:t>
      </w:r>
      <w:r w:rsidR="00043C1D">
        <w:rPr>
          <w:sz w:val="24"/>
        </w:rPr>
        <w:t>6-7</w:t>
      </w:r>
      <w:r w:rsidR="00043C1D" w:rsidRPr="002513BE">
        <w:rPr>
          <w:sz w:val="24"/>
        </w:rPr>
        <w:t>);</w:t>
      </w:r>
    </w:p>
    <w:p w14:paraId="379644CC" w14:textId="26BD06B8" w:rsidR="00043C1D" w:rsidRPr="009625CA" w:rsidRDefault="00DE1BF7" w:rsidP="00043C1D">
      <w:pPr>
        <w:shd w:val="clear" w:color="auto" w:fill="FFFFFF"/>
        <w:spacing w:line="360" w:lineRule="auto"/>
        <w:jc w:val="both"/>
        <w:rPr>
          <w:spacing w:val="3"/>
        </w:rPr>
      </w:pPr>
      <w:r w:rsidRPr="005A4DE5">
        <w:rPr>
          <w:b/>
          <w:bCs/>
        </w:rPr>
        <w:t>3)</w:t>
      </w:r>
      <w:r w:rsidR="00FD15A4" w:rsidRPr="005A4DE5">
        <w:t xml:space="preserve"> </w:t>
      </w:r>
      <w:r w:rsidR="00043C1D">
        <w:t>o</w:t>
      </w:r>
      <w:r w:rsidR="00043C1D" w:rsidRPr="009625CA">
        <w:rPr>
          <w:spacing w:val="-1"/>
        </w:rPr>
        <w:t xml:space="preserve">trzymane wyniki pomiarów wilgotności masowej </w:t>
      </w:r>
      <w:r w:rsidR="00043C1D">
        <w:rPr>
          <w:spacing w:val="-1"/>
        </w:rPr>
        <w:t xml:space="preserve">ścian podszybia windowego </w:t>
      </w:r>
      <w:r w:rsidR="00043C1D" w:rsidRPr="009625CA">
        <w:rPr>
          <w:spacing w:val="-1"/>
        </w:rPr>
        <w:t xml:space="preserve">na </w:t>
      </w:r>
      <w:r w:rsidR="00043C1D">
        <w:rPr>
          <w:spacing w:val="-1"/>
        </w:rPr>
        <w:t xml:space="preserve">poziomie -1 </w:t>
      </w:r>
      <w:r w:rsidR="00043C1D" w:rsidRPr="009625CA">
        <w:rPr>
          <w:spacing w:val="-1"/>
        </w:rPr>
        <w:t xml:space="preserve">wykazują, że wilgotność </w:t>
      </w:r>
      <w:r w:rsidR="00043C1D" w:rsidRPr="009C4F94">
        <w:t>masowa</w:t>
      </w:r>
      <w:r w:rsidR="00043C1D">
        <w:t xml:space="preserve"> była </w:t>
      </w:r>
      <w:r w:rsidR="00043C1D" w:rsidRPr="009C4F94">
        <w:t xml:space="preserve">zróżnicowana na wysokości </w:t>
      </w:r>
      <w:r w:rsidR="00043C1D">
        <w:t xml:space="preserve">przegród. </w:t>
      </w:r>
      <w:r w:rsidR="00043C1D" w:rsidRPr="009625CA">
        <w:rPr>
          <w:spacing w:val="-1"/>
        </w:rPr>
        <w:t xml:space="preserve">Wilgotność </w:t>
      </w:r>
      <w:r w:rsidR="00043C1D" w:rsidRPr="00754E1A">
        <w:t xml:space="preserve">masowa </w:t>
      </w:r>
      <w:r w:rsidR="00043C1D">
        <w:t>dla zbadanych miejsc nad posadzką do wysokości średniej ok. 50 cm nad posadzką była bardzo duża, nienormatywna i niedopuszczalna, co świadczy o stałym zawilgacaniu przegród i podciąganiu kapilarnym (transporcie) wody w ścianach podszybia. Wilgotność masowa dla zbadanych miejsc wynosiła powyżej 10-12%;</w:t>
      </w:r>
    </w:p>
    <w:p w14:paraId="6FCAF22B" w14:textId="1D008C32" w:rsidR="00043C1D" w:rsidRDefault="00043C1D" w:rsidP="00043C1D">
      <w:pPr>
        <w:shd w:val="clear" w:color="auto" w:fill="FFFFFF"/>
        <w:spacing w:line="360" w:lineRule="auto"/>
        <w:jc w:val="both"/>
        <w:rPr>
          <w:spacing w:val="-5"/>
        </w:rPr>
      </w:pPr>
      <w:r w:rsidRPr="00043C1D">
        <w:rPr>
          <w:b/>
          <w:bCs/>
          <w:spacing w:val="-5"/>
        </w:rPr>
        <w:t>4)</w:t>
      </w:r>
      <w:r>
        <w:rPr>
          <w:spacing w:val="-5"/>
        </w:rPr>
        <w:t xml:space="preserve"> j</w:t>
      </w:r>
      <w:r w:rsidRPr="009C4F94">
        <w:rPr>
          <w:spacing w:val="-5"/>
        </w:rPr>
        <w:t>ak wykazały wyniki badań</w:t>
      </w:r>
      <w:r>
        <w:rPr>
          <w:spacing w:val="-5"/>
        </w:rPr>
        <w:t xml:space="preserve"> laboratoryjnych </w:t>
      </w:r>
      <w:r w:rsidRPr="009C4F94">
        <w:rPr>
          <w:spacing w:val="-5"/>
        </w:rPr>
        <w:t>stężenie soli</w:t>
      </w:r>
      <w:r>
        <w:rPr>
          <w:spacing w:val="-5"/>
        </w:rPr>
        <w:t xml:space="preserve"> w </w:t>
      </w:r>
      <w:r>
        <w:t xml:space="preserve">punktach pomiarowych (fot. 5-8) </w:t>
      </w:r>
      <w:r w:rsidRPr="009C4F94">
        <w:rPr>
          <w:spacing w:val="-5"/>
        </w:rPr>
        <w:t>chlorków</w:t>
      </w:r>
      <w:r>
        <w:rPr>
          <w:spacing w:val="-5"/>
        </w:rPr>
        <w:t xml:space="preserve"> i </w:t>
      </w:r>
      <w:r w:rsidRPr="009C4F94">
        <w:rPr>
          <w:spacing w:val="-5"/>
        </w:rPr>
        <w:t>siarczanów</w:t>
      </w:r>
      <w:r>
        <w:rPr>
          <w:spacing w:val="-5"/>
        </w:rPr>
        <w:t xml:space="preserve"> </w:t>
      </w:r>
      <w:r w:rsidRPr="009C4F94">
        <w:rPr>
          <w:spacing w:val="-5"/>
        </w:rPr>
        <w:t xml:space="preserve">jest </w:t>
      </w:r>
      <w:r>
        <w:rPr>
          <w:spacing w:val="-5"/>
        </w:rPr>
        <w:t xml:space="preserve">stosunkowo dość </w:t>
      </w:r>
      <w:r w:rsidRPr="009C4F94">
        <w:rPr>
          <w:spacing w:val="-5"/>
        </w:rPr>
        <w:t>wysokie</w:t>
      </w:r>
      <w:r>
        <w:rPr>
          <w:spacing w:val="-5"/>
        </w:rPr>
        <w:t xml:space="preserve"> i przekracza wartości dopuszczalne</w:t>
      </w:r>
      <w:r w:rsidRPr="009C4F94">
        <w:rPr>
          <w:spacing w:val="-5"/>
        </w:rPr>
        <w:t xml:space="preserve">. </w:t>
      </w:r>
      <w:r w:rsidRPr="009C4F94">
        <w:rPr>
          <w:spacing w:val="-4"/>
        </w:rPr>
        <w:t>Szczególnie dużo jest chlorków</w:t>
      </w:r>
      <w:r>
        <w:rPr>
          <w:spacing w:val="-4"/>
        </w:rPr>
        <w:t xml:space="preserve"> (ok. 0,200%) i siarczanów (ok. 0,550%)</w:t>
      </w:r>
      <w:r w:rsidRPr="009C4F94">
        <w:rPr>
          <w:spacing w:val="-4"/>
        </w:rPr>
        <w:t xml:space="preserve">, które </w:t>
      </w:r>
      <w:r>
        <w:rPr>
          <w:spacing w:val="-4"/>
        </w:rPr>
        <w:t xml:space="preserve">przekroczyły wartości graniczne </w:t>
      </w:r>
      <w:r w:rsidRPr="009C4F94">
        <w:rPr>
          <w:spacing w:val="-4"/>
        </w:rPr>
        <w:lastRenderedPageBreak/>
        <w:t>(</w:t>
      </w:r>
      <w:r>
        <w:rPr>
          <w:spacing w:val="-4"/>
        </w:rPr>
        <w:t xml:space="preserve">wartości </w:t>
      </w:r>
      <w:r w:rsidRPr="009C4F94">
        <w:rPr>
          <w:spacing w:val="-4"/>
        </w:rPr>
        <w:t>dopuszczalne)</w:t>
      </w:r>
      <w:r>
        <w:rPr>
          <w:spacing w:val="-4"/>
        </w:rPr>
        <w:t xml:space="preserve">. Tylko stężenie azotanów jest w normie (ok. 0,050%-0,100%) i </w:t>
      </w:r>
      <w:r w:rsidRPr="009C4F94">
        <w:rPr>
          <w:spacing w:val="-4"/>
        </w:rPr>
        <w:t xml:space="preserve">nie przekracza </w:t>
      </w:r>
      <w:r w:rsidRPr="009C4F94">
        <w:rPr>
          <w:spacing w:val="-5"/>
        </w:rPr>
        <w:t>wartości dopuszczalnych (</w:t>
      </w:r>
      <w:r>
        <w:rPr>
          <w:spacing w:val="-5"/>
        </w:rPr>
        <w:t xml:space="preserve">wartości </w:t>
      </w:r>
      <w:r w:rsidRPr="009C4F94">
        <w:rPr>
          <w:spacing w:val="-5"/>
        </w:rPr>
        <w:t>granicznych)</w:t>
      </w:r>
      <w:r>
        <w:rPr>
          <w:spacing w:val="-5"/>
        </w:rPr>
        <w:t xml:space="preserve">. Tak dość wysokie stężenie soli budowlanych (chlorków i siarczanów) w części ścian podszybia windy powoduje niszczenie (rozsadzanie) materiału na skutek krystalizacji soli budowlanych, </w:t>
      </w:r>
      <w:r>
        <w:t>ponieważ nasycony roztwór wodny soli podczas wysychania krystalizuje (tworzą się kryształki soli), które zwiększają swoją objętość o około 10%;</w:t>
      </w:r>
    </w:p>
    <w:p w14:paraId="0DBFA870" w14:textId="26C7D971" w:rsidR="00A515AF" w:rsidRPr="007119A9" w:rsidRDefault="00043C1D" w:rsidP="00A515AF">
      <w:pPr>
        <w:shd w:val="clear" w:color="auto" w:fill="FFFFFF"/>
        <w:spacing w:line="360" w:lineRule="auto"/>
        <w:jc w:val="both"/>
        <w:rPr>
          <w:shd w:val="clear" w:color="auto" w:fill="FFFFFF"/>
        </w:rPr>
      </w:pPr>
      <w:r>
        <w:rPr>
          <w:b/>
          <w:bCs/>
        </w:rPr>
        <w:t>5</w:t>
      </w:r>
      <w:r w:rsidR="00A515AF" w:rsidRPr="00A515AF">
        <w:rPr>
          <w:b/>
          <w:bCs/>
        </w:rPr>
        <w:t>)</w:t>
      </w:r>
      <w:r w:rsidR="00A515AF">
        <w:t xml:space="preserve"> </w:t>
      </w:r>
      <w:r>
        <w:t xml:space="preserve">jedyną i skuteczną </w:t>
      </w:r>
      <w:r w:rsidR="00A515AF" w:rsidRPr="00FA48CB">
        <w:rPr>
          <w:spacing w:val="5"/>
        </w:rPr>
        <w:t xml:space="preserve">metodą wykonania izolacji </w:t>
      </w:r>
      <w:r w:rsidR="00A515AF">
        <w:rPr>
          <w:spacing w:val="5"/>
        </w:rPr>
        <w:t xml:space="preserve">przeciwwodnej </w:t>
      </w:r>
      <w:r>
        <w:rPr>
          <w:spacing w:val="5"/>
        </w:rPr>
        <w:t xml:space="preserve">podszybia windy </w:t>
      </w:r>
      <w:r w:rsidR="00A515AF" w:rsidRPr="00FA48CB">
        <w:rPr>
          <w:spacing w:val="5"/>
        </w:rPr>
        <w:t>jest wykonanie</w:t>
      </w:r>
      <w:r w:rsidR="00A515AF">
        <w:rPr>
          <w:spacing w:val="5"/>
        </w:rPr>
        <w:t xml:space="preserve"> szczelnej </w:t>
      </w:r>
      <w:r w:rsidR="00A515AF" w:rsidRPr="00FA48CB">
        <w:rPr>
          <w:spacing w:val="5"/>
        </w:rPr>
        <w:t>przepony</w:t>
      </w:r>
      <w:r w:rsidR="00A515AF">
        <w:rPr>
          <w:spacing w:val="5"/>
        </w:rPr>
        <w:t xml:space="preserve"> </w:t>
      </w:r>
      <w:r>
        <w:rPr>
          <w:spacing w:val="5"/>
        </w:rPr>
        <w:t xml:space="preserve">(poziomej i pionowej) </w:t>
      </w:r>
      <w:r w:rsidR="00A515AF" w:rsidRPr="00FA48CB">
        <w:rPr>
          <w:spacing w:val="5"/>
        </w:rPr>
        <w:t>za pomocą iniekcji ciśnieniowej</w:t>
      </w:r>
      <w:r w:rsidR="00A515AF">
        <w:rPr>
          <w:spacing w:val="5"/>
        </w:rPr>
        <w:t xml:space="preserve"> od wewnątrz </w:t>
      </w:r>
      <w:r>
        <w:rPr>
          <w:spacing w:val="5"/>
        </w:rPr>
        <w:t xml:space="preserve">podszybia windy, </w:t>
      </w:r>
      <w:r w:rsidR="00A515AF">
        <w:rPr>
          <w:spacing w:val="5"/>
        </w:rPr>
        <w:t>zgodnie ze schematami poglądowymi przedstawionymi na fot.</w:t>
      </w:r>
      <w:r>
        <w:rPr>
          <w:spacing w:val="5"/>
        </w:rPr>
        <w:t xml:space="preserve"> 9-11. </w:t>
      </w:r>
      <w:r w:rsidR="00A515AF">
        <w:t xml:space="preserve">Na </w:t>
      </w:r>
      <w:r>
        <w:t xml:space="preserve">fot. 9-11 </w:t>
      </w:r>
      <w:r w:rsidR="00A515AF">
        <w:t>przedstawiono schemat poglądowy iniekcji ciśnieniowej do</w:t>
      </w:r>
      <w:r w:rsidR="00A515AF" w:rsidRPr="0033219A">
        <w:t xml:space="preserve"> </w:t>
      </w:r>
      <w:r w:rsidR="00A515AF">
        <w:t>wykonania szczelnych przepon (izolacji przeciwwodnych) poziomych i pionowych [4-</w:t>
      </w:r>
      <w:r>
        <w:t>10</w:t>
      </w:r>
      <w:r w:rsidR="00A515AF">
        <w:t>].</w:t>
      </w:r>
      <w:r w:rsidR="00B360E4">
        <w:t xml:space="preserve"> </w:t>
      </w:r>
      <w:r w:rsidR="00B360E4">
        <w:rPr>
          <w:spacing w:val="5"/>
        </w:rPr>
        <w:t xml:space="preserve">Jest to </w:t>
      </w:r>
      <w:r w:rsidR="00B360E4" w:rsidRPr="00E54389">
        <w:rPr>
          <w:shd w:val="clear" w:color="auto" w:fill="FFFFFF"/>
        </w:rPr>
        <w:t>metoda wykonania izolacji przeciww</w:t>
      </w:r>
      <w:r w:rsidR="00B360E4">
        <w:rPr>
          <w:shd w:val="clear" w:color="auto" w:fill="FFFFFF"/>
        </w:rPr>
        <w:t xml:space="preserve">odnej </w:t>
      </w:r>
      <w:r w:rsidR="00B360E4" w:rsidRPr="00E54389">
        <w:rPr>
          <w:shd w:val="clear" w:color="auto" w:fill="FFFFFF"/>
        </w:rPr>
        <w:t xml:space="preserve">w </w:t>
      </w:r>
      <w:r>
        <w:rPr>
          <w:shd w:val="clear" w:color="auto" w:fill="FFFFFF"/>
        </w:rPr>
        <w:t xml:space="preserve">podszybiu windy </w:t>
      </w:r>
      <w:r w:rsidR="00B360E4" w:rsidRPr="00E54389">
        <w:rPr>
          <w:shd w:val="clear" w:color="auto" w:fill="FFFFFF"/>
        </w:rPr>
        <w:t>najlepsza</w:t>
      </w:r>
      <w:r w:rsidR="00B360E4">
        <w:rPr>
          <w:shd w:val="clear" w:color="auto" w:fill="FFFFFF"/>
        </w:rPr>
        <w:t xml:space="preserve"> (najskuteczniejsza)</w:t>
      </w:r>
      <w:r w:rsidR="00B360E4" w:rsidRPr="00E54389">
        <w:rPr>
          <w:shd w:val="clear" w:color="auto" w:fill="FFFFFF"/>
        </w:rPr>
        <w:t xml:space="preserve">, biorąc pod uwagę usytuowanie </w:t>
      </w:r>
      <w:r w:rsidR="00BA4C63">
        <w:rPr>
          <w:shd w:val="clear" w:color="auto" w:fill="FFFFFF"/>
        </w:rPr>
        <w:t xml:space="preserve">podszybia, </w:t>
      </w:r>
      <w:r w:rsidR="00B360E4" w:rsidRPr="00E54389">
        <w:rPr>
          <w:shd w:val="clear" w:color="auto" w:fill="FFFFFF"/>
        </w:rPr>
        <w:t>specyfikę podłoża i poziom wód gruntowych</w:t>
      </w:r>
      <w:r w:rsidR="00B360E4">
        <w:rPr>
          <w:shd w:val="clear" w:color="auto" w:fill="FFFFFF"/>
        </w:rPr>
        <w:t>.</w:t>
      </w:r>
      <w:r w:rsidR="00BA4C63">
        <w:rPr>
          <w:shd w:val="clear" w:color="auto" w:fill="FFFFFF"/>
        </w:rPr>
        <w:t xml:space="preserve"> </w:t>
      </w:r>
      <w:r w:rsidR="00B360E4">
        <w:rPr>
          <w:shd w:val="clear" w:color="auto" w:fill="FFFFFF"/>
        </w:rPr>
        <w:t xml:space="preserve">Żywice iniekcyjne </w:t>
      </w:r>
      <w:r w:rsidR="00B360E4" w:rsidRPr="007119A9">
        <w:rPr>
          <w:shd w:val="clear" w:color="auto" w:fill="FFFFFF"/>
        </w:rPr>
        <w:t>poliuretanowe sprawdzają się dobrze w murach mocno zawilgoconych i zasolonych</w:t>
      </w:r>
      <w:r w:rsidR="001F107D" w:rsidRPr="007119A9">
        <w:rPr>
          <w:shd w:val="clear" w:color="auto" w:fill="FFFFFF"/>
        </w:rPr>
        <w:t>;</w:t>
      </w:r>
    </w:p>
    <w:p w14:paraId="45256D21" w14:textId="0B9BBF00" w:rsidR="001F107D" w:rsidRPr="007119A9" w:rsidRDefault="001F107D" w:rsidP="00A515AF">
      <w:pPr>
        <w:shd w:val="clear" w:color="auto" w:fill="FFFFFF"/>
        <w:spacing w:line="360" w:lineRule="auto"/>
        <w:jc w:val="both"/>
      </w:pPr>
      <w:r w:rsidRPr="007119A9">
        <w:rPr>
          <w:b/>
          <w:bCs/>
          <w:shd w:val="clear" w:color="auto" w:fill="FFFFFF"/>
        </w:rPr>
        <w:t>6)</w:t>
      </w:r>
      <w:r w:rsidRPr="007119A9">
        <w:rPr>
          <w:shd w:val="clear" w:color="auto" w:fill="FFFFFF"/>
        </w:rPr>
        <w:t xml:space="preserve"> o</w:t>
      </w:r>
      <w:r w:rsidRPr="007119A9">
        <w:rPr>
          <w:spacing w:val="2"/>
        </w:rPr>
        <w:t xml:space="preserve">gółem wartość kosztorysowa </w:t>
      </w:r>
      <w:r w:rsidRPr="007119A9">
        <w:rPr>
          <w:bCs/>
          <w:u w:val="single"/>
        </w:rPr>
        <w:t>koniecznych (niezbędnych)</w:t>
      </w:r>
      <w:r w:rsidRPr="007119A9">
        <w:rPr>
          <w:bCs/>
        </w:rPr>
        <w:t xml:space="preserve"> </w:t>
      </w:r>
      <w:r w:rsidRPr="007119A9">
        <w:rPr>
          <w:spacing w:val="2"/>
        </w:rPr>
        <w:t xml:space="preserve">robót naprawczych i odtworzeniowych z narzutami, z podatkiem VAT </w:t>
      </w:r>
      <w:r w:rsidR="00AB3A52" w:rsidRPr="007119A9">
        <w:rPr>
          <w:spacing w:val="2"/>
        </w:rPr>
        <w:t>8</w:t>
      </w:r>
      <w:r w:rsidRPr="007119A9">
        <w:rPr>
          <w:spacing w:val="2"/>
        </w:rPr>
        <w:t xml:space="preserve">% (brutto) wynosi: </w:t>
      </w:r>
      <w:r w:rsidR="007119A9">
        <w:rPr>
          <w:b/>
        </w:rPr>
        <w:t xml:space="preserve">13 351,26 </w:t>
      </w:r>
      <w:r w:rsidRPr="007119A9">
        <w:rPr>
          <w:b/>
          <w:bCs/>
        </w:rPr>
        <w:t>zł. brutto</w:t>
      </w:r>
      <w:r w:rsidRPr="007119A9">
        <w:t xml:space="preserve">. </w:t>
      </w:r>
      <w:r w:rsidRPr="007119A9">
        <w:rPr>
          <w:bCs/>
        </w:rPr>
        <w:t>K</w:t>
      </w:r>
      <w:r w:rsidRPr="007119A9">
        <w:rPr>
          <w:spacing w:val="2"/>
        </w:rPr>
        <w:t xml:space="preserve">wota: </w:t>
      </w:r>
      <w:r w:rsidR="007119A9">
        <w:rPr>
          <w:b/>
        </w:rPr>
        <w:t xml:space="preserve">13 351,26 </w:t>
      </w:r>
      <w:r w:rsidRPr="007119A9">
        <w:rPr>
          <w:b/>
        </w:rPr>
        <w:t>zł. brutto</w:t>
      </w:r>
      <w:r w:rsidRPr="007119A9">
        <w:rPr>
          <w:spacing w:val="2"/>
        </w:rPr>
        <w:t xml:space="preserve"> jest aktualna na dzień sporządzenia kalkulacji.</w:t>
      </w:r>
    </w:p>
    <w:p w14:paraId="70342CB3" w14:textId="0CAD8524" w:rsidR="00A515AF" w:rsidRPr="007119A9" w:rsidRDefault="00A515AF" w:rsidP="00A515AF">
      <w:pPr>
        <w:pStyle w:val="Tekstpodstawowywcity"/>
        <w:spacing w:line="240" w:lineRule="auto"/>
        <w:ind w:firstLine="0"/>
        <w:jc w:val="both"/>
        <w:rPr>
          <w:bCs/>
          <w:spacing w:val="-1"/>
          <w:sz w:val="24"/>
        </w:rPr>
      </w:pPr>
    </w:p>
    <w:p w14:paraId="44A680A8" w14:textId="031D0DB0" w:rsidR="00AC258D" w:rsidRPr="007119A9" w:rsidRDefault="00AC258D" w:rsidP="00AC258D">
      <w:pPr>
        <w:pStyle w:val="Tekstpodstawowywcity"/>
        <w:ind w:firstLine="0"/>
        <w:jc w:val="both"/>
        <w:rPr>
          <w:bCs/>
          <w:sz w:val="24"/>
          <w:u w:val="single"/>
        </w:rPr>
      </w:pPr>
      <w:r w:rsidRPr="007119A9">
        <w:rPr>
          <w:bCs/>
          <w:sz w:val="24"/>
          <w:u w:val="single"/>
        </w:rPr>
        <w:t>1</w:t>
      </w:r>
      <w:r w:rsidR="00AD6133" w:rsidRPr="007119A9">
        <w:rPr>
          <w:bCs/>
          <w:sz w:val="24"/>
          <w:u w:val="single"/>
        </w:rPr>
        <w:t>4</w:t>
      </w:r>
      <w:r w:rsidRPr="007119A9">
        <w:rPr>
          <w:bCs/>
          <w:sz w:val="24"/>
          <w:u w:val="single"/>
        </w:rPr>
        <w:t>. ZALECENIA.</w:t>
      </w:r>
    </w:p>
    <w:p w14:paraId="42A276D6" w14:textId="39FB0E56" w:rsidR="00AC258D" w:rsidRPr="007119A9" w:rsidRDefault="00AC258D" w:rsidP="000B54FB">
      <w:pPr>
        <w:shd w:val="clear" w:color="auto" w:fill="FFFFFF"/>
        <w:spacing w:line="360" w:lineRule="auto"/>
        <w:ind w:firstLine="284"/>
        <w:jc w:val="both"/>
      </w:pPr>
      <w:r w:rsidRPr="008D16D0">
        <w:rPr>
          <w:spacing w:val="-1"/>
        </w:rPr>
        <w:t>W celu</w:t>
      </w:r>
      <w:r w:rsidRPr="00E15072">
        <w:rPr>
          <w:spacing w:val="-1"/>
        </w:rPr>
        <w:t xml:space="preserve"> usunięcia </w:t>
      </w:r>
      <w:r w:rsidR="000B54FB">
        <w:rPr>
          <w:spacing w:val="-1"/>
        </w:rPr>
        <w:t xml:space="preserve">występujących </w:t>
      </w:r>
      <w:r w:rsidR="0081774B">
        <w:rPr>
          <w:spacing w:val="-1"/>
        </w:rPr>
        <w:t xml:space="preserve">obecnie </w:t>
      </w:r>
      <w:r w:rsidR="001C318A">
        <w:rPr>
          <w:spacing w:val="-1"/>
        </w:rPr>
        <w:t>wad</w:t>
      </w:r>
      <w:r w:rsidR="00526BDB">
        <w:rPr>
          <w:spacing w:val="-1"/>
        </w:rPr>
        <w:t xml:space="preserve">, </w:t>
      </w:r>
      <w:r>
        <w:rPr>
          <w:spacing w:val="-1"/>
        </w:rPr>
        <w:t>uszkodzeń i nieprawidłowości</w:t>
      </w:r>
      <w:r w:rsidR="000B54FB">
        <w:rPr>
          <w:spacing w:val="-1"/>
        </w:rPr>
        <w:t xml:space="preserve"> </w:t>
      </w:r>
      <w:r w:rsidR="007E3800">
        <w:rPr>
          <w:spacing w:val="-1"/>
        </w:rPr>
        <w:t xml:space="preserve">w </w:t>
      </w:r>
      <w:r w:rsidR="00F1445F">
        <w:rPr>
          <w:spacing w:val="-1"/>
        </w:rPr>
        <w:t xml:space="preserve">podszybiu </w:t>
      </w:r>
      <w:r w:rsidR="00F1445F" w:rsidRPr="007119A9">
        <w:rPr>
          <w:spacing w:val="-1"/>
        </w:rPr>
        <w:t xml:space="preserve">windy </w:t>
      </w:r>
      <w:r w:rsidR="00A515AF" w:rsidRPr="007119A9">
        <w:t>na poziomie -1</w:t>
      </w:r>
      <w:r w:rsidR="0085422F" w:rsidRPr="007119A9">
        <w:t xml:space="preserve">, </w:t>
      </w:r>
      <w:r w:rsidR="00CA1CC8" w:rsidRPr="007119A9">
        <w:rPr>
          <w:spacing w:val="-1"/>
        </w:rPr>
        <w:t>należy</w:t>
      </w:r>
      <w:r w:rsidRPr="007119A9">
        <w:t>:</w:t>
      </w:r>
    </w:p>
    <w:p w14:paraId="3E14ABC9" w14:textId="40C44382" w:rsidR="00B360E4" w:rsidRPr="007119A9" w:rsidRDefault="00BB086E" w:rsidP="005A4DE5">
      <w:pPr>
        <w:widowControl w:val="0"/>
        <w:shd w:val="clear" w:color="auto" w:fill="FFFFFF"/>
        <w:tabs>
          <w:tab w:val="left" w:pos="965"/>
        </w:tabs>
        <w:autoSpaceDE w:val="0"/>
        <w:autoSpaceDN w:val="0"/>
        <w:adjustRightInd w:val="0"/>
        <w:spacing w:line="360" w:lineRule="auto"/>
        <w:jc w:val="both"/>
        <w:rPr>
          <w:spacing w:val="4"/>
        </w:rPr>
      </w:pPr>
      <w:r w:rsidRPr="007119A9">
        <w:rPr>
          <w:b/>
          <w:bCs/>
          <w:spacing w:val="2"/>
        </w:rPr>
        <w:t>1)</w:t>
      </w:r>
      <w:r w:rsidR="00526BDB" w:rsidRPr="007119A9">
        <w:rPr>
          <w:spacing w:val="2"/>
        </w:rPr>
        <w:t xml:space="preserve"> </w:t>
      </w:r>
      <w:r w:rsidR="005A4DE5" w:rsidRPr="007119A9">
        <w:t xml:space="preserve">wykonać koniecznie </w:t>
      </w:r>
      <w:r w:rsidR="0072748B" w:rsidRPr="007119A9">
        <w:t xml:space="preserve">nową, </w:t>
      </w:r>
      <w:r w:rsidR="005A4DE5" w:rsidRPr="007119A9">
        <w:t xml:space="preserve">szczelną i skuteczną izolację przeciwwodną na wszystkich ścianach </w:t>
      </w:r>
      <w:r w:rsidR="00C63576" w:rsidRPr="007119A9">
        <w:t xml:space="preserve">żelbetowych podszybia do wys. min. 1 m i w płycie fundamentowej (dennej), </w:t>
      </w:r>
      <w:r w:rsidR="005A4DE5" w:rsidRPr="007119A9">
        <w:rPr>
          <w:bCs/>
        </w:rPr>
        <w:t>za pomocą iniekcji ciśnieniowej</w:t>
      </w:r>
      <w:r w:rsidR="00DA5056" w:rsidRPr="007119A9">
        <w:rPr>
          <w:bCs/>
        </w:rPr>
        <w:t xml:space="preserve"> - </w:t>
      </w:r>
      <w:r w:rsidR="005A4DE5" w:rsidRPr="007119A9">
        <w:rPr>
          <w:spacing w:val="4"/>
        </w:rPr>
        <w:t>żywicą</w:t>
      </w:r>
      <w:r w:rsidR="00DA5056" w:rsidRPr="007119A9">
        <w:rPr>
          <w:spacing w:val="4"/>
        </w:rPr>
        <w:t xml:space="preserve">: </w:t>
      </w:r>
      <w:r w:rsidR="00DA5056" w:rsidRPr="007119A9">
        <w:rPr>
          <w:shd w:val="clear" w:color="auto" w:fill="FFFFFF"/>
        </w:rPr>
        <w:t>WEBAC 1440</w:t>
      </w:r>
      <w:r w:rsidR="00AD6133" w:rsidRPr="007119A9">
        <w:rPr>
          <w:shd w:val="clear" w:color="auto" w:fill="FFFFFF"/>
        </w:rPr>
        <w:t xml:space="preserve">, </w:t>
      </w:r>
      <w:r w:rsidR="00DA5056" w:rsidRPr="007119A9">
        <w:rPr>
          <w:shd w:val="clear" w:color="auto" w:fill="FFFFFF"/>
        </w:rPr>
        <w:t>któr</w:t>
      </w:r>
      <w:r w:rsidR="00AD6133" w:rsidRPr="007119A9">
        <w:rPr>
          <w:shd w:val="clear" w:color="auto" w:fill="FFFFFF"/>
        </w:rPr>
        <w:t xml:space="preserve">a jest </w:t>
      </w:r>
      <w:r w:rsidR="00DA5056" w:rsidRPr="007119A9">
        <w:rPr>
          <w:shd w:val="clear" w:color="auto" w:fill="FFFFFF"/>
        </w:rPr>
        <w:t>poliuretanow</w:t>
      </w:r>
      <w:r w:rsidR="00AD6133" w:rsidRPr="007119A9">
        <w:rPr>
          <w:shd w:val="clear" w:color="auto" w:fill="FFFFFF"/>
        </w:rPr>
        <w:t xml:space="preserve">ą </w:t>
      </w:r>
      <w:r w:rsidR="00DA5056" w:rsidRPr="007119A9">
        <w:rPr>
          <w:shd w:val="clear" w:color="auto" w:fill="FFFFFF"/>
        </w:rPr>
        <w:t>żywic</w:t>
      </w:r>
      <w:r w:rsidR="00AD6133" w:rsidRPr="007119A9">
        <w:rPr>
          <w:shd w:val="clear" w:color="auto" w:fill="FFFFFF"/>
        </w:rPr>
        <w:t xml:space="preserve">ą </w:t>
      </w:r>
      <w:r w:rsidR="00DA5056" w:rsidRPr="007119A9">
        <w:rPr>
          <w:shd w:val="clear" w:color="auto" w:fill="FFFFFF"/>
        </w:rPr>
        <w:t>iniekcyjn</w:t>
      </w:r>
      <w:r w:rsidR="00AD6133" w:rsidRPr="007119A9">
        <w:rPr>
          <w:shd w:val="clear" w:color="auto" w:fill="FFFFFF"/>
        </w:rPr>
        <w:t>ą</w:t>
      </w:r>
      <w:r w:rsidR="00DA5056" w:rsidRPr="007119A9">
        <w:rPr>
          <w:shd w:val="clear" w:color="auto" w:fill="FFFFFF"/>
        </w:rPr>
        <w:t>, mocno elastyczn</w:t>
      </w:r>
      <w:r w:rsidR="00AD6133" w:rsidRPr="007119A9">
        <w:rPr>
          <w:shd w:val="clear" w:color="auto" w:fill="FFFFFF"/>
        </w:rPr>
        <w:t>ą</w:t>
      </w:r>
      <w:r w:rsidR="00DA5056" w:rsidRPr="007119A9">
        <w:rPr>
          <w:shd w:val="clear" w:color="auto" w:fill="FFFFFF"/>
        </w:rPr>
        <w:t>, stosowan</w:t>
      </w:r>
      <w:r w:rsidR="00AD6133" w:rsidRPr="007119A9">
        <w:rPr>
          <w:shd w:val="clear" w:color="auto" w:fill="FFFFFF"/>
        </w:rPr>
        <w:t xml:space="preserve">ą </w:t>
      </w:r>
      <w:r w:rsidR="00DA5056" w:rsidRPr="007119A9">
        <w:rPr>
          <w:shd w:val="clear" w:color="auto" w:fill="FFFFFF"/>
        </w:rPr>
        <w:t xml:space="preserve">do uszczelnień w środowisku suchym, wilgotnym i mokrym </w:t>
      </w:r>
      <w:r w:rsidR="0072748B" w:rsidRPr="007119A9">
        <w:rPr>
          <w:spacing w:val="4"/>
        </w:rPr>
        <w:t>(zgodnie z punktem 1</w:t>
      </w:r>
      <w:r w:rsidR="00C63576" w:rsidRPr="007119A9">
        <w:rPr>
          <w:spacing w:val="4"/>
        </w:rPr>
        <w:t>0 ekspertyzy</w:t>
      </w:r>
      <w:r w:rsidR="0072748B" w:rsidRPr="007119A9">
        <w:rPr>
          <w:spacing w:val="4"/>
        </w:rPr>
        <w:t>)</w:t>
      </w:r>
      <w:r w:rsidR="00C63576" w:rsidRPr="007119A9">
        <w:rPr>
          <w:spacing w:val="4"/>
        </w:rPr>
        <w:t>;</w:t>
      </w:r>
    </w:p>
    <w:p w14:paraId="7E8CCE97" w14:textId="03AC8BAB" w:rsidR="005A4DE5" w:rsidRPr="005A4DE5" w:rsidRDefault="00B360E4" w:rsidP="005A4DE5">
      <w:pPr>
        <w:widowControl w:val="0"/>
        <w:shd w:val="clear" w:color="auto" w:fill="FFFFFF"/>
        <w:tabs>
          <w:tab w:val="left" w:pos="965"/>
        </w:tabs>
        <w:autoSpaceDE w:val="0"/>
        <w:autoSpaceDN w:val="0"/>
        <w:adjustRightInd w:val="0"/>
        <w:spacing w:line="360" w:lineRule="auto"/>
        <w:jc w:val="both"/>
        <w:rPr>
          <w:spacing w:val="4"/>
        </w:rPr>
      </w:pPr>
      <w:r w:rsidRPr="007119A9">
        <w:rPr>
          <w:b/>
          <w:bCs/>
          <w:spacing w:val="4"/>
        </w:rPr>
        <w:t>2)</w:t>
      </w:r>
      <w:r w:rsidRPr="007119A9">
        <w:rPr>
          <w:spacing w:val="4"/>
        </w:rPr>
        <w:t xml:space="preserve"> metoda </w:t>
      </w:r>
      <w:r>
        <w:rPr>
          <w:spacing w:val="4"/>
        </w:rPr>
        <w:t>iniekcji ciśnieniowej elastyczną żywicą poliuretanową j</w:t>
      </w:r>
      <w:r>
        <w:rPr>
          <w:spacing w:val="5"/>
        </w:rPr>
        <w:t xml:space="preserve">est </w:t>
      </w:r>
      <w:r w:rsidRPr="00E54389">
        <w:rPr>
          <w:shd w:val="clear" w:color="auto" w:fill="FFFFFF"/>
        </w:rPr>
        <w:t>metod</w:t>
      </w:r>
      <w:r>
        <w:rPr>
          <w:shd w:val="clear" w:color="auto" w:fill="FFFFFF"/>
        </w:rPr>
        <w:t>ą</w:t>
      </w:r>
      <w:r w:rsidRPr="00E54389">
        <w:rPr>
          <w:shd w:val="clear" w:color="auto" w:fill="FFFFFF"/>
        </w:rPr>
        <w:t xml:space="preserve"> wykonania izolacji przeciww</w:t>
      </w:r>
      <w:r>
        <w:rPr>
          <w:shd w:val="clear" w:color="auto" w:fill="FFFFFF"/>
        </w:rPr>
        <w:t xml:space="preserve">odnej </w:t>
      </w:r>
      <w:r w:rsidRPr="00E54389">
        <w:rPr>
          <w:shd w:val="clear" w:color="auto" w:fill="FFFFFF"/>
        </w:rPr>
        <w:t xml:space="preserve">w </w:t>
      </w:r>
      <w:r w:rsidR="00C63576">
        <w:rPr>
          <w:shd w:val="clear" w:color="auto" w:fill="FFFFFF"/>
        </w:rPr>
        <w:t xml:space="preserve">podszybiu windy </w:t>
      </w:r>
      <w:r w:rsidRPr="00E54389">
        <w:rPr>
          <w:shd w:val="clear" w:color="auto" w:fill="FFFFFF"/>
        </w:rPr>
        <w:t>najlepsz</w:t>
      </w:r>
      <w:r>
        <w:rPr>
          <w:shd w:val="clear" w:color="auto" w:fill="FFFFFF"/>
        </w:rPr>
        <w:t>ą (najskuteczniejszą)</w:t>
      </w:r>
      <w:r w:rsidRPr="00E54389">
        <w:rPr>
          <w:shd w:val="clear" w:color="auto" w:fill="FFFFFF"/>
        </w:rPr>
        <w:t xml:space="preserve">, biorąc pod uwagę usytuowanie </w:t>
      </w:r>
      <w:r w:rsidR="00C63576">
        <w:rPr>
          <w:shd w:val="clear" w:color="auto" w:fill="FFFFFF"/>
        </w:rPr>
        <w:t>podszybia</w:t>
      </w:r>
      <w:r w:rsidRPr="00E54389">
        <w:rPr>
          <w:shd w:val="clear" w:color="auto" w:fill="FFFFFF"/>
        </w:rPr>
        <w:t>, specyfikę podłoża i poziom wód gruntowych</w:t>
      </w:r>
      <w:r>
        <w:rPr>
          <w:shd w:val="clear" w:color="auto" w:fill="FFFFFF"/>
        </w:rPr>
        <w:t>. Żywic</w:t>
      </w:r>
      <w:r w:rsidR="00AD6133">
        <w:rPr>
          <w:shd w:val="clear" w:color="auto" w:fill="FFFFFF"/>
        </w:rPr>
        <w:t xml:space="preserve">a </w:t>
      </w:r>
      <w:r>
        <w:rPr>
          <w:shd w:val="clear" w:color="auto" w:fill="FFFFFF"/>
        </w:rPr>
        <w:t>iniekcyjn</w:t>
      </w:r>
      <w:r w:rsidR="00AD6133">
        <w:rPr>
          <w:shd w:val="clear" w:color="auto" w:fill="FFFFFF"/>
        </w:rPr>
        <w:t xml:space="preserve">a </w:t>
      </w:r>
      <w:r>
        <w:rPr>
          <w:shd w:val="clear" w:color="auto" w:fill="FFFFFF"/>
        </w:rPr>
        <w:t>poliuretanow</w:t>
      </w:r>
      <w:r w:rsidR="00AD6133">
        <w:rPr>
          <w:shd w:val="clear" w:color="auto" w:fill="FFFFFF"/>
        </w:rPr>
        <w:t xml:space="preserve">a </w:t>
      </w:r>
      <w:r>
        <w:rPr>
          <w:shd w:val="clear" w:color="auto" w:fill="FFFFFF"/>
        </w:rPr>
        <w:t>sprawdza</w:t>
      </w:r>
      <w:r w:rsidR="00AD6133">
        <w:rPr>
          <w:shd w:val="clear" w:color="auto" w:fill="FFFFFF"/>
        </w:rPr>
        <w:t xml:space="preserve"> </w:t>
      </w:r>
      <w:r>
        <w:rPr>
          <w:shd w:val="clear" w:color="auto" w:fill="FFFFFF"/>
        </w:rPr>
        <w:t xml:space="preserve">się dobrze w </w:t>
      </w:r>
      <w:r w:rsidR="00AD6133">
        <w:rPr>
          <w:shd w:val="clear" w:color="auto" w:fill="FFFFFF"/>
        </w:rPr>
        <w:t xml:space="preserve">przegrodach </w:t>
      </w:r>
      <w:r>
        <w:rPr>
          <w:shd w:val="clear" w:color="auto" w:fill="FFFFFF"/>
        </w:rPr>
        <w:t>mocno zawilgoconych i zasolonych</w:t>
      </w:r>
      <w:r w:rsidR="00526BDB">
        <w:rPr>
          <w:spacing w:val="4"/>
        </w:rPr>
        <w:t>;</w:t>
      </w:r>
    </w:p>
    <w:p w14:paraId="3E5891F9" w14:textId="49109C78" w:rsidR="00093FA9" w:rsidRDefault="00C63576" w:rsidP="00AB48A8">
      <w:pPr>
        <w:spacing w:line="360" w:lineRule="auto"/>
        <w:jc w:val="both"/>
      </w:pPr>
      <w:r>
        <w:rPr>
          <w:b/>
          <w:bCs/>
        </w:rPr>
        <w:t>3</w:t>
      </w:r>
      <w:r w:rsidR="00297069" w:rsidRPr="00297069">
        <w:rPr>
          <w:b/>
          <w:bCs/>
        </w:rPr>
        <w:t>)</w:t>
      </w:r>
      <w:r w:rsidR="00297069">
        <w:t xml:space="preserve"> </w:t>
      </w:r>
      <w:r w:rsidR="00093FA9">
        <w:t>wszystkie zastosowane wyroby budowlane, użyte w czasie robót remontowych muszą posiadać stosowne dopuszczenia do stosowania w budownictwie (atesty higieniczne Państwowego Zakładu Higieny, aprobaty techniczne, certyfikaty, deklaracje zgodności, itp. dokumenty);</w:t>
      </w:r>
    </w:p>
    <w:p w14:paraId="14173B71" w14:textId="0CC6A0C7" w:rsidR="00D44011" w:rsidRDefault="00C63576" w:rsidP="00B360E4">
      <w:pPr>
        <w:shd w:val="clear" w:color="auto" w:fill="FFFFFF"/>
        <w:spacing w:line="360" w:lineRule="auto"/>
        <w:jc w:val="both"/>
        <w:rPr>
          <w:u w:val="single"/>
        </w:rPr>
      </w:pPr>
      <w:r>
        <w:rPr>
          <w:b/>
          <w:bCs/>
        </w:rPr>
        <w:t>4</w:t>
      </w:r>
      <w:r w:rsidR="00C76ED5" w:rsidRPr="006D4C62">
        <w:rPr>
          <w:b/>
          <w:bCs/>
        </w:rPr>
        <w:t>)</w:t>
      </w:r>
      <w:r w:rsidR="00C76ED5" w:rsidRPr="00C76ED5">
        <w:t xml:space="preserve"> </w:t>
      </w:r>
      <w:r w:rsidR="00093FA9" w:rsidRPr="00C76ED5">
        <w:t xml:space="preserve">należy zastosować tylko te materiały i wyroby budowlane, które posiadają stosowne dopuszczenia do </w:t>
      </w:r>
      <w:r w:rsidR="00E8398D" w:rsidRPr="00C76ED5">
        <w:t xml:space="preserve">obrotu i </w:t>
      </w:r>
      <w:r w:rsidR="00093FA9" w:rsidRPr="00C76ED5">
        <w:t>stosowania w budownictwie</w:t>
      </w:r>
      <w:r w:rsidR="00C76ED5" w:rsidRPr="00C76ED5">
        <w:t>.</w:t>
      </w:r>
    </w:p>
    <w:p w14:paraId="4F411CBF" w14:textId="77777777" w:rsidR="00D44011" w:rsidRDefault="00D44011" w:rsidP="00F97234">
      <w:pPr>
        <w:spacing w:line="360" w:lineRule="auto"/>
        <w:jc w:val="both"/>
        <w:rPr>
          <w:u w:val="single"/>
        </w:rPr>
      </w:pPr>
    </w:p>
    <w:p w14:paraId="1DE23E41" w14:textId="22322C7D" w:rsidR="00AC258D" w:rsidRPr="008C2FA7" w:rsidRDefault="00481618" w:rsidP="00AB3A52">
      <w:pPr>
        <w:spacing w:line="360" w:lineRule="auto"/>
        <w:jc w:val="both"/>
        <w:rPr>
          <w:u w:val="single"/>
        </w:rPr>
      </w:pPr>
      <w:r>
        <w:rPr>
          <w:u w:val="single"/>
        </w:rPr>
        <w:lastRenderedPageBreak/>
        <w:t>1</w:t>
      </w:r>
      <w:r w:rsidR="00AD6133">
        <w:rPr>
          <w:u w:val="single"/>
        </w:rPr>
        <w:t>5</w:t>
      </w:r>
      <w:r w:rsidR="008C2FA7">
        <w:rPr>
          <w:u w:val="single"/>
        </w:rPr>
        <w:t xml:space="preserve">. </w:t>
      </w:r>
      <w:r w:rsidR="00AC258D" w:rsidRPr="00271665">
        <w:rPr>
          <w:bCs/>
          <w:u w:val="single"/>
        </w:rPr>
        <w:t>ZASTRZEŻENIA I KLAUZULE.</w:t>
      </w:r>
    </w:p>
    <w:p w14:paraId="081B16E2" w14:textId="77777777" w:rsidR="00AC258D" w:rsidRPr="00321E0C" w:rsidRDefault="00AC258D" w:rsidP="00AB3A52">
      <w:pPr>
        <w:pStyle w:val="Tekstpodstawowywcity"/>
        <w:numPr>
          <w:ilvl w:val="0"/>
          <w:numId w:val="2"/>
        </w:numPr>
        <w:tabs>
          <w:tab w:val="clear" w:pos="720"/>
          <w:tab w:val="num" w:pos="360"/>
        </w:tabs>
        <w:ind w:left="0" w:firstLine="0"/>
        <w:jc w:val="both"/>
        <w:rPr>
          <w:sz w:val="24"/>
        </w:rPr>
      </w:pPr>
      <w:r w:rsidRPr="00E15072">
        <w:rPr>
          <w:sz w:val="24"/>
        </w:rPr>
        <w:t xml:space="preserve">Autor </w:t>
      </w:r>
      <w:r>
        <w:rPr>
          <w:sz w:val="24"/>
        </w:rPr>
        <w:t xml:space="preserve">niniejszego opracowania </w:t>
      </w:r>
      <w:r w:rsidRPr="00E15072">
        <w:rPr>
          <w:sz w:val="24"/>
        </w:rPr>
        <w:t>nie może odpowiadać za wady ukryte</w:t>
      </w:r>
      <w:r w:rsidR="003A3874">
        <w:rPr>
          <w:sz w:val="24"/>
        </w:rPr>
        <w:t xml:space="preserve"> i nieujawnione</w:t>
      </w:r>
      <w:r w:rsidRPr="00E15072">
        <w:rPr>
          <w:sz w:val="24"/>
        </w:rPr>
        <w:t xml:space="preserve">, których nie można było stwierdzić </w:t>
      </w:r>
      <w:r w:rsidRPr="00321E0C">
        <w:rPr>
          <w:sz w:val="24"/>
        </w:rPr>
        <w:t>w czasie wizji lokalnych</w:t>
      </w:r>
      <w:r>
        <w:rPr>
          <w:sz w:val="24"/>
        </w:rPr>
        <w:t xml:space="preserve"> i oględzin</w:t>
      </w:r>
      <w:r w:rsidRPr="00321E0C">
        <w:rPr>
          <w:sz w:val="24"/>
        </w:rPr>
        <w:t>.</w:t>
      </w:r>
    </w:p>
    <w:p w14:paraId="1249980C" w14:textId="77777777" w:rsidR="000059C3" w:rsidRDefault="00AC258D" w:rsidP="00AB3A52">
      <w:pPr>
        <w:pStyle w:val="Tekstpodstawowywcity"/>
        <w:numPr>
          <w:ilvl w:val="0"/>
          <w:numId w:val="2"/>
        </w:numPr>
        <w:tabs>
          <w:tab w:val="clear" w:pos="720"/>
          <w:tab w:val="num" w:pos="360"/>
        </w:tabs>
        <w:ind w:left="0" w:firstLine="0"/>
        <w:jc w:val="both"/>
        <w:rPr>
          <w:sz w:val="24"/>
        </w:rPr>
      </w:pPr>
      <w:r w:rsidRPr="00321E0C">
        <w:rPr>
          <w:spacing w:val="6"/>
          <w:sz w:val="24"/>
        </w:rPr>
        <w:t>O okolicznościach, jakie mogą zaistnieć w przyszłości, a które mogą mieć wpływ na</w:t>
      </w:r>
      <w:r>
        <w:rPr>
          <w:spacing w:val="6"/>
          <w:sz w:val="24"/>
        </w:rPr>
        <w:t xml:space="preserve"> </w:t>
      </w:r>
      <w:r>
        <w:rPr>
          <w:spacing w:val="-4"/>
          <w:sz w:val="24"/>
        </w:rPr>
        <w:t xml:space="preserve">bezpieczeństwo </w:t>
      </w:r>
      <w:r w:rsidRPr="00321E0C">
        <w:rPr>
          <w:spacing w:val="-4"/>
          <w:sz w:val="24"/>
        </w:rPr>
        <w:t>użytkowania obiektu, należy niezwłocznie powiadomić autora niniejszego</w:t>
      </w:r>
      <w:r>
        <w:rPr>
          <w:spacing w:val="-4"/>
          <w:sz w:val="24"/>
        </w:rPr>
        <w:t xml:space="preserve"> </w:t>
      </w:r>
      <w:r w:rsidRPr="00321E0C">
        <w:rPr>
          <w:spacing w:val="-4"/>
          <w:sz w:val="24"/>
        </w:rPr>
        <w:t>opracowania.</w:t>
      </w:r>
    </w:p>
    <w:p w14:paraId="594D8A59" w14:textId="468B9E7C" w:rsidR="00822593" w:rsidRPr="00F97234" w:rsidRDefault="000059C3" w:rsidP="00AB3A52">
      <w:pPr>
        <w:pStyle w:val="Tekstpodstawowywcity"/>
        <w:numPr>
          <w:ilvl w:val="0"/>
          <w:numId w:val="2"/>
        </w:numPr>
        <w:tabs>
          <w:tab w:val="clear" w:pos="720"/>
          <w:tab w:val="num" w:pos="360"/>
        </w:tabs>
        <w:ind w:left="0" w:firstLine="0"/>
        <w:jc w:val="both"/>
        <w:rPr>
          <w:bCs/>
          <w:sz w:val="24"/>
          <w:u w:val="single"/>
        </w:rPr>
      </w:pPr>
      <w:r w:rsidRPr="00F97234">
        <w:rPr>
          <w:spacing w:val="-4"/>
          <w:sz w:val="24"/>
        </w:rPr>
        <w:t xml:space="preserve">Opracowanie niniejsze zachowuje swoją ważność przez okres 1 roku (do 12 miesięcy) od dnia wykonania, ze względu na zmieniające się warunki </w:t>
      </w:r>
      <w:r w:rsidR="00CC5C99" w:rsidRPr="00F97234">
        <w:rPr>
          <w:spacing w:val="-4"/>
          <w:sz w:val="24"/>
        </w:rPr>
        <w:t xml:space="preserve">techniczne </w:t>
      </w:r>
      <w:r w:rsidR="007C74B4" w:rsidRPr="00F97234">
        <w:rPr>
          <w:spacing w:val="-4"/>
          <w:sz w:val="24"/>
        </w:rPr>
        <w:t xml:space="preserve">i mykologiczno-biologiczne </w:t>
      </w:r>
      <w:r w:rsidRPr="00F97234">
        <w:rPr>
          <w:spacing w:val="-4"/>
          <w:sz w:val="24"/>
        </w:rPr>
        <w:t>w</w:t>
      </w:r>
      <w:r w:rsidR="00481618" w:rsidRPr="00F97234">
        <w:rPr>
          <w:spacing w:val="-4"/>
          <w:sz w:val="24"/>
        </w:rPr>
        <w:t xml:space="preserve"> </w:t>
      </w:r>
      <w:r w:rsidR="00822593" w:rsidRPr="00F97234">
        <w:rPr>
          <w:spacing w:val="-4"/>
          <w:sz w:val="24"/>
        </w:rPr>
        <w:t xml:space="preserve">obiekcie </w:t>
      </w:r>
      <w:r w:rsidR="00481618" w:rsidRPr="00F97234">
        <w:rPr>
          <w:spacing w:val="-4"/>
          <w:sz w:val="24"/>
        </w:rPr>
        <w:t>na poziomie -1</w:t>
      </w:r>
      <w:r w:rsidRPr="00F97234">
        <w:rPr>
          <w:spacing w:val="-4"/>
          <w:sz w:val="24"/>
        </w:rPr>
        <w:t>.</w:t>
      </w:r>
      <w:r w:rsidRPr="00F97234">
        <w:rPr>
          <w:sz w:val="24"/>
        </w:rPr>
        <w:t xml:space="preserve"> Po upływie tego terminu </w:t>
      </w:r>
      <w:r w:rsidR="00481618" w:rsidRPr="00F97234">
        <w:rPr>
          <w:sz w:val="24"/>
        </w:rPr>
        <w:t xml:space="preserve">opracowanie </w:t>
      </w:r>
      <w:r w:rsidRPr="00F97234">
        <w:rPr>
          <w:sz w:val="24"/>
        </w:rPr>
        <w:t>należy uaktualnić.</w:t>
      </w:r>
    </w:p>
    <w:p w14:paraId="2CA4CF30" w14:textId="77777777" w:rsidR="00822593" w:rsidRDefault="00822593" w:rsidP="00AB3A52">
      <w:pPr>
        <w:pStyle w:val="Tekstpodstawowywcity"/>
        <w:ind w:firstLine="0"/>
        <w:jc w:val="both"/>
        <w:rPr>
          <w:bCs/>
          <w:sz w:val="24"/>
          <w:u w:val="single"/>
        </w:rPr>
      </w:pPr>
    </w:p>
    <w:p w14:paraId="65741067" w14:textId="5BAE0B85" w:rsidR="00AC258D" w:rsidRPr="00E55F6A" w:rsidRDefault="00481618" w:rsidP="00AB3A52">
      <w:pPr>
        <w:pStyle w:val="Tekstpodstawowywcity"/>
        <w:ind w:firstLine="0"/>
        <w:jc w:val="both"/>
        <w:rPr>
          <w:bCs/>
          <w:sz w:val="24"/>
          <w:u w:val="single"/>
        </w:rPr>
      </w:pPr>
      <w:r>
        <w:rPr>
          <w:bCs/>
          <w:sz w:val="24"/>
          <w:u w:val="single"/>
        </w:rPr>
        <w:t>1</w:t>
      </w:r>
      <w:r w:rsidR="00AD6133">
        <w:rPr>
          <w:bCs/>
          <w:sz w:val="24"/>
          <w:u w:val="single"/>
        </w:rPr>
        <w:t>6</w:t>
      </w:r>
      <w:r w:rsidR="00AC258D" w:rsidRPr="00E55F6A">
        <w:rPr>
          <w:bCs/>
          <w:sz w:val="24"/>
          <w:u w:val="single"/>
        </w:rPr>
        <w:t>. ZAŚWIADCZENIA.</w:t>
      </w:r>
    </w:p>
    <w:p w14:paraId="30A62339" w14:textId="77777777" w:rsidR="00AC258D" w:rsidRPr="00E15072" w:rsidRDefault="00AC258D" w:rsidP="00AB3A52">
      <w:pPr>
        <w:pStyle w:val="Tekstpodstawowywcity"/>
        <w:numPr>
          <w:ilvl w:val="0"/>
          <w:numId w:val="5"/>
        </w:numPr>
        <w:tabs>
          <w:tab w:val="clear" w:pos="720"/>
          <w:tab w:val="num" w:pos="360"/>
        </w:tabs>
        <w:ind w:left="0" w:firstLine="0"/>
        <w:jc w:val="both"/>
        <w:rPr>
          <w:bCs/>
          <w:sz w:val="24"/>
        </w:rPr>
      </w:pPr>
      <w:r w:rsidRPr="00E15072">
        <w:rPr>
          <w:bCs/>
          <w:sz w:val="24"/>
        </w:rPr>
        <w:t>zaświadczenie o przynależności do DOIIB we Wrocławiu,</w:t>
      </w:r>
    </w:p>
    <w:p w14:paraId="70A21972" w14:textId="77777777" w:rsidR="00AC258D" w:rsidRPr="00163770" w:rsidRDefault="00AC258D" w:rsidP="00AB3A52">
      <w:pPr>
        <w:pStyle w:val="Tekstpodstawowywcity"/>
        <w:numPr>
          <w:ilvl w:val="0"/>
          <w:numId w:val="5"/>
        </w:numPr>
        <w:tabs>
          <w:tab w:val="clear" w:pos="720"/>
          <w:tab w:val="num" w:pos="360"/>
        </w:tabs>
        <w:ind w:left="0" w:firstLine="0"/>
        <w:jc w:val="both"/>
        <w:rPr>
          <w:bCs/>
          <w:sz w:val="24"/>
          <w:u w:val="single"/>
        </w:rPr>
      </w:pPr>
      <w:r w:rsidRPr="00163770">
        <w:rPr>
          <w:bCs/>
          <w:sz w:val="24"/>
        </w:rPr>
        <w:t>decyzje o nadaniu uprawnień budowlanych.</w:t>
      </w:r>
    </w:p>
    <w:p w14:paraId="15B71F28" w14:textId="77777777" w:rsidR="00AC258D" w:rsidRDefault="00AC258D" w:rsidP="00AB3A52">
      <w:pPr>
        <w:pStyle w:val="Tekstpodstawowywcity"/>
        <w:ind w:firstLine="0"/>
        <w:jc w:val="both"/>
        <w:rPr>
          <w:bCs/>
          <w:sz w:val="24"/>
          <w:u w:val="single"/>
        </w:rPr>
      </w:pPr>
    </w:p>
    <w:p w14:paraId="16EE1F67" w14:textId="02099FDD" w:rsidR="00AC258D" w:rsidRPr="003843EF" w:rsidRDefault="00481618" w:rsidP="00AB3A52">
      <w:pPr>
        <w:pStyle w:val="Tekstpodstawowywcity"/>
        <w:ind w:firstLine="0"/>
        <w:jc w:val="both"/>
        <w:rPr>
          <w:bCs/>
          <w:sz w:val="24"/>
        </w:rPr>
      </w:pPr>
      <w:r>
        <w:rPr>
          <w:bCs/>
          <w:sz w:val="24"/>
          <w:u w:val="single"/>
        </w:rPr>
        <w:t>1</w:t>
      </w:r>
      <w:r w:rsidR="00AD6133">
        <w:rPr>
          <w:bCs/>
          <w:sz w:val="24"/>
          <w:u w:val="single"/>
        </w:rPr>
        <w:t>7</w:t>
      </w:r>
      <w:r w:rsidR="00AC258D" w:rsidRPr="00E55F6A">
        <w:rPr>
          <w:bCs/>
          <w:sz w:val="24"/>
          <w:u w:val="single"/>
        </w:rPr>
        <w:t>. DOKUMENTACJA FOTOGRAFICZNA</w:t>
      </w:r>
      <w:r w:rsidR="00AC258D">
        <w:rPr>
          <w:bCs/>
          <w:sz w:val="24"/>
        </w:rPr>
        <w:t xml:space="preserve"> </w:t>
      </w:r>
      <w:r w:rsidR="00AC258D" w:rsidRPr="00321E0C">
        <w:rPr>
          <w:bCs/>
          <w:sz w:val="24"/>
        </w:rPr>
        <w:t>-</w:t>
      </w:r>
      <w:r w:rsidR="00AC258D">
        <w:rPr>
          <w:bCs/>
          <w:sz w:val="24"/>
        </w:rPr>
        <w:t xml:space="preserve"> </w:t>
      </w:r>
      <w:r w:rsidR="00AC258D" w:rsidRPr="00321E0C">
        <w:rPr>
          <w:bCs/>
          <w:sz w:val="24"/>
        </w:rPr>
        <w:t xml:space="preserve">załącznik do </w:t>
      </w:r>
      <w:r>
        <w:rPr>
          <w:bCs/>
          <w:sz w:val="24"/>
        </w:rPr>
        <w:t>opinii</w:t>
      </w:r>
      <w:r w:rsidR="00AC258D">
        <w:rPr>
          <w:bCs/>
          <w:sz w:val="24"/>
        </w:rPr>
        <w:t xml:space="preserve">. W załączniku tym zamieszczono </w:t>
      </w:r>
      <w:r w:rsidR="00822593">
        <w:rPr>
          <w:bCs/>
          <w:sz w:val="24"/>
        </w:rPr>
        <w:t>14 fotografii</w:t>
      </w:r>
      <w:r w:rsidR="00AC258D">
        <w:rPr>
          <w:bCs/>
          <w:sz w:val="24"/>
        </w:rPr>
        <w:t>.</w:t>
      </w:r>
    </w:p>
    <w:p w14:paraId="103B94A4" w14:textId="77777777" w:rsidR="00AC258D" w:rsidRDefault="00AC258D" w:rsidP="00AB3A52">
      <w:pPr>
        <w:pStyle w:val="Tekstpodstawowywcity"/>
        <w:ind w:firstLine="0"/>
        <w:jc w:val="both"/>
        <w:rPr>
          <w:bCs/>
          <w:sz w:val="24"/>
        </w:rPr>
      </w:pPr>
    </w:p>
    <w:p w14:paraId="58C22354" w14:textId="00646E96" w:rsidR="00536373" w:rsidRPr="00990D86" w:rsidRDefault="00C03E74" w:rsidP="00AB3A52">
      <w:pPr>
        <w:shd w:val="clear" w:color="auto" w:fill="FFFFFF"/>
        <w:spacing w:line="360" w:lineRule="auto"/>
        <w:ind w:right="65"/>
        <w:jc w:val="both"/>
        <w:rPr>
          <w:iCs/>
          <w:spacing w:val="-1"/>
          <w:w w:val="105"/>
        </w:rPr>
      </w:pPr>
      <w:r>
        <w:rPr>
          <w:iCs/>
          <w:spacing w:val="-1"/>
          <w:w w:val="105"/>
        </w:rPr>
        <w:t>Wrocław,</w:t>
      </w:r>
      <w:r w:rsidR="006D7B8C">
        <w:rPr>
          <w:iCs/>
          <w:spacing w:val="-1"/>
          <w:w w:val="105"/>
        </w:rPr>
        <w:t xml:space="preserve"> </w:t>
      </w:r>
      <w:r w:rsidR="00822593">
        <w:rPr>
          <w:iCs/>
          <w:spacing w:val="-1"/>
          <w:w w:val="105"/>
        </w:rPr>
        <w:t xml:space="preserve">dnia </w:t>
      </w:r>
      <w:r w:rsidR="00E514D5">
        <w:rPr>
          <w:iCs/>
          <w:spacing w:val="-1"/>
          <w:w w:val="105"/>
        </w:rPr>
        <w:t xml:space="preserve">11 września </w:t>
      </w:r>
      <w:r w:rsidR="00822593">
        <w:rPr>
          <w:iCs/>
          <w:spacing w:val="-1"/>
          <w:w w:val="105"/>
        </w:rPr>
        <w:t xml:space="preserve">2023 </w:t>
      </w:r>
      <w:r w:rsidR="00536373" w:rsidRPr="00990D86">
        <w:rPr>
          <w:iCs/>
          <w:spacing w:val="-1"/>
          <w:w w:val="105"/>
        </w:rPr>
        <w:t>r.</w:t>
      </w:r>
    </w:p>
    <w:p w14:paraId="2AD23FDC" w14:textId="77777777" w:rsidR="00536373" w:rsidRPr="00990D86" w:rsidRDefault="00536373" w:rsidP="00AB3A52">
      <w:pPr>
        <w:spacing w:line="360" w:lineRule="auto"/>
        <w:jc w:val="both"/>
      </w:pPr>
    </w:p>
    <w:p w14:paraId="5EE89570" w14:textId="76C31316" w:rsidR="00536373" w:rsidRDefault="00536373" w:rsidP="00AB3A52">
      <w:pPr>
        <w:spacing w:line="360" w:lineRule="auto"/>
        <w:jc w:val="both"/>
      </w:pPr>
      <w:r>
        <w:t>Pieczątka i p</w:t>
      </w:r>
      <w:r w:rsidRPr="00990D86">
        <w:t xml:space="preserve">odpis osoby </w:t>
      </w:r>
      <w:r>
        <w:t xml:space="preserve">wykonującej </w:t>
      </w:r>
      <w:r w:rsidR="00FE5128">
        <w:t>ekspertyzę</w:t>
      </w:r>
      <w:r w:rsidRPr="00990D86">
        <w:t>:</w:t>
      </w:r>
    </w:p>
    <w:p w14:paraId="34C034FE" w14:textId="4D913A55" w:rsidR="00481618" w:rsidRDefault="00481618" w:rsidP="006D7B8C">
      <w:pPr>
        <w:spacing w:line="360" w:lineRule="auto"/>
        <w:jc w:val="both"/>
      </w:pPr>
    </w:p>
    <w:p w14:paraId="5777B993" w14:textId="27172F6B" w:rsidR="00481618" w:rsidRDefault="00481618" w:rsidP="006D7B8C">
      <w:pPr>
        <w:spacing w:line="360" w:lineRule="auto"/>
        <w:jc w:val="both"/>
      </w:pPr>
    </w:p>
    <w:p w14:paraId="3F82EEBE" w14:textId="1D0DC4D2" w:rsidR="00481618" w:rsidRDefault="00481618" w:rsidP="006D7B8C">
      <w:pPr>
        <w:spacing w:line="360" w:lineRule="auto"/>
        <w:jc w:val="both"/>
      </w:pPr>
    </w:p>
    <w:p w14:paraId="34445EF1" w14:textId="77777777" w:rsidR="00481618" w:rsidRDefault="00481618" w:rsidP="006D7B8C">
      <w:pPr>
        <w:spacing w:line="360" w:lineRule="auto"/>
        <w:jc w:val="both"/>
      </w:pPr>
    </w:p>
    <w:p w14:paraId="1BB9E493" w14:textId="6ADB3668" w:rsidR="00CA06EF" w:rsidRDefault="00CA06EF" w:rsidP="00A97C5C">
      <w:pPr>
        <w:ind w:left="4248" w:firstLine="708"/>
        <w:jc w:val="both"/>
        <w:rPr>
          <w:noProof/>
        </w:rPr>
      </w:pPr>
    </w:p>
    <w:p w14:paraId="45828AAF" w14:textId="77777777" w:rsidR="00FE5128" w:rsidRDefault="00FE5128" w:rsidP="009647EF">
      <w:pPr>
        <w:pStyle w:val="Tekstpodstawowywcity"/>
        <w:spacing w:line="276" w:lineRule="auto"/>
        <w:ind w:firstLine="0"/>
        <w:jc w:val="center"/>
        <w:rPr>
          <w:sz w:val="24"/>
          <w:u w:val="single"/>
        </w:rPr>
      </w:pPr>
    </w:p>
    <w:p w14:paraId="3C0F26A7" w14:textId="4B869408" w:rsidR="00FE5128" w:rsidRDefault="00FE5128" w:rsidP="009647EF">
      <w:pPr>
        <w:pStyle w:val="Tekstpodstawowywcity"/>
        <w:spacing w:line="276" w:lineRule="auto"/>
        <w:ind w:firstLine="0"/>
        <w:jc w:val="center"/>
        <w:rPr>
          <w:sz w:val="24"/>
          <w:u w:val="single"/>
        </w:rPr>
      </w:pPr>
    </w:p>
    <w:p w14:paraId="6E005EE5" w14:textId="77777777" w:rsidR="0054619A" w:rsidRDefault="0054619A" w:rsidP="00822593">
      <w:pPr>
        <w:pStyle w:val="Tekstpodstawowywcity"/>
        <w:ind w:firstLine="0"/>
        <w:jc w:val="center"/>
        <w:rPr>
          <w:sz w:val="24"/>
          <w:u w:val="single"/>
        </w:rPr>
      </w:pPr>
    </w:p>
    <w:p w14:paraId="42FA3DCB" w14:textId="77777777" w:rsidR="0054619A" w:rsidRDefault="0054619A" w:rsidP="00822593">
      <w:pPr>
        <w:pStyle w:val="Tekstpodstawowywcity"/>
        <w:ind w:firstLine="0"/>
        <w:jc w:val="center"/>
        <w:rPr>
          <w:sz w:val="24"/>
          <w:u w:val="single"/>
        </w:rPr>
      </w:pPr>
    </w:p>
    <w:p w14:paraId="3C09FFC8" w14:textId="77777777" w:rsidR="0054619A" w:rsidRDefault="0054619A" w:rsidP="00822593">
      <w:pPr>
        <w:pStyle w:val="Tekstpodstawowywcity"/>
        <w:ind w:firstLine="0"/>
        <w:jc w:val="center"/>
        <w:rPr>
          <w:sz w:val="24"/>
          <w:u w:val="single"/>
        </w:rPr>
      </w:pPr>
    </w:p>
    <w:p w14:paraId="16197E3F" w14:textId="77777777" w:rsidR="00AB3A52" w:rsidRDefault="00AB3A52" w:rsidP="00822593">
      <w:pPr>
        <w:pStyle w:val="Tekstpodstawowywcity"/>
        <w:ind w:firstLine="0"/>
        <w:jc w:val="center"/>
        <w:rPr>
          <w:sz w:val="24"/>
          <w:u w:val="single"/>
        </w:rPr>
      </w:pPr>
    </w:p>
    <w:p w14:paraId="6C50A362" w14:textId="77777777" w:rsidR="00AB3A52" w:rsidRDefault="00AB3A52" w:rsidP="00822593">
      <w:pPr>
        <w:pStyle w:val="Tekstpodstawowywcity"/>
        <w:ind w:firstLine="0"/>
        <w:jc w:val="center"/>
        <w:rPr>
          <w:sz w:val="24"/>
          <w:u w:val="single"/>
        </w:rPr>
      </w:pPr>
    </w:p>
    <w:p w14:paraId="3D20E985" w14:textId="77777777" w:rsidR="00AB3A52" w:rsidRDefault="00AB3A52" w:rsidP="00822593">
      <w:pPr>
        <w:pStyle w:val="Tekstpodstawowywcity"/>
        <w:ind w:firstLine="0"/>
        <w:jc w:val="center"/>
        <w:rPr>
          <w:sz w:val="24"/>
          <w:u w:val="single"/>
        </w:rPr>
      </w:pPr>
    </w:p>
    <w:p w14:paraId="7495F410" w14:textId="77777777" w:rsidR="00AB3A52" w:rsidRDefault="00AB3A52" w:rsidP="00822593">
      <w:pPr>
        <w:pStyle w:val="Tekstpodstawowywcity"/>
        <w:ind w:firstLine="0"/>
        <w:jc w:val="center"/>
        <w:rPr>
          <w:sz w:val="24"/>
          <w:u w:val="single"/>
        </w:rPr>
      </w:pPr>
    </w:p>
    <w:p w14:paraId="03BB4C6E" w14:textId="77777777" w:rsidR="00AB3A52" w:rsidRDefault="00AB3A52" w:rsidP="00822593">
      <w:pPr>
        <w:pStyle w:val="Tekstpodstawowywcity"/>
        <w:ind w:firstLine="0"/>
        <w:jc w:val="center"/>
        <w:rPr>
          <w:sz w:val="24"/>
          <w:u w:val="single"/>
        </w:rPr>
      </w:pPr>
    </w:p>
    <w:p w14:paraId="3021D8C9" w14:textId="77777777" w:rsidR="00AB3A52" w:rsidRDefault="00AB3A52" w:rsidP="00822593">
      <w:pPr>
        <w:pStyle w:val="Tekstpodstawowywcity"/>
        <w:ind w:firstLine="0"/>
        <w:jc w:val="center"/>
        <w:rPr>
          <w:sz w:val="24"/>
          <w:u w:val="single"/>
        </w:rPr>
      </w:pPr>
    </w:p>
    <w:p w14:paraId="1F505FCF" w14:textId="436FB93B" w:rsidR="00005613" w:rsidRPr="00D62806" w:rsidRDefault="00481618" w:rsidP="00822593">
      <w:pPr>
        <w:pStyle w:val="Tekstpodstawowywcity"/>
        <w:ind w:firstLine="0"/>
        <w:jc w:val="center"/>
        <w:rPr>
          <w:sz w:val="24"/>
          <w:u w:val="single"/>
        </w:rPr>
      </w:pPr>
      <w:r>
        <w:rPr>
          <w:sz w:val="24"/>
          <w:u w:val="single"/>
        </w:rPr>
        <w:lastRenderedPageBreak/>
        <w:t>1</w:t>
      </w:r>
      <w:r w:rsidR="00AD6133">
        <w:rPr>
          <w:sz w:val="24"/>
          <w:u w:val="single"/>
        </w:rPr>
        <w:t>8</w:t>
      </w:r>
      <w:r w:rsidR="003C435B" w:rsidRPr="00D62806">
        <w:rPr>
          <w:sz w:val="24"/>
          <w:u w:val="single"/>
        </w:rPr>
        <w:t xml:space="preserve">. </w:t>
      </w:r>
      <w:r w:rsidR="00005613" w:rsidRPr="00D62806">
        <w:rPr>
          <w:sz w:val="24"/>
          <w:u w:val="single"/>
        </w:rPr>
        <w:t>DOKUMENTACJA FOTOGRAFICZNA</w:t>
      </w:r>
      <w:r w:rsidR="00FE5128" w:rsidRPr="00D62806">
        <w:rPr>
          <w:sz w:val="24"/>
          <w:u w:val="single"/>
        </w:rPr>
        <w:t xml:space="preserve"> </w:t>
      </w:r>
      <w:r w:rsidR="00005613" w:rsidRPr="00D62806">
        <w:rPr>
          <w:sz w:val="24"/>
          <w:u w:val="single"/>
        </w:rPr>
        <w:t xml:space="preserve">(Załącznik do </w:t>
      </w:r>
      <w:r w:rsidR="00B647BD">
        <w:rPr>
          <w:sz w:val="24"/>
          <w:u w:val="single"/>
        </w:rPr>
        <w:t>ekspertyzy</w:t>
      </w:r>
      <w:r w:rsidR="00005613" w:rsidRPr="00D62806">
        <w:rPr>
          <w:sz w:val="24"/>
          <w:u w:val="single"/>
        </w:rPr>
        <w:t>)</w:t>
      </w:r>
      <w:r w:rsidR="003A3874" w:rsidRPr="00D62806">
        <w:rPr>
          <w:sz w:val="24"/>
          <w:u w:val="single"/>
        </w:rPr>
        <w:t>.</w:t>
      </w:r>
    </w:p>
    <w:p w14:paraId="69784FFA" w14:textId="59734C4D" w:rsidR="00321E0C" w:rsidRPr="00D62806" w:rsidRDefault="008D2AEB" w:rsidP="00822593">
      <w:pPr>
        <w:pStyle w:val="Tekstpodstawowywcity"/>
        <w:ind w:firstLine="0"/>
        <w:jc w:val="both"/>
        <w:rPr>
          <w:sz w:val="24"/>
        </w:rPr>
      </w:pPr>
      <w:r w:rsidRPr="00D62806">
        <w:rPr>
          <w:sz w:val="24"/>
        </w:rPr>
        <w:t>Opracował:</w:t>
      </w:r>
      <w:r w:rsidR="00B647BD">
        <w:rPr>
          <w:sz w:val="24"/>
        </w:rPr>
        <w:t xml:space="preserve"> </w:t>
      </w:r>
      <w:r w:rsidR="00321E0C" w:rsidRPr="00D62806">
        <w:rPr>
          <w:sz w:val="24"/>
        </w:rPr>
        <w:t xml:space="preserve">Mariusz Książek </w:t>
      </w:r>
      <w:r w:rsidR="00EC41D7">
        <w:rPr>
          <w:sz w:val="24"/>
        </w:rPr>
        <w:t>–</w:t>
      </w:r>
      <w:r w:rsidR="00321E0C" w:rsidRPr="00D62806">
        <w:rPr>
          <w:sz w:val="24"/>
        </w:rPr>
        <w:t xml:space="preserve"> uprawniony konstruktor, materiałoznawca i specjalista mykologiczno-budowlany</w:t>
      </w:r>
      <w:r w:rsidR="005251FB" w:rsidRPr="00D62806">
        <w:rPr>
          <w:sz w:val="24"/>
        </w:rPr>
        <w:t>.</w:t>
      </w:r>
    </w:p>
    <w:p w14:paraId="0B8BD655" w14:textId="089FFFDE" w:rsidR="00822593" w:rsidRDefault="003410C4" w:rsidP="00822593">
      <w:pPr>
        <w:shd w:val="clear" w:color="auto" w:fill="FFFFFF"/>
        <w:spacing w:line="360" w:lineRule="auto"/>
        <w:jc w:val="both"/>
        <w:rPr>
          <w:spacing w:val="2"/>
        </w:rPr>
      </w:pPr>
      <w:r>
        <w:rPr>
          <w:spacing w:val="2"/>
        </w:rPr>
        <w:t>F</w:t>
      </w:r>
      <w:r w:rsidR="00C51FE0">
        <w:rPr>
          <w:spacing w:val="2"/>
        </w:rPr>
        <w:t>ot.</w:t>
      </w:r>
      <w:r w:rsidR="002A1426">
        <w:rPr>
          <w:spacing w:val="2"/>
        </w:rPr>
        <w:t xml:space="preserve"> </w:t>
      </w:r>
      <w:r w:rsidR="00B2307F" w:rsidRPr="00E005C0">
        <w:rPr>
          <w:spacing w:val="2"/>
        </w:rPr>
        <w:t>1-</w:t>
      </w:r>
      <w:r w:rsidR="00256794">
        <w:rPr>
          <w:spacing w:val="2"/>
        </w:rPr>
        <w:t>3</w:t>
      </w:r>
      <w:r w:rsidR="00B2307F">
        <w:rPr>
          <w:spacing w:val="2"/>
        </w:rPr>
        <w:t>. P</w:t>
      </w:r>
      <w:r w:rsidR="00B2307F" w:rsidRPr="00E005C0">
        <w:rPr>
          <w:spacing w:val="2"/>
        </w:rPr>
        <w:t>okazano</w:t>
      </w:r>
      <w:r w:rsidR="00256794">
        <w:rPr>
          <w:spacing w:val="2"/>
        </w:rPr>
        <w:t xml:space="preserve"> </w:t>
      </w:r>
      <w:r w:rsidR="00822593">
        <w:rPr>
          <w:spacing w:val="2"/>
        </w:rPr>
        <w:t>oględziny, inwentaryzację i sprawdzenia na zewnątrz budynku szkoły.</w:t>
      </w:r>
    </w:p>
    <w:p w14:paraId="0EAA2524" w14:textId="57B582B8" w:rsidR="00822593" w:rsidRPr="00E005C0" w:rsidRDefault="00256794" w:rsidP="00822593">
      <w:pPr>
        <w:shd w:val="clear" w:color="auto" w:fill="FFFFFF"/>
        <w:spacing w:line="360" w:lineRule="auto"/>
        <w:jc w:val="both"/>
        <w:rPr>
          <w:spacing w:val="2"/>
        </w:rPr>
      </w:pPr>
      <w:r>
        <w:rPr>
          <w:spacing w:val="2"/>
        </w:rPr>
        <w:t>F</w:t>
      </w:r>
      <w:r w:rsidR="00822593" w:rsidRPr="00E005C0">
        <w:rPr>
          <w:spacing w:val="2"/>
        </w:rPr>
        <w:t xml:space="preserve">ot. </w:t>
      </w:r>
      <w:r w:rsidR="00822593">
        <w:rPr>
          <w:spacing w:val="2"/>
        </w:rPr>
        <w:t>4-8</w:t>
      </w:r>
      <w:r>
        <w:rPr>
          <w:spacing w:val="2"/>
        </w:rPr>
        <w:t>. P</w:t>
      </w:r>
      <w:r w:rsidR="00822593" w:rsidRPr="00E005C0">
        <w:rPr>
          <w:spacing w:val="2"/>
        </w:rPr>
        <w:t>okazano</w:t>
      </w:r>
      <w:r w:rsidR="00822593">
        <w:rPr>
          <w:spacing w:val="2"/>
        </w:rPr>
        <w:t xml:space="preserve"> oględziny, inwentaryzację i sprawdzenia podszybia windy wewnątrz budynku szkoły.</w:t>
      </w:r>
    </w:p>
    <w:p w14:paraId="305F9AA4" w14:textId="65357ACD" w:rsidR="00822593" w:rsidRDefault="00256794" w:rsidP="00822593">
      <w:pPr>
        <w:shd w:val="clear" w:color="auto" w:fill="FFFFFF"/>
        <w:spacing w:line="360" w:lineRule="auto"/>
        <w:jc w:val="both"/>
        <w:rPr>
          <w:spacing w:val="2"/>
        </w:rPr>
      </w:pPr>
      <w:r>
        <w:rPr>
          <w:spacing w:val="2"/>
        </w:rPr>
        <w:t>F</w:t>
      </w:r>
      <w:r w:rsidR="00822593">
        <w:rPr>
          <w:spacing w:val="2"/>
        </w:rPr>
        <w:t>ot. 1, 2</w:t>
      </w:r>
      <w:r>
        <w:rPr>
          <w:spacing w:val="2"/>
        </w:rPr>
        <w:t>. P</w:t>
      </w:r>
      <w:r w:rsidR="00822593">
        <w:rPr>
          <w:spacing w:val="2"/>
        </w:rPr>
        <w:t>okazano widok ogólny budynku szkoły oraz fragment zagospodarowania terenu przy budynku szkoły.</w:t>
      </w:r>
    </w:p>
    <w:p w14:paraId="5EBC40C5" w14:textId="420A606A" w:rsidR="00822593" w:rsidRDefault="00256794" w:rsidP="00822593">
      <w:pPr>
        <w:shd w:val="clear" w:color="auto" w:fill="FFFFFF"/>
        <w:spacing w:line="360" w:lineRule="auto"/>
        <w:jc w:val="both"/>
        <w:rPr>
          <w:spacing w:val="2"/>
        </w:rPr>
      </w:pPr>
      <w:r>
        <w:rPr>
          <w:spacing w:val="2"/>
        </w:rPr>
        <w:t>F</w:t>
      </w:r>
      <w:r w:rsidR="00822593">
        <w:rPr>
          <w:spacing w:val="2"/>
        </w:rPr>
        <w:t>ot. 3</w:t>
      </w:r>
      <w:r>
        <w:rPr>
          <w:spacing w:val="2"/>
        </w:rPr>
        <w:t>. P</w:t>
      </w:r>
      <w:r w:rsidR="00822593">
        <w:rPr>
          <w:spacing w:val="2"/>
        </w:rPr>
        <w:t>okazano ukształtowanie terenu przy budynku szkoły oraz  sprawdzane i oceniane warunki gruntowo-wodne w okolicach szybu windy.</w:t>
      </w:r>
    </w:p>
    <w:p w14:paraId="770DB26F" w14:textId="284B6837" w:rsidR="00822593" w:rsidRDefault="00256794" w:rsidP="00822593">
      <w:pPr>
        <w:shd w:val="clear" w:color="auto" w:fill="FFFFFF"/>
        <w:spacing w:line="360" w:lineRule="auto"/>
        <w:jc w:val="both"/>
      </w:pPr>
      <w:r>
        <w:t>F</w:t>
      </w:r>
      <w:r w:rsidR="00822593">
        <w:t>ot. 4, 5</w:t>
      </w:r>
      <w:r>
        <w:t>. P</w:t>
      </w:r>
      <w:r w:rsidR="00822593">
        <w:t>okazano widok ogólny sprawdzanego i ocenianego podszybia windy w budynku szkoły.</w:t>
      </w:r>
    </w:p>
    <w:p w14:paraId="6383499A" w14:textId="6ABC190F" w:rsidR="00822593" w:rsidRDefault="00256794" w:rsidP="00822593">
      <w:pPr>
        <w:shd w:val="clear" w:color="auto" w:fill="FFFFFF"/>
        <w:spacing w:line="360" w:lineRule="auto"/>
        <w:jc w:val="both"/>
      </w:pPr>
      <w:r>
        <w:t>F</w:t>
      </w:r>
      <w:r w:rsidR="00822593">
        <w:t>ot. 5-8</w:t>
      </w:r>
      <w:r>
        <w:t>. P</w:t>
      </w:r>
      <w:r w:rsidR="00822593">
        <w:t xml:space="preserve">okazano sprawdzane i oceniane podszybie windy w budynku szkoły. </w:t>
      </w:r>
      <w:r>
        <w:t>Na fot. 5-8 w</w:t>
      </w:r>
      <w:r w:rsidR="00822593">
        <w:t>idać zalegającą wodę na posadzce podszybia i dużą (zaawansowaną) korozję elektrochemiczną elementów stalowych wyposażenia szybu windowego.</w:t>
      </w:r>
    </w:p>
    <w:p w14:paraId="3EAB8DC2" w14:textId="42378973" w:rsidR="00822593" w:rsidRDefault="00256794" w:rsidP="00822593">
      <w:pPr>
        <w:shd w:val="clear" w:color="auto" w:fill="FFFFFF"/>
        <w:spacing w:line="360" w:lineRule="auto"/>
        <w:jc w:val="both"/>
      </w:pPr>
      <w:r>
        <w:t>F</w:t>
      </w:r>
      <w:r w:rsidR="00822593">
        <w:t>ot. 5, 6</w:t>
      </w:r>
      <w:r>
        <w:t>. P</w:t>
      </w:r>
      <w:r w:rsidR="00822593">
        <w:t>okazano odspojoną, nieszczelną i nieskuteczną izolację przeciwwodną podszybia windy wykonaną z maty bentonitowej Voltex. Na fot. 5, 6 widać, że mata bentonitowa Voltex nie przylega szczelnie do ścian podszybia (przy posadzce) i odspoiła się od ścian podszybia (przy posadzce).</w:t>
      </w:r>
    </w:p>
    <w:p w14:paraId="566A2C22" w14:textId="54838C57" w:rsidR="00822593" w:rsidRDefault="00256794" w:rsidP="00822593">
      <w:pPr>
        <w:shd w:val="clear" w:color="auto" w:fill="FFFFFF"/>
        <w:spacing w:line="360" w:lineRule="auto"/>
        <w:jc w:val="both"/>
        <w:rPr>
          <w:spacing w:val="2"/>
        </w:rPr>
      </w:pPr>
      <w:r>
        <w:rPr>
          <w:spacing w:val="2"/>
        </w:rPr>
        <w:t>F</w:t>
      </w:r>
      <w:r w:rsidR="00822593">
        <w:rPr>
          <w:spacing w:val="2"/>
        </w:rPr>
        <w:t>ot. 9-13</w:t>
      </w:r>
      <w:r>
        <w:rPr>
          <w:spacing w:val="2"/>
        </w:rPr>
        <w:t>. P</w:t>
      </w:r>
      <w:r w:rsidR="00822593">
        <w:rPr>
          <w:spacing w:val="2"/>
        </w:rPr>
        <w:t xml:space="preserve">okazano schematy (rysunki poglądowe) poprawnego, właściwego i skutecznego wykonania izolacji przeciwwodnej </w:t>
      </w:r>
      <w:r w:rsidR="00822593" w:rsidRPr="00FA48CB">
        <w:rPr>
          <w:spacing w:val="5"/>
        </w:rPr>
        <w:t>(</w:t>
      </w:r>
      <w:r w:rsidR="00822593">
        <w:rPr>
          <w:spacing w:val="5"/>
        </w:rPr>
        <w:t xml:space="preserve">szczelnej </w:t>
      </w:r>
      <w:r w:rsidR="00822593" w:rsidRPr="00FA48CB">
        <w:rPr>
          <w:spacing w:val="5"/>
        </w:rPr>
        <w:t>przepony</w:t>
      </w:r>
      <w:r w:rsidR="00822593">
        <w:rPr>
          <w:spacing w:val="5"/>
        </w:rPr>
        <w:t xml:space="preserve"> poziomej i pionowej</w:t>
      </w:r>
      <w:r w:rsidR="00822593" w:rsidRPr="00FA48CB">
        <w:rPr>
          <w:spacing w:val="5"/>
        </w:rPr>
        <w:t>)</w:t>
      </w:r>
      <w:r w:rsidR="00822593">
        <w:rPr>
          <w:spacing w:val="5"/>
        </w:rPr>
        <w:t xml:space="preserve"> </w:t>
      </w:r>
      <w:r w:rsidR="00822593" w:rsidRPr="00FA48CB">
        <w:rPr>
          <w:spacing w:val="5"/>
        </w:rPr>
        <w:t>za pomocą iniekcji ciśnieniowej</w:t>
      </w:r>
      <w:r w:rsidR="00822593">
        <w:rPr>
          <w:spacing w:val="5"/>
        </w:rPr>
        <w:t xml:space="preserve"> od wewnątrz podszybia windy</w:t>
      </w:r>
      <w:r w:rsidR="00822593">
        <w:rPr>
          <w:spacing w:val="2"/>
        </w:rPr>
        <w:t>.</w:t>
      </w:r>
    </w:p>
    <w:p w14:paraId="7EE65225" w14:textId="77777777" w:rsidR="00256794" w:rsidRDefault="00256794" w:rsidP="00822593">
      <w:pPr>
        <w:shd w:val="clear" w:color="auto" w:fill="FFFFFF"/>
        <w:spacing w:line="360" w:lineRule="auto"/>
        <w:jc w:val="both"/>
        <w:rPr>
          <w:spacing w:val="2"/>
        </w:rPr>
      </w:pPr>
      <w:r>
        <w:rPr>
          <w:spacing w:val="2"/>
        </w:rPr>
        <w:t>Fot. 14. Pokazano mapę wykonanej infrastruktury i układ drenażu przy budynku szkoły.</w:t>
      </w:r>
    </w:p>
    <w:p w14:paraId="02CD7E9D" w14:textId="77777777" w:rsidR="00256794" w:rsidRDefault="00256794" w:rsidP="00256794">
      <w:pPr>
        <w:shd w:val="clear" w:color="auto" w:fill="FFFFFF"/>
        <w:jc w:val="both"/>
        <w:rPr>
          <w:spacing w:val="2"/>
        </w:rPr>
      </w:pPr>
    </w:p>
    <w:p w14:paraId="125C5002" w14:textId="5EAAD27B" w:rsidR="00594A5D" w:rsidRDefault="00594A5D" w:rsidP="00256794">
      <w:pPr>
        <w:shd w:val="clear" w:color="auto" w:fill="FFFFFF"/>
        <w:jc w:val="both"/>
        <w:rPr>
          <w:noProof/>
          <w:spacing w:val="2"/>
        </w:rPr>
      </w:pPr>
      <w:r>
        <w:rPr>
          <w:noProof/>
          <w:spacing w:val="2"/>
        </w:rPr>
        <w:drawing>
          <wp:inline distT="0" distB="0" distL="0" distR="0" wp14:anchorId="3C055050" wp14:editId="22AE5DEF">
            <wp:extent cx="2945130" cy="3043123"/>
            <wp:effectExtent l="0" t="0" r="7620" b="5080"/>
            <wp:docPr id="1943430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30926" name="Obraz 1943430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5036" cy="3063691"/>
                    </a:xfrm>
                    <a:prstGeom prst="rect">
                      <a:avLst/>
                    </a:prstGeom>
                  </pic:spPr>
                </pic:pic>
              </a:graphicData>
            </a:graphic>
          </wp:inline>
        </w:drawing>
      </w:r>
      <w:r>
        <w:rPr>
          <w:noProof/>
          <w:spacing w:val="2"/>
        </w:rPr>
        <w:t xml:space="preserve"> </w:t>
      </w:r>
      <w:r>
        <w:rPr>
          <w:noProof/>
          <w:spacing w:val="2"/>
        </w:rPr>
        <w:drawing>
          <wp:inline distT="0" distB="0" distL="0" distR="0" wp14:anchorId="6F6B1C42" wp14:editId="3B56E083">
            <wp:extent cx="2944497" cy="3049778"/>
            <wp:effectExtent l="0" t="0" r="8255" b="0"/>
            <wp:docPr id="19899643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4322" name="Obraz 19899643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777" cy="3063533"/>
                    </a:xfrm>
                    <a:prstGeom prst="rect">
                      <a:avLst/>
                    </a:prstGeom>
                  </pic:spPr>
                </pic:pic>
              </a:graphicData>
            </a:graphic>
          </wp:inline>
        </w:drawing>
      </w:r>
    </w:p>
    <w:p w14:paraId="3D6A6168" w14:textId="03402EEC" w:rsidR="00594A5D" w:rsidRDefault="00594A5D" w:rsidP="00256794">
      <w:pPr>
        <w:shd w:val="clear" w:color="auto" w:fill="FFFFFF"/>
        <w:jc w:val="both"/>
        <w:rPr>
          <w:spacing w:val="2"/>
        </w:rPr>
      </w:pPr>
      <w:r>
        <w:rPr>
          <w:noProof/>
          <w:spacing w:val="2"/>
        </w:rPr>
        <w:t>Fot. 1.</w:t>
      </w:r>
      <w:r>
        <w:rPr>
          <w:noProof/>
          <w:spacing w:val="2"/>
        </w:rPr>
        <w:tab/>
      </w:r>
      <w:r>
        <w:rPr>
          <w:noProof/>
          <w:spacing w:val="2"/>
        </w:rPr>
        <w:tab/>
      </w:r>
      <w:r>
        <w:rPr>
          <w:noProof/>
          <w:spacing w:val="2"/>
        </w:rPr>
        <w:tab/>
      </w:r>
      <w:r>
        <w:rPr>
          <w:noProof/>
          <w:spacing w:val="2"/>
        </w:rPr>
        <w:tab/>
      </w:r>
      <w:r>
        <w:rPr>
          <w:noProof/>
          <w:spacing w:val="2"/>
        </w:rPr>
        <w:tab/>
      </w:r>
      <w:r>
        <w:rPr>
          <w:noProof/>
          <w:spacing w:val="2"/>
        </w:rPr>
        <w:tab/>
      </w:r>
      <w:r>
        <w:rPr>
          <w:noProof/>
          <w:spacing w:val="2"/>
        </w:rPr>
        <w:tab/>
        <w:t>Fot. 2.</w:t>
      </w:r>
    </w:p>
    <w:p w14:paraId="2A1432AD" w14:textId="63E8DD5A" w:rsidR="00594A5D" w:rsidRDefault="00594A5D" w:rsidP="00256794">
      <w:pPr>
        <w:shd w:val="clear" w:color="auto" w:fill="FFFFFF"/>
        <w:jc w:val="both"/>
        <w:rPr>
          <w:noProof/>
          <w:spacing w:val="2"/>
        </w:rPr>
      </w:pPr>
      <w:r>
        <w:rPr>
          <w:noProof/>
          <w:spacing w:val="2"/>
        </w:rPr>
        <w:lastRenderedPageBreak/>
        <w:drawing>
          <wp:inline distT="0" distB="0" distL="0" distR="0" wp14:anchorId="324E96F7" wp14:editId="0B0F4E7A">
            <wp:extent cx="2951322" cy="2640305"/>
            <wp:effectExtent l="0" t="0" r="1905" b="8255"/>
            <wp:docPr id="113667894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8946" name="Obraz 11366789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189" cy="2650027"/>
                    </a:xfrm>
                    <a:prstGeom prst="rect">
                      <a:avLst/>
                    </a:prstGeom>
                  </pic:spPr>
                </pic:pic>
              </a:graphicData>
            </a:graphic>
          </wp:inline>
        </w:drawing>
      </w:r>
      <w:r>
        <w:rPr>
          <w:noProof/>
          <w:spacing w:val="2"/>
        </w:rPr>
        <w:t xml:space="preserve"> </w:t>
      </w:r>
      <w:r>
        <w:rPr>
          <w:noProof/>
          <w:spacing w:val="2"/>
        </w:rPr>
        <w:drawing>
          <wp:inline distT="0" distB="0" distL="0" distR="0" wp14:anchorId="68951F74" wp14:editId="21386338">
            <wp:extent cx="2945765" cy="2647527"/>
            <wp:effectExtent l="0" t="0" r="6985" b="635"/>
            <wp:docPr id="10263672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7237" name="Obraz 10263672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5176" cy="2664972"/>
                    </a:xfrm>
                    <a:prstGeom prst="rect">
                      <a:avLst/>
                    </a:prstGeom>
                  </pic:spPr>
                </pic:pic>
              </a:graphicData>
            </a:graphic>
          </wp:inline>
        </w:drawing>
      </w:r>
    </w:p>
    <w:p w14:paraId="28CCE6BE" w14:textId="23224EBB" w:rsidR="00594A5D" w:rsidRDefault="00594A5D" w:rsidP="00256794">
      <w:pPr>
        <w:shd w:val="clear" w:color="auto" w:fill="FFFFFF"/>
        <w:jc w:val="both"/>
        <w:rPr>
          <w:noProof/>
          <w:spacing w:val="2"/>
        </w:rPr>
      </w:pPr>
      <w:r>
        <w:rPr>
          <w:noProof/>
          <w:spacing w:val="2"/>
        </w:rPr>
        <w:t>Fot. 3.</w:t>
      </w:r>
      <w:r>
        <w:rPr>
          <w:noProof/>
          <w:spacing w:val="2"/>
        </w:rPr>
        <w:tab/>
      </w:r>
      <w:r>
        <w:rPr>
          <w:noProof/>
          <w:spacing w:val="2"/>
        </w:rPr>
        <w:tab/>
      </w:r>
      <w:r>
        <w:rPr>
          <w:noProof/>
          <w:spacing w:val="2"/>
        </w:rPr>
        <w:tab/>
      </w:r>
      <w:r>
        <w:rPr>
          <w:noProof/>
          <w:spacing w:val="2"/>
        </w:rPr>
        <w:tab/>
      </w:r>
      <w:r>
        <w:rPr>
          <w:noProof/>
          <w:spacing w:val="2"/>
        </w:rPr>
        <w:tab/>
      </w:r>
      <w:r>
        <w:rPr>
          <w:noProof/>
          <w:spacing w:val="2"/>
        </w:rPr>
        <w:tab/>
      </w:r>
      <w:r>
        <w:rPr>
          <w:noProof/>
          <w:spacing w:val="2"/>
        </w:rPr>
        <w:tab/>
        <w:t>Fot. 4.</w:t>
      </w:r>
    </w:p>
    <w:p w14:paraId="25638173" w14:textId="77777777" w:rsidR="00594A5D" w:rsidRDefault="00594A5D" w:rsidP="00256794">
      <w:pPr>
        <w:shd w:val="clear" w:color="auto" w:fill="FFFFFF"/>
        <w:jc w:val="both"/>
        <w:rPr>
          <w:spacing w:val="2"/>
        </w:rPr>
      </w:pPr>
    </w:p>
    <w:p w14:paraId="43357DFA" w14:textId="4AD3D5B1" w:rsidR="00673CF7" w:rsidRDefault="00594A5D" w:rsidP="00256794">
      <w:pPr>
        <w:shd w:val="clear" w:color="auto" w:fill="FFFFFF"/>
        <w:jc w:val="both"/>
        <w:rPr>
          <w:spacing w:val="2"/>
        </w:rPr>
      </w:pPr>
      <w:r>
        <w:rPr>
          <w:noProof/>
          <w:spacing w:val="2"/>
        </w:rPr>
        <w:drawing>
          <wp:inline distT="0" distB="0" distL="0" distR="0" wp14:anchorId="301B70AC" wp14:editId="567FE338">
            <wp:extent cx="2945765" cy="2998656"/>
            <wp:effectExtent l="0" t="0" r="6985" b="0"/>
            <wp:docPr id="115823919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39192" name="Obraz 1158239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255" cy="3016460"/>
                    </a:xfrm>
                    <a:prstGeom prst="rect">
                      <a:avLst/>
                    </a:prstGeom>
                  </pic:spPr>
                </pic:pic>
              </a:graphicData>
            </a:graphic>
          </wp:inline>
        </w:drawing>
      </w:r>
      <w:r w:rsidR="00673CF7">
        <w:rPr>
          <w:noProof/>
          <w:spacing w:val="2"/>
        </w:rPr>
        <w:t xml:space="preserve"> </w:t>
      </w:r>
      <w:r>
        <w:rPr>
          <w:noProof/>
          <w:spacing w:val="2"/>
        </w:rPr>
        <w:drawing>
          <wp:inline distT="0" distB="0" distL="0" distR="0" wp14:anchorId="3C4C6895" wp14:editId="5CA4979C">
            <wp:extent cx="2945343" cy="2999206"/>
            <wp:effectExtent l="0" t="0" r="7620" b="0"/>
            <wp:docPr id="16708237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2374" name="Obraz 1670823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0769" cy="3014914"/>
                    </a:xfrm>
                    <a:prstGeom prst="rect">
                      <a:avLst/>
                    </a:prstGeom>
                  </pic:spPr>
                </pic:pic>
              </a:graphicData>
            </a:graphic>
          </wp:inline>
        </w:drawing>
      </w:r>
    </w:p>
    <w:p w14:paraId="448F1240" w14:textId="39C244F4" w:rsidR="00673CF7" w:rsidRDefault="00673CF7" w:rsidP="00256794">
      <w:pPr>
        <w:shd w:val="clear" w:color="auto" w:fill="FFFFFF"/>
        <w:jc w:val="both"/>
        <w:rPr>
          <w:spacing w:val="2"/>
        </w:rPr>
      </w:pPr>
      <w:r>
        <w:rPr>
          <w:spacing w:val="2"/>
        </w:rPr>
        <w:t>Fot. 5.</w:t>
      </w:r>
      <w:r>
        <w:rPr>
          <w:spacing w:val="2"/>
        </w:rPr>
        <w:tab/>
      </w:r>
      <w:r>
        <w:rPr>
          <w:spacing w:val="2"/>
        </w:rPr>
        <w:tab/>
      </w:r>
      <w:r>
        <w:rPr>
          <w:spacing w:val="2"/>
        </w:rPr>
        <w:tab/>
      </w:r>
      <w:r>
        <w:rPr>
          <w:spacing w:val="2"/>
        </w:rPr>
        <w:tab/>
      </w:r>
      <w:r>
        <w:rPr>
          <w:spacing w:val="2"/>
        </w:rPr>
        <w:tab/>
      </w:r>
      <w:r>
        <w:rPr>
          <w:spacing w:val="2"/>
        </w:rPr>
        <w:tab/>
      </w:r>
      <w:r>
        <w:rPr>
          <w:spacing w:val="2"/>
        </w:rPr>
        <w:tab/>
        <w:t>Fot. 6.</w:t>
      </w:r>
    </w:p>
    <w:p w14:paraId="507689CA" w14:textId="77777777" w:rsidR="00673CF7" w:rsidRDefault="00673CF7" w:rsidP="00256794">
      <w:pPr>
        <w:shd w:val="clear" w:color="auto" w:fill="FFFFFF"/>
        <w:jc w:val="both"/>
        <w:rPr>
          <w:spacing w:val="2"/>
        </w:rPr>
      </w:pPr>
    </w:p>
    <w:p w14:paraId="0EEC1B2F" w14:textId="12DB9E30" w:rsidR="00673CF7" w:rsidRDefault="00594A5D" w:rsidP="00256794">
      <w:pPr>
        <w:shd w:val="clear" w:color="auto" w:fill="FFFFFF"/>
        <w:jc w:val="both"/>
        <w:rPr>
          <w:noProof/>
          <w:spacing w:val="2"/>
        </w:rPr>
      </w:pPr>
      <w:r>
        <w:rPr>
          <w:noProof/>
          <w:spacing w:val="2"/>
        </w:rPr>
        <w:drawing>
          <wp:inline distT="0" distB="0" distL="0" distR="0" wp14:anchorId="6041C946" wp14:editId="6973A5BD">
            <wp:extent cx="2954655" cy="2713940"/>
            <wp:effectExtent l="0" t="0" r="0" b="0"/>
            <wp:docPr id="166848587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85877" name="Obraz 16684858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3747" cy="2740662"/>
                    </a:xfrm>
                    <a:prstGeom prst="rect">
                      <a:avLst/>
                    </a:prstGeom>
                  </pic:spPr>
                </pic:pic>
              </a:graphicData>
            </a:graphic>
          </wp:inline>
        </w:drawing>
      </w:r>
      <w:r w:rsidR="00673CF7">
        <w:rPr>
          <w:noProof/>
          <w:spacing w:val="2"/>
        </w:rPr>
        <w:t xml:space="preserve"> </w:t>
      </w:r>
      <w:r>
        <w:rPr>
          <w:noProof/>
          <w:spacing w:val="2"/>
        </w:rPr>
        <w:drawing>
          <wp:inline distT="0" distB="0" distL="0" distR="0" wp14:anchorId="3ADF7A74" wp14:editId="25A493B5">
            <wp:extent cx="2954657" cy="2713584"/>
            <wp:effectExtent l="0" t="0" r="0" b="0"/>
            <wp:docPr id="9735542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54236" name="Obraz 9735542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7097" cy="2725009"/>
                    </a:xfrm>
                    <a:prstGeom prst="rect">
                      <a:avLst/>
                    </a:prstGeom>
                  </pic:spPr>
                </pic:pic>
              </a:graphicData>
            </a:graphic>
          </wp:inline>
        </w:drawing>
      </w:r>
    </w:p>
    <w:p w14:paraId="554C6008" w14:textId="124BD39D" w:rsidR="00673CF7" w:rsidRDefault="00673CF7" w:rsidP="00256794">
      <w:pPr>
        <w:shd w:val="clear" w:color="auto" w:fill="FFFFFF"/>
        <w:jc w:val="both"/>
        <w:rPr>
          <w:spacing w:val="2"/>
        </w:rPr>
      </w:pPr>
      <w:r>
        <w:rPr>
          <w:noProof/>
          <w:spacing w:val="2"/>
        </w:rPr>
        <w:t>Fot. 7.</w:t>
      </w:r>
      <w:r>
        <w:rPr>
          <w:noProof/>
          <w:spacing w:val="2"/>
        </w:rPr>
        <w:tab/>
      </w:r>
      <w:r>
        <w:rPr>
          <w:noProof/>
          <w:spacing w:val="2"/>
        </w:rPr>
        <w:tab/>
      </w:r>
      <w:r>
        <w:rPr>
          <w:noProof/>
          <w:spacing w:val="2"/>
        </w:rPr>
        <w:tab/>
      </w:r>
      <w:r>
        <w:rPr>
          <w:noProof/>
          <w:spacing w:val="2"/>
        </w:rPr>
        <w:tab/>
      </w:r>
      <w:r>
        <w:rPr>
          <w:noProof/>
          <w:spacing w:val="2"/>
        </w:rPr>
        <w:tab/>
      </w:r>
      <w:r>
        <w:rPr>
          <w:noProof/>
          <w:spacing w:val="2"/>
        </w:rPr>
        <w:tab/>
      </w:r>
      <w:r>
        <w:rPr>
          <w:noProof/>
          <w:spacing w:val="2"/>
        </w:rPr>
        <w:tab/>
        <w:t>Fot. 8.</w:t>
      </w:r>
    </w:p>
    <w:p w14:paraId="51239D8F" w14:textId="77777777" w:rsidR="00673CF7" w:rsidRDefault="00594A5D" w:rsidP="00256794">
      <w:pPr>
        <w:shd w:val="clear" w:color="auto" w:fill="FFFFFF"/>
        <w:jc w:val="both"/>
        <w:rPr>
          <w:noProof/>
          <w:spacing w:val="2"/>
        </w:rPr>
      </w:pPr>
      <w:r>
        <w:rPr>
          <w:noProof/>
          <w:spacing w:val="2"/>
        </w:rPr>
        <w:lastRenderedPageBreak/>
        <w:drawing>
          <wp:inline distT="0" distB="0" distL="0" distR="0" wp14:anchorId="6E2294D8" wp14:editId="63F74E55">
            <wp:extent cx="2954295" cy="2406701"/>
            <wp:effectExtent l="0" t="0" r="0" b="0"/>
            <wp:docPr id="165951959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19595" name="Obraz 1659519595"/>
                    <pic:cNvPicPr/>
                  </pic:nvPicPr>
                  <pic:blipFill>
                    <a:blip r:embed="rId22">
                      <a:extLst>
                        <a:ext uri="{28A0092B-C50C-407E-A947-70E740481C1C}">
                          <a14:useLocalDpi xmlns:a14="http://schemas.microsoft.com/office/drawing/2010/main" val="0"/>
                        </a:ext>
                      </a:extLst>
                    </a:blip>
                    <a:stretch>
                      <a:fillRect/>
                    </a:stretch>
                  </pic:blipFill>
                  <pic:spPr>
                    <a:xfrm>
                      <a:off x="0" y="0"/>
                      <a:ext cx="2963155" cy="2413919"/>
                    </a:xfrm>
                    <a:prstGeom prst="rect">
                      <a:avLst/>
                    </a:prstGeom>
                  </pic:spPr>
                </pic:pic>
              </a:graphicData>
            </a:graphic>
          </wp:inline>
        </w:drawing>
      </w:r>
      <w:r w:rsidR="00673CF7">
        <w:rPr>
          <w:noProof/>
          <w:spacing w:val="2"/>
        </w:rPr>
        <w:t xml:space="preserve"> </w:t>
      </w:r>
      <w:r>
        <w:rPr>
          <w:noProof/>
          <w:spacing w:val="2"/>
        </w:rPr>
        <w:drawing>
          <wp:inline distT="0" distB="0" distL="0" distR="0" wp14:anchorId="4EB42F22" wp14:editId="5ADB9FD7">
            <wp:extent cx="2954515" cy="2405812"/>
            <wp:effectExtent l="0" t="0" r="0" b="0"/>
            <wp:docPr id="108596888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68885" name="Obraz 1085968885"/>
                    <pic:cNvPicPr/>
                  </pic:nvPicPr>
                  <pic:blipFill>
                    <a:blip r:embed="rId23">
                      <a:extLst>
                        <a:ext uri="{28A0092B-C50C-407E-A947-70E740481C1C}">
                          <a14:useLocalDpi xmlns:a14="http://schemas.microsoft.com/office/drawing/2010/main" val="0"/>
                        </a:ext>
                      </a:extLst>
                    </a:blip>
                    <a:stretch>
                      <a:fillRect/>
                    </a:stretch>
                  </pic:blipFill>
                  <pic:spPr>
                    <a:xfrm>
                      <a:off x="0" y="0"/>
                      <a:ext cx="2966121" cy="2415263"/>
                    </a:xfrm>
                    <a:prstGeom prst="rect">
                      <a:avLst/>
                    </a:prstGeom>
                  </pic:spPr>
                </pic:pic>
              </a:graphicData>
            </a:graphic>
          </wp:inline>
        </w:drawing>
      </w:r>
    </w:p>
    <w:p w14:paraId="33AE5D06" w14:textId="43AE8C54" w:rsidR="00673CF7" w:rsidRDefault="00673CF7" w:rsidP="00256794">
      <w:pPr>
        <w:shd w:val="clear" w:color="auto" w:fill="FFFFFF"/>
        <w:jc w:val="both"/>
        <w:rPr>
          <w:noProof/>
          <w:spacing w:val="2"/>
        </w:rPr>
      </w:pPr>
      <w:r>
        <w:rPr>
          <w:noProof/>
          <w:spacing w:val="2"/>
        </w:rPr>
        <w:t>Fot. 9.</w:t>
      </w:r>
      <w:r>
        <w:rPr>
          <w:noProof/>
          <w:spacing w:val="2"/>
        </w:rPr>
        <w:tab/>
      </w:r>
      <w:r>
        <w:rPr>
          <w:noProof/>
          <w:spacing w:val="2"/>
        </w:rPr>
        <w:tab/>
      </w:r>
      <w:r>
        <w:rPr>
          <w:noProof/>
          <w:spacing w:val="2"/>
        </w:rPr>
        <w:tab/>
      </w:r>
      <w:r>
        <w:rPr>
          <w:noProof/>
          <w:spacing w:val="2"/>
        </w:rPr>
        <w:tab/>
      </w:r>
      <w:r>
        <w:rPr>
          <w:noProof/>
          <w:spacing w:val="2"/>
        </w:rPr>
        <w:tab/>
      </w:r>
      <w:r>
        <w:rPr>
          <w:noProof/>
          <w:spacing w:val="2"/>
        </w:rPr>
        <w:tab/>
      </w:r>
      <w:r>
        <w:rPr>
          <w:noProof/>
          <w:spacing w:val="2"/>
        </w:rPr>
        <w:tab/>
        <w:t>Fot. 10.</w:t>
      </w:r>
    </w:p>
    <w:p w14:paraId="314B9A9E" w14:textId="77777777" w:rsidR="00673CF7" w:rsidRDefault="00673CF7" w:rsidP="00256794">
      <w:pPr>
        <w:shd w:val="clear" w:color="auto" w:fill="FFFFFF"/>
        <w:jc w:val="both"/>
        <w:rPr>
          <w:noProof/>
          <w:spacing w:val="2"/>
        </w:rPr>
      </w:pPr>
    </w:p>
    <w:p w14:paraId="11A7FCE7" w14:textId="0D52CE1F" w:rsidR="00673CF7" w:rsidRDefault="00594A5D" w:rsidP="00256794">
      <w:pPr>
        <w:shd w:val="clear" w:color="auto" w:fill="FFFFFF"/>
        <w:jc w:val="both"/>
        <w:rPr>
          <w:noProof/>
          <w:spacing w:val="2"/>
        </w:rPr>
      </w:pPr>
      <w:r>
        <w:rPr>
          <w:noProof/>
          <w:spacing w:val="2"/>
        </w:rPr>
        <w:drawing>
          <wp:inline distT="0" distB="0" distL="0" distR="0" wp14:anchorId="0F78B3C1" wp14:editId="6698B912">
            <wp:extent cx="2939415" cy="2757831"/>
            <wp:effectExtent l="0" t="0" r="0" b="4445"/>
            <wp:docPr id="167161748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17487" name="Obraz 1671617487"/>
                    <pic:cNvPicPr/>
                  </pic:nvPicPr>
                  <pic:blipFill>
                    <a:blip r:embed="rId11">
                      <a:extLst>
                        <a:ext uri="{28A0092B-C50C-407E-A947-70E740481C1C}">
                          <a14:useLocalDpi xmlns:a14="http://schemas.microsoft.com/office/drawing/2010/main" val="0"/>
                        </a:ext>
                      </a:extLst>
                    </a:blip>
                    <a:stretch>
                      <a:fillRect/>
                    </a:stretch>
                  </pic:blipFill>
                  <pic:spPr>
                    <a:xfrm>
                      <a:off x="0" y="0"/>
                      <a:ext cx="2969144" cy="2785723"/>
                    </a:xfrm>
                    <a:prstGeom prst="rect">
                      <a:avLst/>
                    </a:prstGeom>
                  </pic:spPr>
                </pic:pic>
              </a:graphicData>
            </a:graphic>
          </wp:inline>
        </w:drawing>
      </w:r>
      <w:r w:rsidR="00673CF7">
        <w:rPr>
          <w:noProof/>
          <w:spacing w:val="2"/>
        </w:rPr>
        <w:t xml:space="preserve"> </w:t>
      </w:r>
      <w:r>
        <w:rPr>
          <w:noProof/>
          <w:spacing w:val="2"/>
        </w:rPr>
        <w:drawing>
          <wp:inline distT="0" distB="0" distL="0" distR="0" wp14:anchorId="5F686951" wp14:editId="36D11B67">
            <wp:extent cx="2942263" cy="2721890"/>
            <wp:effectExtent l="0" t="0" r="0" b="2540"/>
            <wp:docPr id="137818186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81869" name="Obraz 1378181869"/>
                    <pic:cNvPicPr/>
                  </pic:nvPicPr>
                  <pic:blipFill>
                    <a:blip r:embed="rId12">
                      <a:extLst>
                        <a:ext uri="{28A0092B-C50C-407E-A947-70E740481C1C}">
                          <a14:useLocalDpi xmlns:a14="http://schemas.microsoft.com/office/drawing/2010/main" val="0"/>
                        </a:ext>
                      </a:extLst>
                    </a:blip>
                    <a:stretch>
                      <a:fillRect/>
                    </a:stretch>
                  </pic:blipFill>
                  <pic:spPr>
                    <a:xfrm>
                      <a:off x="0" y="0"/>
                      <a:ext cx="2952906" cy="2731736"/>
                    </a:xfrm>
                    <a:prstGeom prst="rect">
                      <a:avLst/>
                    </a:prstGeom>
                  </pic:spPr>
                </pic:pic>
              </a:graphicData>
            </a:graphic>
          </wp:inline>
        </w:drawing>
      </w:r>
    </w:p>
    <w:p w14:paraId="4ED92C3C" w14:textId="168016FF" w:rsidR="00673CF7" w:rsidRDefault="00673CF7" w:rsidP="00256794">
      <w:pPr>
        <w:shd w:val="clear" w:color="auto" w:fill="FFFFFF"/>
        <w:jc w:val="both"/>
        <w:rPr>
          <w:noProof/>
          <w:spacing w:val="2"/>
        </w:rPr>
      </w:pPr>
      <w:r>
        <w:rPr>
          <w:noProof/>
          <w:spacing w:val="2"/>
        </w:rPr>
        <w:t>Fot. 11.</w:t>
      </w:r>
      <w:r>
        <w:rPr>
          <w:noProof/>
          <w:spacing w:val="2"/>
        </w:rPr>
        <w:tab/>
      </w:r>
      <w:r>
        <w:rPr>
          <w:noProof/>
          <w:spacing w:val="2"/>
        </w:rPr>
        <w:tab/>
      </w:r>
      <w:r>
        <w:rPr>
          <w:noProof/>
          <w:spacing w:val="2"/>
        </w:rPr>
        <w:tab/>
      </w:r>
      <w:r>
        <w:rPr>
          <w:noProof/>
          <w:spacing w:val="2"/>
        </w:rPr>
        <w:tab/>
      </w:r>
      <w:r>
        <w:rPr>
          <w:noProof/>
          <w:spacing w:val="2"/>
        </w:rPr>
        <w:tab/>
      </w:r>
      <w:r>
        <w:rPr>
          <w:noProof/>
          <w:spacing w:val="2"/>
        </w:rPr>
        <w:tab/>
        <w:t>Fot. 12.</w:t>
      </w:r>
    </w:p>
    <w:p w14:paraId="2FD67550" w14:textId="77777777" w:rsidR="00673CF7" w:rsidRDefault="00673CF7" w:rsidP="00256794">
      <w:pPr>
        <w:shd w:val="clear" w:color="auto" w:fill="FFFFFF"/>
        <w:jc w:val="both"/>
        <w:rPr>
          <w:spacing w:val="2"/>
        </w:rPr>
      </w:pPr>
    </w:p>
    <w:p w14:paraId="3B630CFD" w14:textId="5C37B7AF" w:rsidR="00256794" w:rsidRDefault="00594A5D" w:rsidP="00256794">
      <w:pPr>
        <w:shd w:val="clear" w:color="auto" w:fill="FFFFFF"/>
        <w:jc w:val="both"/>
        <w:rPr>
          <w:spacing w:val="2"/>
        </w:rPr>
      </w:pPr>
      <w:r>
        <w:rPr>
          <w:noProof/>
          <w:spacing w:val="2"/>
        </w:rPr>
        <w:drawing>
          <wp:inline distT="0" distB="0" distL="0" distR="0" wp14:anchorId="084A4D7D" wp14:editId="4D96A062">
            <wp:extent cx="2924810" cy="3196743"/>
            <wp:effectExtent l="0" t="0" r="8890" b="3810"/>
            <wp:docPr id="104146696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66963" name="Obraz 1041466963"/>
                    <pic:cNvPicPr/>
                  </pic:nvPicPr>
                  <pic:blipFill>
                    <a:blip r:embed="rId13">
                      <a:extLst>
                        <a:ext uri="{28A0092B-C50C-407E-A947-70E740481C1C}">
                          <a14:useLocalDpi xmlns:a14="http://schemas.microsoft.com/office/drawing/2010/main" val="0"/>
                        </a:ext>
                      </a:extLst>
                    </a:blip>
                    <a:stretch>
                      <a:fillRect/>
                    </a:stretch>
                  </pic:blipFill>
                  <pic:spPr>
                    <a:xfrm>
                      <a:off x="0" y="0"/>
                      <a:ext cx="2961080" cy="3236385"/>
                    </a:xfrm>
                    <a:prstGeom prst="rect">
                      <a:avLst/>
                    </a:prstGeom>
                  </pic:spPr>
                </pic:pic>
              </a:graphicData>
            </a:graphic>
          </wp:inline>
        </w:drawing>
      </w:r>
      <w:r w:rsidR="00673CF7">
        <w:rPr>
          <w:noProof/>
          <w:spacing w:val="2"/>
        </w:rPr>
        <w:t xml:space="preserve"> </w:t>
      </w:r>
      <w:r>
        <w:rPr>
          <w:noProof/>
          <w:spacing w:val="2"/>
        </w:rPr>
        <w:drawing>
          <wp:inline distT="0" distB="0" distL="0" distR="0" wp14:anchorId="60413C0C" wp14:editId="3BABD063">
            <wp:extent cx="2957830" cy="3196009"/>
            <wp:effectExtent l="0" t="0" r="0" b="4445"/>
            <wp:docPr id="111083497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34970" name="Obraz 11108349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8830" cy="3218700"/>
                    </a:xfrm>
                    <a:prstGeom prst="rect">
                      <a:avLst/>
                    </a:prstGeom>
                  </pic:spPr>
                </pic:pic>
              </a:graphicData>
            </a:graphic>
          </wp:inline>
        </w:drawing>
      </w:r>
      <w:r w:rsidR="00256794">
        <w:rPr>
          <w:spacing w:val="2"/>
        </w:rPr>
        <w:t xml:space="preserve"> </w:t>
      </w:r>
    </w:p>
    <w:p w14:paraId="0992569C" w14:textId="712964D6" w:rsidR="00822593" w:rsidRDefault="00673CF7" w:rsidP="00673CF7">
      <w:pPr>
        <w:shd w:val="clear" w:color="auto" w:fill="FFFFFF"/>
        <w:jc w:val="both"/>
        <w:rPr>
          <w:spacing w:val="2"/>
        </w:rPr>
      </w:pPr>
      <w:r>
        <w:rPr>
          <w:spacing w:val="2"/>
        </w:rPr>
        <w:t>Fot. 13.</w:t>
      </w:r>
      <w:r>
        <w:rPr>
          <w:spacing w:val="2"/>
        </w:rPr>
        <w:tab/>
      </w:r>
      <w:r>
        <w:rPr>
          <w:spacing w:val="2"/>
        </w:rPr>
        <w:tab/>
      </w:r>
      <w:r>
        <w:rPr>
          <w:spacing w:val="2"/>
        </w:rPr>
        <w:tab/>
      </w:r>
      <w:r>
        <w:rPr>
          <w:spacing w:val="2"/>
        </w:rPr>
        <w:tab/>
      </w:r>
      <w:r>
        <w:rPr>
          <w:spacing w:val="2"/>
        </w:rPr>
        <w:tab/>
      </w:r>
      <w:r>
        <w:rPr>
          <w:spacing w:val="2"/>
        </w:rPr>
        <w:tab/>
        <w:t>Fot. 14.</w:t>
      </w:r>
    </w:p>
    <w:sectPr w:rsidR="00822593" w:rsidSect="0046700C">
      <w:footerReference w:type="even" r:id="rId25"/>
      <w:footerReference w:type="default" r:id="rId26"/>
      <w:pgSz w:w="11906" w:h="16838"/>
      <w:pgMar w:top="851" w:right="851" w:bottom="851" w:left="1701" w:header="170"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3DFD8" w14:textId="77777777" w:rsidR="008C4B69" w:rsidRDefault="008C4B69">
      <w:r>
        <w:separator/>
      </w:r>
    </w:p>
  </w:endnote>
  <w:endnote w:type="continuationSeparator" w:id="0">
    <w:p w14:paraId="63B3A44D" w14:textId="77777777" w:rsidR="008C4B69" w:rsidRDefault="008C4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B59B" w14:textId="77777777" w:rsidR="00A77040" w:rsidRDefault="00A77040" w:rsidP="0026376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E77F538" w14:textId="77777777" w:rsidR="00A77040" w:rsidRDefault="00A7704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DEC8" w14:textId="77777777" w:rsidR="00A77040" w:rsidRDefault="00A77040">
    <w:pPr>
      <w:pStyle w:val="Stopka"/>
      <w:jc w:val="center"/>
    </w:pPr>
  </w:p>
  <w:p w14:paraId="45389604" w14:textId="77777777" w:rsidR="00A77040" w:rsidRDefault="00A77040">
    <w:pPr>
      <w:pStyle w:val="Stopka"/>
      <w:jc w:val="center"/>
    </w:pPr>
    <w:r>
      <w:fldChar w:fldCharType="begin"/>
    </w:r>
    <w:r>
      <w:instrText>PAGE   \* MERGEFORMAT</w:instrText>
    </w:r>
    <w:r>
      <w:fldChar w:fldCharType="separate"/>
    </w:r>
    <w:r>
      <w:rPr>
        <w:noProof/>
      </w:rPr>
      <w:t>34</w:t>
    </w:r>
    <w:r>
      <w:fldChar w:fldCharType="end"/>
    </w:r>
  </w:p>
  <w:p w14:paraId="26DFFEEE" w14:textId="77777777" w:rsidR="00A77040" w:rsidRPr="009B0625" w:rsidRDefault="00A77040" w:rsidP="009B06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10867" w14:textId="77777777" w:rsidR="008C4B69" w:rsidRDefault="008C4B69">
      <w:r>
        <w:separator/>
      </w:r>
    </w:p>
  </w:footnote>
  <w:footnote w:type="continuationSeparator" w:id="0">
    <w:p w14:paraId="7E5AAE28" w14:textId="77777777" w:rsidR="008C4B69" w:rsidRDefault="008C4B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9E6077C"/>
    <w:lvl w:ilvl="0">
      <w:numFmt w:val="bullet"/>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1230"/>
        </w:tabs>
        <w:ind w:left="1230" w:hanging="360"/>
      </w:pPr>
      <w:rPr>
        <w:rFonts w:ascii="Symbol" w:hAnsi="Symbol" w:cs="OpenSymbol"/>
      </w:rPr>
    </w:lvl>
    <w:lvl w:ilvl="1">
      <w:start w:val="1"/>
      <w:numFmt w:val="bullet"/>
      <w:lvlText w:val="◦"/>
      <w:lvlJc w:val="left"/>
      <w:pPr>
        <w:tabs>
          <w:tab w:val="num" w:pos="1590"/>
        </w:tabs>
        <w:ind w:left="1590" w:hanging="360"/>
      </w:pPr>
      <w:rPr>
        <w:rFonts w:ascii="OpenSymbol" w:hAnsi="OpenSymbol" w:cs="OpenSymbol"/>
      </w:rPr>
    </w:lvl>
    <w:lvl w:ilvl="2">
      <w:start w:val="1"/>
      <w:numFmt w:val="bullet"/>
      <w:lvlText w:val="▪"/>
      <w:lvlJc w:val="left"/>
      <w:pPr>
        <w:tabs>
          <w:tab w:val="num" w:pos="1950"/>
        </w:tabs>
        <w:ind w:left="1950" w:hanging="360"/>
      </w:pPr>
      <w:rPr>
        <w:rFonts w:ascii="OpenSymbol" w:hAnsi="OpenSymbol" w:cs="OpenSymbol"/>
      </w:rPr>
    </w:lvl>
    <w:lvl w:ilvl="3">
      <w:start w:val="1"/>
      <w:numFmt w:val="bullet"/>
      <w:lvlText w:val=""/>
      <w:lvlJc w:val="left"/>
      <w:pPr>
        <w:tabs>
          <w:tab w:val="num" w:pos="2310"/>
        </w:tabs>
        <w:ind w:left="2310" w:hanging="360"/>
      </w:pPr>
      <w:rPr>
        <w:rFonts w:ascii="Symbol" w:hAnsi="Symbol" w:cs="OpenSymbol"/>
      </w:rPr>
    </w:lvl>
    <w:lvl w:ilvl="4">
      <w:start w:val="1"/>
      <w:numFmt w:val="bullet"/>
      <w:lvlText w:val="◦"/>
      <w:lvlJc w:val="left"/>
      <w:pPr>
        <w:tabs>
          <w:tab w:val="num" w:pos="2670"/>
        </w:tabs>
        <w:ind w:left="2670" w:hanging="360"/>
      </w:pPr>
      <w:rPr>
        <w:rFonts w:ascii="OpenSymbol" w:hAnsi="OpenSymbol" w:cs="OpenSymbol"/>
      </w:rPr>
    </w:lvl>
    <w:lvl w:ilvl="5">
      <w:start w:val="1"/>
      <w:numFmt w:val="bullet"/>
      <w:lvlText w:val="▪"/>
      <w:lvlJc w:val="left"/>
      <w:pPr>
        <w:tabs>
          <w:tab w:val="num" w:pos="3030"/>
        </w:tabs>
        <w:ind w:left="3030" w:hanging="360"/>
      </w:pPr>
      <w:rPr>
        <w:rFonts w:ascii="OpenSymbol" w:hAnsi="OpenSymbol" w:cs="OpenSymbol"/>
      </w:rPr>
    </w:lvl>
    <w:lvl w:ilvl="6">
      <w:start w:val="1"/>
      <w:numFmt w:val="bullet"/>
      <w:lvlText w:val=""/>
      <w:lvlJc w:val="left"/>
      <w:pPr>
        <w:tabs>
          <w:tab w:val="num" w:pos="3390"/>
        </w:tabs>
        <w:ind w:left="3390" w:hanging="360"/>
      </w:pPr>
      <w:rPr>
        <w:rFonts w:ascii="Symbol" w:hAnsi="Symbol" w:cs="OpenSymbol"/>
      </w:rPr>
    </w:lvl>
    <w:lvl w:ilvl="7">
      <w:start w:val="1"/>
      <w:numFmt w:val="bullet"/>
      <w:lvlText w:val="◦"/>
      <w:lvlJc w:val="left"/>
      <w:pPr>
        <w:tabs>
          <w:tab w:val="num" w:pos="3750"/>
        </w:tabs>
        <w:ind w:left="3750" w:hanging="360"/>
      </w:pPr>
      <w:rPr>
        <w:rFonts w:ascii="OpenSymbol" w:hAnsi="OpenSymbol" w:cs="OpenSymbol"/>
      </w:rPr>
    </w:lvl>
    <w:lvl w:ilvl="8">
      <w:start w:val="1"/>
      <w:numFmt w:val="bullet"/>
      <w:lvlText w:val="▪"/>
      <w:lvlJc w:val="left"/>
      <w:pPr>
        <w:tabs>
          <w:tab w:val="num" w:pos="4110"/>
        </w:tabs>
        <w:ind w:left="4110" w:hanging="360"/>
      </w:pPr>
      <w:rPr>
        <w:rFonts w:ascii="OpenSymbol" w:hAnsi="OpenSymbol" w:cs="OpenSymbol"/>
      </w:rPr>
    </w:lvl>
  </w:abstractNum>
  <w:abstractNum w:abstractNumId="2" w15:restartNumberingAfterBreak="0">
    <w:nsid w:val="2BD429AD"/>
    <w:multiLevelType w:val="hybridMultilevel"/>
    <w:tmpl w:val="23A25DC2"/>
    <w:lvl w:ilvl="0" w:tplc="BAFAB752">
      <w:numFmt w:val="bullet"/>
      <w:lvlText w:val="-"/>
      <w:lvlJc w:val="left"/>
      <w:pPr>
        <w:tabs>
          <w:tab w:val="num" w:pos="900"/>
        </w:tabs>
        <w:ind w:left="90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63AB9"/>
    <w:multiLevelType w:val="multilevel"/>
    <w:tmpl w:val="36B07B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9D4F4B"/>
    <w:multiLevelType w:val="hybridMultilevel"/>
    <w:tmpl w:val="8AD213E8"/>
    <w:lvl w:ilvl="0" w:tplc="BAFAB752">
      <w:numFmt w:val="bullet"/>
      <w:lvlText w:val="-"/>
      <w:lvlJc w:val="left"/>
      <w:pPr>
        <w:tabs>
          <w:tab w:val="num" w:pos="900"/>
        </w:tabs>
        <w:ind w:left="900" w:hanging="360"/>
      </w:pPr>
      <w:rPr>
        <w:rFonts w:ascii="Times New Roman" w:eastAsia="Times New Roman" w:hAnsi="Times New Roman" w:cs="Times New Roman" w:hint="default"/>
      </w:rPr>
    </w:lvl>
    <w:lvl w:ilvl="1" w:tplc="0415000F">
      <w:start w:val="1"/>
      <w:numFmt w:val="decimal"/>
      <w:lvlText w:val="%2."/>
      <w:lvlJc w:val="left"/>
      <w:pPr>
        <w:tabs>
          <w:tab w:val="num" w:pos="1620"/>
        </w:tabs>
        <w:ind w:left="1620" w:hanging="360"/>
      </w:pPr>
      <w:rPr>
        <w:rFonts w:hint="default"/>
      </w:rPr>
    </w:lvl>
    <w:lvl w:ilvl="2" w:tplc="04150005">
      <w:start w:val="1"/>
      <w:numFmt w:val="bullet"/>
      <w:lvlText w:val=""/>
      <w:lvlJc w:val="left"/>
      <w:pPr>
        <w:tabs>
          <w:tab w:val="num" w:pos="2340"/>
        </w:tabs>
        <w:ind w:left="2340" w:hanging="360"/>
      </w:pPr>
      <w:rPr>
        <w:rFonts w:ascii="Wingdings" w:hAnsi="Wingdings" w:hint="default"/>
      </w:rPr>
    </w:lvl>
    <w:lvl w:ilvl="3" w:tplc="04150001">
      <w:start w:val="1"/>
      <w:numFmt w:val="bullet"/>
      <w:lvlText w:val=""/>
      <w:lvlJc w:val="left"/>
      <w:pPr>
        <w:tabs>
          <w:tab w:val="num" w:pos="3060"/>
        </w:tabs>
        <w:ind w:left="3060" w:hanging="360"/>
      </w:pPr>
      <w:rPr>
        <w:rFonts w:ascii="Symbol" w:hAnsi="Symbol" w:hint="default"/>
      </w:rPr>
    </w:lvl>
    <w:lvl w:ilvl="4" w:tplc="04150003">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43276457"/>
    <w:multiLevelType w:val="hybridMultilevel"/>
    <w:tmpl w:val="C032E1BA"/>
    <w:lvl w:ilvl="0" w:tplc="0415000F">
      <w:start w:val="1"/>
      <w:numFmt w:val="decimal"/>
      <w:lvlText w:val="%1."/>
      <w:lvlJc w:val="left"/>
      <w:pPr>
        <w:tabs>
          <w:tab w:val="num" w:pos="720"/>
        </w:tabs>
        <w:ind w:left="720" w:hanging="360"/>
      </w:pPr>
      <w:rPr>
        <w:rFonts w:hint="default"/>
      </w:rPr>
    </w:lvl>
    <w:lvl w:ilvl="1" w:tplc="70887072">
      <w:start w:val="1"/>
      <w:numFmt w:val="bullet"/>
      <w:lvlText w:val=""/>
      <w:lvlJc w:val="left"/>
      <w:pPr>
        <w:tabs>
          <w:tab w:val="num" w:pos="1440"/>
        </w:tabs>
        <w:ind w:left="1440" w:hanging="360"/>
      </w:pPr>
      <w:rPr>
        <w:rFonts w:ascii="Monotype Sorts" w:eastAsia="Times New Roman" w:hAnsi="Monotype Sorts" w:cs="Times New Roman" w:hint="default"/>
      </w:rPr>
    </w:lvl>
    <w:lvl w:ilvl="2" w:tplc="289E7F60">
      <w:start w:val="7"/>
      <w:numFmt w:val="decimal"/>
      <w:lvlText w:val="%3)"/>
      <w:lvlJc w:val="left"/>
      <w:pPr>
        <w:tabs>
          <w:tab w:val="num" w:pos="2340"/>
        </w:tabs>
        <w:ind w:left="2340" w:hanging="360"/>
      </w:pPr>
      <w:rPr>
        <w:rFonts w:hint="default"/>
        <w:sz w:val="2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47107B03"/>
    <w:multiLevelType w:val="hybridMultilevel"/>
    <w:tmpl w:val="D0E69F88"/>
    <w:lvl w:ilvl="0" w:tplc="CEF88270">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AB364B"/>
    <w:multiLevelType w:val="hybridMultilevel"/>
    <w:tmpl w:val="535EB1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64A0FCD"/>
    <w:multiLevelType w:val="hybridMultilevel"/>
    <w:tmpl w:val="BD16AD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6CB6795"/>
    <w:multiLevelType w:val="hybridMultilevel"/>
    <w:tmpl w:val="FCDACAE6"/>
    <w:lvl w:ilvl="0" w:tplc="CEF88270">
      <w:start w:val="1"/>
      <w:numFmt w:val="bullet"/>
      <w:lvlText w:val=""/>
      <w:lvlJc w:val="left"/>
      <w:pPr>
        <w:tabs>
          <w:tab w:val="num" w:pos="1428"/>
        </w:tabs>
        <w:ind w:left="1428" w:hanging="360"/>
      </w:pPr>
      <w:rPr>
        <w:rFonts w:ascii="Symbol" w:hAnsi="Symbol" w:hint="default"/>
        <w:color w:val="auto"/>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5A1A68AE"/>
    <w:multiLevelType w:val="hybridMultilevel"/>
    <w:tmpl w:val="A2A40AE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5F9A5D5D"/>
    <w:multiLevelType w:val="hybridMultilevel"/>
    <w:tmpl w:val="13F87182"/>
    <w:lvl w:ilvl="0" w:tplc="0415000B">
      <w:start w:val="1"/>
      <w:numFmt w:val="bullet"/>
      <w:lvlText w:val=""/>
      <w:lvlJc w:val="left"/>
      <w:pPr>
        <w:tabs>
          <w:tab w:val="num" w:pos="720"/>
        </w:tabs>
        <w:ind w:left="72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3041BF"/>
    <w:multiLevelType w:val="hybridMultilevel"/>
    <w:tmpl w:val="24D0B3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E0F5479"/>
    <w:multiLevelType w:val="hybridMultilevel"/>
    <w:tmpl w:val="B11ADE52"/>
    <w:lvl w:ilvl="0" w:tplc="7D5CD336">
      <w:start w:val="1"/>
      <w:numFmt w:val="decimal"/>
      <w:lvlText w:val="%1."/>
      <w:lvlJc w:val="left"/>
      <w:pPr>
        <w:tabs>
          <w:tab w:val="num" w:pos="720"/>
        </w:tabs>
        <w:ind w:left="720" w:hanging="360"/>
      </w:pPr>
    </w:lvl>
    <w:lvl w:ilvl="1" w:tplc="5246CF52">
      <w:numFmt w:val="none"/>
      <w:lvlText w:val=""/>
      <w:lvlJc w:val="left"/>
      <w:pPr>
        <w:tabs>
          <w:tab w:val="num" w:pos="360"/>
        </w:tabs>
      </w:pPr>
    </w:lvl>
    <w:lvl w:ilvl="2" w:tplc="1AC420B6">
      <w:numFmt w:val="none"/>
      <w:lvlText w:val=""/>
      <w:lvlJc w:val="left"/>
      <w:pPr>
        <w:tabs>
          <w:tab w:val="num" w:pos="360"/>
        </w:tabs>
      </w:pPr>
    </w:lvl>
    <w:lvl w:ilvl="3" w:tplc="35BCBE68">
      <w:numFmt w:val="none"/>
      <w:lvlText w:val=""/>
      <w:lvlJc w:val="left"/>
      <w:pPr>
        <w:tabs>
          <w:tab w:val="num" w:pos="360"/>
        </w:tabs>
      </w:pPr>
    </w:lvl>
    <w:lvl w:ilvl="4" w:tplc="0DB07586">
      <w:numFmt w:val="none"/>
      <w:lvlText w:val=""/>
      <w:lvlJc w:val="left"/>
      <w:pPr>
        <w:tabs>
          <w:tab w:val="num" w:pos="360"/>
        </w:tabs>
      </w:pPr>
    </w:lvl>
    <w:lvl w:ilvl="5" w:tplc="0F22EF14">
      <w:numFmt w:val="none"/>
      <w:lvlText w:val=""/>
      <w:lvlJc w:val="left"/>
      <w:pPr>
        <w:tabs>
          <w:tab w:val="num" w:pos="360"/>
        </w:tabs>
      </w:pPr>
    </w:lvl>
    <w:lvl w:ilvl="6" w:tplc="61080A2C">
      <w:numFmt w:val="none"/>
      <w:lvlText w:val=""/>
      <w:lvlJc w:val="left"/>
      <w:pPr>
        <w:tabs>
          <w:tab w:val="num" w:pos="360"/>
        </w:tabs>
      </w:pPr>
    </w:lvl>
    <w:lvl w:ilvl="7" w:tplc="7CB00918">
      <w:numFmt w:val="none"/>
      <w:lvlText w:val=""/>
      <w:lvlJc w:val="left"/>
      <w:pPr>
        <w:tabs>
          <w:tab w:val="num" w:pos="360"/>
        </w:tabs>
      </w:pPr>
    </w:lvl>
    <w:lvl w:ilvl="8" w:tplc="58067234">
      <w:numFmt w:val="none"/>
      <w:lvlText w:val=""/>
      <w:lvlJc w:val="left"/>
      <w:pPr>
        <w:tabs>
          <w:tab w:val="num" w:pos="360"/>
        </w:tabs>
      </w:pPr>
    </w:lvl>
  </w:abstractNum>
  <w:abstractNum w:abstractNumId="14" w15:restartNumberingAfterBreak="0">
    <w:nsid w:val="7EEA1C2B"/>
    <w:multiLevelType w:val="hybridMultilevel"/>
    <w:tmpl w:val="AFFC046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144708747">
    <w:abstractNumId w:val="13"/>
  </w:num>
  <w:num w:numId="2" w16cid:durableId="1977908426">
    <w:abstractNumId w:val="14"/>
  </w:num>
  <w:num w:numId="3" w16cid:durableId="1773167044">
    <w:abstractNumId w:val="5"/>
  </w:num>
  <w:num w:numId="4" w16cid:durableId="1247807546">
    <w:abstractNumId w:val="6"/>
  </w:num>
  <w:num w:numId="5" w16cid:durableId="163664117">
    <w:abstractNumId w:val="10"/>
  </w:num>
  <w:num w:numId="6" w16cid:durableId="1630433971">
    <w:abstractNumId w:val="4"/>
  </w:num>
  <w:num w:numId="7" w16cid:durableId="642153624">
    <w:abstractNumId w:val="2"/>
  </w:num>
  <w:num w:numId="8" w16cid:durableId="1338538454">
    <w:abstractNumId w:val="11"/>
  </w:num>
  <w:num w:numId="9" w16cid:durableId="1096557245">
    <w:abstractNumId w:val="0"/>
    <w:lvlOverride w:ilvl="0">
      <w:lvl w:ilvl="0">
        <w:numFmt w:val="bullet"/>
        <w:lvlText w:val="-"/>
        <w:legacy w:legacy="1" w:legacySpace="0" w:legacyIndent="240"/>
        <w:lvlJc w:val="left"/>
        <w:rPr>
          <w:rFonts w:ascii="Arial" w:hAnsi="Arial" w:hint="default"/>
        </w:rPr>
      </w:lvl>
    </w:lvlOverride>
  </w:num>
  <w:num w:numId="10" w16cid:durableId="1436290717">
    <w:abstractNumId w:val="6"/>
  </w:num>
  <w:num w:numId="11" w16cid:durableId="849609460">
    <w:abstractNumId w:val="9"/>
  </w:num>
  <w:num w:numId="12" w16cid:durableId="1298295401">
    <w:abstractNumId w:val="3"/>
  </w:num>
  <w:num w:numId="13" w16cid:durableId="2034069145">
    <w:abstractNumId w:val="12"/>
  </w:num>
  <w:num w:numId="14" w16cid:durableId="1925802310">
    <w:abstractNumId w:val="7"/>
  </w:num>
  <w:num w:numId="15" w16cid:durableId="184354864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11"/>
    <w:rsid w:val="000027F2"/>
    <w:rsid w:val="000029F8"/>
    <w:rsid w:val="00002C5E"/>
    <w:rsid w:val="00003239"/>
    <w:rsid w:val="00003E83"/>
    <w:rsid w:val="000045B6"/>
    <w:rsid w:val="00005512"/>
    <w:rsid w:val="00005613"/>
    <w:rsid w:val="000059C3"/>
    <w:rsid w:val="00005A10"/>
    <w:rsid w:val="00006D61"/>
    <w:rsid w:val="00007C17"/>
    <w:rsid w:val="00010426"/>
    <w:rsid w:val="0001093B"/>
    <w:rsid w:val="00010C46"/>
    <w:rsid w:val="000110C0"/>
    <w:rsid w:val="00011D4C"/>
    <w:rsid w:val="00011EAA"/>
    <w:rsid w:val="00012714"/>
    <w:rsid w:val="00012998"/>
    <w:rsid w:val="00013E1A"/>
    <w:rsid w:val="00014014"/>
    <w:rsid w:val="00014244"/>
    <w:rsid w:val="000144FA"/>
    <w:rsid w:val="0001494F"/>
    <w:rsid w:val="00014974"/>
    <w:rsid w:val="0001546C"/>
    <w:rsid w:val="00016921"/>
    <w:rsid w:val="00016DEC"/>
    <w:rsid w:val="0001729E"/>
    <w:rsid w:val="000174F6"/>
    <w:rsid w:val="00023C98"/>
    <w:rsid w:val="00024530"/>
    <w:rsid w:val="00025076"/>
    <w:rsid w:val="000251EE"/>
    <w:rsid w:val="000255B6"/>
    <w:rsid w:val="00025AB6"/>
    <w:rsid w:val="00025B77"/>
    <w:rsid w:val="00025F09"/>
    <w:rsid w:val="0002658D"/>
    <w:rsid w:val="00027FA6"/>
    <w:rsid w:val="000301F7"/>
    <w:rsid w:val="000304A6"/>
    <w:rsid w:val="000333C5"/>
    <w:rsid w:val="00033830"/>
    <w:rsid w:val="0003394B"/>
    <w:rsid w:val="00033D2E"/>
    <w:rsid w:val="000340F9"/>
    <w:rsid w:val="0003447B"/>
    <w:rsid w:val="0003605F"/>
    <w:rsid w:val="000373EE"/>
    <w:rsid w:val="000376C5"/>
    <w:rsid w:val="00040C1C"/>
    <w:rsid w:val="00041DEA"/>
    <w:rsid w:val="000424CB"/>
    <w:rsid w:val="0004291E"/>
    <w:rsid w:val="0004332F"/>
    <w:rsid w:val="00043C1D"/>
    <w:rsid w:val="00043EB1"/>
    <w:rsid w:val="00046916"/>
    <w:rsid w:val="000475B8"/>
    <w:rsid w:val="00050776"/>
    <w:rsid w:val="00051220"/>
    <w:rsid w:val="000512D3"/>
    <w:rsid w:val="00051BF1"/>
    <w:rsid w:val="00052AC7"/>
    <w:rsid w:val="00052FEB"/>
    <w:rsid w:val="000536FF"/>
    <w:rsid w:val="00054108"/>
    <w:rsid w:val="00056594"/>
    <w:rsid w:val="0005684E"/>
    <w:rsid w:val="00056FFC"/>
    <w:rsid w:val="00057EB0"/>
    <w:rsid w:val="00057F2A"/>
    <w:rsid w:val="0006055B"/>
    <w:rsid w:val="00060881"/>
    <w:rsid w:val="00060C09"/>
    <w:rsid w:val="0006105D"/>
    <w:rsid w:val="000611E8"/>
    <w:rsid w:val="000615CA"/>
    <w:rsid w:val="0006181D"/>
    <w:rsid w:val="000619FE"/>
    <w:rsid w:val="00061A1D"/>
    <w:rsid w:val="00061CE7"/>
    <w:rsid w:val="00062AB2"/>
    <w:rsid w:val="000634BB"/>
    <w:rsid w:val="0006485C"/>
    <w:rsid w:val="00064AF9"/>
    <w:rsid w:val="00064FC7"/>
    <w:rsid w:val="00065708"/>
    <w:rsid w:val="00065737"/>
    <w:rsid w:val="0006573E"/>
    <w:rsid w:val="00065874"/>
    <w:rsid w:val="00065F41"/>
    <w:rsid w:val="0006624B"/>
    <w:rsid w:val="000663CB"/>
    <w:rsid w:val="0006665E"/>
    <w:rsid w:val="00067146"/>
    <w:rsid w:val="00067202"/>
    <w:rsid w:val="00067283"/>
    <w:rsid w:val="00067D3B"/>
    <w:rsid w:val="0007062F"/>
    <w:rsid w:val="000714DF"/>
    <w:rsid w:val="00071AE8"/>
    <w:rsid w:val="00071D5D"/>
    <w:rsid w:val="0007283A"/>
    <w:rsid w:val="0007365B"/>
    <w:rsid w:val="0007367F"/>
    <w:rsid w:val="00073B59"/>
    <w:rsid w:val="000748D2"/>
    <w:rsid w:val="00074EAA"/>
    <w:rsid w:val="000750AA"/>
    <w:rsid w:val="00076168"/>
    <w:rsid w:val="00076303"/>
    <w:rsid w:val="00077663"/>
    <w:rsid w:val="00077DE3"/>
    <w:rsid w:val="0008004D"/>
    <w:rsid w:val="000804A6"/>
    <w:rsid w:val="000805D1"/>
    <w:rsid w:val="00081CD4"/>
    <w:rsid w:val="00081F9B"/>
    <w:rsid w:val="00081FCD"/>
    <w:rsid w:val="0008296D"/>
    <w:rsid w:val="00082BAB"/>
    <w:rsid w:val="00082CA0"/>
    <w:rsid w:val="00083859"/>
    <w:rsid w:val="00083BC4"/>
    <w:rsid w:val="0008402D"/>
    <w:rsid w:val="0008472D"/>
    <w:rsid w:val="00084E14"/>
    <w:rsid w:val="000858C2"/>
    <w:rsid w:val="000859BB"/>
    <w:rsid w:val="00086769"/>
    <w:rsid w:val="00087CF9"/>
    <w:rsid w:val="00090592"/>
    <w:rsid w:val="00091817"/>
    <w:rsid w:val="00091B5C"/>
    <w:rsid w:val="00091C61"/>
    <w:rsid w:val="00091DE4"/>
    <w:rsid w:val="00093FA9"/>
    <w:rsid w:val="0009402B"/>
    <w:rsid w:val="000948CC"/>
    <w:rsid w:val="00094E6C"/>
    <w:rsid w:val="00095D0F"/>
    <w:rsid w:val="00096ADA"/>
    <w:rsid w:val="000A01D7"/>
    <w:rsid w:val="000A07D5"/>
    <w:rsid w:val="000A0997"/>
    <w:rsid w:val="000A0A39"/>
    <w:rsid w:val="000A0A4C"/>
    <w:rsid w:val="000A0E24"/>
    <w:rsid w:val="000A106C"/>
    <w:rsid w:val="000A13A8"/>
    <w:rsid w:val="000A16B9"/>
    <w:rsid w:val="000A18A2"/>
    <w:rsid w:val="000A1BC8"/>
    <w:rsid w:val="000A1E4D"/>
    <w:rsid w:val="000A1F75"/>
    <w:rsid w:val="000A2065"/>
    <w:rsid w:val="000A2AA3"/>
    <w:rsid w:val="000A2D94"/>
    <w:rsid w:val="000A328B"/>
    <w:rsid w:val="000A3908"/>
    <w:rsid w:val="000A42B4"/>
    <w:rsid w:val="000A45BE"/>
    <w:rsid w:val="000A58D2"/>
    <w:rsid w:val="000A59C6"/>
    <w:rsid w:val="000A5D99"/>
    <w:rsid w:val="000A667D"/>
    <w:rsid w:val="000A66A7"/>
    <w:rsid w:val="000A7A6E"/>
    <w:rsid w:val="000B0BA6"/>
    <w:rsid w:val="000B3B80"/>
    <w:rsid w:val="000B3B90"/>
    <w:rsid w:val="000B44A6"/>
    <w:rsid w:val="000B4AE1"/>
    <w:rsid w:val="000B4DD1"/>
    <w:rsid w:val="000B54FB"/>
    <w:rsid w:val="000B5833"/>
    <w:rsid w:val="000B5F7F"/>
    <w:rsid w:val="000B621F"/>
    <w:rsid w:val="000B62EE"/>
    <w:rsid w:val="000B6471"/>
    <w:rsid w:val="000B6682"/>
    <w:rsid w:val="000B6A16"/>
    <w:rsid w:val="000B6C51"/>
    <w:rsid w:val="000B738B"/>
    <w:rsid w:val="000C030C"/>
    <w:rsid w:val="000C102B"/>
    <w:rsid w:val="000C1490"/>
    <w:rsid w:val="000C1C44"/>
    <w:rsid w:val="000C2DBF"/>
    <w:rsid w:val="000C2DC6"/>
    <w:rsid w:val="000C3A68"/>
    <w:rsid w:val="000C4484"/>
    <w:rsid w:val="000C4CFA"/>
    <w:rsid w:val="000C5B53"/>
    <w:rsid w:val="000C5C7B"/>
    <w:rsid w:val="000C5F5F"/>
    <w:rsid w:val="000C6825"/>
    <w:rsid w:val="000D0002"/>
    <w:rsid w:val="000D1236"/>
    <w:rsid w:val="000D1E4B"/>
    <w:rsid w:val="000D1EF0"/>
    <w:rsid w:val="000D262C"/>
    <w:rsid w:val="000D2687"/>
    <w:rsid w:val="000D2A27"/>
    <w:rsid w:val="000D2A2B"/>
    <w:rsid w:val="000D2FD6"/>
    <w:rsid w:val="000D2FFB"/>
    <w:rsid w:val="000D31D3"/>
    <w:rsid w:val="000D3325"/>
    <w:rsid w:val="000D4364"/>
    <w:rsid w:val="000D48C5"/>
    <w:rsid w:val="000D4DE3"/>
    <w:rsid w:val="000D510F"/>
    <w:rsid w:val="000D564A"/>
    <w:rsid w:val="000D5969"/>
    <w:rsid w:val="000D6AA9"/>
    <w:rsid w:val="000D6D5B"/>
    <w:rsid w:val="000D78B6"/>
    <w:rsid w:val="000E0103"/>
    <w:rsid w:val="000E0B35"/>
    <w:rsid w:val="000E0FB5"/>
    <w:rsid w:val="000E199C"/>
    <w:rsid w:val="000E1D67"/>
    <w:rsid w:val="000E21C7"/>
    <w:rsid w:val="000E2248"/>
    <w:rsid w:val="000E2A5F"/>
    <w:rsid w:val="000E2E7A"/>
    <w:rsid w:val="000E341C"/>
    <w:rsid w:val="000E3770"/>
    <w:rsid w:val="000E3EDD"/>
    <w:rsid w:val="000E4D1B"/>
    <w:rsid w:val="000E510B"/>
    <w:rsid w:val="000E51A0"/>
    <w:rsid w:val="000E5447"/>
    <w:rsid w:val="000E54F1"/>
    <w:rsid w:val="000E5A42"/>
    <w:rsid w:val="000E63B8"/>
    <w:rsid w:val="000E6457"/>
    <w:rsid w:val="000E733A"/>
    <w:rsid w:val="000E7577"/>
    <w:rsid w:val="000E7A0F"/>
    <w:rsid w:val="000F1205"/>
    <w:rsid w:val="000F1E21"/>
    <w:rsid w:val="000F2223"/>
    <w:rsid w:val="000F2469"/>
    <w:rsid w:val="000F2803"/>
    <w:rsid w:val="000F2A27"/>
    <w:rsid w:val="000F371E"/>
    <w:rsid w:val="000F37F6"/>
    <w:rsid w:val="000F3A0B"/>
    <w:rsid w:val="000F4754"/>
    <w:rsid w:val="000F5D55"/>
    <w:rsid w:val="000F63A5"/>
    <w:rsid w:val="000F64A3"/>
    <w:rsid w:val="000F6717"/>
    <w:rsid w:val="000F6722"/>
    <w:rsid w:val="000F6834"/>
    <w:rsid w:val="000F70EE"/>
    <w:rsid w:val="00100422"/>
    <w:rsid w:val="001011E8"/>
    <w:rsid w:val="00101392"/>
    <w:rsid w:val="00101F8E"/>
    <w:rsid w:val="00102FAA"/>
    <w:rsid w:val="00103274"/>
    <w:rsid w:val="001037FB"/>
    <w:rsid w:val="00103BA3"/>
    <w:rsid w:val="00103C5B"/>
    <w:rsid w:val="00103F8A"/>
    <w:rsid w:val="001046CD"/>
    <w:rsid w:val="0010587D"/>
    <w:rsid w:val="00105DB1"/>
    <w:rsid w:val="001064E5"/>
    <w:rsid w:val="001067C6"/>
    <w:rsid w:val="001069AC"/>
    <w:rsid w:val="00110D9B"/>
    <w:rsid w:val="00110FB2"/>
    <w:rsid w:val="0011145C"/>
    <w:rsid w:val="00112090"/>
    <w:rsid w:val="001121FE"/>
    <w:rsid w:val="00112264"/>
    <w:rsid w:val="0011279D"/>
    <w:rsid w:val="00112BD5"/>
    <w:rsid w:val="001130C5"/>
    <w:rsid w:val="0011382C"/>
    <w:rsid w:val="00115ED0"/>
    <w:rsid w:val="00116578"/>
    <w:rsid w:val="00116E18"/>
    <w:rsid w:val="00117B37"/>
    <w:rsid w:val="00120DA9"/>
    <w:rsid w:val="00121841"/>
    <w:rsid w:val="0012189B"/>
    <w:rsid w:val="001218B3"/>
    <w:rsid w:val="00121B21"/>
    <w:rsid w:val="00121E33"/>
    <w:rsid w:val="001221F5"/>
    <w:rsid w:val="00122327"/>
    <w:rsid w:val="001233B6"/>
    <w:rsid w:val="00124B00"/>
    <w:rsid w:val="00124F86"/>
    <w:rsid w:val="00125ABE"/>
    <w:rsid w:val="00125D60"/>
    <w:rsid w:val="00126531"/>
    <w:rsid w:val="001271A1"/>
    <w:rsid w:val="001273BC"/>
    <w:rsid w:val="00127C3D"/>
    <w:rsid w:val="001300BC"/>
    <w:rsid w:val="00130C1D"/>
    <w:rsid w:val="001312F4"/>
    <w:rsid w:val="0013189E"/>
    <w:rsid w:val="00131B01"/>
    <w:rsid w:val="001321E6"/>
    <w:rsid w:val="001337A9"/>
    <w:rsid w:val="00134679"/>
    <w:rsid w:val="001349F6"/>
    <w:rsid w:val="00134C74"/>
    <w:rsid w:val="00134CF3"/>
    <w:rsid w:val="00134F6E"/>
    <w:rsid w:val="001359FB"/>
    <w:rsid w:val="00136FA9"/>
    <w:rsid w:val="001371F6"/>
    <w:rsid w:val="00137821"/>
    <w:rsid w:val="00140EB1"/>
    <w:rsid w:val="001433A3"/>
    <w:rsid w:val="00143A8B"/>
    <w:rsid w:val="001440AE"/>
    <w:rsid w:val="00144AB4"/>
    <w:rsid w:val="00144E28"/>
    <w:rsid w:val="00145CE5"/>
    <w:rsid w:val="00146385"/>
    <w:rsid w:val="00146452"/>
    <w:rsid w:val="00150978"/>
    <w:rsid w:val="00152026"/>
    <w:rsid w:val="001522B6"/>
    <w:rsid w:val="001523B7"/>
    <w:rsid w:val="001523CE"/>
    <w:rsid w:val="001533CA"/>
    <w:rsid w:val="00154615"/>
    <w:rsid w:val="00154BB5"/>
    <w:rsid w:val="00154C40"/>
    <w:rsid w:val="00156A3B"/>
    <w:rsid w:val="00157991"/>
    <w:rsid w:val="00162CDA"/>
    <w:rsid w:val="00163545"/>
    <w:rsid w:val="001637E5"/>
    <w:rsid w:val="00163BE1"/>
    <w:rsid w:val="00164DD4"/>
    <w:rsid w:val="00164F00"/>
    <w:rsid w:val="0016598C"/>
    <w:rsid w:val="00165DA1"/>
    <w:rsid w:val="00166238"/>
    <w:rsid w:val="00166BAF"/>
    <w:rsid w:val="00166FDD"/>
    <w:rsid w:val="001672CD"/>
    <w:rsid w:val="00167436"/>
    <w:rsid w:val="00167701"/>
    <w:rsid w:val="00170EEF"/>
    <w:rsid w:val="00170F09"/>
    <w:rsid w:val="00172A80"/>
    <w:rsid w:val="001733B6"/>
    <w:rsid w:val="0017355C"/>
    <w:rsid w:val="00174873"/>
    <w:rsid w:val="0017547B"/>
    <w:rsid w:val="00175693"/>
    <w:rsid w:val="001764B7"/>
    <w:rsid w:val="00176AA5"/>
    <w:rsid w:val="00176F51"/>
    <w:rsid w:val="00177511"/>
    <w:rsid w:val="00177727"/>
    <w:rsid w:val="00177B95"/>
    <w:rsid w:val="00181B2D"/>
    <w:rsid w:val="00182064"/>
    <w:rsid w:val="001821AF"/>
    <w:rsid w:val="001828D2"/>
    <w:rsid w:val="001829CF"/>
    <w:rsid w:val="00182A3F"/>
    <w:rsid w:val="00182DDF"/>
    <w:rsid w:val="00182DE5"/>
    <w:rsid w:val="00183416"/>
    <w:rsid w:val="001839D2"/>
    <w:rsid w:val="00184254"/>
    <w:rsid w:val="001843AE"/>
    <w:rsid w:val="0018441B"/>
    <w:rsid w:val="00184674"/>
    <w:rsid w:val="00185259"/>
    <w:rsid w:val="00187819"/>
    <w:rsid w:val="00190B9C"/>
    <w:rsid w:val="00190F4C"/>
    <w:rsid w:val="00192ABA"/>
    <w:rsid w:val="00192DBF"/>
    <w:rsid w:val="001936D5"/>
    <w:rsid w:val="0019387E"/>
    <w:rsid w:val="00193A3F"/>
    <w:rsid w:val="00193A49"/>
    <w:rsid w:val="00193E6D"/>
    <w:rsid w:val="0019507B"/>
    <w:rsid w:val="00196520"/>
    <w:rsid w:val="00197311"/>
    <w:rsid w:val="001974A2"/>
    <w:rsid w:val="00197756"/>
    <w:rsid w:val="0019782D"/>
    <w:rsid w:val="001979A3"/>
    <w:rsid w:val="00197BC5"/>
    <w:rsid w:val="00197F8E"/>
    <w:rsid w:val="001A1813"/>
    <w:rsid w:val="001A21DD"/>
    <w:rsid w:val="001A4D41"/>
    <w:rsid w:val="001A4F0B"/>
    <w:rsid w:val="001A5F68"/>
    <w:rsid w:val="001A6BA1"/>
    <w:rsid w:val="001A6F02"/>
    <w:rsid w:val="001A73AE"/>
    <w:rsid w:val="001A773A"/>
    <w:rsid w:val="001A782A"/>
    <w:rsid w:val="001A78CF"/>
    <w:rsid w:val="001B0870"/>
    <w:rsid w:val="001B09C4"/>
    <w:rsid w:val="001B0AF1"/>
    <w:rsid w:val="001B0BB8"/>
    <w:rsid w:val="001B19DA"/>
    <w:rsid w:val="001B1AC9"/>
    <w:rsid w:val="001B1AFF"/>
    <w:rsid w:val="001B24C3"/>
    <w:rsid w:val="001B280B"/>
    <w:rsid w:val="001B2ACF"/>
    <w:rsid w:val="001B3066"/>
    <w:rsid w:val="001B3B9E"/>
    <w:rsid w:val="001B3C8D"/>
    <w:rsid w:val="001B5138"/>
    <w:rsid w:val="001B535B"/>
    <w:rsid w:val="001B5B62"/>
    <w:rsid w:val="001B621D"/>
    <w:rsid w:val="001B63AE"/>
    <w:rsid w:val="001B7897"/>
    <w:rsid w:val="001B7DD1"/>
    <w:rsid w:val="001C09E3"/>
    <w:rsid w:val="001C19A8"/>
    <w:rsid w:val="001C2D53"/>
    <w:rsid w:val="001C3170"/>
    <w:rsid w:val="001C318A"/>
    <w:rsid w:val="001C51D5"/>
    <w:rsid w:val="001C55AA"/>
    <w:rsid w:val="001C70BF"/>
    <w:rsid w:val="001C7DF7"/>
    <w:rsid w:val="001D1B3C"/>
    <w:rsid w:val="001D2B72"/>
    <w:rsid w:val="001D2D6D"/>
    <w:rsid w:val="001D3479"/>
    <w:rsid w:val="001D40B7"/>
    <w:rsid w:val="001D46B4"/>
    <w:rsid w:val="001D4B35"/>
    <w:rsid w:val="001D5243"/>
    <w:rsid w:val="001D683E"/>
    <w:rsid w:val="001D7697"/>
    <w:rsid w:val="001E0461"/>
    <w:rsid w:val="001E107B"/>
    <w:rsid w:val="001E1373"/>
    <w:rsid w:val="001E1954"/>
    <w:rsid w:val="001E2D77"/>
    <w:rsid w:val="001E2DED"/>
    <w:rsid w:val="001E3017"/>
    <w:rsid w:val="001E35C1"/>
    <w:rsid w:val="001E3B94"/>
    <w:rsid w:val="001E3E77"/>
    <w:rsid w:val="001E4731"/>
    <w:rsid w:val="001E4BEC"/>
    <w:rsid w:val="001E4F45"/>
    <w:rsid w:val="001E5780"/>
    <w:rsid w:val="001E57CD"/>
    <w:rsid w:val="001E5A50"/>
    <w:rsid w:val="001E6BE9"/>
    <w:rsid w:val="001E7E3C"/>
    <w:rsid w:val="001F0403"/>
    <w:rsid w:val="001F107D"/>
    <w:rsid w:val="001F1883"/>
    <w:rsid w:val="001F1897"/>
    <w:rsid w:val="001F1D10"/>
    <w:rsid w:val="001F1F27"/>
    <w:rsid w:val="001F2551"/>
    <w:rsid w:val="001F2A46"/>
    <w:rsid w:val="001F2AD3"/>
    <w:rsid w:val="001F2E0F"/>
    <w:rsid w:val="001F3118"/>
    <w:rsid w:val="001F3EE1"/>
    <w:rsid w:val="001F430E"/>
    <w:rsid w:val="001F4328"/>
    <w:rsid w:val="001F4F29"/>
    <w:rsid w:val="001F542B"/>
    <w:rsid w:val="001F555F"/>
    <w:rsid w:val="001F6640"/>
    <w:rsid w:val="001F67AE"/>
    <w:rsid w:val="001F6821"/>
    <w:rsid w:val="001F6A14"/>
    <w:rsid w:val="001F75EF"/>
    <w:rsid w:val="001F79F0"/>
    <w:rsid w:val="002003E1"/>
    <w:rsid w:val="00200B6F"/>
    <w:rsid w:val="00200D53"/>
    <w:rsid w:val="002020BA"/>
    <w:rsid w:val="00202273"/>
    <w:rsid w:val="0020291F"/>
    <w:rsid w:val="0020319D"/>
    <w:rsid w:val="002031AE"/>
    <w:rsid w:val="002037C6"/>
    <w:rsid w:val="00203C6F"/>
    <w:rsid w:val="002041C5"/>
    <w:rsid w:val="00204510"/>
    <w:rsid w:val="002049F4"/>
    <w:rsid w:val="002070AF"/>
    <w:rsid w:val="00207211"/>
    <w:rsid w:val="00207B9F"/>
    <w:rsid w:val="002101F8"/>
    <w:rsid w:val="0021041F"/>
    <w:rsid w:val="00210756"/>
    <w:rsid w:val="0021145A"/>
    <w:rsid w:val="00211635"/>
    <w:rsid w:val="002128BC"/>
    <w:rsid w:val="00212953"/>
    <w:rsid w:val="00213D17"/>
    <w:rsid w:val="0021461B"/>
    <w:rsid w:val="00214638"/>
    <w:rsid w:val="00214F30"/>
    <w:rsid w:val="00215089"/>
    <w:rsid w:val="002150A1"/>
    <w:rsid w:val="00215244"/>
    <w:rsid w:val="00215865"/>
    <w:rsid w:val="002162C9"/>
    <w:rsid w:val="002166C8"/>
    <w:rsid w:val="00216C22"/>
    <w:rsid w:val="00220B03"/>
    <w:rsid w:val="00221380"/>
    <w:rsid w:val="00221D60"/>
    <w:rsid w:val="00221DF0"/>
    <w:rsid w:val="00221ED2"/>
    <w:rsid w:val="002222EB"/>
    <w:rsid w:val="00222662"/>
    <w:rsid w:val="002239A6"/>
    <w:rsid w:val="00223A58"/>
    <w:rsid w:val="002246E5"/>
    <w:rsid w:val="00224BFB"/>
    <w:rsid w:val="002304B8"/>
    <w:rsid w:val="002340D7"/>
    <w:rsid w:val="0023444F"/>
    <w:rsid w:val="002364C9"/>
    <w:rsid w:val="00236765"/>
    <w:rsid w:val="00237014"/>
    <w:rsid w:val="00237334"/>
    <w:rsid w:val="0023761E"/>
    <w:rsid w:val="00244DB6"/>
    <w:rsid w:val="00244DF1"/>
    <w:rsid w:val="00245226"/>
    <w:rsid w:val="002459A2"/>
    <w:rsid w:val="002504C8"/>
    <w:rsid w:val="00251371"/>
    <w:rsid w:val="002513BE"/>
    <w:rsid w:val="002519F0"/>
    <w:rsid w:val="00251ECA"/>
    <w:rsid w:val="00252050"/>
    <w:rsid w:val="00253909"/>
    <w:rsid w:val="00254B6D"/>
    <w:rsid w:val="0025615B"/>
    <w:rsid w:val="00256671"/>
    <w:rsid w:val="00256794"/>
    <w:rsid w:val="00256E50"/>
    <w:rsid w:val="002570BB"/>
    <w:rsid w:val="002573CF"/>
    <w:rsid w:val="00260903"/>
    <w:rsid w:val="00261284"/>
    <w:rsid w:val="00261F24"/>
    <w:rsid w:val="0026218A"/>
    <w:rsid w:val="00262651"/>
    <w:rsid w:val="00262A2A"/>
    <w:rsid w:val="002635EA"/>
    <w:rsid w:val="00263766"/>
    <w:rsid w:val="00263C0C"/>
    <w:rsid w:val="00264046"/>
    <w:rsid w:val="00264984"/>
    <w:rsid w:val="00264D86"/>
    <w:rsid w:val="00265226"/>
    <w:rsid w:val="002652D1"/>
    <w:rsid w:val="0026531E"/>
    <w:rsid w:val="00266202"/>
    <w:rsid w:val="00266AA5"/>
    <w:rsid w:val="002677CC"/>
    <w:rsid w:val="00270870"/>
    <w:rsid w:val="002709E4"/>
    <w:rsid w:val="00270BD0"/>
    <w:rsid w:val="00270C81"/>
    <w:rsid w:val="00270E06"/>
    <w:rsid w:val="00271801"/>
    <w:rsid w:val="0027199C"/>
    <w:rsid w:val="00273299"/>
    <w:rsid w:val="00273D8A"/>
    <w:rsid w:val="00275229"/>
    <w:rsid w:val="00275D5B"/>
    <w:rsid w:val="00276CDA"/>
    <w:rsid w:val="00277D7C"/>
    <w:rsid w:val="00277E45"/>
    <w:rsid w:val="002800A9"/>
    <w:rsid w:val="0028060A"/>
    <w:rsid w:val="0028173A"/>
    <w:rsid w:val="00282E53"/>
    <w:rsid w:val="0028382E"/>
    <w:rsid w:val="00283839"/>
    <w:rsid w:val="00283E98"/>
    <w:rsid w:val="00283EF0"/>
    <w:rsid w:val="00284F7D"/>
    <w:rsid w:val="00285188"/>
    <w:rsid w:val="00285507"/>
    <w:rsid w:val="002872E7"/>
    <w:rsid w:val="002902B5"/>
    <w:rsid w:val="002911CA"/>
    <w:rsid w:val="002927F8"/>
    <w:rsid w:val="00293526"/>
    <w:rsid w:val="00293DD8"/>
    <w:rsid w:val="00293E2C"/>
    <w:rsid w:val="00294237"/>
    <w:rsid w:val="00294913"/>
    <w:rsid w:val="00297069"/>
    <w:rsid w:val="002973A2"/>
    <w:rsid w:val="00297AE7"/>
    <w:rsid w:val="002A0F52"/>
    <w:rsid w:val="002A1426"/>
    <w:rsid w:val="002A264C"/>
    <w:rsid w:val="002A2A1A"/>
    <w:rsid w:val="002A357A"/>
    <w:rsid w:val="002A5D00"/>
    <w:rsid w:val="002A6626"/>
    <w:rsid w:val="002A687A"/>
    <w:rsid w:val="002A7171"/>
    <w:rsid w:val="002B0E8D"/>
    <w:rsid w:val="002B112B"/>
    <w:rsid w:val="002B2598"/>
    <w:rsid w:val="002B27E0"/>
    <w:rsid w:val="002B2BDA"/>
    <w:rsid w:val="002B335D"/>
    <w:rsid w:val="002B374E"/>
    <w:rsid w:val="002B3D7C"/>
    <w:rsid w:val="002B3F25"/>
    <w:rsid w:val="002B4048"/>
    <w:rsid w:val="002B44FE"/>
    <w:rsid w:val="002B47AC"/>
    <w:rsid w:val="002B4B7A"/>
    <w:rsid w:val="002B4CB7"/>
    <w:rsid w:val="002B4D61"/>
    <w:rsid w:val="002B516B"/>
    <w:rsid w:val="002B5370"/>
    <w:rsid w:val="002B54A5"/>
    <w:rsid w:val="002B5614"/>
    <w:rsid w:val="002B5ED7"/>
    <w:rsid w:val="002B7C2E"/>
    <w:rsid w:val="002C090F"/>
    <w:rsid w:val="002C0F33"/>
    <w:rsid w:val="002C149A"/>
    <w:rsid w:val="002C207A"/>
    <w:rsid w:val="002C2264"/>
    <w:rsid w:val="002C2764"/>
    <w:rsid w:val="002C2A72"/>
    <w:rsid w:val="002C33B7"/>
    <w:rsid w:val="002C34F7"/>
    <w:rsid w:val="002C375F"/>
    <w:rsid w:val="002C3C13"/>
    <w:rsid w:val="002C3FEB"/>
    <w:rsid w:val="002C5EB5"/>
    <w:rsid w:val="002C60E9"/>
    <w:rsid w:val="002C665C"/>
    <w:rsid w:val="002C6EB9"/>
    <w:rsid w:val="002C733A"/>
    <w:rsid w:val="002C7834"/>
    <w:rsid w:val="002D1521"/>
    <w:rsid w:val="002D1868"/>
    <w:rsid w:val="002D1E46"/>
    <w:rsid w:val="002D1F9D"/>
    <w:rsid w:val="002D2322"/>
    <w:rsid w:val="002D25FE"/>
    <w:rsid w:val="002D2D7D"/>
    <w:rsid w:val="002D357D"/>
    <w:rsid w:val="002D3638"/>
    <w:rsid w:val="002D3BD8"/>
    <w:rsid w:val="002D434E"/>
    <w:rsid w:val="002D45E6"/>
    <w:rsid w:val="002D4997"/>
    <w:rsid w:val="002D5405"/>
    <w:rsid w:val="002D5D6A"/>
    <w:rsid w:val="002D6470"/>
    <w:rsid w:val="002D6782"/>
    <w:rsid w:val="002D6ED5"/>
    <w:rsid w:val="002D74B5"/>
    <w:rsid w:val="002D77DF"/>
    <w:rsid w:val="002D7948"/>
    <w:rsid w:val="002D7A28"/>
    <w:rsid w:val="002D7C83"/>
    <w:rsid w:val="002E0094"/>
    <w:rsid w:val="002E036A"/>
    <w:rsid w:val="002E070E"/>
    <w:rsid w:val="002E13EE"/>
    <w:rsid w:val="002E1643"/>
    <w:rsid w:val="002E17F1"/>
    <w:rsid w:val="002E1914"/>
    <w:rsid w:val="002E1AA0"/>
    <w:rsid w:val="002E2F58"/>
    <w:rsid w:val="002E3D7C"/>
    <w:rsid w:val="002E4349"/>
    <w:rsid w:val="002E4594"/>
    <w:rsid w:val="002E46C6"/>
    <w:rsid w:val="002E4957"/>
    <w:rsid w:val="002E49AC"/>
    <w:rsid w:val="002E4CAE"/>
    <w:rsid w:val="002E4E72"/>
    <w:rsid w:val="002E6906"/>
    <w:rsid w:val="002E6C83"/>
    <w:rsid w:val="002E6CB0"/>
    <w:rsid w:val="002E7DA0"/>
    <w:rsid w:val="002F02A9"/>
    <w:rsid w:val="002F098B"/>
    <w:rsid w:val="002F12C4"/>
    <w:rsid w:val="002F3586"/>
    <w:rsid w:val="002F35E2"/>
    <w:rsid w:val="002F3931"/>
    <w:rsid w:val="002F3E27"/>
    <w:rsid w:val="002F3EC1"/>
    <w:rsid w:val="002F3FCA"/>
    <w:rsid w:val="002F4601"/>
    <w:rsid w:val="002F5FBF"/>
    <w:rsid w:val="002F6E41"/>
    <w:rsid w:val="0030059D"/>
    <w:rsid w:val="003010BC"/>
    <w:rsid w:val="00301F42"/>
    <w:rsid w:val="003032B0"/>
    <w:rsid w:val="00303A9B"/>
    <w:rsid w:val="00303D3C"/>
    <w:rsid w:val="00303F59"/>
    <w:rsid w:val="003041CD"/>
    <w:rsid w:val="003042F1"/>
    <w:rsid w:val="0030498C"/>
    <w:rsid w:val="00304C0D"/>
    <w:rsid w:val="00306AE9"/>
    <w:rsid w:val="00306FD1"/>
    <w:rsid w:val="00310800"/>
    <w:rsid w:val="00311C41"/>
    <w:rsid w:val="00312B4C"/>
    <w:rsid w:val="00313C44"/>
    <w:rsid w:val="00314853"/>
    <w:rsid w:val="00314AC8"/>
    <w:rsid w:val="003154A0"/>
    <w:rsid w:val="003160F3"/>
    <w:rsid w:val="00316378"/>
    <w:rsid w:val="003177E0"/>
    <w:rsid w:val="0031788B"/>
    <w:rsid w:val="00317BFC"/>
    <w:rsid w:val="00317FBE"/>
    <w:rsid w:val="003204AB"/>
    <w:rsid w:val="00321E0C"/>
    <w:rsid w:val="00321F94"/>
    <w:rsid w:val="00322541"/>
    <w:rsid w:val="00322D9A"/>
    <w:rsid w:val="003246A3"/>
    <w:rsid w:val="003266E5"/>
    <w:rsid w:val="00330315"/>
    <w:rsid w:val="00330734"/>
    <w:rsid w:val="00331511"/>
    <w:rsid w:val="003316E1"/>
    <w:rsid w:val="0033237E"/>
    <w:rsid w:val="00332483"/>
    <w:rsid w:val="00333633"/>
    <w:rsid w:val="00333BD5"/>
    <w:rsid w:val="00334469"/>
    <w:rsid w:val="00334605"/>
    <w:rsid w:val="0033504C"/>
    <w:rsid w:val="003352FD"/>
    <w:rsid w:val="00337F0C"/>
    <w:rsid w:val="0034021E"/>
    <w:rsid w:val="003410C4"/>
    <w:rsid w:val="00341288"/>
    <w:rsid w:val="003419CE"/>
    <w:rsid w:val="00342169"/>
    <w:rsid w:val="003429D8"/>
    <w:rsid w:val="0034300F"/>
    <w:rsid w:val="00343057"/>
    <w:rsid w:val="00343157"/>
    <w:rsid w:val="0034328B"/>
    <w:rsid w:val="003438A8"/>
    <w:rsid w:val="0034495D"/>
    <w:rsid w:val="00345949"/>
    <w:rsid w:val="00345E71"/>
    <w:rsid w:val="003474D7"/>
    <w:rsid w:val="00347F72"/>
    <w:rsid w:val="0035011B"/>
    <w:rsid w:val="0035064C"/>
    <w:rsid w:val="003507A6"/>
    <w:rsid w:val="003528BF"/>
    <w:rsid w:val="00352C9E"/>
    <w:rsid w:val="003530E4"/>
    <w:rsid w:val="0035339C"/>
    <w:rsid w:val="003534F0"/>
    <w:rsid w:val="00353633"/>
    <w:rsid w:val="003537A1"/>
    <w:rsid w:val="00353D46"/>
    <w:rsid w:val="0035455B"/>
    <w:rsid w:val="00354ACC"/>
    <w:rsid w:val="0035587D"/>
    <w:rsid w:val="00356601"/>
    <w:rsid w:val="0035712E"/>
    <w:rsid w:val="00357803"/>
    <w:rsid w:val="00357C65"/>
    <w:rsid w:val="00357E6A"/>
    <w:rsid w:val="00360D01"/>
    <w:rsid w:val="003614FC"/>
    <w:rsid w:val="0036227E"/>
    <w:rsid w:val="00363149"/>
    <w:rsid w:val="00364AC2"/>
    <w:rsid w:val="00364B30"/>
    <w:rsid w:val="003651F9"/>
    <w:rsid w:val="00365AFC"/>
    <w:rsid w:val="00367772"/>
    <w:rsid w:val="003679DD"/>
    <w:rsid w:val="00367AA5"/>
    <w:rsid w:val="00367C24"/>
    <w:rsid w:val="00367F87"/>
    <w:rsid w:val="00370A5A"/>
    <w:rsid w:val="0037100C"/>
    <w:rsid w:val="00371376"/>
    <w:rsid w:val="00371C26"/>
    <w:rsid w:val="00372771"/>
    <w:rsid w:val="00373041"/>
    <w:rsid w:val="00373B7A"/>
    <w:rsid w:val="00377F96"/>
    <w:rsid w:val="003800AC"/>
    <w:rsid w:val="00380FE3"/>
    <w:rsid w:val="003813D2"/>
    <w:rsid w:val="00381433"/>
    <w:rsid w:val="003815BC"/>
    <w:rsid w:val="00381DA9"/>
    <w:rsid w:val="00381E29"/>
    <w:rsid w:val="00382085"/>
    <w:rsid w:val="003829AF"/>
    <w:rsid w:val="00384E28"/>
    <w:rsid w:val="003872BD"/>
    <w:rsid w:val="00387F84"/>
    <w:rsid w:val="00390435"/>
    <w:rsid w:val="003908C8"/>
    <w:rsid w:val="0039101A"/>
    <w:rsid w:val="00391ED2"/>
    <w:rsid w:val="00392568"/>
    <w:rsid w:val="003927D2"/>
    <w:rsid w:val="00392BEB"/>
    <w:rsid w:val="003940B1"/>
    <w:rsid w:val="003943B1"/>
    <w:rsid w:val="00394865"/>
    <w:rsid w:val="00394E2A"/>
    <w:rsid w:val="00395181"/>
    <w:rsid w:val="00395261"/>
    <w:rsid w:val="00395401"/>
    <w:rsid w:val="00396133"/>
    <w:rsid w:val="003964F9"/>
    <w:rsid w:val="00396DCA"/>
    <w:rsid w:val="00396FF5"/>
    <w:rsid w:val="003A04B6"/>
    <w:rsid w:val="003A0A41"/>
    <w:rsid w:val="003A0C05"/>
    <w:rsid w:val="003A1DB2"/>
    <w:rsid w:val="003A1E0F"/>
    <w:rsid w:val="003A1F58"/>
    <w:rsid w:val="003A210D"/>
    <w:rsid w:val="003A2562"/>
    <w:rsid w:val="003A36E9"/>
    <w:rsid w:val="003A3874"/>
    <w:rsid w:val="003A3E79"/>
    <w:rsid w:val="003A4A32"/>
    <w:rsid w:val="003A4E11"/>
    <w:rsid w:val="003A51FA"/>
    <w:rsid w:val="003A5C00"/>
    <w:rsid w:val="003A5EF0"/>
    <w:rsid w:val="003A7BE9"/>
    <w:rsid w:val="003B028E"/>
    <w:rsid w:val="003B0A76"/>
    <w:rsid w:val="003B0C36"/>
    <w:rsid w:val="003B15E6"/>
    <w:rsid w:val="003B221C"/>
    <w:rsid w:val="003B42E9"/>
    <w:rsid w:val="003B4F01"/>
    <w:rsid w:val="003B4F2A"/>
    <w:rsid w:val="003B52B7"/>
    <w:rsid w:val="003B6824"/>
    <w:rsid w:val="003B695E"/>
    <w:rsid w:val="003B6B9B"/>
    <w:rsid w:val="003C00E6"/>
    <w:rsid w:val="003C0245"/>
    <w:rsid w:val="003C0A3A"/>
    <w:rsid w:val="003C1CEB"/>
    <w:rsid w:val="003C3889"/>
    <w:rsid w:val="003C3D5D"/>
    <w:rsid w:val="003C3E26"/>
    <w:rsid w:val="003C435B"/>
    <w:rsid w:val="003C52D8"/>
    <w:rsid w:val="003C5449"/>
    <w:rsid w:val="003C6076"/>
    <w:rsid w:val="003C68E0"/>
    <w:rsid w:val="003C6E3C"/>
    <w:rsid w:val="003C7792"/>
    <w:rsid w:val="003C7D78"/>
    <w:rsid w:val="003D0997"/>
    <w:rsid w:val="003D1143"/>
    <w:rsid w:val="003D1346"/>
    <w:rsid w:val="003D14A4"/>
    <w:rsid w:val="003D1D6C"/>
    <w:rsid w:val="003D2165"/>
    <w:rsid w:val="003D24D4"/>
    <w:rsid w:val="003D2776"/>
    <w:rsid w:val="003D2C24"/>
    <w:rsid w:val="003D38FE"/>
    <w:rsid w:val="003D4776"/>
    <w:rsid w:val="003D4AE1"/>
    <w:rsid w:val="003D4F90"/>
    <w:rsid w:val="003D550C"/>
    <w:rsid w:val="003D6878"/>
    <w:rsid w:val="003D6B84"/>
    <w:rsid w:val="003D75B9"/>
    <w:rsid w:val="003E05CE"/>
    <w:rsid w:val="003E0949"/>
    <w:rsid w:val="003E0D72"/>
    <w:rsid w:val="003E1357"/>
    <w:rsid w:val="003E2202"/>
    <w:rsid w:val="003E2333"/>
    <w:rsid w:val="003E2562"/>
    <w:rsid w:val="003E386B"/>
    <w:rsid w:val="003E4212"/>
    <w:rsid w:val="003E43CB"/>
    <w:rsid w:val="003E4BC7"/>
    <w:rsid w:val="003E4F01"/>
    <w:rsid w:val="003E5168"/>
    <w:rsid w:val="003E5275"/>
    <w:rsid w:val="003E6FD9"/>
    <w:rsid w:val="003E70E4"/>
    <w:rsid w:val="003E7A8F"/>
    <w:rsid w:val="003E7E05"/>
    <w:rsid w:val="003F0489"/>
    <w:rsid w:val="003F11C8"/>
    <w:rsid w:val="003F1F23"/>
    <w:rsid w:val="003F22DF"/>
    <w:rsid w:val="003F2BE2"/>
    <w:rsid w:val="003F2C50"/>
    <w:rsid w:val="003F2C73"/>
    <w:rsid w:val="003F30AB"/>
    <w:rsid w:val="003F432C"/>
    <w:rsid w:val="003F5C91"/>
    <w:rsid w:val="003F6261"/>
    <w:rsid w:val="003F6398"/>
    <w:rsid w:val="003F68DF"/>
    <w:rsid w:val="003F6F03"/>
    <w:rsid w:val="0040090F"/>
    <w:rsid w:val="0040244B"/>
    <w:rsid w:val="00402AD1"/>
    <w:rsid w:val="004038AD"/>
    <w:rsid w:val="00403D62"/>
    <w:rsid w:val="00404017"/>
    <w:rsid w:val="004047A0"/>
    <w:rsid w:val="00404A6D"/>
    <w:rsid w:val="00404D89"/>
    <w:rsid w:val="004057ED"/>
    <w:rsid w:val="004062BA"/>
    <w:rsid w:val="00406493"/>
    <w:rsid w:val="00407C56"/>
    <w:rsid w:val="00410D52"/>
    <w:rsid w:val="00411568"/>
    <w:rsid w:val="00411A3B"/>
    <w:rsid w:val="0041320F"/>
    <w:rsid w:val="00413C37"/>
    <w:rsid w:val="004145C4"/>
    <w:rsid w:val="00414B82"/>
    <w:rsid w:val="00414F46"/>
    <w:rsid w:val="0041586E"/>
    <w:rsid w:val="00415C59"/>
    <w:rsid w:val="0041725B"/>
    <w:rsid w:val="00417536"/>
    <w:rsid w:val="00417600"/>
    <w:rsid w:val="0041781F"/>
    <w:rsid w:val="00420232"/>
    <w:rsid w:val="0042041F"/>
    <w:rsid w:val="00420D36"/>
    <w:rsid w:val="004227E1"/>
    <w:rsid w:val="004255BD"/>
    <w:rsid w:val="00426747"/>
    <w:rsid w:val="00427041"/>
    <w:rsid w:val="0042769F"/>
    <w:rsid w:val="00427CF2"/>
    <w:rsid w:val="004300D9"/>
    <w:rsid w:val="00430AD6"/>
    <w:rsid w:val="00430B72"/>
    <w:rsid w:val="00430CB5"/>
    <w:rsid w:val="00430D33"/>
    <w:rsid w:val="0043251E"/>
    <w:rsid w:val="004327A6"/>
    <w:rsid w:val="00432CD1"/>
    <w:rsid w:val="00432F9C"/>
    <w:rsid w:val="00433A2B"/>
    <w:rsid w:val="00434316"/>
    <w:rsid w:val="004347E2"/>
    <w:rsid w:val="004353B7"/>
    <w:rsid w:val="00436236"/>
    <w:rsid w:val="004363D4"/>
    <w:rsid w:val="0043642E"/>
    <w:rsid w:val="004367B6"/>
    <w:rsid w:val="00437001"/>
    <w:rsid w:val="004375D0"/>
    <w:rsid w:val="00437E87"/>
    <w:rsid w:val="00437EE2"/>
    <w:rsid w:val="004403E7"/>
    <w:rsid w:val="00441EBA"/>
    <w:rsid w:val="00442006"/>
    <w:rsid w:val="004420BE"/>
    <w:rsid w:val="004420EE"/>
    <w:rsid w:val="00442BFA"/>
    <w:rsid w:val="00443968"/>
    <w:rsid w:val="00443D8C"/>
    <w:rsid w:val="0044436B"/>
    <w:rsid w:val="00444E1F"/>
    <w:rsid w:val="0044574A"/>
    <w:rsid w:val="00446A8E"/>
    <w:rsid w:val="00447290"/>
    <w:rsid w:val="004477B0"/>
    <w:rsid w:val="00447D8E"/>
    <w:rsid w:val="0045008C"/>
    <w:rsid w:val="00450A16"/>
    <w:rsid w:val="00450E5C"/>
    <w:rsid w:val="004519EE"/>
    <w:rsid w:val="00451CA5"/>
    <w:rsid w:val="00452A20"/>
    <w:rsid w:val="00453E21"/>
    <w:rsid w:val="004544C0"/>
    <w:rsid w:val="00454D9C"/>
    <w:rsid w:val="00454ECC"/>
    <w:rsid w:val="004551AD"/>
    <w:rsid w:val="00456438"/>
    <w:rsid w:val="004567B8"/>
    <w:rsid w:val="00456CC6"/>
    <w:rsid w:val="004570D8"/>
    <w:rsid w:val="00457271"/>
    <w:rsid w:val="00457506"/>
    <w:rsid w:val="00460B9B"/>
    <w:rsid w:val="00460CBA"/>
    <w:rsid w:val="00460E83"/>
    <w:rsid w:val="0046114E"/>
    <w:rsid w:val="004611CA"/>
    <w:rsid w:val="004612E1"/>
    <w:rsid w:val="0046182C"/>
    <w:rsid w:val="00461CF3"/>
    <w:rsid w:val="00462369"/>
    <w:rsid w:val="004628F4"/>
    <w:rsid w:val="00463477"/>
    <w:rsid w:val="0046394B"/>
    <w:rsid w:val="00463EA0"/>
    <w:rsid w:val="00464133"/>
    <w:rsid w:val="00464AD2"/>
    <w:rsid w:val="00464B59"/>
    <w:rsid w:val="004656F0"/>
    <w:rsid w:val="00465981"/>
    <w:rsid w:val="0046700C"/>
    <w:rsid w:val="00467DB2"/>
    <w:rsid w:val="004703AA"/>
    <w:rsid w:val="0047045D"/>
    <w:rsid w:val="0047120E"/>
    <w:rsid w:val="00471E2C"/>
    <w:rsid w:val="0047422E"/>
    <w:rsid w:val="00475DA1"/>
    <w:rsid w:val="00475F5E"/>
    <w:rsid w:val="0047624D"/>
    <w:rsid w:val="00476492"/>
    <w:rsid w:val="00476E37"/>
    <w:rsid w:val="004771EA"/>
    <w:rsid w:val="00477714"/>
    <w:rsid w:val="00477C65"/>
    <w:rsid w:val="00480582"/>
    <w:rsid w:val="00481509"/>
    <w:rsid w:val="00481618"/>
    <w:rsid w:val="0048213C"/>
    <w:rsid w:val="00482E2B"/>
    <w:rsid w:val="00483BEC"/>
    <w:rsid w:val="00484751"/>
    <w:rsid w:val="00484CAC"/>
    <w:rsid w:val="00487030"/>
    <w:rsid w:val="00490759"/>
    <w:rsid w:val="00490E95"/>
    <w:rsid w:val="004910B0"/>
    <w:rsid w:val="004912FB"/>
    <w:rsid w:val="004916E7"/>
    <w:rsid w:val="00491ECA"/>
    <w:rsid w:val="00492E9F"/>
    <w:rsid w:val="00492ED2"/>
    <w:rsid w:val="00493383"/>
    <w:rsid w:val="00493579"/>
    <w:rsid w:val="0049395F"/>
    <w:rsid w:val="00493AAB"/>
    <w:rsid w:val="00493E1E"/>
    <w:rsid w:val="00494016"/>
    <w:rsid w:val="00494163"/>
    <w:rsid w:val="004943FD"/>
    <w:rsid w:val="00494793"/>
    <w:rsid w:val="00494AE5"/>
    <w:rsid w:val="00495C9D"/>
    <w:rsid w:val="00496B1B"/>
    <w:rsid w:val="00497C97"/>
    <w:rsid w:val="004A0633"/>
    <w:rsid w:val="004A173F"/>
    <w:rsid w:val="004A2C60"/>
    <w:rsid w:val="004A3157"/>
    <w:rsid w:val="004A341B"/>
    <w:rsid w:val="004A39F0"/>
    <w:rsid w:val="004A5A79"/>
    <w:rsid w:val="004A5E20"/>
    <w:rsid w:val="004A6032"/>
    <w:rsid w:val="004A6E99"/>
    <w:rsid w:val="004A6FBB"/>
    <w:rsid w:val="004A788C"/>
    <w:rsid w:val="004A7EA6"/>
    <w:rsid w:val="004B0560"/>
    <w:rsid w:val="004B058C"/>
    <w:rsid w:val="004B0972"/>
    <w:rsid w:val="004B0AD1"/>
    <w:rsid w:val="004B29A1"/>
    <w:rsid w:val="004B3980"/>
    <w:rsid w:val="004B49B6"/>
    <w:rsid w:val="004B4EDE"/>
    <w:rsid w:val="004B4FBF"/>
    <w:rsid w:val="004B5612"/>
    <w:rsid w:val="004B60D9"/>
    <w:rsid w:val="004B6386"/>
    <w:rsid w:val="004B666D"/>
    <w:rsid w:val="004B6B74"/>
    <w:rsid w:val="004B6C51"/>
    <w:rsid w:val="004B7759"/>
    <w:rsid w:val="004C01EA"/>
    <w:rsid w:val="004C0417"/>
    <w:rsid w:val="004C0A8E"/>
    <w:rsid w:val="004C0AFD"/>
    <w:rsid w:val="004C0CB3"/>
    <w:rsid w:val="004C181E"/>
    <w:rsid w:val="004C3E8E"/>
    <w:rsid w:val="004C3FC4"/>
    <w:rsid w:val="004C622D"/>
    <w:rsid w:val="004C7079"/>
    <w:rsid w:val="004C73EB"/>
    <w:rsid w:val="004D0962"/>
    <w:rsid w:val="004D1090"/>
    <w:rsid w:val="004D1FCE"/>
    <w:rsid w:val="004D2028"/>
    <w:rsid w:val="004D3074"/>
    <w:rsid w:val="004D34D2"/>
    <w:rsid w:val="004D53CC"/>
    <w:rsid w:val="004D57AD"/>
    <w:rsid w:val="004D5B1C"/>
    <w:rsid w:val="004D5E3A"/>
    <w:rsid w:val="004D7873"/>
    <w:rsid w:val="004E046A"/>
    <w:rsid w:val="004E062B"/>
    <w:rsid w:val="004E0ED8"/>
    <w:rsid w:val="004E1729"/>
    <w:rsid w:val="004E2263"/>
    <w:rsid w:val="004E2806"/>
    <w:rsid w:val="004E2AD8"/>
    <w:rsid w:val="004E39AA"/>
    <w:rsid w:val="004E5F00"/>
    <w:rsid w:val="004E6890"/>
    <w:rsid w:val="004E766B"/>
    <w:rsid w:val="004F11D0"/>
    <w:rsid w:val="004F1ABC"/>
    <w:rsid w:val="004F2CEF"/>
    <w:rsid w:val="004F2FAC"/>
    <w:rsid w:val="004F3363"/>
    <w:rsid w:val="004F4289"/>
    <w:rsid w:val="004F440B"/>
    <w:rsid w:val="004F4431"/>
    <w:rsid w:val="004F5144"/>
    <w:rsid w:val="004F5828"/>
    <w:rsid w:val="004F7101"/>
    <w:rsid w:val="004F7846"/>
    <w:rsid w:val="004F7880"/>
    <w:rsid w:val="0050054D"/>
    <w:rsid w:val="00500868"/>
    <w:rsid w:val="00501FAF"/>
    <w:rsid w:val="00502007"/>
    <w:rsid w:val="0050203A"/>
    <w:rsid w:val="005029DB"/>
    <w:rsid w:val="0050394A"/>
    <w:rsid w:val="00503DA4"/>
    <w:rsid w:val="00504A6C"/>
    <w:rsid w:val="0050508B"/>
    <w:rsid w:val="005069D9"/>
    <w:rsid w:val="0050780B"/>
    <w:rsid w:val="0051011F"/>
    <w:rsid w:val="0051055B"/>
    <w:rsid w:val="00510FA5"/>
    <w:rsid w:val="00511747"/>
    <w:rsid w:val="00511DFF"/>
    <w:rsid w:val="0051323D"/>
    <w:rsid w:val="005147A1"/>
    <w:rsid w:val="00516446"/>
    <w:rsid w:val="00516562"/>
    <w:rsid w:val="005166BD"/>
    <w:rsid w:val="00516D72"/>
    <w:rsid w:val="005176E8"/>
    <w:rsid w:val="00517C2B"/>
    <w:rsid w:val="00517C9D"/>
    <w:rsid w:val="00521C52"/>
    <w:rsid w:val="0052242E"/>
    <w:rsid w:val="005226EC"/>
    <w:rsid w:val="00522822"/>
    <w:rsid w:val="00522EC9"/>
    <w:rsid w:val="005238F1"/>
    <w:rsid w:val="00523AC4"/>
    <w:rsid w:val="00523B1E"/>
    <w:rsid w:val="00523BFC"/>
    <w:rsid w:val="00523DC3"/>
    <w:rsid w:val="00524072"/>
    <w:rsid w:val="0052467E"/>
    <w:rsid w:val="005251FB"/>
    <w:rsid w:val="0052522D"/>
    <w:rsid w:val="0052628A"/>
    <w:rsid w:val="0052647B"/>
    <w:rsid w:val="005267CB"/>
    <w:rsid w:val="00526AE6"/>
    <w:rsid w:val="00526BDB"/>
    <w:rsid w:val="00526DDB"/>
    <w:rsid w:val="00527E24"/>
    <w:rsid w:val="0053038A"/>
    <w:rsid w:val="005308A0"/>
    <w:rsid w:val="00530A0F"/>
    <w:rsid w:val="005310BA"/>
    <w:rsid w:val="005318A8"/>
    <w:rsid w:val="005322D2"/>
    <w:rsid w:val="005328E7"/>
    <w:rsid w:val="00532934"/>
    <w:rsid w:val="00532A0A"/>
    <w:rsid w:val="00533627"/>
    <w:rsid w:val="00533F6F"/>
    <w:rsid w:val="00534739"/>
    <w:rsid w:val="00535045"/>
    <w:rsid w:val="005351B0"/>
    <w:rsid w:val="005362C6"/>
    <w:rsid w:val="00536373"/>
    <w:rsid w:val="0053644B"/>
    <w:rsid w:val="00536A7D"/>
    <w:rsid w:val="00536BEC"/>
    <w:rsid w:val="00536CAF"/>
    <w:rsid w:val="00537013"/>
    <w:rsid w:val="00537487"/>
    <w:rsid w:val="00540346"/>
    <w:rsid w:val="00541CF7"/>
    <w:rsid w:val="00541FA0"/>
    <w:rsid w:val="00542ED3"/>
    <w:rsid w:val="00542EFE"/>
    <w:rsid w:val="005438F1"/>
    <w:rsid w:val="0054394C"/>
    <w:rsid w:val="00544360"/>
    <w:rsid w:val="005444DE"/>
    <w:rsid w:val="00545349"/>
    <w:rsid w:val="005455DA"/>
    <w:rsid w:val="0054566F"/>
    <w:rsid w:val="0054567D"/>
    <w:rsid w:val="00545AAD"/>
    <w:rsid w:val="0054619A"/>
    <w:rsid w:val="00546F04"/>
    <w:rsid w:val="00547252"/>
    <w:rsid w:val="00547AE3"/>
    <w:rsid w:val="00550D68"/>
    <w:rsid w:val="00551BDD"/>
    <w:rsid w:val="00551D97"/>
    <w:rsid w:val="005522FF"/>
    <w:rsid w:val="00553218"/>
    <w:rsid w:val="00554B37"/>
    <w:rsid w:val="00555996"/>
    <w:rsid w:val="00555B0D"/>
    <w:rsid w:val="00556648"/>
    <w:rsid w:val="00556DE5"/>
    <w:rsid w:val="0055725C"/>
    <w:rsid w:val="005576C3"/>
    <w:rsid w:val="00560B54"/>
    <w:rsid w:val="00560E0D"/>
    <w:rsid w:val="00561747"/>
    <w:rsid w:val="00561F31"/>
    <w:rsid w:val="0056229C"/>
    <w:rsid w:val="00565144"/>
    <w:rsid w:val="00565611"/>
    <w:rsid w:val="00566686"/>
    <w:rsid w:val="00566C4C"/>
    <w:rsid w:val="00567A7F"/>
    <w:rsid w:val="00567B9A"/>
    <w:rsid w:val="00567DE2"/>
    <w:rsid w:val="005700CE"/>
    <w:rsid w:val="0057077E"/>
    <w:rsid w:val="00571454"/>
    <w:rsid w:val="0057362D"/>
    <w:rsid w:val="00573E8A"/>
    <w:rsid w:val="00573F40"/>
    <w:rsid w:val="00574978"/>
    <w:rsid w:val="005755F9"/>
    <w:rsid w:val="00575923"/>
    <w:rsid w:val="00575A3B"/>
    <w:rsid w:val="00576A7E"/>
    <w:rsid w:val="0057741D"/>
    <w:rsid w:val="00577A1C"/>
    <w:rsid w:val="0058008D"/>
    <w:rsid w:val="0058024B"/>
    <w:rsid w:val="00580453"/>
    <w:rsid w:val="0058050D"/>
    <w:rsid w:val="00580526"/>
    <w:rsid w:val="005809DB"/>
    <w:rsid w:val="00580BA2"/>
    <w:rsid w:val="00581B5D"/>
    <w:rsid w:val="0058293F"/>
    <w:rsid w:val="00582AE2"/>
    <w:rsid w:val="00582C11"/>
    <w:rsid w:val="00583D7D"/>
    <w:rsid w:val="00584E4C"/>
    <w:rsid w:val="0058525B"/>
    <w:rsid w:val="0058528F"/>
    <w:rsid w:val="00586263"/>
    <w:rsid w:val="00586EE4"/>
    <w:rsid w:val="00587532"/>
    <w:rsid w:val="00587AB2"/>
    <w:rsid w:val="0059055B"/>
    <w:rsid w:val="00591060"/>
    <w:rsid w:val="005913BC"/>
    <w:rsid w:val="0059162A"/>
    <w:rsid w:val="005916E1"/>
    <w:rsid w:val="00591AA7"/>
    <w:rsid w:val="00591BA5"/>
    <w:rsid w:val="00591D9A"/>
    <w:rsid w:val="00591E9A"/>
    <w:rsid w:val="00593919"/>
    <w:rsid w:val="00593A5C"/>
    <w:rsid w:val="00593B04"/>
    <w:rsid w:val="00593B6D"/>
    <w:rsid w:val="00594A5D"/>
    <w:rsid w:val="00594C1B"/>
    <w:rsid w:val="0059500F"/>
    <w:rsid w:val="005951A9"/>
    <w:rsid w:val="00595767"/>
    <w:rsid w:val="005961AD"/>
    <w:rsid w:val="00596FC8"/>
    <w:rsid w:val="00597773"/>
    <w:rsid w:val="00597DC1"/>
    <w:rsid w:val="005A05A5"/>
    <w:rsid w:val="005A16D1"/>
    <w:rsid w:val="005A1A38"/>
    <w:rsid w:val="005A1E3C"/>
    <w:rsid w:val="005A217B"/>
    <w:rsid w:val="005A2256"/>
    <w:rsid w:val="005A2351"/>
    <w:rsid w:val="005A2854"/>
    <w:rsid w:val="005A2B2F"/>
    <w:rsid w:val="005A345F"/>
    <w:rsid w:val="005A3735"/>
    <w:rsid w:val="005A3C5F"/>
    <w:rsid w:val="005A4DE5"/>
    <w:rsid w:val="005A5BFE"/>
    <w:rsid w:val="005A6C04"/>
    <w:rsid w:val="005A7524"/>
    <w:rsid w:val="005A79D8"/>
    <w:rsid w:val="005A7D79"/>
    <w:rsid w:val="005B0D35"/>
    <w:rsid w:val="005B10DA"/>
    <w:rsid w:val="005B19C0"/>
    <w:rsid w:val="005B1FF2"/>
    <w:rsid w:val="005B31D2"/>
    <w:rsid w:val="005B3A49"/>
    <w:rsid w:val="005B3B3C"/>
    <w:rsid w:val="005B3ED1"/>
    <w:rsid w:val="005B4D63"/>
    <w:rsid w:val="005B5A47"/>
    <w:rsid w:val="005B5B28"/>
    <w:rsid w:val="005B62F4"/>
    <w:rsid w:val="005B6493"/>
    <w:rsid w:val="005B6689"/>
    <w:rsid w:val="005B6DD0"/>
    <w:rsid w:val="005B6E14"/>
    <w:rsid w:val="005B7278"/>
    <w:rsid w:val="005C1A1E"/>
    <w:rsid w:val="005C2E37"/>
    <w:rsid w:val="005C2FCF"/>
    <w:rsid w:val="005C3273"/>
    <w:rsid w:val="005C3676"/>
    <w:rsid w:val="005C3CF2"/>
    <w:rsid w:val="005C5128"/>
    <w:rsid w:val="005C7793"/>
    <w:rsid w:val="005D0C00"/>
    <w:rsid w:val="005D105F"/>
    <w:rsid w:val="005D115C"/>
    <w:rsid w:val="005D27D9"/>
    <w:rsid w:val="005D3DC6"/>
    <w:rsid w:val="005D41FC"/>
    <w:rsid w:val="005D5592"/>
    <w:rsid w:val="005D71B7"/>
    <w:rsid w:val="005D7835"/>
    <w:rsid w:val="005E0C68"/>
    <w:rsid w:val="005E13C4"/>
    <w:rsid w:val="005E3963"/>
    <w:rsid w:val="005E4C38"/>
    <w:rsid w:val="005E56E2"/>
    <w:rsid w:val="005E6358"/>
    <w:rsid w:val="005E676D"/>
    <w:rsid w:val="005E67B9"/>
    <w:rsid w:val="005E74BE"/>
    <w:rsid w:val="005E78E1"/>
    <w:rsid w:val="005E7E6E"/>
    <w:rsid w:val="005F123E"/>
    <w:rsid w:val="005F2A26"/>
    <w:rsid w:val="005F3704"/>
    <w:rsid w:val="005F3A14"/>
    <w:rsid w:val="005F43CD"/>
    <w:rsid w:val="005F627B"/>
    <w:rsid w:val="005F6417"/>
    <w:rsid w:val="005F6E72"/>
    <w:rsid w:val="006002F7"/>
    <w:rsid w:val="0060073A"/>
    <w:rsid w:val="00600877"/>
    <w:rsid w:val="00600B23"/>
    <w:rsid w:val="00602F3C"/>
    <w:rsid w:val="00604431"/>
    <w:rsid w:val="006044EB"/>
    <w:rsid w:val="006045C9"/>
    <w:rsid w:val="00604F87"/>
    <w:rsid w:val="00605965"/>
    <w:rsid w:val="0060737C"/>
    <w:rsid w:val="00610627"/>
    <w:rsid w:val="006109BC"/>
    <w:rsid w:val="00611350"/>
    <w:rsid w:val="00611561"/>
    <w:rsid w:val="006115D6"/>
    <w:rsid w:val="00611968"/>
    <w:rsid w:val="00611DC3"/>
    <w:rsid w:val="00614077"/>
    <w:rsid w:val="00615698"/>
    <w:rsid w:val="006159F8"/>
    <w:rsid w:val="00616D2C"/>
    <w:rsid w:val="00617AB9"/>
    <w:rsid w:val="006200CE"/>
    <w:rsid w:val="00620298"/>
    <w:rsid w:val="0062033C"/>
    <w:rsid w:val="00620B5A"/>
    <w:rsid w:val="0062145B"/>
    <w:rsid w:val="006222D3"/>
    <w:rsid w:val="00622F30"/>
    <w:rsid w:val="006233D0"/>
    <w:rsid w:val="006237BA"/>
    <w:rsid w:val="00624734"/>
    <w:rsid w:val="00624D23"/>
    <w:rsid w:val="00625BB4"/>
    <w:rsid w:val="00625DEB"/>
    <w:rsid w:val="00625F2F"/>
    <w:rsid w:val="0062697A"/>
    <w:rsid w:val="0062713C"/>
    <w:rsid w:val="0062739B"/>
    <w:rsid w:val="00627838"/>
    <w:rsid w:val="006304ED"/>
    <w:rsid w:val="00630799"/>
    <w:rsid w:val="00630CF3"/>
    <w:rsid w:val="006313B4"/>
    <w:rsid w:val="006313D4"/>
    <w:rsid w:val="00633FBC"/>
    <w:rsid w:val="0063440F"/>
    <w:rsid w:val="0063476D"/>
    <w:rsid w:val="006356B8"/>
    <w:rsid w:val="00635BFD"/>
    <w:rsid w:val="0063699C"/>
    <w:rsid w:val="006369DC"/>
    <w:rsid w:val="00637561"/>
    <w:rsid w:val="00637829"/>
    <w:rsid w:val="0064029F"/>
    <w:rsid w:val="006406D5"/>
    <w:rsid w:val="00641955"/>
    <w:rsid w:val="006428CD"/>
    <w:rsid w:val="00642911"/>
    <w:rsid w:val="0064366F"/>
    <w:rsid w:val="00643FAB"/>
    <w:rsid w:val="00644649"/>
    <w:rsid w:val="006455D2"/>
    <w:rsid w:val="006457F4"/>
    <w:rsid w:val="00645817"/>
    <w:rsid w:val="00645BF8"/>
    <w:rsid w:val="00647961"/>
    <w:rsid w:val="00647FC4"/>
    <w:rsid w:val="00650F36"/>
    <w:rsid w:val="006512F2"/>
    <w:rsid w:val="00651367"/>
    <w:rsid w:val="0065297C"/>
    <w:rsid w:val="00652FEF"/>
    <w:rsid w:val="0065342C"/>
    <w:rsid w:val="006535B5"/>
    <w:rsid w:val="00654EF9"/>
    <w:rsid w:val="00655A55"/>
    <w:rsid w:val="006560D2"/>
    <w:rsid w:val="0065663B"/>
    <w:rsid w:val="0065705A"/>
    <w:rsid w:val="0065719C"/>
    <w:rsid w:val="006578D1"/>
    <w:rsid w:val="006611D8"/>
    <w:rsid w:val="0066221A"/>
    <w:rsid w:val="00662FC6"/>
    <w:rsid w:val="0066300D"/>
    <w:rsid w:val="006634E7"/>
    <w:rsid w:val="00663672"/>
    <w:rsid w:val="00663809"/>
    <w:rsid w:val="00664293"/>
    <w:rsid w:val="00664498"/>
    <w:rsid w:val="00664D5C"/>
    <w:rsid w:val="006653F7"/>
    <w:rsid w:val="00666C9B"/>
    <w:rsid w:val="00666DD4"/>
    <w:rsid w:val="006673CD"/>
    <w:rsid w:val="0066798E"/>
    <w:rsid w:val="00670F7A"/>
    <w:rsid w:val="00671C8E"/>
    <w:rsid w:val="00673289"/>
    <w:rsid w:val="00673CF7"/>
    <w:rsid w:val="00673F35"/>
    <w:rsid w:val="006740FA"/>
    <w:rsid w:val="00675354"/>
    <w:rsid w:val="006756FB"/>
    <w:rsid w:val="006757AD"/>
    <w:rsid w:val="006774E0"/>
    <w:rsid w:val="00677E90"/>
    <w:rsid w:val="00680444"/>
    <w:rsid w:val="00680B14"/>
    <w:rsid w:val="0068382D"/>
    <w:rsid w:val="0068437F"/>
    <w:rsid w:val="006860C6"/>
    <w:rsid w:val="0068780D"/>
    <w:rsid w:val="006917C5"/>
    <w:rsid w:val="00691906"/>
    <w:rsid w:val="00691985"/>
    <w:rsid w:val="00691D63"/>
    <w:rsid w:val="006925A6"/>
    <w:rsid w:val="006929FF"/>
    <w:rsid w:val="006933E8"/>
    <w:rsid w:val="00693D3B"/>
    <w:rsid w:val="006953BE"/>
    <w:rsid w:val="0069640F"/>
    <w:rsid w:val="006969CD"/>
    <w:rsid w:val="00696FAD"/>
    <w:rsid w:val="0069746A"/>
    <w:rsid w:val="006977FB"/>
    <w:rsid w:val="00697CDE"/>
    <w:rsid w:val="006A093C"/>
    <w:rsid w:val="006A150F"/>
    <w:rsid w:val="006A1D55"/>
    <w:rsid w:val="006A33DD"/>
    <w:rsid w:val="006A36BC"/>
    <w:rsid w:val="006A373F"/>
    <w:rsid w:val="006A4378"/>
    <w:rsid w:val="006A4909"/>
    <w:rsid w:val="006A5064"/>
    <w:rsid w:val="006A5479"/>
    <w:rsid w:val="006A54CD"/>
    <w:rsid w:val="006A5674"/>
    <w:rsid w:val="006A56CC"/>
    <w:rsid w:val="006A5A2D"/>
    <w:rsid w:val="006A5EAA"/>
    <w:rsid w:val="006A605F"/>
    <w:rsid w:val="006A6EFE"/>
    <w:rsid w:val="006A711B"/>
    <w:rsid w:val="006A7134"/>
    <w:rsid w:val="006A79EC"/>
    <w:rsid w:val="006A7E8B"/>
    <w:rsid w:val="006B19C8"/>
    <w:rsid w:val="006B21F7"/>
    <w:rsid w:val="006B22BE"/>
    <w:rsid w:val="006B2436"/>
    <w:rsid w:val="006B250F"/>
    <w:rsid w:val="006B365A"/>
    <w:rsid w:val="006B3C40"/>
    <w:rsid w:val="006B3C9C"/>
    <w:rsid w:val="006B4913"/>
    <w:rsid w:val="006B492A"/>
    <w:rsid w:val="006B5351"/>
    <w:rsid w:val="006B5447"/>
    <w:rsid w:val="006B594D"/>
    <w:rsid w:val="006B675A"/>
    <w:rsid w:val="006B6D28"/>
    <w:rsid w:val="006B74B6"/>
    <w:rsid w:val="006C190D"/>
    <w:rsid w:val="006C2408"/>
    <w:rsid w:val="006C3B30"/>
    <w:rsid w:val="006C4C28"/>
    <w:rsid w:val="006C55A1"/>
    <w:rsid w:val="006C6042"/>
    <w:rsid w:val="006C6537"/>
    <w:rsid w:val="006C67A0"/>
    <w:rsid w:val="006C73C1"/>
    <w:rsid w:val="006C73E6"/>
    <w:rsid w:val="006C76E2"/>
    <w:rsid w:val="006C7BA2"/>
    <w:rsid w:val="006D0845"/>
    <w:rsid w:val="006D0A9D"/>
    <w:rsid w:val="006D0B4E"/>
    <w:rsid w:val="006D0E35"/>
    <w:rsid w:val="006D1342"/>
    <w:rsid w:val="006D1C5D"/>
    <w:rsid w:val="006D3166"/>
    <w:rsid w:val="006D4277"/>
    <w:rsid w:val="006D4552"/>
    <w:rsid w:val="006D4857"/>
    <w:rsid w:val="006D4C62"/>
    <w:rsid w:val="006D4EC5"/>
    <w:rsid w:val="006D5138"/>
    <w:rsid w:val="006D5399"/>
    <w:rsid w:val="006D5CD2"/>
    <w:rsid w:val="006D649E"/>
    <w:rsid w:val="006D6A07"/>
    <w:rsid w:val="006D6C4D"/>
    <w:rsid w:val="006D7002"/>
    <w:rsid w:val="006D70CD"/>
    <w:rsid w:val="006D71D1"/>
    <w:rsid w:val="006D75C7"/>
    <w:rsid w:val="006D7A64"/>
    <w:rsid w:val="006D7B8C"/>
    <w:rsid w:val="006D7CD3"/>
    <w:rsid w:val="006D7D87"/>
    <w:rsid w:val="006E0224"/>
    <w:rsid w:val="006E08A8"/>
    <w:rsid w:val="006E0C97"/>
    <w:rsid w:val="006E0CD4"/>
    <w:rsid w:val="006E133F"/>
    <w:rsid w:val="006E1480"/>
    <w:rsid w:val="006E20BC"/>
    <w:rsid w:val="006E2CDD"/>
    <w:rsid w:val="006E3114"/>
    <w:rsid w:val="006E33A2"/>
    <w:rsid w:val="006E3B9E"/>
    <w:rsid w:val="006E496F"/>
    <w:rsid w:val="006E64FA"/>
    <w:rsid w:val="006E6572"/>
    <w:rsid w:val="006E76C4"/>
    <w:rsid w:val="006F0A4B"/>
    <w:rsid w:val="006F1F28"/>
    <w:rsid w:val="006F2B82"/>
    <w:rsid w:val="006F2EAF"/>
    <w:rsid w:val="006F3AB4"/>
    <w:rsid w:val="006F40C9"/>
    <w:rsid w:val="006F4233"/>
    <w:rsid w:val="006F44F4"/>
    <w:rsid w:val="006F451A"/>
    <w:rsid w:val="006F4876"/>
    <w:rsid w:val="006F4997"/>
    <w:rsid w:val="006F52B0"/>
    <w:rsid w:val="006F5748"/>
    <w:rsid w:val="006F626B"/>
    <w:rsid w:val="006F6FB1"/>
    <w:rsid w:val="00701443"/>
    <w:rsid w:val="00701826"/>
    <w:rsid w:val="00702958"/>
    <w:rsid w:val="00702DB0"/>
    <w:rsid w:val="007032F4"/>
    <w:rsid w:val="00703419"/>
    <w:rsid w:val="00703441"/>
    <w:rsid w:val="00704820"/>
    <w:rsid w:val="00704B7A"/>
    <w:rsid w:val="0070526C"/>
    <w:rsid w:val="00706D75"/>
    <w:rsid w:val="00707623"/>
    <w:rsid w:val="00707FE1"/>
    <w:rsid w:val="007119A9"/>
    <w:rsid w:val="00711D17"/>
    <w:rsid w:val="00712696"/>
    <w:rsid w:val="007132CB"/>
    <w:rsid w:val="007132DE"/>
    <w:rsid w:val="00713328"/>
    <w:rsid w:val="007133BE"/>
    <w:rsid w:val="00715389"/>
    <w:rsid w:val="007156D5"/>
    <w:rsid w:val="00716BFA"/>
    <w:rsid w:val="00716F64"/>
    <w:rsid w:val="00716F8D"/>
    <w:rsid w:val="007170E3"/>
    <w:rsid w:val="00721B28"/>
    <w:rsid w:val="00721E15"/>
    <w:rsid w:val="0072246A"/>
    <w:rsid w:val="00723021"/>
    <w:rsid w:val="007233A6"/>
    <w:rsid w:val="00723A15"/>
    <w:rsid w:val="00723B0D"/>
    <w:rsid w:val="0072411F"/>
    <w:rsid w:val="007247CB"/>
    <w:rsid w:val="00724904"/>
    <w:rsid w:val="00725832"/>
    <w:rsid w:val="00725A49"/>
    <w:rsid w:val="00727055"/>
    <w:rsid w:val="00727066"/>
    <w:rsid w:val="0072748B"/>
    <w:rsid w:val="00727D1F"/>
    <w:rsid w:val="00730469"/>
    <w:rsid w:val="00731AA7"/>
    <w:rsid w:val="00733ADC"/>
    <w:rsid w:val="0073442F"/>
    <w:rsid w:val="007356DD"/>
    <w:rsid w:val="00735C62"/>
    <w:rsid w:val="00735F8A"/>
    <w:rsid w:val="0073676C"/>
    <w:rsid w:val="00736EFF"/>
    <w:rsid w:val="0073744E"/>
    <w:rsid w:val="00737B28"/>
    <w:rsid w:val="00740884"/>
    <w:rsid w:val="00741B4D"/>
    <w:rsid w:val="0074275C"/>
    <w:rsid w:val="00742E9B"/>
    <w:rsid w:val="007430BE"/>
    <w:rsid w:val="0074335C"/>
    <w:rsid w:val="00744A32"/>
    <w:rsid w:val="00744BA7"/>
    <w:rsid w:val="00745AF0"/>
    <w:rsid w:val="007464EE"/>
    <w:rsid w:val="00747249"/>
    <w:rsid w:val="00747360"/>
    <w:rsid w:val="007477A4"/>
    <w:rsid w:val="00750256"/>
    <w:rsid w:val="007503E3"/>
    <w:rsid w:val="00750768"/>
    <w:rsid w:val="00750E66"/>
    <w:rsid w:val="0075175F"/>
    <w:rsid w:val="00752B41"/>
    <w:rsid w:val="0075322A"/>
    <w:rsid w:val="007539D1"/>
    <w:rsid w:val="00753ED4"/>
    <w:rsid w:val="00754D6B"/>
    <w:rsid w:val="00755318"/>
    <w:rsid w:val="00755B1F"/>
    <w:rsid w:val="00756591"/>
    <w:rsid w:val="007578A4"/>
    <w:rsid w:val="007607F9"/>
    <w:rsid w:val="007611EA"/>
    <w:rsid w:val="00762ED7"/>
    <w:rsid w:val="00763411"/>
    <w:rsid w:val="007636EA"/>
    <w:rsid w:val="00763CE4"/>
    <w:rsid w:val="00763E90"/>
    <w:rsid w:val="00763EEA"/>
    <w:rsid w:val="00764104"/>
    <w:rsid w:val="00764367"/>
    <w:rsid w:val="00764819"/>
    <w:rsid w:val="00765223"/>
    <w:rsid w:val="00765238"/>
    <w:rsid w:val="00765A0C"/>
    <w:rsid w:val="00765DC0"/>
    <w:rsid w:val="00766478"/>
    <w:rsid w:val="00766FF5"/>
    <w:rsid w:val="0076713F"/>
    <w:rsid w:val="0076799E"/>
    <w:rsid w:val="0077037B"/>
    <w:rsid w:val="007734D8"/>
    <w:rsid w:val="007735AA"/>
    <w:rsid w:val="00773BC1"/>
    <w:rsid w:val="00773C7B"/>
    <w:rsid w:val="00773D30"/>
    <w:rsid w:val="0077400A"/>
    <w:rsid w:val="00774FBB"/>
    <w:rsid w:val="00775A0E"/>
    <w:rsid w:val="0077628D"/>
    <w:rsid w:val="007765F6"/>
    <w:rsid w:val="00777854"/>
    <w:rsid w:val="0078099C"/>
    <w:rsid w:val="00780A31"/>
    <w:rsid w:val="00781723"/>
    <w:rsid w:val="00781A32"/>
    <w:rsid w:val="00781E28"/>
    <w:rsid w:val="00781E81"/>
    <w:rsid w:val="0078240A"/>
    <w:rsid w:val="00783A04"/>
    <w:rsid w:val="00783AD0"/>
    <w:rsid w:val="00784223"/>
    <w:rsid w:val="0078431D"/>
    <w:rsid w:val="00784DFC"/>
    <w:rsid w:val="00785062"/>
    <w:rsid w:val="00785837"/>
    <w:rsid w:val="007864D8"/>
    <w:rsid w:val="0078671A"/>
    <w:rsid w:val="0078707D"/>
    <w:rsid w:val="0078742F"/>
    <w:rsid w:val="007879CD"/>
    <w:rsid w:val="007879D0"/>
    <w:rsid w:val="00790058"/>
    <w:rsid w:val="0079017A"/>
    <w:rsid w:val="0079103B"/>
    <w:rsid w:val="00791769"/>
    <w:rsid w:val="00791CB4"/>
    <w:rsid w:val="0079287D"/>
    <w:rsid w:val="0079297A"/>
    <w:rsid w:val="00792BAC"/>
    <w:rsid w:val="00792E1D"/>
    <w:rsid w:val="00792EFD"/>
    <w:rsid w:val="0079368A"/>
    <w:rsid w:val="00793E1C"/>
    <w:rsid w:val="00794874"/>
    <w:rsid w:val="00795220"/>
    <w:rsid w:val="00795377"/>
    <w:rsid w:val="0079574B"/>
    <w:rsid w:val="00795AD9"/>
    <w:rsid w:val="00795DE2"/>
    <w:rsid w:val="00796428"/>
    <w:rsid w:val="007969C1"/>
    <w:rsid w:val="00796F1D"/>
    <w:rsid w:val="00797214"/>
    <w:rsid w:val="007A033E"/>
    <w:rsid w:val="007A1344"/>
    <w:rsid w:val="007A14F4"/>
    <w:rsid w:val="007A16F7"/>
    <w:rsid w:val="007A2F1F"/>
    <w:rsid w:val="007A3991"/>
    <w:rsid w:val="007A3A93"/>
    <w:rsid w:val="007A3B8D"/>
    <w:rsid w:val="007A4146"/>
    <w:rsid w:val="007A41C2"/>
    <w:rsid w:val="007A46D4"/>
    <w:rsid w:val="007A5696"/>
    <w:rsid w:val="007A5F89"/>
    <w:rsid w:val="007A651A"/>
    <w:rsid w:val="007A6C80"/>
    <w:rsid w:val="007A79CD"/>
    <w:rsid w:val="007B001C"/>
    <w:rsid w:val="007B0B59"/>
    <w:rsid w:val="007B0C8B"/>
    <w:rsid w:val="007B120A"/>
    <w:rsid w:val="007B1563"/>
    <w:rsid w:val="007B1849"/>
    <w:rsid w:val="007B1A57"/>
    <w:rsid w:val="007B2087"/>
    <w:rsid w:val="007B2140"/>
    <w:rsid w:val="007B2301"/>
    <w:rsid w:val="007B23ED"/>
    <w:rsid w:val="007B298D"/>
    <w:rsid w:val="007B3366"/>
    <w:rsid w:val="007B3DB1"/>
    <w:rsid w:val="007B5CBF"/>
    <w:rsid w:val="007B5D75"/>
    <w:rsid w:val="007B6715"/>
    <w:rsid w:val="007B6A65"/>
    <w:rsid w:val="007B6D4F"/>
    <w:rsid w:val="007B6FFC"/>
    <w:rsid w:val="007B7335"/>
    <w:rsid w:val="007B7544"/>
    <w:rsid w:val="007C17A9"/>
    <w:rsid w:val="007C23AE"/>
    <w:rsid w:val="007C2870"/>
    <w:rsid w:val="007C319C"/>
    <w:rsid w:val="007C3847"/>
    <w:rsid w:val="007C388D"/>
    <w:rsid w:val="007C4BD6"/>
    <w:rsid w:val="007C50A1"/>
    <w:rsid w:val="007C5B10"/>
    <w:rsid w:val="007C6DB5"/>
    <w:rsid w:val="007C74A2"/>
    <w:rsid w:val="007C74B4"/>
    <w:rsid w:val="007C7D60"/>
    <w:rsid w:val="007D02C9"/>
    <w:rsid w:val="007D1A15"/>
    <w:rsid w:val="007D1F4D"/>
    <w:rsid w:val="007D3F76"/>
    <w:rsid w:val="007D41F1"/>
    <w:rsid w:val="007D4C99"/>
    <w:rsid w:val="007D5873"/>
    <w:rsid w:val="007E0850"/>
    <w:rsid w:val="007E0B39"/>
    <w:rsid w:val="007E1C7A"/>
    <w:rsid w:val="007E1CE4"/>
    <w:rsid w:val="007E1DF3"/>
    <w:rsid w:val="007E23F9"/>
    <w:rsid w:val="007E2A83"/>
    <w:rsid w:val="007E3247"/>
    <w:rsid w:val="007E3800"/>
    <w:rsid w:val="007E3B74"/>
    <w:rsid w:val="007E3BCA"/>
    <w:rsid w:val="007E4EA0"/>
    <w:rsid w:val="007E5102"/>
    <w:rsid w:val="007E5275"/>
    <w:rsid w:val="007E531A"/>
    <w:rsid w:val="007E614D"/>
    <w:rsid w:val="007E61BC"/>
    <w:rsid w:val="007E6285"/>
    <w:rsid w:val="007E7068"/>
    <w:rsid w:val="007E772F"/>
    <w:rsid w:val="007E7794"/>
    <w:rsid w:val="007E7AAD"/>
    <w:rsid w:val="007F10AD"/>
    <w:rsid w:val="007F195F"/>
    <w:rsid w:val="007F1B32"/>
    <w:rsid w:val="007F2502"/>
    <w:rsid w:val="007F28DA"/>
    <w:rsid w:val="007F34B8"/>
    <w:rsid w:val="007F358A"/>
    <w:rsid w:val="007F406B"/>
    <w:rsid w:val="007F43F4"/>
    <w:rsid w:val="007F46E2"/>
    <w:rsid w:val="007F4EFD"/>
    <w:rsid w:val="007F51AB"/>
    <w:rsid w:val="007F55AF"/>
    <w:rsid w:val="007F67EF"/>
    <w:rsid w:val="007F6C8B"/>
    <w:rsid w:val="007F6DCE"/>
    <w:rsid w:val="0080016A"/>
    <w:rsid w:val="00801466"/>
    <w:rsid w:val="00801E83"/>
    <w:rsid w:val="00801F7C"/>
    <w:rsid w:val="0080263D"/>
    <w:rsid w:val="00802E18"/>
    <w:rsid w:val="00803B4D"/>
    <w:rsid w:val="00803D78"/>
    <w:rsid w:val="00805487"/>
    <w:rsid w:val="008063BA"/>
    <w:rsid w:val="0080643C"/>
    <w:rsid w:val="00806823"/>
    <w:rsid w:val="0080693F"/>
    <w:rsid w:val="00806D71"/>
    <w:rsid w:val="0080739E"/>
    <w:rsid w:val="008079A1"/>
    <w:rsid w:val="00807BCB"/>
    <w:rsid w:val="00807D5B"/>
    <w:rsid w:val="00811280"/>
    <w:rsid w:val="008114E8"/>
    <w:rsid w:val="00812E7E"/>
    <w:rsid w:val="00813752"/>
    <w:rsid w:val="00813795"/>
    <w:rsid w:val="00813804"/>
    <w:rsid w:val="00813BA5"/>
    <w:rsid w:val="008148C5"/>
    <w:rsid w:val="00814D74"/>
    <w:rsid w:val="00815BC4"/>
    <w:rsid w:val="00815E34"/>
    <w:rsid w:val="00816BC5"/>
    <w:rsid w:val="0081774B"/>
    <w:rsid w:val="00817E46"/>
    <w:rsid w:val="00817E5E"/>
    <w:rsid w:val="00817F90"/>
    <w:rsid w:val="008200A5"/>
    <w:rsid w:val="00822593"/>
    <w:rsid w:val="00822697"/>
    <w:rsid w:val="00822899"/>
    <w:rsid w:val="0082309F"/>
    <w:rsid w:val="00823473"/>
    <w:rsid w:val="00823E3F"/>
    <w:rsid w:val="008245B8"/>
    <w:rsid w:val="008248DF"/>
    <w:rsid w:val="00825C39"/>
    <w:rsid w:val="00826849"/>
    <w:rsid w:val="00826FE6"/>
    <w:rsid w:val="008307CB"/>
    <w:rsid w:val="00831192"/>
    <w:rsid w:val="008317C8"/>
    <w:rsid w:val="00832CA7"/>
    <w:rsid w:val="00833B84"/>
    <w:rsid w:val="0083481F"/>
    <w:rsid w:val="00835D4D"/>
    <w:rsid w:val="00836C76"/>
    <w:rsid w:val="00837008"/>
    <w:rsid w:val="00837B01"/>
    <w:rsid w:val="00840382"/>
    <w:rsid w:val="008405A2"/>
    <w:rsid w:val="008420EE"/>
    <w:rsid w:val="00842359"/>
    <w:rsid w:val="00842A71"/>
    <w:rsid w:val="00843BD0"/>
    <w:rsid w:val="00844E18"/>
    <w:rsid w:val="00845686"/>
    <w:rsid w:val="00845812"/>
    <w:rsid w:val="0084603A"/>
    <w:rsid w:val="008464EE"/>
    <w:rsid w:val="008472D1"/>
    <w:rsid w:val="008476DA"/>
    <w:rsid w:val="00850210"/>
    <w:rsid w:val="00850A49"/>
    <w:rsid w:val="008516CF"/>
    <w:rsid w:val="00851A0F"/>
    <w:rsid w:val="00852757"/>
    <w:rsid w:val="00852CDA"/>
    <w:rsid w:val="008541C3"/>
    <w:rsid w:val="0085422F"/>
    <w:rsid w:val="008542DB"/>
    <w:rsid w:val="008551FF"/>
    <w:rsid w:val="00855BDC"/>
    <w:rsid w:val="00856544"/>
    <w:rsid w:val="00857488"/>
    <w:rsid w:val="00857899"/>
    <w:rsid w:val="00860EE0"/>
    <w:rsid w:val="0086165A"/>
    <w:rsid w:val="00861679"/>
    <w:rsid w:val="008618BB"/>
    <w:rsid w:val="00862990"/>
    <w:rsid w:val="008633F3"/>
    <w:rsid w:val="0086474F"/>
    <w:rsid w:val="00865150"/>
    <w:rsid w:val="0086522A"/>
    <w:rsid w:val="0086566D"/>
    <w:rsid w:val="00866244"/>
    <w:rsid w:val="008669CB"/>
    <w:rsid w:val="00866BA7"/>
    <w:rsid w:val="00866FA3"/>
    <w:rsid w:val="00867080"/>
    <w:rsid w:val="0086789F"/>
    <w:rsid w:val="00870C08"/>
    <w:rsid w:val="00871173"/>
    <w:rsid w:val="0087143F"/>
    <w:rsid w:val="00872CE2"/>
    <w:rsid w:val="00872EF4"/>
    <w:rsid w:val="00873BE9"/>
    <w:rsid w:val="00874194"/>
    <w:rsid w:val="00875504"/>
    <w:rsid w:val="00876396"/>
    <w:rsid w:val="0087720C"/>
    <w:rsid w:val="00877C1F"/>
    <w:rsid w:val="00877DB9"/>
    <w:rsid w:val="00880A19"/>
    <w:rsid w:val="00880B67"/>
    <w:rsid w:val="00880FC9"/>
    <w:rsid w:val="008815F1"/>
    <w:rsid w:val="008840F1"/>
    <w:rsid w:val="008843DC"/>
    <w:rsid w:val="00884682"/>
    <w:rsid w:val="00884B33"/>
    <w:rsid w:val="00884CA4"/>
    <w:rsid w:val="00884F46"/>
    <w:rsid w:val="0088679A"/>
    <w:rsid w:val="00886C67"/>
    <w:rsid w:val="0088793E"/>
    <w:rsid w:val="00890157"/>
    <w:rsid w:val="00890AF2"/>
    <w:rsid w:val="00890E56"/>
    <w:rsid w:val="0089119E"/>
    <w:rsid w:val="00891300"/>
    <w:rsid w:val="0089146D"/>
    <w:rsid w:val="00891645"/>
    <w:rsid w:val="0089203D"/>
    <w:rsid w:val="008924B4"/>
    <w:rsid w:val="00892A9D"/>
    <w:rsid w:val="00893188"/>
    <w:rsid w:val="008931FE"/>
    <w:rsid w:val="00893FA2"/>
    <w:rsid w:val="00894096"/>
    <w:rsid w:val="008953AD"/>
    <w:rsid w:val="0089572C"/>
    <w:rsid w:val="0089622D"/>
    <w:rsid w:val="00897E57"/>
    <w:rsid w:val="008A00CF"/>
    <w:rsid w:val="008A0648"/>
    <w:rsid w:val="008A3A02"/>
    <w:rsid w:val="008A3E70"/>
    <w:rsid w:val="008A4DFA"/>
    <w:rsid w:val="008A5965"/>
    <w:rsid w:val="008A61C2"/>
    <w:rsid w:val="008A658C"/>
    <w:rsid w:val="008A6AC0"/>
    <w:rsid w:val="008A79B6"/>
    <w:rsid w:val="008A7D3B"/>
    <w:rsid w:val="008A7EE9"/>
    <w:rsid w:val="008B08F7"/>
    <w:rsid w:val="008B1495"/>
    <w:rsid w:val="008B1BB9"/>
    <w:rsid w:val="008B3C85"/>
    <w:rsid w:val="008B4831"/>
    <w:rsid w:val="008B57DF"/>
    <w:rsid w:val="008B5CE1"/>
    <w:rsid w:val="008B626B"/>
    <w:rsid w:val="008B67E8"/>
    <w:rsid w:val="008B6B0C"/>
    <w:rsid w:val="008B6BDE"/>
    <w:rsid w:val="008B7BA0"/>
    <w:rsid w:val="008C00D6"/>
    <w:rsid w:val="008C0334"/>
    <w:rsid w:val="008C04A0"/>
    <w:rsid w:val="008C05D6"/>
    <w:rsid w:val="008C0B11"/>
    <w:rsid w:val="008C0D99"/>
    <w:rsid w:val="008C2FA7"/>
    <w:rsid w:val="008C32F8"/>
    <w:rsid w:val="008C3CD5"/>
    <w:rsid w:val="008C4B69"/>
    <w:rsid w:val="008C534D"/>
    <w:rsid w:val="008C666E"/>
    <w:rsid w:val="008C6B66"/>
    <w:rsid w:val="008C6CF6"/>
    <w:rsid w:val="008C75BA"/>
    <w:rsid w:val="008C783F"/>
    <w:rsid w:val="008D0702"/>
    <w:rsid w:val="008D0BA4"/>
    <w:rsid w:val="008D129D"/>
    <w:rsid w:val="008D13CE"/>
    <w:rsid w:val="008D16D0"/>
    <w:rsid w:val="008D2A67"/>
    <w:rsid w:val="008D2AEB"/>
    <w:rsid w:val="008D3B2D"/>
    <w:rsid w:val="008D484D"/>
    <w:rsid w:val="008D48BF"/>
    <w:rsid w:val="008D54D6"/>
    <w:rsid w:val="008D5962"/>
    <w:rsid w:val="008D666D"/>
    <w:rsid w:val="008D67F7"/>
    <w:rsid w:val="008E0079"/>
    <w:rsid w:val="008E075B"/>
    <w:rsid w:val="008E15F9"/>
    <w:rsid w:val="008E26D3"/>
    <w:rsid w:val="008E3460"/>
    <w:rsid w:val="008E3916"/>
    <w:rsid w:val="008E3ED6"/>
    <w:rsid w:val="008E434E"/>
    <w:rsid w:val="008E47A1"/>
    <w:rsid w:val="008E5B1A"/>
    <w:rsid w:val="008E5E85"/>
    <w:rsid w:val="008E696F"/>
    <w:rsid w:val="008E7140"/>
    <w:rsid w:val="008F0193"/>
    <w:rsid w:val="008F1227"/>
    <w:rsid w:val="008F184D"/>
    <w:rsid w:val="008F1E32"/>
    <w:rsid w:val="008F21BC"/>
    <w:rsid w:val="008F2DE1"/>
    <w:rsid w:val="008F4156"/>
    <w:rsid w:val="008F4431"/>
    <w:rsid w:val="008F54EB"/>
    <w:rsid w:val="008F558C"/>
    <w:rsid w:val="008F5CBF"/>
    <w:rsid w:val="008F5DA7"/>
    <w:rsid w:val="008F69AE"/>
    <w:rsid w:val="008F7092"/>
    <w:rsid w:val="008F78DE"/>
    <w:rsid w:val="008F7B8D"/>
    <w:rsid w:val="00900453"/>
    <w:rsid w:val="00900924"/>
    <w:rsid w:val="009014AF"/>
    <w:rsid w:val="00901E97"/>
    <w:rsid w:val="00902C0C"/>
    <w:rsid w:val="0090350F"/>
    <w:rsid w:val="0090386B"/>
    <w:rsid w:val="009045DD"/>
    <w:rsid w:val="009049D3"/>
    <w:rsid w:val="00904C70"/>
    <w:rsid w:val="00904F2D"/>
    <w:rsid w:val="0090536F"/>
    <w:rsid w:val="0090625B"/>
    <w:rsid w:val="00906940"/>
    <w:rsid w:val="00907D3C"/>
    <w:rsid w:val="00907FF1"/>
    <w:rsid w:val="0091050B"/>
    <w:rsid w:val="00910C28"/>
    <w:rsid w:val="00911269"/>
    <w:rsid w:val="00911B3B"/>
    <w:rsid w:val="00912E5F"/>
    <w:rsid w:val="00912ECC"/>
    <w:rsid w:val="00913A62"/>
    <w:rsid w:val="00913E27"/>
    <w:rsid w:val="00914E0E"/>
    <w:rsid w:val="0091525C"/>
    <w:rsid w:val="009154EC"/>
    <w:rsid w:val="00917C82"/>
    <w:rsid w:val="00917CC3"/>
    <w:rsid w:val="0092098A"/>
    <w:rsid w:val="009213C6"/>
    <w:rsid w:val="009222E3"/>
    <w:rsid w:val="009233D0"/>
    <w:rsid w:val="009238D5"/>
    <w:rsid w:val="00924327"/>
    <w:rsid w:val="0092440D"/>
    <w:rsid w:val="00925782"/>
    <w:rsid w:val="0092688E"/>
    <w:rsid w:val="00926D57"/>
    <w:rsid w:val="00927795"/>
    <w:rsid w:val="009306B9"/>
    <w:rsid w:val="00931A67"/>
    <w:rsid w:val="00931F47"/>
    <w:rsid w:val="0093311B"/>
    <w:rsid w:val="00933BDA"/>
    <w:rsid w:val="00934F5D"/>
    <w:rsid w:val="009350EB"/>
    <w:rsid w:val="009352C2"/>
    <w:rsid w:val="009363A5"/>
    <w:rsid w:val="0093684D"/>
    <w:rsid w:val="00936D09"/>
    <w:rsid w:val="00940379"/>
    <w:rsid w:val="009412BF"/>
    <w:rsid w:val="009417D0"/>
    <w:rsid w:val="00942733"/>
    <w:rsid w:val="00942806"/>
    <w:rsid w:val="00942C5D"/>
    <w:rsid w:val="00942EB2"/>
    <w:rsid w:val="00943564"/>
    <w:rsid w:val="009439E2"/>
    <w:rsid w:val="00943FF3"/>
    <w:rsid w:val="009441A9"/>
    <w:rsid w:val="00944846"/>
    <w:rsid w:val="009467DC"/>
    <w:rsid w:val="00947CB7"/>
    <w:rsid w:val="00950075"/>
    <w:rsid w:val="00950EDB"/>
    <w:rsid w:val="00951895"/>
    <w:rsid w:val="009519EA"/>
    <w:rsid w:val="0095212E"/>
    <w:rsid w:val="009530D3"/>
    <w:rsid w:val="0095321F"/>
    <w:rsid w:val="00953909"/>
    <w:rsid w:val="009540C3"/>
    <w:rsid w:val="00954D0A"/>
    <w:rsid w:val="009551AD"/>
    <w:rsid w:val="009551FE"/>
    <w:rsid w:val="009557CD"/>
    <w:rsid w:val="00955852"/>
    <w:rsid w:val="009560AC"/>
    <w:rsid w:val="0095750F"/>
    <w:rsid w:val="00957C7E"/>
    <w:rsid w:val="0096034E"/>
    <w:rsid w:val="0096046A"/>
    <w:rsid w:val="0096058B"/>
    <w:rsid w:val="00960AE6"/>
    <w:rsid w:val="00960E70"/>
    <w:rsid w:val="009618D8"/>
    <w:rsid w:val="009625CA"/>
    <w:rsid w:val="00962806"/>
    <w:rsid w:val="009636B5"/>
    <w:rsid w:val="009636E1"/>
    <w:rsid w:val="00963791"/>
    <w:rsid w:val="00963974"/>
    <w:rsid w:val="009641A1"/>
    <w:rsid w:val="00964221"/>
    <w:rsid w:val="00964568"/>
    <w:rsid w:val="00964720"/>
    <w:rsid w:val="009647EF"/>
    <w:rsid w:val="00964C07"/>
    <w:rsid w:val="00965958"/>
    <w:rsid w:val="00965ADE"/>
    <w:rsid w:val="0096623A"/>
    <w:rsid w:val="00966510"/>
    <w:rsid w:val="00966787"/>
    <w:rsid w:val="009668FF"/>
    <w:rsid w:val="009709CF"/>
    <w:rsid w:val="00970A5A"/>
    <w:rsid w:val="00970D25"/>
    <w:rsid w:val="00971342"/>
    <w:rsid w:val="00971C7C"/>
    <w:rsid w:val="009724A2"/>
    <w:rsid w:val="0097309D"/>
    <w:rsid w:val="0097316B"/>
    <w:rsid w:val="009732EC"/>
    <w:rsid w:val="00973A31"/>
    <w:rsid w:val="00973C22"/>
    <w:rsid w:val="00974408"/>
    <w:rsid w:val="00974B34"/>
    <w:rsid w:val="00976025"/>
    <w:rsid w:val="009761C1"/>
    <w:rsid w:val="009761F7"/>
    <w:rsid w:val="0097665B"/>
    <w:rsid w:val="00977635"/>
    <w:rsid w:val="00977899"/>
    <w:rsid w:val="00980F08"/>
    <w:rsid w:val="00981F37"/>
    <w:rsid w:val="009820B0"/>
    <w:rsid w:val="009821C4"/>
    <w:rsid w:val="0098313D"/>
    <w:rsid w:val="00985A82"/>
    <w:rsid w:val="00986575"/>
    <w:rsid w:val="00986A4B"/>
    <w:rsid w:val="00987124"/>
    <w:rsid w:val="00987B2B"/>
    <w:rsid w:val="00987D78"/>
    <w:rsid w:val="00990D86"/>
    <w:rsid w:val="009926C7"/>
    <w:rsid w:val="00992B1C"/>
    <w:rsid w:val="00992FA9"/>
    <w:rsid w:val="00993D68"/>
    <w:rsid w:val="009942B6"/>
    <w:rsid w:val="009945AA"/>
    <w:rsid w:val="009950BC"/>
    <w:rsid w:val="00995FB5"/>
    <w:rsid w:val="00996C4E"/>
    <w:rsid w:val="009975B0"/>
    <w:rsid w:val="00997EFC"/>
    <w:rsid w:val="009A0055"/>
    <w:rsid w:val="009A0B53"/>
    <w:rsid w:val="009A154A"/>
    <w:rsid w:val="009A1795"/>
    <w:rsid w:val="009A26F0"/>
    <w:rsid w:val="009A4A8F"/>
    <w:rsid w:val="009A57F4"/>
    <w:rsid w:val="009A5AE0"/>
    <w:rsid w:val="009A5D7D"/>
    <w:rsid w:val="009A609B"/>
    <w:rsid w:val="009A6C7B"/>
    <w:rsid w:val="009A72AE"/>
    <w:rsid w:val="009A7341"/>
    <w:rsid w:val="009A762C"/>
    <w:rsid w:val="009B0625"/>
    <w:rsid w:val="009B0F9E"/>
    <w:rsid w:val="009B1C29"/>
    <w:rsid w:val="009B29BF"/>
    <w:rsid w:val="009B348E"/>
    <w:rsid w:val="009B3665"/>
    <w:rsid w:val="009B493B"/>
    <w:rsid w:val="009B5C4D"/>
    <w:rsid w:val="009B64FA"/>
    <w:rsid w:val="009B65AA"/>
    <w:rsid w:val="009B682E"/>
    <w:rsid w:val="009B6E5F"/>
    <w:rsid w:val="009B70E9"/>
    <w:rsid w:val="009B7CDC"/>
    <w:rsid w:val="009B7DFD"/>
    <w:rsid w:val="009C0213"/>
    <w:rsid w:val="009C0719"/>
    <w:rsid w:val="009C0E4C"/>
    <w:rsid w:val="009C2251"/>
    <w:rsid w:val="009C2E9F"/>
    <w:rsid w:val="009C3B42"/>
    <w:rsid w:val="009C3DC7"/>
    <w:rsid w:val="009C3E7B"/>
    <w:rsid w:val="009C438C"/>
    <w:rsid w:val="009C4EE7"/>
    <w:rsid w:val="009C4F94"/>
    <w:rsid w:val="009C4FA1"/>
    <w:rsid w:val="009C6078"/>
    <w:rsid w:val="009C6CBF"/>
    <w:rsid w:val="009C6D38"/>
    <w:rsid w:val="009C7A6F"/>
    <w:rsid w:val="009D0B27"/>
    <w:rsid w:val="009D22EA"/>
    <w:rsid w:val="009D231C"/>
    <w:rsid w:val="009D2A40"/>
    <w:rsid w:val="009D2AEC"/>
    <w:rsid w:val="009D2C75"/>
    <w:rsid w:val="009D2F41"/>
    <w:rsid w:val="009D32F6"/>
    <w:rsid w:val="009D3B8B"/>
    <w:rsid w:val="009D3BF1"/>
    <w:rsid w:val="009D4329"/>
    <w:rsid w:val="009D449F"/>
    <w:rsid w:val="009D4710"/>
    <w:rsid w:val="009D48F8"/>
    <w:rsid w:val="009D4A88"/>
    <w:rsid w:val="009D4BDD"/>
    <w:rsid w:val="009D4FC3"/>
    <w:rsid w:val="009D54D6"/>
    <w:rsid w:val="009D5EA8"/>
    <w:rsid w:val="009E0229"/>
    <w:rsid w:val="009E14E5"/>
    <w:rsid w:val="009E1DB6"/>
    <w:rsid w:val="009E2177"/>
    <w:rsid w:val="009E2742"/>
    <w:rsid w:val="009E2850"/>
    <w:rsid w:val="009E2ADD"/>
    <w:rsid w:val="009E3353"/>
    <w:rsid w:val="009E3558"/>
    <w:rsid w:val="009E3CBD"/>
    <w:rsid w:val="009E423B"/>
    <w:rsid w:val="009E4771"/>
    <w:rsid w:val="009E4E2D"/>
    <w:rsid w:val="009E50A8"/>
    <w:rsid w:val="009E5D54"/>
    <w:rsid w:val="009E71A2"/>
    <w:rsid w:val="009F009D"/>
    <w:rsid w:val="009F293A"/>
    <w:rsid w:val="009F340E"/>
    <w:rsid w:val="009F352F"/>
    <w:rsid w:val="009F3D3A"/>
    <w:rsid w:val="009F4096"/>
    <w:rsid w:val="009F500D"/>
    <w:rsid w:val="009F5732"/>
    <w:rsid w:val="009F5A77"/>
    <w:rsid w:val="009F643C"/>
    <w:rsid w:val="009F6CC0"/>
    <w:rsid w:val="009F71ED"/>
    <w:rsid w:val="009F7EC8"/>
    <w:rsid w:val="00A00C89"/>
    <w:rsid w:val="00A00EDF"/>
    <w:rsid w:val="00A0182D"/>
    <w:rsid w:val="00A01A85"/>
    <w:rsid w:val="00A01C40"/>
    <w:rsid w:val="00A01E10"/>
    <w:rsid w:val="00A01E15"/>
    <w:rsid w:val="00A0295E"/>
    <w:rsid w:val="00A034CA"/>
    <w:rsid w:val="00A040AE"/>
    <w:rsid w:val="00A04213"/>
    <w:rsid w:val="00A04A9F"/>
    <w:rsid w:val="00A04D16"/>
    <w:rsid w:val="00A053CC"/>
    <w:rsid w:val="00A0584B"/>
    <w:rsid w:val="00A058BD"/>
    <w:rsid w:val="00A0741C"/>
    <w:rsid w:val="00A07718"/>
    <w:rsid w:val="00A07ABA"/>
    <w:rsid w:val="00A10406"/>
    <w:rsid w:val="00A1089D"/>
    <w:rsid w:val="00A10F51"/>
    <w:rsid w:val="00A11012"/>
    <w:rsid w:val="00A11348"/>
    <w:rsid w:val="00A117F3"/>
    <w:rsid w:val="00A11C24"/>
    <w:rsid w:val="00A127E0"/>
    <w:rsid w:val="00A128F5"/>
    <w:rsid w:val="00A13231"/>
    <w:rsid w:val="00A14AE5"/>
    <w:rsid w:val="00A16046"/>
    <w:rsid w:val="00A16083"/>
    <w:rsid w:val="00A170D2"/>
    <w:rsid w:val="00A17E6A"/>
    <w:rsid w:val="00A209AC"/>
    <w:rsid w:val="00A209FA"/>
    <w:rsid w:val="00A217BD"/>
    <w:rsid w:val="00A223CA"/>
    <w:rsid w:val="00A22D43"/>
    <w:rsid w:val="00A22D81"/>
    <w:rsid w:val="00A22E4A"/>
    <w:rsid w:val="00A231DB"/>
    <w:rsid w:val="00A23700"/>
    <w:rsid w:val="00A23817"/>
    <w:rsid w:val="00A238EE"/>
    <w:rsid w:val="00A24DBD"/>
    <w:rsid w:val="00A2588F"/>
    <w:rsid w:val="00A26134"/>
    <w:rsid w:val="00A26CE1"/>
    <w:rsid w:val="00A26EB7"/>
    <w:rsid w:val="00A2712E"/>
    <w:rsid w:val="00A27217"/>
    <w:rsid w:val="00A2723A"/>
    <w:rsid w:val="00A27399"/>
    <w:rsid w:val="00A27472"/>
    <w:rsid w:val="00A27636"/>
    <w:rsid w:val="00A307A7"/>
    <w:rsid w:val="00A30878"/>
    <w:rsid w:val="00A30CCF"/>
    <w:rsid w:val="00A31E6C"/>
    <w:rsid w:val="00A32031"/>
    <w:rsid w:val="00A32C18"/>
    <w:rsid w:val="00A33046"/>
    <w:rsid w:val="00A3395B"/>
    <w:rsid w:val="00A34E95"/>
    <w:rsid w:val="00A35100"/>
    <w:rsid w:val="00A35383"/>
    <w:rsid w:val="00A36AB6"/>
    <w:rsid w:val="00A36BAF"/>
    <w:rsid w:val="00A36CC4"/>
    <w:rsid w:val="00A36EE0"/>
    <w:rsid w:val="00A3738F"/>
    <w:rsid w:val="00A3779D"/>
    <w:rsid w:val="00A37949"/>
    <w:rsid w:val="00A37A25"/>
    <w:rsid w:val="00A4063B"/>
    <w:rsid w:val="00A41410"/>
    <w:rsid w:val="00A41C07"/>
    <w:rsid w:val="00A4277F"/>
    <w:rsid w:val="00A42DAD"/>
    <w:rsid w:val="00A43C26"/>
    <w:rsid w:val="00A44010"/>
    <w:rsid w:val="00A44B09"/>
    <w:rsid w:val="00A44DB8"/>
    <w:rsid w:val="00A45494"/>
    <w:rsid w:val="00A454FD"/>
    <w:rsid w:val="00A4624C"/>
    <w:rsid w:val="00A46698"/>
    <w:rsid w:val="00A46800"/>
    <w:rsid w:val="00A475DA"/>
    <w:rsid w:val="00A507A9"/>
    <w:rsid w:val="00A515AF"/>
    <w:rsid w:val="00A518DF"/>
    <w:rsid w:val="00A52729"/>
    <w:rsid w:val="00A530CF"/>
    <w:rsid w:val="00A543D2"/>
    <w:rsid w:val="00A54FEE"/>
    <w:rsid w:val="00A550FD"/>
    <w:rsid w:val="00A55541"/>
    <w:rsid w:val="00A55CA1"/>
    <w:rsid w:val="00A564D4"/>
    <w:rsid w:val="00A56C2D"/>
    <w:rsid w:val="00A57BBF"/>
    <w:rsid w:val="00A60A01"/>
    <w:rsid w:val="00A622EE"/>
    <w:rsid w:val="00A631C9"/>
    <w:rsid w:val="00A64996"/>
    <w:rsid w:val="00A659F1"/>
    <w:rsid w:val="00A66134"/>
    <w:rsid w:val="00A675A0"/>
    <w:rsid w:val="00A678D2"/>
    <w:rsid w:val="00A67A9A"/>
    <w:rsid w:val="00A705D0"/>
    <w:rsid w:val="00A70E25"/>
    <w:rsid w:val="00A7129C"/>
    <w:rsid w:val="00A7132D"/>
    <w:rsid w:val="00A7136D"/>
    <w:rsid w:val="00A71679"/>
    <w:rsid w:val="00A7227E"/>
    <w:rsid w:val="00A7267E"/>
    <w:rsid w:val="00A72BF7"/>
    <w:rsid w:val="00A7302D"/>
    <w:rsid w:val="00A736E7"/>
    <w:rsid w:val="00A73AAB"/>
    <w:rsid w:val="00A749BA"/>
    <w:rsid w:val="00A74E05"/>
    <w:rsid w:val="00A757DB"/>
    <w:rsid w:val="00A75D76"/>
    <w:rsid w:val="00A75E8E"/>
    <w:rsid w:val="00A76946"/>
    <w:rsid w:val="00A77040"/>
    <w:rsid w:val="00A77178"/>
    <w:rsid w:val="00A7769F"/>
    <w:rsid w:val="00A809B0"/>
    <w:rsid w:val="00A80FBD"/>
    <w:rsid w:val="00A8121A"/>
    <w:rsid w:val="00A816B4"/>
    <w:rsid w:val="00A816BD"/>
    <w:rsid w:val="00A81CE2"/>
    <w:rsid w:val="00A81D13"/>
    <w:rsid w:val="00A81DF2"/>
    <w:rsid w:val="00A82676"/>
    <w:rsid w:val="00A82B71"/>
    <w:rsid w:val="00A83623"/>
    <w:rsid w:val="00A83B64"/>
    <w:rsid w:val="00A84576"/>
    <w:rsid w:val="00A85B3B"/>
    <w:rsid w:val="00A8660E"/>
    <w:rsid w:val="00A87A44"/>
    <w:rsid w:val="00A90410"/>
    <w:rsid w:val="00A90448"/>
    <w:rsid w:val="00A905A5"/>
    <w:rsid w:val="00A90A78"/>
    <w:rsid w:val="00A911E8"/>
    <w:rsid w:val="00A9148C"/>
    <w:rsid w:val="00A91840"/>
    <w:rsid w:val="00A921EA"/>
    <w:rsid w:val="00A92701"/>
    <w:rsid w:val="00A92DD2"/>
    <w:rsid w:val="00A932AF"/>
    <w:rsid w:val="00A93562"/>
    <w:rsid w:val="00A93951"/>
    <w:rsid w:val="00A93955"/>
    <w:rsid w:val="00A93EFE"/>
    <w:rsid w:val="00A94664"/>
    <w:rsid w:val="00A95824"/>
    <w:rsid w:val="00A962D8"/>
    <w:rsid w:val="00A97288"/>
    <w:rsid w:val="00A97C5C"/>
    <w:rsid w:val="00AA0AB5"/>
    <w:rsid w:val="00AA16A4"/>
    <w:rsid w:val="00AA186C"/>
    <w:rsid w:val="00AA1967"/>
    <w:rsid w:val="00AA2C4F"/>
    <w:rsid w:val="00AA3217"/>
    <w:rsid w:val="00AA3DD9"/>
    <w:rsid w:val="00AA4029"/>
    <w:rsid w:val="00AA44F0"/>
    <w:rsid w:val="00AA48BA"/>
    <w:rsid w:val="00AA51DD"/>
    <w:rsid w:val="00AA5424"/>
    <w:rsid w:val="00AA61C6"/>
    <w:rsid w:val="00AA6663"/>
    <w:rsid w:val="00AA6B55"/>
    <w:rsid w:val="00AA74D3"/>
    <w:rsid w:val="00AA76BA"/>
    <w:rsid w:val="00AA77AC"/>
    <w:rsid w:val="00AB0269"/>
    <w:rsid w:val="00AB0915"/>
    <w:rsid w:val="00AB13C3"/>
    <w:rsid w:val="00AB1F2C"/>
    <w:rsid w:val="00AB2829"/>
    <w:rsid w:val="00AB3A52"/>
    <w:rsid w:val="00AB4027"/>
    <w:rsid w:val="00AB40B1"/>
    <w:rsid w:val="00AB48A8"/>
    <w:rsid w:val="00AB4C1A"/>
    <w:rsid w:val="00AB5C95"/>
    <w:rsid w:val="00AB5F3F"/>
    <w:rsid w:val="00AB68C8"/>
    <w:rsid w:val="00AB69FF"/>
    <w:rsid w:val="00AB712F"/>
    <w:rsid w:val="00AB715F"/>
    <w:rsid w:val="00AB71BC"/>
    <w:rsid w:val="00AC09CD"/>
    <w:rsid w:val="00AC107F"/>
    <w:rsid w:val="00AC1B1A"/>
    <w:rsid w:val="00AC1B2A"/>
    <w:rsid w:val="00AC1E6A"/>
    <w:rsid w:val="00AC206C"/>
    <w:rsid w:val="00AC258D"/>
    <w:rsid w:val="00AC2864"/>
    <w:rsid w:val="00AC2EE5"/>
    <w:rsid w:val="00AC32EE"/>
    <w:rsid w:val="00AC37F9"/>
    <w:rsid w:val="00AC48C4"/>
    <w:rsid w:val="00AC5254"/>
    <w:rsid w:val="00AC54D9"/>
    <w:rsid w:val="00AC6FCD"/>
    <w:rsid w:val="00AC7C4D"/>
    <w:rsid w:val="00AD03C8"/>
    <w:rsid w:val="00AD170E"/>
    <w:rsid w:val="00AD1A79"/>
    <w:rsid w:val="00AD1F3A"/>
    <w:rsid w:val="00AD2E8F"/>
    <w:rsid w:val="00AD3330"/>
    <w:rsid w:val="00AD3B95"/>
    <w:rsid w:val="00AD4483"/>
    <w:rsid w:val="00AD44B1"/>
    <w:rsid w:val="00AD5BC5"/>
    <w:rsid w:val="00AD6133"/>
    <w:rsid w:val="00AD6871"/>
    <w:rsid w:val="00AD72D3"/>
    <w:rsid w:val="00AD7AD0"/>
    <w:rsid w:val="00AE02DF"/>
    <w:rsid w:val="00AE1393"/>
    <w:rsid w:val="00AE25A8"/>
    <w:rsid w:val="00AE25B5"/>
    <w:rsid w:val="00AE3014"/>
    <w:rsid w:val="00AE37FB"/>
    <w:rsid w:val="00AE39AF"/>
    <w:rsid w:val="00AE3EA1"/>
    <w:rsid w:val="00AE4A54"/>
    <w:rsid w:val="00AE60EE"/>
    <w:rsid w:val="00AE65C8"/>
    <w:rsid w:val="00AE736D"/>
    <w:rsid w:val="00AF04AF"/>
    <w:rsid w:val="00AF2E33"/>
    <w:rsid w:val="00AF3A2E"/>
    <w:rsid w:val="00AF5332"/>
    <w:rsid w:val="00AF5588"/>
    <w:rsid w:val="00AF6546"/>
    <w:rsid w:val="00AF6E24"/>
    <w:rsid w:val="00AF6EF0"/>
    <w:rsid w:val="00AF73D1"/>
    <w:rsid w:val="00AF7556"/>
    <w:rsid w:val="00AF7C47"/>
    <w:rsid w:val="00B00170"/>
    <w:rsid w:val="00B00364"/>
    <w:rsid w:val="00B018AE"/>
    <w:rsid w:val="00B01C7D"/>
    <w:rsid w:val="00B02374"/>
    <w:rsid w:val="00B02A3B"/>
    <w:rsid w:val="00B03F87"/>
    <w:rsid w:val="00B04893"/>
    <w:rsid w:val="00B056B5"/>
    <w:rsid w:val="00B0621A"/>
    <w:rsid w:val="00B062C5"/>
    <w:rsid w:val="00B065B7"/>
    <w:rsid w:val="00B06C13"/>
    <w:rsid w:val="00B06D03"/>
    <w:rsid w:val="00B06FE4"/>
    <w:rsid w:val="00B1024A"/>
    <w:rsid w:val="00B1081F"/>
    <w:rsid w:val="00B10BC8"/>
    <w:rsid w:val="00B10DE7"/>
    <w:rsid w:val="00B11088"/>
    <w:rsid w:val="00B11438"/>
    <w:rsid w:val="00B122EC"/>
    <w:rsid w:val="00B12729"/>
    <w:rsid w:val="00B1288D"/>
    <w:rsid w:val="00B12AD6"/>
    <w:rsid w:val="00B12C84"/>
    <w:rsid w:val="00B12F12"/>
    <w:rsid w:val="00B13100"/>
    <w:rsid w:val="00B14A98"/>
    <w:rsid w:val="00B14DCF"/>
    <w:rsid w:val="00B16B57"/>
    <w:rsid w:val="00B16E8A"/>
    <w:rsid w:val="00B17C8B"/>
    <w:rsid w:val="00B203ED"/>
    <w:rsid w:val="00B20520"/>
    <w:rsid w:val="00B20D0E"/>
    <w:rsid w:val="00B20FA1"/>
    <w:rsid w:val="00B21043"/>
    <w:rsid w:val="00B21096"/>
    <w:rsid w:val="00B225B6"/>
    <w:rsid w:val="00B2307F"/>
    <w:rsid w:val="00B237AE"/>
    <w:rsid w:val="00B23BF8"/>
    <w:rsid w:val="00B2514C"/>
    <w:rsid w:val="00B25C5D"/>
    <w:rsid w:val="00B269B9"/>
    <w:rsid w:val="00B26C33"/>
    <w:rsid w:val="00B272A8"/>
    <w:rsid w:val="00B272C7"/>
    <w:rsid w:val="00B304F1"/>
    <w:rsid w:val="00B30564"/>
    <w:rsid w:val="00B310B6"/>
    <w:rsid w:val="00B329A4"/>
    <w:rsid w:val="00B334C5"/>
    <w:rsid w:val="00B33B79"/>
    <w:rsid w:val="00B34115"/>
    <w:rsid w:val="00B356E8"/>
    <w:rsid w:val="00B360B6"/>
    <w:rsid w:val="00B360E4"/>
    <w:rsid w:val="00B366F7"/>
    <w:rsid w:val="00B36784"/>
    <w:rsid w:val="00B36B06"/>
    <w:rsid w:val="00B36E08"/>
    <w:rsid w:val="00B37278"/>
    <w:rsid w:val="00B37333"/>
    <w:rsid w:val="00B4010E"/>
    <w:rsid w:val="00B40658"/>
    <w:rsid w:val="00B41280"/>
    <w:rsid w:val="00B419A9"/>
    <w:rsid w:val="00B4219B"/>
    <w:rsid w:val="00B4227F"/>
    <w:rsid w:val="00B42362"/>
    <w:rsid w:val="00B425EA"/>
    <w:rsid w:val="00B42C66"/>
    <w:rsid w:val="00B42FF6"/>
    <w:rsid w:val="00B43D19"/>
    <w:rsid w:val="00B43F74"/>
    <w:rsid w:val="00B4544C"/>
    <w:rsid w:val="00B457C2"/>
    <w:rsid w:val="00B457C7"/>
    <w:rsid w:val="00B4631F"/>
    <w:rsid w:val="00B47E0F"/>
    <w:rsid w:val="00B506F3"/>
    <w:rsid w:val="00B509D1"/>
    <w:rsid w:val="00B52071"/>
    <w:rsid w:val="00B53857"/>
    <w:rsid w:val="00B5386C"/>
    <w:rsid w:val="00B541B0"/>
    <w:rsid w:val="00B54208"/>
    <w:rsid w:val="00B549F6"/>
    <w:rsid w:val="00B54BEE"/>
    <w:rsid w:val="00B5553B"/>
    <w:rsid w:val="00B55C42"/>
    <w:rsid w:val="00B57203"/>
    <w:rsid w:val="00B57D45"/>
    <w:rsid w:val="00B60690"/>
    <w:rsid w:val="00B606A5"/>
    <w:rsid w:val="00B62146"/>
    <w:rsid w:val="00B62B44"/>
    <w:rsid w:val="00B62F9D"/>
    <w:rsid w:val="00B63BBC"/>
    <w:rsid w:val="00B644E2"/>
    <w:rsid w:val="00B647BD"/>
    <w:rsid w:val="00B64B7D"/>
    <w:rsid w:val="00B64C5C"/>
    <w:rsid w:val="00B64C84"/>
    <w:rsid w:val="00B6533F"/>
    <w:rsid w:val="00B6592F"/>
    <w:rsid w:val="00B65FA9"/>
    <w:rsid w:val="00B665F6"/>
    <w:rsid w:val="00B6702D"/>
    <w:rsid w:val="00B6714F"/>
    <w:rsid w:val="00B677DB"/>
    <w:rsid w:val="00B67BF9"/>
    <w:rsid w:val="00B67D77"/>
    <w:rsid w:val="00B7161D"/>
    <w:rsid w:val="00B716B7"/>
    <w:rsid w:val="00B72265"/>
    <w:rsid w:val="00B7301F"/>
    <w:rsid w:val="00B73392"/>
    <w:rsid w:val="00B734C8"/>
    <w:rsid w:val="00B73E84"/>
    <w:rsid w:val="00B7485F"/>
    <w:rsid w:val="00B752DD"/>
    <w:rsid w:val="00B75FF6"/>
    <w:rsid w:val="00B7670D"/>
    <w:rsid w:val="00B76C4F"/>
    <w:rsid w:val="00B77EFF"/>
    <w:rsid w:val="00B80514"/>
    <w:rsid w:val="00B809EB"/>
    <w:rsid w:val="00B80E2B"/>
    <w:rsid w:val="00B82608"/>
    <w:rsid w:val="00B82D7D"/>
    <w:rsid w:val="00B839C0"/>
    <w:rsid w:val="00B83AC3"/>
    <w:rsid w:val="00B83CFF"/>
    <w:rsid w:val="00B8412F"/>
    <w:rsid w:val="00B8453B"/>
    <w:rsid w:val="00B849D6"/>
    <w:rsid w:val="00B85530"/>
    <w:rsid w:val="00B8609E"/>
    <w:rsid w:val="00B8675F"/>
    <w:rsid w:val="00B86B22"/>
    <w:rsid w:val="00B86E28"/>
    <w:rsid w:val="00B8787D"/>
    <w:rsid w:val="00B87924"/>
    <w:rsid w:val="00B905C6"/>
    <w:rsid w:val="00B905CF"/>
    <w:rsid w:val="00B91291"/>
    <w:rsid w:val="00B923B0"/>
    <w:rsid w:val="00B929E9"/>
    <w:rsid w:val="00B930B1"/>
    <w:rsid w:val="00B93A20"/>
    <w:rsid w:val="00B93E6D"/>
    <w:rsid w:val="00B93FC2"/>
    <w:rsid w:val="00B94B29"/>
    <w:rsid w:val="00B959F1"/>
    <w:rsid w:val="00B95D98"/>
    <w:rsid w:val="00B962E2"/>
    <w:rsid w:val="00B9635D"/>
    <w:rsid w:val="00B96DDB"/>
    <w:rsid w:val="00B96F77"/>
    <w:rsid w:val="00B97608"/>
    <w:rsid w:val="00B978BE"/>
    <w:rsid w:val="00BA2416"/>
    <w:rsid w:val="00BA310E"/>
    <w:rsid w:val="00BA37F8"/>
    <w:rsid w:val="00BA4C63"/>
    <w:rsid w:val="00BA5150"/>
    <w:rsid w:val="00BA526B"/>
    <w:rsid w:val="00BA532C"/>
    <w:rsid w:val="00BA57E6"/>
    <w:rsid w:val="00BA5D48"/>
    <w:rsid w:val="00BA66B3"/>
    <w:rsid w:val="00BA6828"/>
    <w:rsid w:val="00BA705A"/>
    <w:rsid w:val="00BB086E"/>
    <w:rsid w:val="00BB214D"/>
    <w:rsid w:val="00BB2732"/>
    <w:rsid w:val="00BB3AF9"/>
    <w:rsid w:val="00BB51B7"/>
    <w:rsid w:val="00BB65BF"/>
    <w:rsid w:val="00BB69D1"/>
    <w:rsid w:val="00BC005A"/>
    <w:rsid w:val="00BC03B3"/>
    <w:rsid w:val="00BC059C"/>
    <w:rsid w:val="00BC07F8"/>
    <w:rsid w:val="00BC09B9"/>
    <w:rsid w:val="00BC0A0A"/>
    <w:rsid w:val="00BC107E"/>
    <w:rsid w:val="00BC1560"/>
    <w:rsid w:val="00BC1DD3"/>
    <w:rsid w:val="00BC2483"/>
    <w:rsid w:val="00BC260C"/>
    <w:rsid w:val="00BC30A4"/>
    <w:rsid w:val="00BC3ACF"/>
    <w:rsid w:val="00BC48EF"/>
    <w:rsid w:val="00BC4ACE"/>
    <w:rsid w:val="00BC4C4B"/>
    <w:rsid w:val="00BC5349"/>
    <w:rsid w:val="00BC5360"/>
    <w:rsid w:val="00BC5444"/>
    <w:rsid w:val="00BC58F8"/>
    <w:rsid w:val="00BC5F46"/>
    <w:rsid w:val="00BC6B18"/>
    <w:rsid w:val="00BC75D6"/>
    <w:rsid w:val="00BC77CE"/>
    <w:rsid w:val="00BC7E46"/>
    <w:rsid w:val="00BD1EBC"/>
    <w:rsid w:val="00BD201E"/>
    <w:rsid w:val="00BD25FC"/>
    <w:rsid w:val="00BD36AD"/>
    <w:rsid w:val="00BD3749"/>
    <w:rsid w:val="00BD3EF7"/>
    <w:rsid w:val="00BD4891"/>
    <w:rsid w:val="00BD5839"/>
    <w:rsid w:val="00BD5E30"/>
    <w:rsid w:val="00BD5E7D"/>
    <w:rsid w:val="00BD66AD"/>
    <w:rsid w:val="00BD67D0"/>
    <w:rsid w:val="00BD6F5D"/>
    <w:rsid w:val="00BD7190"/>
    <w:rsid w:val="00BD7971"/>
    <w:rsid w:val="00BE109C"/>
    <w:rsid w:val="00BE1DF2"/>
    <w:rsid w:val="00BE231C"/>
    <w:rsid w:val="00BE2827"/>
    <w:rsid w:val="00BE3CFF"/>
    <w:rsid w:val="00BE41A5"/>
    <w:rsid w:val="00BE43D8"/>
    <w:rsid w:val="00BE49EF"/>
    <w:rsid w:val="00BE55BF"/>
    <w:rsid w:val="00BE5B0C"/>
    <w:rsid w:val="00BE7469"/>
    <w:rsid w:val="00BE7DBD"/>
    <w:rsid w:val="00BE7FA4"/>
    <w:rsid w:val="00BF02D2"/>
    <w:rsid w:val="00BF19C5"/>
    <w:rsid w:val="00BF1B40"/>
    <w:rsid w:val="00BF1CCC"/>
    <w:rsid w:val="00BF45FC"/>
    <w:rsid w:val="00BF480E"/>
    <w:rsid w:val="00BF4C68"/>
    <w:rsid w:val="00BF52FC"/>
    <w:rsid w:val="00BF73F2"/>
    <w:rsid w:val="00BF7996"/>
    <w:rsid w:val="00BF7E54"/>
    <w:rsid w:val="00C00284"/>
    <w:rsid w:val="00C00371"/>
    <w:rsid w:val="00C00595"/>
    <w:rsid w:val="00C0113A"/>
    <w:rsid w:val="00C0176C"/>
    <w:rsid w:val="00C027EB"/>
    <w:rsid w:val="00C02B26"/>
    <w:rsid w:val="00C02E6D"/>
    <w:rsid w:val="00C035BC"/>
    <w:rsid w:val="00C03E74"/>
    <w:rsid w:val="00C03FD7"/>
    <w:rsid w:val="00C04521"/>
    <w:rsid w:val="00C05433"/>
    <w:rsid w:val="00C06086"/>
    <w:rsid w:val="00C06A9F"/>
    <w:rsid w:val="00C07590"/>
    <w:rsid w:val="00C07C90"/>
    <w:rsid w:val="00C07D09"/>
    <w:rsid w:val="00C1051D"/>
    <w:rsid w:val="00C10C38"/>
    <w:rsid w:val="00C10E89"/>
    <w:rsid w:val="00C1134C"/>
    <w:rsid w:val="00C1159A"/>
    <w:rsid w:val="00C120A6"/>
    <w:rsid w:val="00C120E8"/>
    <w:rsid w:val="00C12A78"/>
    <w:rsid w:val="00C12B0F"/>
    <w:rsid w:val="00C13222"/>
    <w:rsid w:val="00C15A44"/>
    <w:rsid w:val="00C16B27"/>
    <w:rsid w:val="00C2071A"/>
    <w:rsid w:val="00C20B92"/>
    <w:rsid w:val="00C218D7"/>
    <w:rsid w:val="00C21E50"/>
    <w:rsid w:val="00C220BD"/>
    <w:rsid w:val="00C22150"/>
    <w:rsid w:val="00C23429"/>
    <w:rsid w:val="00C235FE"/>
    <w:rsid w:val="00C23716"/>
    <w:rsid w:val="00C23EE2"/>
    <w:rsid w:val="00C23F32"/>
    <w:rsid w:val="00C25154"/>
    <w:rsid w:val="00C263C7"/>
    <w:rsid w:val="00C301B8"/>
    <w:rsid w:val="00C307CF"/>
    <w:rsid w:val="00C32484"/>
    <w:rsid w:val="00C32487"/>
    <w:rsid w:val="00C32DDD"/>
    <w:rsid w:val="00C32EBB"/>
    <w:rsid w:val="00C33C49"/>
    <w:rsid w:val="00C33CFE"/>
    <w:rsid w:val="00C34E35"/>
    <w:rsid w:val="00C34E95"/>
    <w:rsid w:val="00C34FEE"/>
    <w:rsid w:val="00C35140"/>
    <w:rsid w:val="00C354E9"/>
    <w:rsid w:val="00C356BD"/>
    <w:rsid w:val="00C3570F"/>
    <w:rsid w:val="00C35C40"/>
    <w:rsid w:val="00C36E20"/>
    <w:rsid w:val="00C36ECB"/>
    <w:rsid w:val="00C37107"/>
    <w:rsid w:val="00C37429"/>
    <w:rsid w:val="00C37B6C"/>
    <w:rsid w:val="00C402BF"/>
    <w:rsid w:val="00C403C5"/>
    <w:rsid w:val="00C40D44"/>
    <w:rsid w:val="00C413E8"/>
    <w:rsid w:val="00C413FD"/>
    <w:rsid w:val="00C414F4"/>
    <w:rsid w:val="00C41756"/>
    <w:rsid w:val="00C4181D"/>
    <w:rsid w:val="00C41D62"/>
    <w:rsid w:val="00C42213"/>
    <w:rsid w:val="00C429C3"/>
    <w:rsid w:val="00C42AF9"/>
    <w:rsid w:val="00C43BF5"/>
    <w:rsid w:val="00C44B82"/>
    <w:rsid w:val="00C44E7A"/>
    <w:rsid w:val="00C462A9"/>
    <w:rsid w:val="00C46CFB"/>
    <w:rsid w:val="00C473D2"/>
    <w:rsid w:val="00C47415"/>
    <w:rsid w:val="00C476F5"/>
    <w:rsid w:val="00C47804"/>
    <w:rsid w:val="00C501BE"/>
    <w:rsid w:val="00C5026A"/>
    <w:rsid w:val="00C50EB9"/>
    <w:rsid w:val="00C511C8"/>
    <w:rsid w:val="00C51FE0"/>
    <w:rsid w:val="00C52162"/>
    <w:rsid w:val="00C524FA"/>
    <w:rsid w:val="00C5266B"/>
    <w:rsid w:val="00C526EB"/>
    <w:rsid w:val="00C52C77"/>
    <w:rsid w:val="00C53123"/>
    <w:rsid w:val="00C53D41"/>
    <w:rsid w:val="00C53E2A"/>
    <w:rsid w:val="00C53FCC"/>
    <w:rsid w:val="00C54EA6"/>
    <w:rsid w:val="00C54FB4"/>
    <w:rsid w:val="00C5513F"/>
    <w:rsid w:val="00C553D5"/>
    <w:rsid w:val="00C554EC"/>
    <w:rsid w:val="00C5583C"/>
    <w:rsid w:val="00C5651B"/>
    <w:rsid w:val="00C567E1"/>
    <w:rsid w:val="00C571EC"/>
    <w:rsid w:val="00C579E1"/>
    <w:rsid w:val="00C57E1F"/>
    <w:rsid w:val="00C60C57"/>
    <w:rsid w:val="00C60C73"/>
    <w:rsid w:val="00C61A69"/>
    <w:rsid w:val="00C626B5"/>
    <w:rsid w:val="00C63576"/>
    <w:rsid w:val="00C635C5"/>
    <w:rsid w:val="00C636CB"/>
    <w:rsid w:val="00C63C54"/>
    <w:rsid w:val="00C64272"/>
    <w:rsid w:val="00C643D2"/>
    <w:rsid w:val="00C64595"/>
    <w:rsid w:val="00C6468D"/>
    <w:rsid w:val="00C64A6A"/>
    <w:rsid w:val="00C64C8F"/>
    <w:rsid w:val="00C65272"/>
    <w:rsid w:val="00C6571B"/>
    <w:rsid w:val="00C6603C"/>
    <w:rsid w:val="00C6615B"/>
    <w:rsid w:val="00C66F35"/>
    <w:rsid w:val="00C709EC"/>
    <w:rsid w:val="00C70E5F"/>
    <w:rsid w:val="00C714E6"/>
    <w:rsid w:val="00C716E9"/>
    <w:rsid w:val="00C736CA"/>
    <w:rsid w:val="00C73E9E"/>
    <w:rsid w:val="00C73EA7"/>
    <w:rsid w:val="00C74F0C"/>
    <w:rsid w:val="00C75953"/>
    <w:rsid w:val="00C75E59"/>
    <w:rsid w:val="00C76E79"/>
    <w:rsid w:val="00C76ED5"/>
    <w:rsid w:val="00C77DAC"/>
    <w:rsid w:val="00C80155"/>
    <w:rsid w:val="00C80EE5"/>
    <w:rsid w:val="00C81048"/>
    <w:rsid w:val="00C81D5F"/>
    <w:rsid w:val="00C81FD5"/>
    <w:rsid w:val="00C83703"/>
    <w:rsid w:val="00C864D6"/>
    <w:rsid w:val="00C87731"/>
    <w:rsid w:val="00C901CE"/>
    <w:rsid w:val="00C90C77"/>
    <w:rsid w:val="00C9194A"/>
    <w:rsid w:val="00C93BCE"/>
    <w:rsid w:val="00C93F82"/>
    <w:rsid w:val="00C9484C"/>
    <w:rsid w:val="00C9653B"/>
    <w:rsid w:val="00C973FE"/>
    <w:rsid w:val="00C97AD9"/>
    <w:rsid w:val="00C97C3B"/>
    <w:rsid w:val="00CA05E7"/>
    <w:rsid w:val="00CA06EF"/>
    <w:rsid w:val="00CA073B"/>
    <w:rsid w:val="00CA1CC8"/>
    <w:rsid w:val="00CA223A"/>
    <w:rsid w:val="00CA237A"/>
    <w:rsid w:val="00CA2945"/>
    <w:rsid w:val="00CA2A87"/>
    <w:rsid w:val="00CA2E8A"/>
    <w:rsid w:val="00CA2EF2"/>
    <w:rsid w:val="00CA3B52"/>
    <w:rsid w:val="00CA45A8"/>
    <w:rsid w:val="00CA514B"/>
    <w:rsid w:val="00CA5209"/>
    <w:rsid w:val="00CA6029"/>
    <w:rsid w:val="00CA6432"/>
    <w:rsid w:val="00CA6453"/>
    <w:rsid w:val="00CA6997"/>
    <w:rsid w:val="00CA6C26"/>
    <w:rsid w:val="00CA75A3"/>
    <w:rsid w:val="00CA7B1C"/>
    <w:rsid w:val="00CA7CEE"/>
    <w:rsid w:val="00CB008A"/>
    <w:rsid w:val="00CB0BBE"/>
    <w:rsid w:val="00CB198B"/>
    <w:rsid w:val="00CB1F4F"/>
    <w:rsid w:val="00CB3029"/>
    <w:rsid w:val="00CB3479"/>
    <w:rsid w:val="00CB355D"/>
    <w:rsid w:val="00CB369E"/>
    <w:rsid w:val="00CB43BA"/>
    <w:rsid w:val="00CB4C8F"/>
    <w:rsid w:val="00CB620E"/>
    <w:rsid w:val="00CB622F"/>
    <w:rsid w:val="00CB6318"/>
    <w:rsid w:val="00CB6E9F"/>
    <w:rsid w:val="00CB7DEB"/>
    <w:rsid w:val="00CC0224"/>
    <w:rsid w:val="00CC0DE4"/>
    <w:rsid w:val="00CC1DEF"/>
    <w:rsid w:val="00CC2985"/>
    <w:rsid w:val="00CC3092"/>
    <w:rsid w:val="00CC43F0"/>
    <w:rsid w:val="00CC50E8"/>
    <w:rsid w:val="00CC574D"/>
    <w:rsid w:val="00CC5C99"/>
    <w:rsid w:val="00CC60D2"/>
    <w:rsid w:val="00CC699C"/>
    <w:rsid w:val="00CC786A"/>
    <w:rsid w:val="00CC7E0B"/>
    <w:rsid w:val="00CC7FAA"/>
    <w:rsid w:val="00CD01B1"/>
    <w:rsid w:val="00CD0270"/>
    <w:rsid w:val="00CD058C"/>
    <w:rsid w:val="00CD0D52"/>
    <w:rsid w:val="00CD224D"/>
    <w:rsid w:val="00CD2A38"/>
    <w:rsid w:val="00CD2D0A"/>
    <w:rsid w:val="00CD2FD6"/>
    <w:rsid w:val="00CD3D9F"/>
    <w:rsid w:val="00CD587A"/>
    <w:rsid w:val="00CD5FFC"/>
    <w:rsid w:val="00CD6070"/>
    <w:rsid w:val="00CD6121"/>
    <w:rsid w:val="00CE0AC9"/>
    <w:rsid w:val="00CE1338"/>
    <w:rsid w:val="00CE14EE"/>
    <w:rsid w:val="00CE4012"/>
    <w:rsid w:val="00CE46E8"/>
    <w:rsid w:val="00CE5DD1"/>
    <w:rsid w:val="00CE71B9"/>
    <w:rsid w:val="00CE72D4"/>
    <w:rsid w:val="00CE735A"/>
    <w:rsid w:val="00CE7770"/>
    <w:rsid w:val="00CE791A"/>
    <w:rsid w:val="00CF086B"/>
    <w:rsid w:val="00CF11C0"/>
    <w:rsid w:val="00CF1865"/>
    <w:rsid w:val="00CF1DC5"/>
    <w:rsid w:val="00CF1E76"/>
    <w:rsid w:val="00CF24F5"/>
    <w:rsid w:val="00CF276E"/>
    <w:rsid w:val="00CF40B6"/>
    <w:rsid w:val="00CF4A09"/>
    <w:rsid w:val="00CF56E1"/>
    <w:rsid w:val="00CF5B0D"/>
    <w:rsid w:val="00CF6EA0"/>
    <w:rsid w:val="00CF72A9"/>
    <w:rsid w:val="00D0058C"/>
    <w:rsid w:val="00D00E03"/>
    <w:rsid w:val="00D00FA1"/>
    <w:rsid w:val="00D0118C"/>
    <w:rsid w:val="00D0180D"/>
    <w:rsid w:val="00D023AC"/>
    <w:rsid w:val="00D035C0"/>
    <w:rsid w:val="00D04B38"/>
    <w:rsid w:val="00D04E28"/>
    <w:rsid w:val="00D05FF0"/>
    <w:rsid w:val="00D06719"/>
    <w:rsid w:val="00D06910"/>
    <w:rsid w:val="00D06CC7"/>
    <w:rsid w:val="00D11625"/>
    <w:rsid w:val="00D12844"/>
    <w:rsid w:val="00D12DCE"/>
    <w:rsid w:val="00D12FBC"/>
    <w:rsid w:val="00D140EB"/>
    <w:rsid w:val="00D146E2"/>
    <w:rsid w:val="00D1485D"/>
    <w:rsid w:val="00D14B30"/>
    <w:rsid w:val="00D14E08"/>
    <w:rsid w:val="00D14E4F"/>
    <w:rsid w:val="00D163CD"/>
    <w:rsid w:val="00D168A5"/>
    <w:rsid w:val="00D16F3B"/>
    <w:rsid w:val="00D20F5A"/>
    <w:rsid w:val="00D217D2"/>
    <w:rsid w:val="00D22060"/>
    <w:rsid w:val="00D22368"/>
    <w:rsid w:val="00D2289A"/>
    <w:rsid w:val="00D23696"/>
    <w:rsid w:val="00D23B6A"/>
    <w:rsid w:val="00D23CF2"/>
    <w:rsid w:val="00D23D21"/>
    <w:rsid w:val="00D245C7"/>
    <w:rsid w:val="00D24E10"/>
    <w:rsid w:val="00D25666"/>
    <w:rsid w:val="00D25BD0"/>
    <w:rsid w:val="00D25E27"/>
    <w:rsid w:val="00D25E6C"/>
    <w:rsid w:val="00D25F2F"/>
    <w:rsid w:val="00D26008"/>
    <w:rsid w:val="00D2696F"/>
    <w:rsid w:val="00D2714F"/>
    <w:rsid w:val="00D279BB"/>
    <w:rsid w:val="00D27E5E"/>
    <w:rsid w:val="00D31242"/>
    <w:rsid w:val="00D31F19"/>
    <w:rsid w:val="00D31FC2"/>
    <w:rsid w:val="00D322FA"/>
    <w:rsid w:val="00D325C8"/>
    <w:rsid w:val="00D3271B"/>
    <w:rsid w:val="00D33835"/>
    <w:rsid w:val="00D341FD"/>
    <w:rsid w:val="00D346E7"/>
    <w:rsid w:val="00D34D7B"/>
    <w:rsid w:val="00D35128"/>
    <w:rsid w:val="00D351F1"/>
    <w:rsid w:val="00D358B2"/>
    <w:rsid w:val="00D35B27"/>
    <w:rsid w:val="00D36602"/>
    <w:rsid w:val="00D36878"/>
    <w:rsid w:val="00D37FD5"/>
    <w:rsid w:val="00D407C9"/>
    <w:rsid w:val="00D408BC"/>
    <w:rsid w:val="00D40C49"/>
    <w:rsid w:val="00D41236"/>
    <w:rsid w:val="00D419A6"/>
    <w:rsid w:val="00D41D19"/>
    <w:rsid w:val="00D42249"/>
    <w:rsid w:val="00D4244C"/>
    <w:rsid w:val="00D42479"/>
    <w:rsid w:val="00D42C79"/>
    <w:rsid w:val="00D42D1B"/>
    <w:rsid w:val="00D43FFC"/>
    <w:rsid w:val="00D44011"/>
    <w:rsid w:val="00D44478"/>
    <w:rsid w:val="00D44B7F"/>
    <w:rsid w:val="00D4574A"/>
    <w:rsid w:val="00D4672C"/>
    <w:rsid w:val="00D46742"/>
    <w:rsid w:val="00D469EF"/>
    <w:rsid w:val="00D46B69"/>
    <w:rsid w:val="00D47610"/>
    <w:rsid w:val="00D50602"/>
    <w:rsid w:val="00D506DB"/>
    <w:rsid w:val="00D50849"/>
    <w:rsid w:val="00D5180B"/>
    <w:rsid w:val="00D52BE7"/>
    <w:rsid w:val="00D531EE"/>
    <w:rsid w:val="00D54759"/>
    <w:rsid w:val="00D54981"/>
    <w:rsid w:val="00D55932"/>
    <w:rsid w:val="00D55D9C"/>
    <w:rsid w:val="00D55FB5"/>
    <w:rsid w:val="00D56E29"/>
    <w:rsid w:val="00D56FBA"/>
    <w:rsid w:val="00D57481"/>
    <w:rsid w:val="00D60E64"/>
    <w:rsid w:val="00D60E9E"/>
    <w:rsid w:val="00D6132B"/>
    <w:rsid w:val="00D617AB"/>
    <w:rsid w:val="00D6208A"/>
    <w:rsid w:val="00D62344"/>
    <w:rsid w:val="00D625BD"/>
    <w:rsid w:val="00D62806"/>
    <w:rsid w:val="00D638FA"/>
    <w:rsid w:val="00D6425B"/>
    <w:rsid w:val="00D64382"/>
    <w:rsid w:val="00D64A3A"/>
    <w:rsid w:val="00D64DE4"/>
    <w:rsid w:val="00D6513F"/>
    <w:rsid w:val="00D65E31"/>
    <w:rsid w:val="00D66635"/>
    <w:rsid w:val="00D67208"/>
    <w:rsid w:val="00D679CB"/>
    <w:rsid w:val="00D67BC5"/>
    <w:rsid w:val="00D67BDC"/>
    <w:rsid w:val="00D70162"/>
    <w:rsid w:val="00D70CAA"/>
    <w:rsid w:val="00D717E3"/>
    <w:rsid w:val="00D729AF"/>
    <w:rsid w:val="00D7305D"/>
    <w:rsid w:val="00D73DEE"/>
    <w:rsid w:val="00D74BF2"/>
    <w:rsid w:val="00D74F43"/>
    <w:rsid w:val="00D75AC4"/>
    <w:rsid w:val="00D75C75"/>
    <w:rsid w:val="00D76C20"/>
    <w:rsid w:val="00D7721E"/>
    <w:rsid w:val="00D77985"/>
    <w:rsid w:val="00D81023"/>
    <w:rsid w:val="00D8116F"/>
    <w:rsid w:val="00D81A62"/>
    <w:rsid w:val="00D81E81"/>
    <w:rsid w:val="00D81ED4"/>
    <w:rsid w:val="00D8272F"/>
    <w:rsid w:val="00D8299F"/>
    <w:rsid w:val="00D83021"/>
    <w:rsid w:val="00D8316D"/>
    <w:rsid w:val="00D83264"/>
    <w:rsid w:val="00D83736"/>
    <w:rsid w:val="00D83B27"/>
    <w:rsid w:val="00D842CB"/>
    <w:rsid w:val="00D847E4"/>
    <w:rsid w:val="00D84B9D"/>
    <w:rsid w:val="00D8681C"/>
    <w:rsid w:val="00D86C46"/>
    <w:rsid w:val="00D86C50"/>
    <w:rsid w:val="00D878B9"/>
    <w:rsid w:val="00D87DEA"/>
    <w:rsid w:val="00D903FB"/>
    <w:rsid w:val="00D905CA"/>
    <w:rsid w:val="00D90A11"/>
    <w:rsid w:val="00D90ED6"/>
    <w:rsid w:val="00D91551"/>
    <w:rsid w:val="00D91CF4"/>
    <w:rsid w:val="00D93200"/>
    <w:rsid w:val="00D93F1B"/>
    <w:rsid w:val="00D94468"/>
    <w:rsid w:val="00D946BA"/>
    <w:rsid w:val="00D947EE"/>
    <w:rsid w:val="00D94A33"/>
    <w:rsid w:val="00D94CB5"/>
    <w:rsid w:val="00D95380"/>
    <w:rsid w:val="00D957CE"/>
    <w:rsid w:val="00D97FE7"/>
    <w:rsid w:val="00DA0FA6"/>
    <w:rsid w:val="00DA1447"/>
    <w:rsid w:val="00DA29AB"/>
    <w:rsid w:val="00DA37E4"/>
    <w:rsid w:val="00DA5056"/>
    <w:rsid w:val="00DA6533"/>
    <w:rsid w:val="00DA6CC3"/>
    <w:rsid w:val="00DA7759"/>
    <w:rsid w:val="00DA7A05"/>
    <w:rsid w:val="00DA7A6E"/>
    <w:rsid w:val="00DB00EB"/>
    <w:rsid w:val="00DB00FF"/>
    <w:rsid w:val="00DB1679"/>
    <w:rsid w:val="00DB1969"/>
    <w:rsid w:val="00DB1B69"/>
    <w:rsid w:val="00DB1F3F"/>
    <w:rsid w:val="00DB29B3"/>
    <w:rsid w:val="00DB2F6D"/>
    <w:rsid w:val="00DB3F4A"/>
    <w:rsid w:val="00DB4497"/>
    <w:rsid w:val="00DB4686"/>
    <w:rsid w:val="00DB49C2"/>
    <w:rsid w:val="00DB50DC"/>
    <w:rsid w:val="00DB5A56"/>
    <w:rsid w:val="00DB61A8"/>
    <w:rsid w:val="00DB64C7"/>
    <w:rsid w:val="00DB7A00"/>
    <w:rsid w:val="00DB7DEB"/>
    <w:rsid w:val="00DC08A3"/>
    <w:rsid w:val="00DC0BA3"/>
    <w:rsid w:val="00DC0FF6"/>
    <w:rsid w:val="00DC25A0"/>
    <w:rsid w:val="00DC2B1E"/>
    <w:rsid w:val="00DC403F"/>
    <w:rsid w:val="00DC417C"/>
    <w:rsid w:val="00DC443C"/>
    <w:rsid w:val="00DC49B0"/>
    <w:rsid w:val="00DC4A55"/>
    <w:rsid w:val="00DC4B64"/>
    <w:rsid w:val="00DC557D"/>
    <w:rsid w:val="00DC5EB2"/>
    <w:rsid w:val="00DC6400"/>
    <w:rsid w:val="00DC6633"/>
    <w:rsid w:val="00DC6683"/>
    <w:rsid w:val="00DD03B7"/>
    <w:rsid w:val="00DD1C15"/>
    <w:rsid w:val="00DD1D10"/>
    <w:rsid w:val="00DD243E"/>
    <w:rsid w:val="00DD2F31"/>
    <w:rsid w:val="00DD30BE"/>
    <w:rsid w:val="00DD6701"/>
    <w:rsid w:val="00DD6F0A"/>
    <w:rsid w:val="00DE1A07"/>
    <w:rsid w:val="00DE1BF7"/>
    <w:rsid w:val="00DE1DAD"/>
    <w:rsid w:val="00DE2334"/>
    <w:rsid w:val="00DE24C3"/>
    <w:rsid w:val="00DE40CD"/>
    <w:rsid w:val="00DE4400"/>
    <w:rsid w:val="00DE4DC0"/>
    <w:rsid w:val="00DE4E9F"/>
    <w:rsid w:val="00DE5A53"/>
    <w:rsid w:val="00DE71D3"/>
    <w:rsid w:val="00DE74C9"/>
    <w:rsid w:val="00DE79DE"/>
    <w:rsid w:val="00DF095C"/>
    <w:rsid w:val="00DF195A"/>
    <w:rsid w:val="00DF1A52"/>
    <w:rsid w:val="00DF1D1D"/>
    <w:rsid w:val="00DF1FA9"/>
    <w:rsid w:val="00DF208F"/>
    <w:rsid w:val="00DF2191"/>
    <w:rsid w:val="00DF2BDC"/>
    <w:rsid w:val="00DF3849"/>
    <w:rsid w:val="00DF3902"/>
    <w:rsid w:val="00DF3D4D"/>
    <w:rsid w:val="00DF402C"/>
    <w:rsid w:val="00DF4C6E"/>
    <w:rsid w:val="00DF4E0B"/>
    <w:rsid w:val="00DF5368"/>
    <w:rsid w:val="00DF5C1D"/>
    <w:rsid w:val="00DF6981"/>
    <w:rsid w:val="00DF7742"/>
    <w:rsid w:val="00DF7932"/>
    <w:rsid w:val="00DF7CC0"/>
    <w:rsid w:val="00E005C0"/>
    <w:rsid w:val="00E011FD"/>
    <w:rsid w:val="00E03335"/>
    <w:rsid w:val="00E04137"/>
    <w:rsid w:val="00E04591"/>
    <w:rsid w:val="00E04E5A"/>
    <w:rsid w:val="00E05D1C"/>
    <w:rsid w:val="00E06343"/>
    <w:rsid w:val="00E10AC1"/>
    <w:rsid w:val="00E10F6D"/>
    <w:rsid w:val="00E1360F"/>
    <w:rsid w:val="00E14D38"/>
    <w:rsid w:val="00E14D9F"/>
    <w:rsid w:val="00E15072"/>
    <w:rsid w:val="00E156BE"/>
    <w:rsid w:val="00E16130"/>
    <w:rsid w:val="00E1662E"/>
    <w:rsid w:val="00E16D5F"/>
    <w:rsid w:val="00E17650"/>
    <w:rsid w:val="00E208E3"/>
    <w:rsid w:val="00E21CA9"/>
    <w:rsid w:val="00E21DC6"/>
    <w:rsid w:val="00E22827"/>
    <w:rsid w:val="00E22F1E"/>
    <w:rsid w:val="00E242CD"/>
    <w:rsid w:val="00E248B5"/>
    <w:rsid w:val="00E259CD"/>
    <w:rsid w:val="00E2610A"/>
    <w:rsid w:val="00E265B6"/>
    <w:rsid w:val="00E277BF"/>
    <w:rsid w:val="00E30079"/>
    <w:rsid w:val="00E305B5"/>
    <w:rsid w:val="00E347C1"/>
    <w:rsid w:val="00E35241"/>
    <w:rsid w:val="00E362E5"/>
    <w:rsid w:val="00E36CC2"/>
    <w:rsid w:val="00E3779C"/>
    <w:rsid w:val="00E37C76"/>
    <w:rsid w:val="00E40161"/>
    <w:rsid w:val="00E4025E"/>
    <w:rsid w:val="00E40380"/>
    <w:rsid w:val="00E4113D"/>
    <w:rsid w:val="00E41973"/>
    <w:rsid w:val="00E425CC"/>
    <w:rsid w:val="00E428BD"/>
    <w:rsid w:val="00E44AD0"/>
    <w:rsid w:val="00E45657"/>
    <w:rsid w:val="00E45666"/>
    <w:rsid w:val="00E45914"/>
    <w:rsid w:val="00E4694E"/>
    <w:rsid w:val="00E47306"/>
    <w:rsid w:val="00E47339"/>
    <w:rsid w:val="00E4786E"/>
    <w:rsid w:val="00E50D8E"/>
    <w:rsid w:val="00E514D5"/>
    <w:rsid w:val="00E51841"/>
    <w:rsid w:val="00E51A00"/>
    <w:rsid w:val="00E51AC4"/>
    <w:rsid w:val="00E526DB"/>
    <w:rsid w:val="00E52AB3"/>
    <w:rsid w:val="00E53285"/>
    <w:rsid w:val="00E53468"/>
    <w:rsid w:val="00E53611"/>
    <w:rsid w:val="00E537B5"/>
    <w:rsid w:val="00E53F02"/>
    <w:rsid w:val="00E543D4"/>
    <w:rsid w:val="00E55E75"/>
    <w:rsid w:val="00E56151"/>
    <w:rsid w:val="00E56563"/>
    <w:rsid w:val="00E57182"/>
    <w:rsid w:val="00E57A49"/>
    <w:rsid w:val="00E60687"/>
    <w:rsid w:val="00E60A75"/>
    <w:rsid w:val="00E61E63"/>
    <w:rsid w:val="00E61E89"/>
    <w:rsid w:val="00E61ED4"/>
    <w:rsid w:val="00E63449"/>
    <w:rsid w:val="00E6357B"/>
    <w:rsid w:val="00E6376C"/>
    <w:rsid w:val="00E640BE"/>
    <w:rsid w:val="00E6445B"/>
    <w:rsid w:val="00E644D0"/>
    <w:rsid w:val="00E65537"/>
    <w:rsid w:val="00E659B3"/>
    <w:rsid w:val="00E65AE1"/>
    <w:rsid w:val="00E66076"/>
    <w:rsid w:val="00E66510"/>
    <w:rsid w:val="00E668ED"/>
    <w:rsid w:val="00E67145"/>
    <w:rsid w:val="00E6722F"/>
    <w:rsid w:val="00E67D8B"/>
    <w:rsid w:val="00E7370C"/>
    <w:rsid w:val="00E73918"/>
    <w:rsid w:val="00E73A22"/>
    <w:rsid w:val="00E73E3A"/>
    <w:rsid w:val="00E7609C"/>
    <w:rsid w:val="00E76BDF"/>
    <w:rsid w:val="00E777C3"/>
    <w:rsid w:val="00E8019E"/>
    <w:rsid w:val="00E80251"/>
    <w:rsid w:val="00E803DF"/>
    <w:rsid w:val="00E80A57"/>
    <w:rsid w:val="00E81703"/>
    <w:rsid w:val="00E81E6C"/>
    <w:rsid w:val="00E8320E"/>
    <w:rsid w:val="00E8398D"/>
    <w:rsid w:val="00E847E2"/>
    <w:rsid w:val="00E84BB2"/>
    <w:rsid w:val="00E85997"/>
    <w:rsid w:val="00E85DBF"/>
    <w:rsid w:val="00E86122"/>
    <w:rsid w:val="00E87A1C"/>
    <w:rsid w:val="00E907FF"/>
    <w:rsid w:val="00E90DE2"/>
    <w:rsid w:val="00E918FB"/>
    <w:rsid w:val="00E91910"/>
    <w:rsid w:val="00E91A98"/>
    <w:rsid w:val="00E9220B"/>
    <w:rsid w:val="00E926E8"/>
    <w:rsid w:val="00E92A0F"/>
    <w:rsid w:val="00E92CDE"/>
    <w:rsid w:val="00E92DA4"/>
    <w:rsid w:val="00E93A29"/>
    <w:rsid w:val="00E93FC4"/>
    <w:rsid w:val="00E94D8B"/>
    <w:rsid w:val="00E95068"/>
    <w:rsid w:val="00E95514"/>
    <w:rsid w:val="00E95F99"/>
    <w:rsid w:val="00E96458"/>
    <w:rsid w:val="00E96B27"/>
    <w:rsid w:val="00E97FFB"/>
    <w:rsid w:val="00EA10F5"/>
    <w:rsid w:val="00EA2DC9"/>
    <w:rsid w:val="00EA3369"/>
    <w:rsid w:val="00EA3D77"/>
    <w:rsid w:val="00EA6123"/>
    <w:rsid w:val="00EA73E5"/>
    <w:rsid w:val="00EA760B"/>
    <w:rsid w:val="00EA7772"/>
    <w:rsid w:val="00EA777C"/>
    <w:rsid w:val="00EB1133"/>
    <w:rsid w:val="00EB2217"/>
    <w:rsid w:val="00EB23E1"/>
    <w:rsid w:val="00EB25A1"/>
    <w:rsid w:val="00EB276F"/>
    <w:rsid w:val="00EB2911"/>
    <w:rsid w:val="00EB299A"/>
    <w:rsid w:val="00EB2B6B"/>
    <w:rsid w:val="00EB2C1C"/>
    <w:rsid w:val="00EB3CF0"/>
    <w:rsid w:val="00EB4A63"/>
    <w:rsid w:val="00EB525A"/>
    <w:rsid w:val="00EB5EA4"/>
    <w:rsid w:val="00EB6ADA"/>
    <w:rsid w:val="00EB7265"/>
    <w:rsid w:val="00EB74E1"/>
    <w:rsid w:val="00EB7595"/>
    <w:rsid w:val="00EB7A2F"/>
    <w:rsid w:val="00EC04D9"/>
    <w:rsid w:val="00EC0DE4"/>
    <w:rsid w:val="00EC0F86"/>
    <w:rsid w:val="00EC151B"/>
    <w:rsid w:val="00EC1623"/>
    <w:rsid w:val="00EC215A"/>
    <w:rsid w:val="00EC28C4"/>
    <w:rsid w:val="00EC29EF"/>
    <w:rsid w:val="00EC2B98"/>
    <w:rsid w:val="00EC330B"/>
    <w:rsid w:val="00EC39B8"/>
    <w:rsid w:val="00EC41D7"/>
    <w:rsid w:val="00EC4F9E"/>
    <w:rsid w:val="00EC5891"/>
    <w:rsid w:val="00EC6844"/>
    <w:rsid w:val="00EC6F92"/>
    <w:rsid w:val="00EC7D13"/>
    <w:rsid w:val="00ED02CF"/>
    <w:rsid w:val="00ED06FF"/>
    <w:rsid w:val="00ED0862"/>
    <w:rsid w:val="00ED131A"/>
    <w:rsid w:val="00ED167D"/>
    <w:rsid w:val="00ED1BFB"/>
    <w:rsid w:val="00ED2239"/>
    <w:rsid w:val="00ED27FB"/>
    <w:rsid w:val="00ED2B38"/>
    <w:rsid w:val="00ED37FA"/>
    <w:rsid w:val="00ED4610"/>
    <w:rsid w:val="00ED4CA8"/>
    <w:rsid w:val="00ED577B"/>
    <w:rsid w:val="00ED5C8B"/>
    <w:rsid w:val="00ED6220"/>
    <w:rsid w:val="00ED6A43"/>
    <w:rsid w:val="00ED6B7D"/>
    <w:rsid w:val="00ED75C5"/>
    <w:rsid w:val="00ED76D4"/>
    <w:rsid w:val="00EE0346"/>
    <w:rsid w:val="00EE034D"/>
    <w:rsid w:val="00EE0C7F"/>
    <w:rsid w:val="00EE1663"/>
    <w:rsid w:val="00EE24AC"/>
    <w:rsid w:val="00EE2660"/>
    <w:rsid w:val="00EE2ABA"/>
    <w:rsid w:val="00EE2EDC"/>
    <w:rsid w:val="00EE30DA"/>
    <w:rsid w:val="00EE3EE0"/>
    <w:rsid w:val="00EE4DED"/>
    <w:rsid w:val="00EE56C7"/>
    <w:rsid w:val="00EE6748"/>
    <w:rsid w:val="00EE6EF5"/>
    <w:rsid w:val="00EE7909"/>
    <w:rsid w:val="00EF01C2"/>
    <w:rsid w:val="00EF0446"/>
    <w:rsid w:val="00EF04A0"/>
    <w:rsid w:val="00EF3BB0"/>
    <w:rsid w:val="00EF490B"/>
    <w:rsid w:val="00EF4BEF"/>
    <w:rsid w:val="00EF4DC8"/>
    <w:rsid w:val="00EF52DB"/>
    <w:rsid w:val="00EF5658"/>
    <w:rsid w:val="00EF5CC8"/>
    <w:rsid w:val="00EF7D41"/>
    <w:rsid w:val="00F0012E"/>
    <w:rsid w:val="00F0021F"/>
    <w:rsid w:val="00F005E9"/>
    <w:rsid w:val="00F00BAB"/>
    <w:rsid w:val="00F0135E"/>
    <w:rsid w:val="00F0160F"/>
    <w:rsid w:val="00F01B7A"/>
    <w:rsid w:val="00F03174"/>
    <w:rsid w:val="00F035A5"/>
    <w:rsid w:val="00F035B5"/>
    <w:rsid w:val="00F05833"/>
    <w:rsid w:val="00F05E81"/>
    <w:rsid w:val="00F05F54"/>
    <w:rsid w:val="00F10A0B"/>
    <w:rsid w:val="00F119E2"/>
    <w:rsid w:val="00F11AD1"/>
    <w:rsid w:val="00F11AD7"/>
    <w:rsid w:val="00F11F0F"/>
    <w:rsid w:val="00F12069"/>
    <w:rsid w:val="00F12510"/>
    <w:rsid w:val="00F13007"/>
    <w:rsid w:val="00F137F2"/>
    <w:rsid w:val="00F138A8"/>
    <w:rsid w:val="00F14025"/>
    <w:rsid w:val="00F1445F"/>
    <w:rsid w:val="00F14731"/>
    <w:rsid w:val="00F15105"/>
    <w:rsid w:val="00F15686"/>
    <w:rsid w:val="00F156D5"/>
    <w:rsid w:val="00F15CDB"/>
    <w:rsid w:val="00F15E45"/>
    <w:rsid w:val="00F1733E"/>
    <w:rsid w:val="00F173C5"/>
    <w:rsid w:val="00F173FC"/>
    <w:rsid w:val="00F1775D"/>
    <w:rsid w:val="00F17C38"/>
    <w:rsid w:val="00F20B0F"/>
    <w:rsid w:val="00F2162D"/>
    <w:rsid w:val="00F21A73"/>
    <w:rsid w:val="00F21ABC"/>
    <w:rsid w:val="00F22AF8"/>
    <w:rsid w:val="00F22BE7"/>
    <w:rsid w:val="00F22E76"/>
    <w:rsid w:val="00F24CA4"/>
    <w:rsid w:val="00F25111"/>
    <w:rsid w:val="00F2794B"/>
    <w:rsid w:val="00F3007E"/>
    <w:rsid w:val="00F302D3"/>
    <w:rsid w:val="00F30C3B"/>
    <w:rsid w:val="00F30D26"/>
    <w:rsid w:val="00F31259"/>
    <w:rsid w:val="00F31EAF"/>
    <w:rsid w:val="00F32AE6"/>
    <w:rsid w:val="00F32D6E"/>
    <w:rsid w:val="00F33277"/>
    <w:rsid w:val="00F33499"/>
    <w:rsid w:val="00F340CE"/>
    <w:rsid w:val="00F343C0"/>
    <w:rsid w:val="00F347C2"/>
    <w:rsid w:val="00F36133"/>
    <w:rsid w:val="00F373F4"/>
    <w:rsid w:val="00F375A0"/>
    <w:rsid w:val="00F402DA"/>
    <w:rsid w:val="00F4106C"/>
    <w:rsid w:val="00F41307"/>
    <w:rsid w:val="00F41337"/>
    <w:rsid w:val="00F4221D"/>
    <w:rsid w:val="00F42847"/>
    <w:rsid w:val="00F42AB4"/>
    <w:rsid w:val="00F434FC"/>
    <w:rsid w:val="00F4417B"/>
    <w:rsid w:val="00F445C1"/>
    <w:rsid w:val="00F44A40"/>
    <w:rsid w:val="00F45A60"/>
    <w:rsid w:val="00F45E95"/>
    <w:rsid w:val="00F46529"/>
    <w:rsid w:val="00F47324"/>
    <w:rsid w:val="00F47E86"/>
    <w:rsid w:val="00F50517"/>
    <w:rsid w:val="00F50855"/>
    <w:rsid w:val="00F50C9E"/>
    <w:rsid w:val="00F51C0D"/>
    <w:rsid w:val="00F51C14"/>
    <w:rsid w:val="00F5390D"/>
    <w:rsid w:val="00F53A47"/>
    <w:rsid w:val="00F549F2"/>
    <w:rsid w:val="00F5525F"/>
    <w:rsid w:val="00F55CD6"/>
    <w:rsid w:val="00F56FD7"/>
    <w:rsid w:val="00F60557"/>
    <w:rsid w:val="00F60E37"/>
    <w:rsid w:val="00F61473"/>
    <w:rsid w:val="00F62216"/>
    <w:rsid w:val="00F624CC"/>
    <w:rsid w:val="00F62AD0"/>
    <w:rsid w:val="00F63955"/>
    <w:rsid w:val="00F639D2"/>
    <w:rsid w:val="00F63F6C"/>
    <w:rsid w:val="00F642B8"/>
    <w:rsid w:val="00F645D0"/>
    <w:rsid w:val="00F64906"/>
    <w:rsid w:val="00F64B0E"/>
    <w:rsid w:val="00F64CCD"/>
    <w:rsid w:val="00F650D2"/>
    <w:rsid w:val="00F651EE"/>
    <w:rsid w:val="00F66719"/>
    <w:rsid w:val="00F66B98"/>
    <w:rsid w:val="00F67172"/>
    <w:rsid w:val="00F671AE"/>
    <w:rsid w:val="00F673C9"/>
    <w:rsid w:val="00F674D7"/>
    <w:rsid w:val="00F67618"/>
    <w:rsid w:val="00F6789A"/>
    <w:rsid w:val="00F704C2"/>
    <w:rsid w:val="00F709C5"/>
    <w:rsid w:val="00F70C47"/>
    <w:rsid w:val="00F7234B"/>
    <w:rsid w:val="00F73456"/>
    <w:rsid w:val="00F735E3"/>
    <w:rsid w:val="00F73B97"/>
    <w:rsid w:val="00F73BE7"/>
    <w:rsid w:val="00F74D81"/>
    <w:rsid w:val="00F74DB6"/>
    <w:rsid w:val="00F75515"/>
    <w:rsid w:val="00F774DA"/>
    <w:rsid w:val="00F7777F"/>
    <w:rsid w:val="00F80208"/>
    <w:rsid w:val="00F804EA"/>
    <w:rsid w:val="00F8079B"/>
    <w:rsid w:val="00F807DB"/>
    <w:rsid w:val="00F80982"/>
    <w:rsid w:val="00F81F55"/>
    <w:rsid w:val="00F83110"/>
    <w:rsid w:val="00F833AD"/>
    <w:rsid w:val="00F83D88"/>
    <w:rsid w:val="00F8451A"/>
    <w:rsid w:val="00F856BD"/>
    <w:rsid w:val="00F8708F"/>
    <w:rsid w:val="00F90FD0"/>
    <w:rsid w:val="00F9103E"/>
    <w:rsid w:val="00F911E0"/>
    <w:rsid w:val="00F91817"/>
    <w:rsid w:val="00F91DF2"/>
    <w:rsid w:val="00F91F05"/>
    <w:rsid w:val="00F91F12"/>
    <w:rsid w:val="00F92A33"/>
    <w:rsid w:val="00F930B8"/>
    <w:rsid w:val="00F932CF"/>
    <w:rsid w:val="00F940CD"/>
    <w:rsid w:val="00F9412F"/>
    <w:rsid w:val="00F94C61"/>
    <w:rsid w:val="00F952AE"/>
    <w:rsid w:val="00F95E22"/>
    <w:rsid w:val="00F96A19"/>
    <w:rsid w:val="00F97234"/>
    <w:rsid w:val="00F97771"/>
    <w:rsid w:val="00FA09D6"/>
    <w:rsid w:val="00FA2054"/>
    <w:rsid w:val="00FA26CB"/>
    <w:rsid w:val="00FA32C1"/>
    <w:rsid w:val="00FA3C9E"/>
    <w:rsid w:val="00FA4240"/>
    <w:rsid w:val="00FA4333"/>
    <w:rsid w:val="00FA52C3"/>
    <w:rsid w:val="00FA5310"/>
    <w:rsid w:val="00FA577B"/>
    <w:rsid w:val="00FA692D"/>
    <w:rsid w:val="00FA6CEC"/>
    <w:rsid w:val="00FA6F3D"/>
    <w:rsid w:val="00FA6F44"/>
    <w:rsid w:val="00FA7EB1"/>
    <w:rsid w:val="00FA7F7A"/>
    <w:rsid w:val="00FB0589"/>
    <w:rsid w:val="00FB0D1C"/>
    <w:rsid w:val="00FB1271"/>
    <w:rsid w:val="00FB1AF6"/>
    <w:rsid w:val="00FB1CE6"/>
    <w:rsid w:val="00FB2912"/>
    <w:rsid w:val="00FB2D1E"/>
    <w:rsid w:val="00FB3039"/>
    <w:rsid w:val="00FB324F"/>
    <w:rsid w:val="00FB3DC2"/>
    <w:rsid w:val="00FB3E8F"/>
    <w:rsid w:val="00FB48D1"/>
    <w:rsid w:val="00FB51B9"/>
    <w:rsid w:val="00FB52EA"/>
    <w:rsid w:val="00FB5322"/>
    <w:rsid w:val="00FB578C"/>
    <w:rsid w:val="00FB6085"/>
    <w:rsid w:val="00FB66DC"/>
    <w:rsid w:val="00FB708F"/>
    <w:rsid w:val="00FB7DBC"/>
    <w:rsid w:val="00FC14DB"/>
    <w:rsid w:val="00FC1ACC"/>
    <w:rsid w:val="00FC1E00"/>
    <w:rsid w:val="00FC23EF"/>
    <w:rsid w:val="00FC2ED9"/>
    <w:rsid w:val="00FC2EEB"/>
    <w:rsid w:val="00FC436E"/>
    <w:rsid w:val="00FC4596"/>
    <w:rsid w:val="00FC498F"/>
    <w:rsid w:val="00FC4B69"/>
    <w:rsid w:val="00FC4D31"/>
    <w:rsid w:val="00FC5506"/>
    <w:rsid w:val="00FC56A8"/>
    <w:rsid w:val="00FC5DB8"/>
    <w:rsid w:val="00FC6F6E"/>
    <w:rsid w:val="00FC77C7"/>
    <w:rsid w:val="00FC7EB0"/>
    <w:rsid w:val="00FD00E8"/>
    <w:rsid w:val="00FD07B1"/>
    <w:rsid w:val="00FD1463"/>
    <w:rsid w:val="00FD15A4"/>
    <w:rsid w:val="00FD19EF"/>
    <w:rsid w:val="00FD1CA9"/>
    <w:rsid w:val="00FD1D76"/>
    <w:rsid w:val="00FD2255"/>
    <w:rsid w:val="00FD2946"/>
    <w:rsid w:val="00FD3CA6"/>
    <w:rsid w:val="00FD4FBF"/>
    <w:rsid w:val="00FD58AA"/>
    <w:rsid w:val="00FD5A4E"/>
    <w:rsid w:val="00FD5A4F"/>
    <w:rsid w:val="00FD5EE3"/>
    <w:rsid w:val="00FD5F39"/>
    <w:rsid w:val="00FD64F1"/>
    <w:rsid w:val="00FD6EA0"/>
    <w:rsid w:val="00FD7019"/>
    <w:rsid w:val="00FD7FB1"/>
    <w:rsid w:val="00FE01F5"/>
    <w:rsid w:val="00FE0656"/>
    <w:rsid w:val="00FE093C"/>
    <w:rsid w:val="00FE0DB7"/>
    <w:rsid w:val="00FE10D1"/>
    <w:rsid w:val="00FE1483"/>
    <w:rsid w:val="00FE1521"/>
    <w:rsid w:val="00FE1848"/>
    <w:rsid w:val="00FE2329"/>
    <w:rsid w:val="00FE3A30"/>
    <w:rsid w:val="00FE5128"/>
    <w:rsid w:val="00FE5A70"/>
    <w:rsid w:val="00FE690F"/>
    <w:rsid w:val="00FE6B9C"/>
    <w:rsid w:val="00FE6F79"/>
    <w:rsid w:val="00FE7A60"/>
    <w:rsid w:val="00FE7D73"/>
    <w:rsid w:val="00FF0934"/>
    <w:rsid w:val="00FF0F9F"/>
    <w:rsid w:val="00FF158A"/>
    <w:rsid w:val="00FF2DE2"/>
    <w:rsid w:val="00FF2DED"/>
    <w:rsid w:val="00FF473A"/>
    <w:rsid w:val="00FF4EAE"/>
    <w:rsid w:val="00FF52AC"/>
    <w:rsid w:val="00FF5462"/>
    <w:rsid w:val="00FF732F"/>
    <w:rsid w:val="00FF74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47976F6"/>
  <w15:docId w15:val="{4AB60E90-62CB-417B-AEF7-65949281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pPr>
      <w:keepNext/>
      <w:jc w:val="center"/>
      <w:outlineLvl w:val="0"/>
    </w:pPr>
    <w:rPr>
      <w:sz w:val="28"/>
    </w:rPr>
  </w:style>
  <w:style w:type="paragraph" w:styleId="Nagwek2">
    <w:name w:val="heading 2"/>
    <w:basedOn w:val="Normalny"/>
    <w:next w:val="Normalny"/>
    <w:qFormat/>
    <w:pPr>
      <w:keepNext/>
      <w:outlineLvl w:val="1"/>
    </w:pPr>
    <w:rPr>
      <w:sz w:val="28"/>
    </w:rPr>
  </w:style>
  <w:style w:type="paragraph" w:styleId="Nagwek3">
    <w:name w:val="heading 3"/>
    <w:basedOn w:val="Normalny"/>
    <w:next w:val="Normalny"/>
    <w:link w:val="Nagwek3Znak"/>
    <w:qFormat/>
    <w:pPr>
      <w:keepNext/>
      <w:outlineLvl w:val="2"/>
    </w:pPr>
    <w:rPr>
      <w:b/>
      <w:bCs/>
      <w:i/>
      <w:iCs/>
      <w:sz w:val="28"/>
    </w:rPr>
  </w:style>
  <w:style w:type="paragraph" w:styleId="Nagwek4">
    <w:name w:val="heading 4"/>
    <w:basedOn w:val="Normalny"/>
    <w:next w:val="Normalny"/>
    <w:qFormat/>
    <w:pPr>
      <w:keepNext/>
      <w:jc w:val="center"/>
      <w:outlineLvl w:val="3"/>
    </w:pPr>
    <w:rPr>
      <w:b/>
      <w:bCs/>
      <w:sz w:val="28"/>
    </w:rPr>
  </w:style>
  <w:style w:type="paragraph" w:styleId="Nagwek5">
    <w:name w:val="heading 5"/>
    <w:basedOn w:val="Normalny"/>
    <w:next w:val="Normalny"/>
    <w:link w:val="Nagwek5Znak"/>
    <w:qFormat/>
    <w:rsid w:val="00990D86"/>
    <w:pPr>
      <w:spacing w:before="240" w:after="60"/>
      <w:outlineLvl w:val="4"/>
    </w:pPr>
    <w:rPr>
      <w:b/>
      <w:bCs/>
      <w:i/>
      <w:iCs/>
      <w:sz w:val="26"/>
      <w:szCs w:val="26"/>
    </w:rPr>
  </w:style>
  <w:style w:type="paragraph" w:styleId="Nagwek6">
    <w:name w:val="heading 6"/>
    <w:basedOn w:val="Normalny"/>
    <w:next w:val="Normalny"/>
    <w:link w:val="Nagwek6Znak"/>
    <w:qFormat/>
    <w:rsid w:val="00990D86"/>
    <w:pPr>
      <w:spacing w:before="240" w:after="60"/>
      <w:outlineLvl w:val="5"/>
    </w:pPr>
    <w:rPr>
      <w:b/>
      <w:bCs/>
      <w:sz w:val="22"/>
      <w:szCs w:val="22"/>
    </w:rPr>
  </w:style>
  <w:style w:type="paragraph" w:styleId="Nagwek7">
    <w:name w:val="heading 7"/>
    <w:basedOn w:val="Normalny"/>
    <w:next w:val="Normalny"/>
    <w:link w:val="Nagwek7Znak"/>
    <w:semiHidden/>
    <w:unhideWhenUsed/>
    <w:qFormat/>
    <w:rsid w:val="00990D86"/>
    <w:pPr>
      <w:spacing w:before="240" w:after="60"/>
      <w:outlineLvl w:val="6"/>
    </w:pPr>
    <w:rPr>
      <w:rFonts w:ascii="Calibri" w:hAnsi="Calibri"/>
    </w:rPr>
  </w:style>
  <w:style w:type="paragraph" w:styleId="Nagwek8">
    <w:name w:val="heading 8"/>
    <w:basedOn w:val="Normalny"/>
    <w:next w:val="Normalny"/>
    <w:link w:val="Nagwek8Znak"/>
    <w:semiHidden/>
    <w:unhideWhenUsed/>
    <w:qFormat/>
    <w:rsid w:val="00990D86"/>
    <w:pPr>
      <w:spacing w:before="240" w:after="60"/>
      <w:outlineLvl w:val="7"/>
    </w:pPr>
    <w:rPr>
      <w:rFonts w:ascii="Calibri" w:hAnsi="Calibri"/>
      <w:i/>
      <w:iCs/>
    </w:rPr>
  </w:style>
  <w:style w:type="paragraph" w:styleId="Nagwek9">
    <w:name w:val="heading 9"/>
    <w:basedOn w:val="Normalny"/>
    <w:next w:val="Normalny"/>
    <w:link w:val="Nagwek9Znak"/>
    <w:semiHidden/>
    <w:unhideWhenUsed/>
    <w:qFormat/>
    <w:rsid w:val="00990D86"/>
    <w:p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spacing w:line="360" w:lineRule="auto"/>
      <w:ind w:firstLine="708"/>
    </w:pPr>
    <w:rPr>
      <w:sz w:val="28"/>
    </w:rPr>
  </w:style>
  <w:style w:type="paragraph" w:styleId="Tekstpodstawowywcity2">
    <w:name w:val="Body Text Indent 2"/>
    <w:basedOn w:val="Normalny"/>
    <w:pPr>
      <w:spacing w:line="360" w:lineRule="auto"/>
      <w:ind w:left="1080"/>
    </w:pPr>
    <w:rPr>
      <w:sz w:val="28"/>
    </w:rPr>
  </w:style>
  <w:style w:type="paragraph" w:styleId="Tekstpodstawowywcity3">
    <w:name w:val="Body Text Indent 3"/>
    <w:basedOn w:val="Normalny"/>
    <w:pPr>
      <w:spacing w:line="360" w:lineRule="auto"/>
      <w:ind w:left="1416"/>
    </w:pPr>
    <w:rPr>
      <w:sz w:val="28"/>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Nagwek">
    <w:name w:val="header"/>
    <w:basedOn w:val="Normalny"/>
    <w:pPr>
      <w:tabs>
        <w:tab w:val="center" w:pos="4536"/>
        <w:tab w:val="right" w:pos="9072"/>
      </w:tabs>
    </w:pPr>
  </w:style>
  <w:style w:type="paragraph" w:styleId="Tekstpodstawowy">
    <w:name w:val="Body Text"/>
    <w:basedOn w:val="Normalny"/>
    <w:link w:val="TekstpodstawowyZnak"/>
    <w:pPr>
      <w:spacing w:line="360" w:lineRule="auto"/>
    </w:pPr>
    <w:rPr>
      <w:sz w:val="28"/>
    </w:rPr>
  </w:style>
  <w:style w:type="table" w:styleId="Tabela-Siatka">
    <w:name w:val="Table Grid"/>
    <w:basedOn w:val="Standardowy"/>
    <w:rsid w:val="00CC7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semiHidden/>
    <w:rsid w:val="006E0C97"/>
    <w:pPr>
      <w:shd w:val="clear" w:color="auto" w:fill="000080"/>
    </w:pPr>
    <w:rPr>
      <w:rFonts w:ascii="Tahoma" w:hAnsi="Tahoma" w:cs="Tahoma"/>
      <w:sz w:val="20"/>
      <w:szCs w:val="20"/>
    </w:rPr>
  </w:style>
  <w:style w:type="paragraph" w:styleId="HTML-wstpniesformatowany">
    <w:name w:val="HTML Preformatted"/>
    <w:basedOn w:val="Normalny"/>
    <w:rsid w:val="0033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topkaZnak">
    <w:name w:val="Stopka Znak"/>
    <w:link w:val="Stopka"/>
    <w:uiPriority w:val="99"/>
    <w:rsid w:val="00A75D76"/>
    <w:rPr>
      <w:sz w:val="24"/>
      <w:szCs w:val="24"/>
    </w:rPr>
  </w:style>
  <w:style w:type="character" w:customStyle="1" w:styleId="TekstpodstawowywcityZnak">
    <w:name w:val="Tekst podstawowy wcięty Znak"/>
    <w:link w:val="Tekstpodstawowywcity"/>
    <w:rsid w:val="00321E0C"/>
    <w:rPr>
      <w:sz w:val="28"/>
      <w:szCs w:val="24"/>
    </w:rPr>
  </w:style>
  <w:style w:type="paragraph" w:customStyle="1" w:styleId="Standard">
    <w:name w:val="Standard"/>
    <w:rsid w:val="00EB25A1"/>
    <w:pPr>
      <w:widowControl w:val="0"/>
      <w:suppressAutoHyphens/>
      <w:autoSpaceDN w:val="0"/>
      <w:textAlignment w:val="baseline"/>
    </w:pPr>
    <w:rPr>
      <w:rFonts w:eastAsia="SimSun" w:cs="Mangal"/>
      <w:kern w:val="3"/>
      <w:sz w:val="24"/>
      <w:szCs w:val="24"/>
      <w:lang w:eastAsia="zh-CN" w:bidi="hi-IN"/>
    </w:rPr>
  </w:style>
  <w:style w:type="character" w:styleId="Hipercze">
    <w:name w:val="Hyperlink"/>
    <w:rsid w:val="0056229C"/>
    <w:rPr>
      <w:color w:val="0000FF"/>
      <w:u w:val="single"/>
    </w:rPr>
  </w:style>
  <w:style w:type="character" w:customStyle="1" w:styleId="Tekstpodstawowy31">
    <w:name w:val="Tekst podstawowy 31"/>
    <w:aliases w:val="Tekst podstawowy 3 Znak,Tekst podstawowy 3 Znak Znak Znak,Tekst podstawowy 3 Znak Znak Zna Znak Znak Znak,Tekst podstawowy 3 Znak Znak Zna Znak,Tekst podstawowy 3 Znak Znak Znak Znak Znak Znak Znak Znak Znak Znak Znak Znak Znak Znak"/>
    <w:rsid w:val="00DA0FA6"/>
    <w:rPr>
      <w:noProof w:val="0"/>
      <w:sz w:val="16"/>
      <w:szCs w:val="16"/>
      <w:lang w:val="pl-PL" w:eastAsia="pl-PL" w:bidi="ar-SA"/>
    </w:rPr>
  </w:style>
  <w:style w:type="character" w:customStyle="1" w:styleId="Nagwek7Znak">
    <w:name w:val="Nagłówek 7 Znak"/>
    <w:link w:val="Nagwek7"/>
    <w:semiHidden/>
    <w:rsid w:val="00990D86"/>
    <w:rPr>
      <w:rFonts w:ascii="Calibri" w:eastAsia="Times New Roman" w:hAnsi="Calibri" w:cs="Times New Roman"/>
      <w:sz w:val="24"/>
      <w:szCs w:val="24"/>
    </w:rPr>
  </w:style>
  <w:style w:type="character" w:customStyle="1" w:styleId="Nagwek8Znak">
    <w:name w:val="Nagłówek 8 Znak"/>
    <w:link w:val="Nagwek8"/>
    <w:semiHidden/>
    <w:rsid w:val="00990D86"/>
    <w:rPr>
      <w:rFonts w:ascii="Calibri" w:eastAsia="Times New Roman" w:hAnsi="Calibri" w:cs="Times New Roman"/>
      <w:i/>
      <w:iCs/>
      <w:sz w:val="24"/>
      <w:szCs w:val="24"/>
    </w:rPr>
  </w:style>
  <w:style w:type="character" w:customStyle="1" w:styleId="Nagwek9Znak">
    <w:name w:val="Nagłówek 9 Znak"/>
    <w:link w:val="Nagwek9"/>
    <w:semiHidden/>
    <w:rsid w:val="00990D86"/>
    <w:rPr>
      <w:rFonts w:ascii="Cambria" w:eastAsia="Times New Roman" w:hAnsi="Cambria" w:cs="Times New Roman"/>
      <w:sz w:val="22"/>
      <w:szCs w:val="22"/>
    </w:rPr>
  </w:style>
  <w:style w:type="character" w:customStyle="1" w:styleId="Nagwek5Znak">
    <w:name w:val="Nagłówek 5 Znak"/>
    <w:link w:val="Nagwek5"/>
    <w:rsid w:val="00990D86"/>
    <w:rPr>
      <w:b/>
      <w:bCs/>
      <w:i/>
      <w:iCs/>
      <w:sz w:val="26"/>
      <w:szCs w:val="26"/>
    </w:rPr>
  </w:style>
  <w:style w:type="character" w:customStyle="1" w:styleId="Nagwek6Znak">
    <w:name w:val="Nagłówek 6 Znak"/>
    <w:link w:val="Nagwek6"/>
    <w:rsid w:val="00990D86"/>
    <w:rPr>
      <w:b/>
      <w:bCs/>
      <w:sz w:val="22"/>
      <w:szCs w:val="22"/>
    </w:rPr>
  </w:style>
  <w:style w:type="paragraph" w:styleId="Tekstblokowy">
    <w:name w:val="Block Text"/>
    <w:basedOn w:val="Normalny"/>
    <w:rsid w:val="000F371E"/>
    <w:pPr>
      <w:ind w:left="650" w:right="108"/>
      <w:jc w:val="both"/>
    </w:pPr>
    <w:rPr>
      <w:i/>
      <w:sz w:val="28"/>
    </w:rPr>
  </w:style>
  <w:style w:type="paragraph" w:styleId="Tekstprzypisukocowego">
    <w:name w:val="endnote text"/>
    <w:basedOn w:val="Normalny"/>
    <w:link w:val="TekstprzypisukocowegoZnak"/>
    <w:rsid w:val="00270C81"/>
    <w:rPr>
      <w:sz w:val="20"/>
      <w:szCs w:val="20"/>
    </w:rPr>
  </w:style>
  <w:style w:type="character" w:customStyle="1" w:styleId="TekstprzypisukocowegoZnak">
    <w:name w:val="Tekst przypisu końcowego Znak"/>
    <w:basedOn w:val="Domylnaczcionkaakapitu"/>
    <w:link w:val="Tekstprzypisukocowego"/>
    <w:rsid w:val="00270C81"/>
  </w:style>
  <w:style w:type="character" w:styleId="Odwoanieprzypisukocowego">
    <w:name w:val="endnote reference"/>
    <w:rsid w:val="00270C81"/>
    <w:rPr>
      <w:vertAlign w:val="superscript"/>
    </w:rPr>
  </w:style>
  <w:style w:type="paragraph" w:styleId="Tekstdymka">
    <w:name w:val="Balloon Text"/>
    <w:basedOn w:val="Normalny"/>
    <w:link w:val="TekstdymkaZnak"/>
    <w:rsid w:val="00BF19C5"/>
    <w:rPr>
      <w:rFonts w:ascii="Tahoma" w:hAnsi="Tahoma" w:cs="Tahoma"/>
      <w:sz w:val="16"/>
      <w:szCs w:val="16"/>
    </w:rPr>
  </w:style>
  <w:style w:type="character" w:customStyle="1" w:styleId="TekstdymkaZnak">
    <w:name w:val="Tekst dymka Znak"/>
    <w:basedOn w:val="Domylnaczcionkaakapitu"/>
    <w:link w:val="Tekstdymka"/>
    <w:rsid w:val="00BF19C5"/>
    <w:rPr>
      <w:rFonts w:ascii="Tahoma" w:hAnsi="Tahoma" w:cs="Tahoma"/>
      <w:sz w:val="16"/>
      <w:szCs w:val="16"/>
    </w:rPr>
  </w:style>
  <w:style w:type="character" w:customStyle="1" w:styleId="TekstpodstawowyZnak">
    <w:name w:val="Tekst podstawowy Znak"/>
    <w:basedOn w:val="Domylnaczcionkaakapitu"/>
    <w:link w:val="Tekstpodstawowy"/>
    <w:rsid w:val="00406493"/>
    <w:rPr>
      <w:sz w:val="28"/>
      <w:szCs w:val="24"/>
    </w:rPr>
  </w:style>
  <w:style w:type="character" w:styleId="Pogrubienie">
    <w:name w:val="Strong"/>
    <w:basedOn w:val="Domylnaczcionkaakapitu"/>
    <w:qFormat/>
    <w:rsid w:val="00C414F4"/>
    <w:rPr>
      <w:b/>
      <w:bCs/>
    </w:rPr>
  </w:style>
  <w:style w:type="paragraph" w:customStyle="1" w:styleId="gwpe8def4abdefault">
    <w:name w:val="gwpe8def4ab_default"/>
    <w:basedOn w:val="Normalny"/>
    <w:rsid w:val="00EB2911"/>
    <w:pPr>
      <w:spacing w:before="100" w:beforeAutospacing="1" w:after="100" w:afterAutospacing="1"/>
    </w:pPr>
  </w:style>
  <w:style w:type="character" w:customStyle="1" w:styleId="gwpe8def4aba1">
    <w:name w:val="gwpe8def4ab_a1"/>
    <w:basedOn w:val="Domylnaczcionkaakapitu"/>
    <w:rsid w:val="00EB2911"/>
  </w:style>
  <w:style w:type="character" w:customStyle="1" w:styleId="Nagwek1Znak">
    <w:name w:val="Nagłówek 1 Znak"/>
    <w:basedOn w:val="Domylnaczcionkaakapitu"/>
    <w:link w:val="Nagwek1"/>
    <w:rsid w:val="00C54FB4"/>
    <w:rPr>
      <w:sz w:val="28"/>
      <w:szCs w:val="24"/>
    </w:rPr>
  </w:style>
  <w:style w:type="paragraph" w:styleId="Akapitzlist">
    <w:name w:val="List Paragraph"/>
    <w:basedOn w:val="Normalny"/>
    <w:uiPriority w:val="34"/>
    <w:qFormat/>
    <w:rsid w:val="0065705A"/>
    <w:pPr>
      <w:ind w:left="720"/>
      <w:contextualSpacing/>
    </w:pPr>
  </w:style>
  <w:style w:type="paragraph" w:styleId="NormalnyWeb">
    <w:name w:val="Normal (Web)"/>
    <w:basedOn w:val="Normalny"/>
    <w:unhideWhenUsed/>
    <w:rsid w:val="003E4212"/>
    <w:pPr>
      <w:spacing w:before="100" w:beforeAutospacing="1" w:after="100" w:afterAutospacing="1"/>
    </w:pPr>
  </w:style>
  <w:style w:type="character" w:customStyle="1" w:styleId="Nagwek3Znak">
    <w:name w:val="Nagłówek 3 Znak"/>
    <w:basedOn w:val="Domylnaczcionkaakapitu"/>
    <w:link w:val="Nagwek3"/>
    <w:rsid w:val="003E4212"/>
    <w:rPr>
      <w:b/>
      <w:bCs/>
      <w:i/>
      <w:iCs/>
      <w:sz w:val="28"/>
      <w:szCs w:val="24"/>
    </w:rPr>
  </w:style>
  <w:style w:type="character" w:customStyle="1" w:styleId="bold-txt">
    <w:name w:val="bold-txt"/>
    <w:basedOn w:val="Domylnaczcionkaakapitu"/>
    <w:rsid w:val="003E4212"/>
  </w:style>
  <w:style w:type="paragraph" w:customStyle="1" w:styleId="00podstawowy">
    <w:name w:val="00podstawowy"/>
    <w:basedOn w:val="Normalny"/>
    <w:rsid w:val="00A36AB6"/>
    <w:pPr>
      <w:spacing w:before="100" w:beforeAutospacing="1" w:after="100" w:afterAutospacing="1"/>
    </w:pPr>
  </w:style>
  <w:style w:type="paragraph" w:customStyle="1" w:styleId="pp">
    <w:name w:val="pp"/>
    <w:basedOn w:val="Normalny"/>
    <w:rsid w:val="00826849"/>
    <w:pPr>
      <w:spacing w:before="100" w:beforeAutospacing="1" w:after="100" w:afterAutospacing="1"/>
    </w:pPr>
  </w:style>
  <w:style w:type="paragraph" w:customStyle="1" w:styleId="zwykytekst2">
    <w:name w:val="zwykytekst2"/>
    <w:basedOn w:val="Normalny"/>
    <w:rsid w:val="00826849"/>
    <w:pPr>
      <w:spacing w:before="100" w:beforeAutospacing="1" w:after="100" w:afterAutospacing="1"/>
    </w:pPr>
  </w:style>
  <w:style w:type="character" w:styleId="Odwoaniedokomentarza">
    <w:name w:val="annotation reference"/>
    <w:basedOn w:val="Domylnaczcionkaakapitu"/>
    <w:semiHidden/>
    <w:unhideWhenUsed/>
    <w:rsid w:val="00220B03"/>
    <w:rPr>
      <w:sz w:val="16"/>
      <w:szCs w:val="16"/>
    </w:rPr>
  </w:style>
  <w:style w:type="paragraph" w:styleId="Tekstkomentarza">
    <w:name w:val="annotation text"/>
    <w:basedOn w:val="Normalny"/>
    <w:link w:val="TekstkomentarzaZnak"/>
    <w:semiHidden/>
    <w:unhideWhenUsed/>
    <w:rsid w:val="00220B03"/>
    <w:rPr>
      <w:sz w:val="20"/>
      <w:szCs w:val="20"/>
    </w:rPr>
  </w:style>
  <w:style w:type="character" w:customStyle="1" w:styleId="TekstkomentarzaZnak">
    <w:name w:val="Tekst komentarza Znak"/>
    <w:basedOn w:val="Domylnaczcionkaakapitu"/>
    <w:link w:val="Tekstkomentarza"/>
    <w:semiHidden/>
    <w:rsid w:val="00220B03"/>
  </w:style>
  <w:style w:type="paragraph" w:styleId="Tematkomentarza">
    <w:name w:val="annotation subject"/>
    <w:basedOn w:val="Tekstkomentarza"/>
    <w:next w:val="Tekstkomentarza"/>
    <w:link w:val="TematkomentarzaZnak"/>
    <w:semiHidden/>
    <w:unhideWhenUsed/>
    <w:rsid w:val="00220B03"/>
    <w:rPr>
      <w:b/>
      <w:bCs/>
    </w:rPr>
  </w:style>
  <w:style w:type="character" w:customStyle="1" w:styleId="TematkomentarzaZnak">
    <w:name w:val="Temat komentarza Znak"/>
    <w:basedOn w:val="TekstkomentarzaZnak"/>
    <w:link w:val="Tematkomentarza"/>
    <w:semiHidden/>
    <w:rsid w:val="00220B03"/>
    <w:rPr>
      <w:b/>
      <w:bCs/>
    </w:rPr>
  </w:style>
  <w:style w:type="paragraph" w:customStyle="1" w:styleId="gwp3de45b73msonormal">
    <w:name w:val="gwp3de45b73_msonormal"/>
    <w:basedOn w:val="Normalny"/>
    <w:rsid w:val="003C3D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1038">
      <w:bodyDiv w:val="1"/>
      <w:marLeft w:val="0"/>
      <w:marRight w:val="0"/>
      <w:marTop w:val="0"/>
      <w:marBottom w:val="0"/>
      <w:divBdr>
        <w:top w:val="none" w:sz="0" w:space="0" w:color="auto"/>
        <w:left w:val="none" w:sz="0" w:space="0" w:color="auto"/>
        <w:bottom w:val="none" w:sz="0" w:space="0" w:color="auto"/>
        <w:right w:val="none" w:sz="0" w:space="0" w:color="auto"/>
      </w:divBdr>
    </w:div>
    <w:div w:id="44455401">
      <w:bodyDiv w:val="1"/>
      <w:marLeft w:val="0"/>
      <w:marRight w:val="0"/>
      <w:marTop w:val="0"/>
      <w:marBottom w:val="0"/>
      <w:divBdr>
        <w:top w:val="none" w:sz="0" w:space="0" w:color="auto"/>
        <w:left w:val="none" w:sz="0" w:space="0" w:color="auto"/>
        <w:bottom w:val="none" w:sz="0" w:space="0" w:color="auto"/>
        <w:right w:val="none" w:sz="0" w:space="0" w:color="auto"/>
      </w:divBdr>
    </w:div>
    <w:div w:id="224294300">
      <w:bodyDiv w:val="1"/>
      <w:marLeft w:val="0"/>
      <w:marRight w:val="0"/>
      <w:marTop w:val="0"/>
      <w:marBottom w:val="0"/>
      <w:divBdr>
        <w:top w:val="none" w:sz="0" w:space="0" w:color="auto"/>
        <w:left w:val="none" w:sz="0" w:space="0" w:color="auto"/>
        <w:bottom w:val="none" w:sz="0" w:space="0" w:color="auto"/>
        <w:right w:val="none" w:sz="0" w:space="0" w:color="auto"/>
      </w:divBdr>
    </w:div>
    <w:div w:id="273633538">
      <w:bodyDiv w:val="1"/>
      <w:marLeft w:val="0"/>
      <w:marRight w:val="0"/>
      <w:marTop w:val="0"/>
      <w:marBottom w:val="0"/>
      <w:divBdr>
        <w:top w:val="none" w:sz="0" w:space="0" w:color="auto"/>
        <w:left w:val="none" w:sz="0" w:space="0" w:color="auto"/>
        <w:bottom w:val="none" w:sz="0" w:space="0" w:color="auto"/>
        <w:right w:val="none" w:sz="0" w:space="0" w:color="auto"/>
      </w:divBdr>
    </w:div>
    <w:div w:id="354431746">
      <w:bodyDiv w:val="1"/>
      <w:marLeft w:val="0"/>
      <w:marRight w:val="0"/>
      <w:marTop w:val="0"/>
      <w:marBottom w:val="0"/>
      <w:divBdr>
        <w:top w:val="none" w:sz="0" w:space="0" w:color="auto"/>
        <w:left w:val="none" w:sz="0" w:space="0" w:color="auto"/>
        <w:bottom w:val="none" w:sz="0" w:space="0" w:color="auto"/>
        <w:right w:val="none" w:sz="0" w:space="0" w:color="auto"/>
      </w:divBdr>
    </w:div>
    <w:div w:id="474183015">
      <w:bodyDiv w:val="1"/>
      <w:marLeft w:val="0"/>
      <w:marRight w:val="0"/>
      <w:marTop w:val="0"/>
      <w:marBottom w:val="0"/>
      <w:divBdr>
        <w:top w:val="none" w:sz="0" w:space="0" w:color="auto"/>
        <w:left w:val="none" w:sz="0" w:space="0" w:color="auto"/>
        <w:bottom w:val="none" w:sz="0" w:space="0" w:color="auto"/>
        <w:right w:val="none" w:sz="0" w:space="0" w:color="auto"/>
      </w:divBdr>
    </w:div>
    <w:div w:id="644284816">
      <w:bodyDiv w:val="1"/>
      <w:marLeft w:val="0"/>
      <w:marRight w:val="0"/>
      <w:marTop w:val="0"/>
      <w:marBottom w:val="0"/>
      <w:divBdr>
        <w:top w:val="none" w:sz="0" w:space="0" w:color="auto"/>
        <w:left w:val="none" w:sz="0" w:space="0" w:color="auto"/>
        <w:bottom w:val="none" w:sz="0" w:space="0" w:color="auto"/>
        <w:right w:val="none" w:sz="0" w:space="0" w:color="auto"/>
      </w:divBdr>
    </w:div>
    <w:div w:id="691103438">
      <w:bodyDiv w:val="1"/>
      <w:marLeft w:val="0"/>
      <w:marRight w:val="0"/>
      <w:marTop w:val="0"/>
      <w:marBottom w:val="0"/>
      <w:divBdr>
        <w:top w:val="none" w:sz="0" w:space="0" w:color="auto"/>
        <w:left w:val="none" w:sz="0" w:space="0" w:color="auto"/>
        <w:bottom w:val="none" w:sz="0" w:space="0" w:color="auto"/>
        <w:right w:val="none" w:sz="0" w:space="0" w:color="auto"/>
      </w:divBdr>
    </w:div>
    <w:div w:id="749077972">
      <w:bodyDiv w:val="1"/>
      <w:marLeft w:val="0"/>
      <w:marRight w:val="0"/>
      <w:marTop w:val="0"/>
      <w:marBottom w:val="0"/>
      <w:divBdr>
        <w:top w:val="none" w:sz="0" w:space="0" w:color="auto"/>
        <w:left w:val="none" w:sz="0" w:space="0" w:color="auto"/>
        <w:bottom w:val="none" w:sz="0" w:space="0" w:color="auto"/>
        <w:right w:val="none" w:sz="0" w:space="0" w:color="auto"/>
      </w:divBdr>
    </w:div>
    <w:div w:id="769473579">
      <w:bodyDiv w:val="1"/>
      <w:marLeft w:val="0"/>
      <w:marRight w:val="0"/>
      <w:marTop w:val="0"/>
      <w:marBottom w:val="0"/>
      <w:divBdr>
        <w:top w:val="none" w:sz="0" w:space="0" w:color="auto"/>
        <w:left w:val="none" w:sz="0" w:space="0" w:color="auto"/>
        <w:bottom w:val="none" w:sz="0" w:space="0" w:color="auto"/>
        <w:right w:val="none" w:sz="0" w:space="0" w:color="auto"/>
      </w:divBdr>
    </w:div>
    <w:div w:id="1071659116">
      <w:bodyDiv w:val="1"/>
      <w:marLeft w:val="0"/>
      <w:marRight w:val="0"/>
      <w:marTop w:val="0"/>
      <w:marBottom w:val="0"/>
      <w:divBdr>
        <w:top w:val="none" w:sz="0" w:space="0" w:color="auto"/>
        <w:left w:val="none" w:sz="0" w:space="0" w:color="auto"/>
        <w:bottom w:val="none" w:sz="0" w:space="0" w:color="auto"/>
        <w:right w:val="none" w:sz="0" w:space="0" w:color="auto"/>
      </w:divBdr>
    </w:div>
    <w:div w:id="1154252765">
      <w:bodyDiv w:val="1"/>
      <w:marLeft w:val="0"/>
      <w:marRight w:val="0"/>
      <w:marTop w:val="0"/>
      <w:marBottom w:val="0"/>
      <w:divBdr>
        <w:top w:val="none" w:sz="0" w:space="0" w:color="auto"/>
        <w:left w:val="none" w:sz="0" w:space="0" w:color="auto"/>
        <w:bottom w:val="none" w:sz="0" w:space="0" w:color="auto"/>
        <w:right w:val="none" w:sz="0" w:space="0" w:color="auto"/>
      </w:divBdr>
    </w:div>
    <w:div w:id="1222669348">
      <w:bodyDiv w:val="1"/>
      <w:marLeft w:val="0"/>
      <w:marRight w:val="0"/>
      <w:marTop w:val="0"/>
      <w:marBottom w:val="0"/>
      <w:divBdr>
        <w:top w:val="none" w:sz="0" w:space="0" w:color="auto"/>
        <w:left w:val="none" w:sz="0" w:space="0" w:color="auto"/>
        <w:bottom w:val="none" w:sz="0" w:space="0" w:color="auto"/>
        <w:right w:val="none" w:sz="0" w:space="0" w:color="auto"/>
      </w:divBdr>
    </w:div>
    <w:div w:id="1438528492">
      <w:bodyDiv w:val="1"/>
      <w:marLeft w:val="0"/>
      <w:marRight w:val="0"/>
      <w:marTop w:val="0"/>
      <w:marBottom w:val="0"/>
      <w:divBdr>
        <w:top w:val="none" w:sz="0" w:space="0" w:color="auto"/>
        <w:left w:val="none" w:sz="0" w:space="0" w:color="auto"/>
        <w:bottom w:val="none" w:sz="0" w:space="0" w:color="auto"/>
        <w:right w:val="none" w:sz="0" w:space="0" w:color="auto"/>
      </w:divBdr>
    </w:div>
    <w:div w:id="1518076520">
      <w:bodyDiv w:val="1"/>
      <w:marLeft w:val="0"/>
      <w:marRight w:val="0"/>
      <w:marTop w:val="0"/>
      <w:marBottom w:val="0"/>
      <w:divBdr>
        <w:top w:val="none" w:sz="0" w:space="0" w:color="auto"/>
        <w:left w:val="none" w:sz="0" w:space="0" w:color="auto"/>
        <w:bottom w:val="none" w:sz="0" w:space="0" w:color="auto"/>
        <w:right w:val="none" w:sz="0" w:space="0" w:color="auto"/>
      </w:divBdr>
    </w:div>
    <w:div w:id="1667977033">
      <w:bodyDiv w:val="1"/>
      <w:marLeft w:val="0"/>
      <w:marRight w:val="0"/>
      <w:marTop w:val="0"/>
      <w:marBottom w:val="0"/>
      <w:divBdr>
        <w:top w:val="none" w:sz="0" w:space="0" w:color="auto"/>
        <w:left w:val="none" w:sz="0" w:space="0" w:color="auto"/>
        <w:bottom w:val="none" w:sz="0" w:space="0" w:color="auto"/>
        <w:right w:val="none" w:sz="0" w:space="0" w:color="auto"/>
      </w:divBdr>
    </w:div>
    <w:div w:id="1677724993">
      <w:bodyDiv w:val="1"/>
      <w:marLeft w:val="0"/>
      <w:marRight w:val="0"/>
      <w:marTop w:val="0"/>
      <w:marBottom w:val="0"/>
      <w:divBdr>
        <w:top w:val="none" w:sz="0" w:space="0" w:color="auto"/>
        <w:left w:val="none" w:sz="0" w:space="0" w:color="auto"/>
        <w:bottom w:val="none" w:sz="0" w:space="0" w:color="auto"/>
        <w:right w:val="none" w:sz="0" w:space="0" w:color="auto"/>
      </w:divBdr>
    </w:div>
    <w:div w:id="1769035800">
      <w:bodyDiv w:val="1"/>
      <w:marLeft w:val="0"/>
      <w:marRight w:val="0"/>
      <w:marTop w:val="0"/>
      <w:marBottom w:val="0"/>
      <w:divBdr>
        <w:top w:val="none" w:sz="0" w:space="0" w:color="auto"/>
        <w:left w:val="none" w:sz="0" w:space="0" w:color="auto"/>
        <w:bottom w:val="none" w:sz="0" w:space="0" w:color="auto"/>
        <w:right w:val="none" w:sz="0" w:space="0" w:color="auto"/>
      </w:divBdr>
    </w:div>
    <w:div w:id="1938512737">
      <w:bodyDiv w:val="1"/>
      <w:marLeft w:val="0"/>
      <w:marRight w:val="0"/>
      <w:marTop w:val="0"/>
      <w:marBottom w:val="0"/>
      <w:divBdr>
        <w:top w:val="none" w:sz="0" w:space="0" w:color="auto"/>
        <w:left w:val="none" w:sz="0" w:space="0" w:color="auto"/>
        <w:bottom w:val="none" w:sz="0" w:space="0" w:color="auto"/>
        <w:right w:val="none" w:sz="0" w:space="0" w:color="auto"/>
      </w:divBdr>
    </w:div>
    <w:div w:id="2059091242">
      <w:bodyDiv w:val="1"/>
      <w:marLeft w:val="0"/>
      <w:marRight w:val="0"/>
      <w:marTop w:val="0"/>
      <w:marBottom w:val="0"/>
      <w:divBdr>
        <w:top w:val="none" w:sz="0" w:space="0" w:color="auto"/>
        <w:left w:val="none" w:sz="0" w:space="0" w:color="auto"/>
        <w:bottom w:val="none" w:sz="0" w:space="0" w:color="auto"/>
        <w:right w:val="none" w:sz="0" w:space="0" w:color="auto"/>
      </w:divBdr>
    </w:div>
    <w:div w:id="210144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iazekmariusz@wp.pl"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C97CC-176C-40B8-A441-540F362C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6254</Words>
  <Characters>41582</Characters>
  <Application>Microsoft Office Word</Application>
  <DocSecurity>4</DocSecurity>
  <Lines>346</Lines>
  <Paragraphs>95</Paragraphs>
  <ScaleCrop>false</ScaleCrop>
  <HeadingPairs>
    <vt:vector size="2" baseType="variant">
      <vt:variant>
        <vt:lpstr>Tytuł</vt:lpstr>
      </vt:variant>
      <vt:variant>
        <vt:i4>1</vt:i4>
      </vt:variant>
    </vt:vector>
  </HeadingPairs>
  <TitlesOfParts>
    <vt:vector size="1" baseType="lpstr">
      <vt:lpstr>dr inż</vt:lpstr>
    </vt:vector>
  </TitlesOfParts>
  <Company>POLITECHNIKA WROCŁAWSKA</Company>
  <LinksUpToDate>false</LinksUpToDate>
  <CharactersWithSpaces>47741</CharactersWithSpaces>
  <SharedDoc>false</SharedDoc>
  <HLinks>
    <vt:vector size="6" baseType="variant">
      <vt:variant>
        <vt:i4>4849780</vt:i4>
      </vt:variant>
      <vt:variant>
        <vt:i4>0</vt:i4>
      </vt:variant>
      <vt:variant>
        <vt:i4>0</vt:i4>
      </vt:variant>
      <vt:variant>
        <vt:i4>5</vt:i4>
      </vt:variant>
      <vt:variant>
        <vt:lpwstr>mailto:ksiazekmariusz@wp.pl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inż</dc:title>
  <dc:creator>Książek Mariusz</dc:creator>
  <cp:lastModifiedBy>Zenon Ptak</cp:lastModifiedBy>
  <cp:revision>2</cp:revision>
  <cp:lastPrinted>2021-11-02T11:24:00Z</cp:lastPrinted>
  <dcterms:created xsi:type="dcterms:W3CDTF">2023-10-16T05:59:00Z</dcterms:created>
  <dcterms:modified xsi:type="dcterms:W3CDTF">2023-10-16T05:59:00Z</dcterms:modified>
</cp:coreProperties>
</file>