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Załącznik nr 2 do SWZ </w:t>
      </w:r>
    </w:p>
    <w:p w14:paraId="00000002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3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4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5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Zamawiający:</w:t>
      </w:r>
    </w:p>
    <w:p w14:paraId="00000006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Arial" w:eastAsia="Arial" w:hAnsi="Arial" w:cs="Arial"/>
          <w:i/>
          <w:color w:val="000000"/>
        </w:rPr>
      </w:pPr>
    </w:p>
    <w:p w14:paraId="00000007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GMINA PARADYŻ</w:t>
      </w:r>
    </w:p>
    <w:p w14:paraId="00000008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ul. Konecka 4</w:t>
      </w:r>
    </w:p>
    <w:p w14:paraId="00000009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26-333 Paradyż</w:t>
      </w:r>
    </w:p>
    <w:p w14:paraId="0000000A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B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C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D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ind w:firstLine="5812"/>
        <w:jc w:val="both"/>
        <w:rPr>
          <w:rFonts w:ascii="Arial" w:eastAsia="Arial" w:hAnsi="Arial" w:cs="Arial"/>
          <w:color w:val="000000"/>
        </w:rPr>
      </w:pPr>
    </w:p>
    <w:p w14:paraId="0000000E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 Wykonawcy …………………………………………………………………………………..</w:t>
      </w:r>
    </w:p>
    <w:p w14:paraId="0000000F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0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 Wykonawcy   …………………………………………………………………………………..</w:t>
      </w:r>
    </w:p>
    <w:p w14:paraId="00000011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2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 …………………………………..     e-mail ……………………………………………..</w:t>
      </w:r>
    </w:p>
    <w:p w14:paraId="00000013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4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</w:rPr>
      </w:pPr>
    </w:p>
    <w:p w14:paraId="00000015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1"/>
        <w:rPr>
          <w:rFonts w:ascii="Arial" w:eastAsia="Arial" w:hAnsi="Arial" w:cs="Arial"/>
          <w:color w:val="000000"/>
          <w:sz w:val="16"/>
          <w:szCs w:val="16"/>
        </w:rPr>
      </w:pPr>
    </w:p>
    <w:p w14:paraId="00000016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14:paraId="00000017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0000018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składane na podstawie art. 125 ust. 1 ustawy z dnia 11 września 2019 r. </w:t>
      </w:r>
    </w:p>
    <w:p w14:paraId="00000019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Prawo zamówień publicznych (dalej jako: ustawa Pzp), </w:t>
      </w:r>
    </w:p>
    <w:p w14:paraId="0000001A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DOTYCZĄCE SPEŁNIANIA WARUNKÓW UDZIAŁU W POSTĘPOWANIU  </w:t>
      </w:r>
    </w:p>
    <w:p w14:paraId="0000001B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0000001C" w14:textId="77777777" w:rsidR="009C6729" w:rsidRDefault="006012C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potrzeby postępowania o udzielenie zamówienia publicznego na zadanie pn</w:t>
      </w:r>
      <w:r>
        <w:rPr>
          <w:rFonts w:ascii="Arial" w:eastAsia="Arial" w:hAnsi="Arial" w:cs="Arial"/>
          <w:b/>
          <w:color w:val="000000"/>
        </w:rPr>
        <w:t xml:space="preserve">. </w:t>
      </w:r>
    </w:p>
    <w:p w14:paraId="2574FE4F" w14:textId="77777777" w:rsidR="00D95927" w:rsidRPr="00D95927" w:rsidRDefault="00D95927" w:rsidP="00D95927">
      <w:pPr>
        <w:pBdr>
          <w:top w:val="nil"/>
          <w:left w:val="nil"/>
          <w:bottom w:val="nil"/>
          <w:right w:val="nil"/>
          <w:between w:val="nil"/>
        </w:pBdr>
        <w:tabs>
          <w:tab w:val="left" w:pos="4956"/>
        </w:tabs>
        <w:jc w:val="center"/>
        <w:rPr>
          <w:rFonts w:ascii="Arial" w:eastAsia="Arial" w:hAnsi="Arial" w:cs="Arial"/>
          <w:b/>
          <w:i/>
        </w:rPr>
      </w:pPr>
      <w:r w:rsidRPr="00D95927">
        <w:rPr>
          <w:rFonts w:ascii="Arial" w:eastAsia="Arial" w:hAnsi="Arial" w:cs="Arial"/>
          <w:b/>
          <w:i/>
        </w:rPr>
        <w:t>„Budowa dróg dla pieszych na terenie gminy Paradyż”</w:t>
      </w:r>
    </w:p>
    <w:p w14:paraId="0000001F" w14:textId="144CED53" w:rsidR="009C6729" w:rsidRDefault="00D95927" w:rsidP="00D95927">
      <w:pPr>
        <w:pBdr>
          <w:top w:val="nil"/>
          <w:left w:val="nil"/>
          <w:bottom w:val="nil"/>
          <w:right w:val="nil"/>
          <w:between w:val="nil"/>
        </w:pBdr>
        <w:tabs>
          <w:tab w:val="left" w:pos="4956"/>
        </w:tabs>
        <w:jc w:val="center"/>
        <w:rPr>
          <w:rFonts w:ascii="Arial" w:eastAsia="Arial" w:hAnsi="Arial" w:cs="Arial"/>
          <w:b/>
          <w:i/>
        </w:rPr>
      </w:pPr>
      <w:r w:rsidRPr="00D95927">
        <w:rPr>
          <w:rFonts w:ascii="Arial" w:eastAsia="Arial" w:hAnsi="Arial" w:cs="Arial"/>
          <w:b/>
          <w:i/>
        </w:rPr>
        <w:t>– znak sprawy: ZP.271.16.2024</w:t>
      </w:r>
    </w:p>
    <w:p w14:paraId="66394DB6" w14:textId="77777777" w:rsidR="00D95927" w:rsidRDefault="00D95927" w:rsidP="00D95927">
      <w:pPr>
        <w:pBdr>
          <w:top w:val="nil"/>
          <w:left w:val="nil"/>
          <w:bottom w:val="nil"/>
          <w:right w:val="nil"/>
          <w:between w:val="nil"/>
        </w:pBdr>
        <w:tabs>
          <w:tab w:val="left" w:pos="4956"/>
        </w:tabs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00000020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4956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prowadzonego przez Gminę Paradyż,</w:t>
      </w: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oświadczam, co następuje:</w:t>
      </w:r>
    </w:p>
    <w:p w14:paraId="00000021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22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DOTYCZĄCA WYKONAWCY:</w:t>
      </w:r>
    </w:p>
    <w:p w14:paraId="00000023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24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spełniam warunki udziału w postępowaniu określone przez Zamawiającego w rozdziale VIII Specyfikacji Warunków Zamówienia.</w:t>
      </w:r>
      <w:r>
        <w:rPr>
          <w:rFonts w:ascii="Arial" w:eastAsia="Arial" w:hAnsi="Arial" w:cs="Arial"/>
          <w:color w:val="000000"/>
        </w:rPr>
        <w:tab/>
      </w:r>
    </w:p>
    <w:p w14:paraId="00000025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64" w:hanging="701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0026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WYKONAWCÓW WSPÓLNIE UBIEGAJĄCYCH SIĘ O ZAMÓWIENIE:</w:t>
      </w:r>
    </w:p>
    <w:p w14:paraId="00000027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64" w:hanging="701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0028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2835" w:hanging="28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Oświadczamy, że w związku ze wspólnym ubieganiem się o zamówienie będziemy wykonywać prace</w:t>
      </w:r>
    </w:p>
    <w:p w14:paraId="00000029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2835" w:hanging="28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następująco:</w:t>
      </w:r>
    </w:p>
    <w:p w14:paraId="0000002A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B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(wskazać podmiot i określić odpowiedni zakres zamówienia – jeżeli dotyczy)</w:t>
      </w:r>
    </w:p>
    <w:p w14:paraId="0000002C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000002D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000002E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INFORMACJA W ZWIĄZKU Z POLEGANIEM NA ZASOBACH INNYCH PODMIOTÓW</w:t>
      </w:r>
      <w:r>
        <w:rPr>
          <w:rFonts w:ascii="Arial" w:eastAsia="Arial" w:hAnsi="Arial" w:cs="Arial"/>
          <w:color w:val="000000"/>
        </w:rPr>
        <w:t xml:space="preserve">: </w:t>
      </w:r>
    </w:p>
    <w:p w14:paraId="0000002F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30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w celu wykazania spełniania warunków udziału w postępowaniu, określonych przez Zamawiającego w rozdziale VIII Specyfikacji warunków zamówienia</w:t>
      </w:r>
      <w:r>
        <w:rPr>
          <w:rFonts w:ascii="Arial" w:eastAsia="Arial" w:hAnsi="Arial" w:cs="Arial"/>
          <w:i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polegam na zasobach następującego/ych podmiotu/ów: ……………………….....................................</w:t>
      </w:r>
      <w:r>
        <w:rPr>
          <w:rFonts w:ascii="Arial" w:eastAsia="Arial" w:hAnsi="Arial" w:cs="Arial"/>
          <w:color w:val="000000"/>
        </w:rPr>
        <w:t>.................................……….</w:t>
      </w:r>
    </w:p>
    <w:p w14:paraId="00000031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………………………………………………………………......................................................................………, w następującym zakresie: ……………………………....................................................................……………</w:t>
      </w:r>
    </w:p>
    <w:p w14:paraId="00000032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</w:t>
      </w:r>
      <w:r>
        <w:rPr>
          <w:rFonts w:ascii="Arial" w:eastAsia="Arial" w:hAnsi="Arial" w:cs="Arial"/>
          <w:color w:val="000000"/>
        </w:rPr>
        <w:t>………………………………………......................................................................……….</w:t>
      </w:r>
    </w:p>
    <w:p w14:paraId="00000033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………………………………………………………………......................................................................………, </w:t>
      </w:r>
      <w:r>
        <w:rPr>
          <w:rFonts w:ascii="Arial" w:eastAsia="Arial" w:hAnsi="Arial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00000034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35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36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PODWYKONAWCACH:</w:t>
      </w:r>
    </w:p>
    <w:p w14:paraId="00000037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5664" w:firstLine="707"/>
        <w:jc w:val="both"/>
        <w:rPr>
          <w:rFonts w:ascii="Arial" w:eastAsia="Arial" w:hAnsi="Arial" w:cs="Arial"/>
          <w:color w:val="000000"/>
        </w:rPr>
      </w:pPr>
    </w:p>
    <w:p w14:paraId="00000038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zamierzam powierzyć wykonanie części zamówienia podwykonawcom następująco:</w:t>
      </w:r>
    </w:p>
    <w:p w14:paraId="00000039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3A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(wskazać podmiot i określić odpowiedni zakres powierzenia zamówienia – jeżeli dotyczy)</w:t>
      </w:r>
    </w:p>
    <w:p w14:paraId="0000003B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000003C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000003D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DOTYCZĄCE PODANYCH INFORMACJI:</w:t>
      </w:r>
    </w:p>
    <w:p w14:paraId="0000003E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</w:rPr>
      </w:pPr>
    </w:p>
    <w:p w14:paraId="0000003F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color w:val="000000"/>
        </w:rPr>
        <w:br/>
        <w:t>i zgodne z prawdą oraz zostały przedstawione z pełną świadomością konsekwencji wprowadzenia Zamawiającego w błąd przy przedstaw</w:t>
      </w:r>
      <w:r>
        <w:rPr>
          <w:rFonts w:ascii="Arial" w:eastAsia="Arial" w:hAnsi="Arial" w:cs="Arial"/>
          <w:color w:val="000000"/>
        </w:rPr>
        <w:t>ianiu informacji.</w:t>
      </w:r>
    </w:p>
    <w:p w14:paraId="00000040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</w:rPr>
      </w:pPr>
    </w:p>
    <w:p w14:paraId="00000041" w14:textId="77777777" w:rsidR="009C6729" w:rsidRDefault="009C672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</w:rPr>
      </w:pPr>
    </w:p>
    <w:p w14:paraId="00000042" w14:textId="77777777" w:rsidR="009C6729" w:rsidRDefault="006012C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EA0005"/>
          <w:sz w:val="18"/>
          <w:szCs w:val="18"/>
        </w:rPr>
        <w:t xml:space="preserve">Dokument musi być opatrzony przez osobę lub osoby uprawnione do reprezentowania firmy kwalifikowanym podpisem elektronicznym, podpisem zaufanym lub podpisem osobistym i przekazany Zamawiającemu wraz z dokumentami potwierdzającymi prawo </w:t>
      </w:r>
      <w:r>
        <w:rPr>
          <w:rFonts w:ascii="Arial" w:eastAsia="Arial" w:hAnsi="Arial" w:cs="Arial"/>
          <w:i/>
          <w:color w:val="EA0005"/>
          <w:sz w:val="18"/>
          <w:szCs w:val="18"/>
        </w:rPr>
        <w:t>do reprezentacji Wykonawcy przez osobę podpisującą ofertę.</w:t>
      </w:r>
    </w:p>
    <w:sectPr w:rsidR="009C6729">
      <w:headerReference w:type="default" r:id="rId7"/>
      <w:footerReference w:type="default" r:id="rId8"/>
      <w:pgSz w:w="11907" w:h="16839"/>
      <w:pgMar w:top="1296" w:right="1134" w:bottom="1134" w:left="1418" w:header="510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D2185" w14:textId="77777777" w:rsidR="006012CC" w:rsidRDefault="006012CC">
      <w:r>
        <w:separator/>
      </w:r>
    </w:p>
  </w:endnote>
  <w:endnote w:type="continuationSeparator" w:id="0">
    <w:p w14:paraId="3C576575" w14:textId="77777777" w:rsidR="006012CC" w:rsidRDefault="0060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8" w14:textId="77777777" w:rsidR="009C6729" w:rsidRDefault="006012CC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D95927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9592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49" w14:textId="77777777" w:rsidR="009C6729" w:rsidRDefault="009C6729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7001C" w14:textId="77777777" w:rsidR="006012CC" w:rsidRDefault="006012CC">
      <w:r>
        <w:separator/>
      </w:r>
    </w:p>
  </w:footnote>
  <w:footnote w:type="continuationSeparator" w:id="0">
    <w:p w14:paraId="01E5AB2B" w14:textId="77777777" w:rsidR="006012CC" w:rsidRDefault="0060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D0F33" w14:textId="77777777" w:rsidR="00D95927" w:rsidRDefault="00D95927" w:rsidP="00D95927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„Budowa dróg dla pieszych na terenie gminy Paradyż”</w:t>
    </w:r>
  </w:p>
  <w:p w14:paraId="3CACF304" w14:textId="77777777" w:rsidR="00D95927" w:rsidRDefault="00D95927" w:rsidP="00D95927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– znak sprawy: ZP.271.16.2024</w:t>
    </w:r>
  </w:p>
  <w:p w14:paraId="00000045" w14:textId="77777777" w:rsidR="009C6729" w:rsidRDefault="006012CC">
    <w:pPr>
      <w:pBdr>
        <w:top w:val="nil"/>
        <w:left w:val="nil"/>
        <w:bottom w:val="nil"/>
        <w:right w:val="nil"/>
        <w:between w:val="nil"/>
      </w:pBdr>
      <w:tabs>
        <w:tab w:val="left" w:pos="4956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14:paraId="00000046" w14:textId="77777777" w:rsidR="009C6729" w:rsidRDefault="009C6729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7" w14:textId="77777777" w:rsidR="009C6729" w:rsidRDefault="009C6729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6729"/>
    <w:rsid w:val="006012CC"/>
    <w:rsid w:val="009C6729"/>
    <w:rsid w:val="00D9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95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927"/>
  </w:style>
  <w:style w:type="paragraph" w:styleId="Stopka">
    <w:name w:val="footer"/>
    <w:basedOn w:val="Normalny"/>
    <w:link w:val="StopkaZnak"/>
    <w:uiPriority w:val="99"/>
    <w:unhideWhenUsed/>
    <w:rsid w:val="00D95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95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927"/>
  </w:style>
  <w:style w:type="paragraph" w:styleId="Stopka">
    <w:name w:val="footer"/>
    <w:basedOn w:val="Normalny"/>
    <w:link w:val="StopkaZnak"/>
    <w:uiPriority w:val="99"/>
    <w:unhideWhenUsed/>
    <w:rsid w:val="00D95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Gliszczyńska</cp:lastModifiedBy>
  <cp:revision>2</cp:revision>
  <dcterms:created xsi:type="dcterms:W3CDTF">2024-10-17T07:22:00Z</dcterms:created>
  <dcterms:modified xsi:type="dcterms:W3CDTF">2024-10-17T07:22:00Z</dcterms:modified>
</cp:coreProperties>
</file>