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A44C" w14:textId="02772412"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w:t>
      </w:r>
      <w:r w:rsidR="0091184B" w:rsidRPr="008D065E">
        <w:rPr>
          <w:rFonts w:asciiTheme="minorHAnsi" w:hAnsiTheme="minorHAnsi" w:cstheme="minorHAnsi"/>
          <w:b/>
          <w:sz w:val="22"/>
          <w:szCs w:val="22"/>
        </w:rPr>
        <w:t xml:space="preserve">                                       </w:t>
      </w:r>
      <w:r w:rsidR="008D065E">
        <w:rPr>
          <w:rFonts w:asciiTheme="minorHAnsi" w:hAnsiTheme="minorHAnsi" w:cstheme="minorHAnsi"/>
          <w:b/>
          <w:sz w:val="22"/>
          <w:szCs w:val="22"/>
        </w:rPr>
        <w:t xml:space="preserve">                 </w:t>
      </w:r>
      <w:r w:rsidR="0091184B" w:rsidRPr="008D065E">
        <w:rPr>
          <w:rFonts w:asciiTheme="minorHAnsi" w:hAnsiTheme="minorHAnsi" w:cstheme="minorHAnsi"/>
          <w:b/>
          <w:sz w:val="22"/>
          <w:szCs w:val="22"/>
        </w:rPr>
        <w:t xml:space="preserve"> </w:t>
      </w:r>
      <w:r w:rsidRPr="008D065E">
        <w:rPr>
          <w:rFonts w:asciiTheme="minorHAnsi" w:hAnsiTheme="minorHAnsi" w:cstheme="minorHAnsi"/>
          <w:b/>
          <w:sz w:val="22"/>
          <w:szCs w:val="22"/>
        </w:rPr>
        <w:t>UMOWA Nr ...../2</w:t>
      </w:r>
      <w:r w:rsidR="00EE5ED8" w:rsidRPr="008D065E">
        <w:rPr>
          <w:rFonts w:asciiTheme="minorHAnsi" w:hAnsiTheme="minorHAnsi" w:cstheme="minorHAnsi"/>
          <w:b/>
          <w:sz w:val="22"/>
          <w:szCs w:val="22"/>
        </w:rPr>
        <w:t>3</w:t>
      </w:r>
    </w:p>
    <w:p w14:paraId="514BF5A3" w14:textId="77777777" w:rsidR="00105ED2" w:rsidRPr="00BE7C70" w:rsidRDefault="00105ED2" w:rsidP="00105ED2">
      <w:pPr>
        <w:autoSpaceDE w:val="0"/>
        <w:ind w:left="2124" w:firstLine="708"/>
        <w:outlineLvl w:val="0"/>
        <w:rPr>
          <w:rFonts w:cs="Calibri"/>
          <w:b/>
        </w:rPr>
      </w:pPr>
    </w:p>
    <w:p w14:paraId="6C0473B1" w14:textId="2B968EC3"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 xml:space="preserve">Zawarta w dniu ………...2023 roku  w Kielcach pomiędzy: </w:t>
      </w:r>
    </w:p>
    <w:p w14:paraId="37A06F68" w14:textId="7A2790CC" w:rsidR="008D065E" w:rsidRPr="006944D7" w:rsidRDefault="008D065E" w:rsidP="008D065E">
      <w:pPr>
        <w:jc w:val="both"/>
        <w:rPr>
          <w:rFonts w:asciiTheme="minorHAnsi" w:hAnsiTheme="minorHAnsi" w:cstheme="minorHAnsi"/>
          <w:bCs/>
          <w:sz w:val="22"/>
          <w:szCs w:val="22"/>
        </w:rPr>
      </w:pPr>
      <w:r w:rsidRPr="008D065E">
        <w:rPr>
          <w:rFonts w:asciiTheme="minorHAnsi" w:hAnsiTheme="minorHAnsi" w:cstheme="minorHAnsi"/>
          <w:bCs/>
          <w:sz w:val="22"/>
          <w:szCs w:val="22"/>
        </w:rPr>
        <w:t>Świętokrzyskim Centrum Onkologii Samodzielnym Publicznym Zakładem Opieki Zdrowotnej w Kielcach</w:t>
      </w:r>
      <w:r w:rsidR="006944D7">
        <w:rPr>
          <w:rFonts w:asciiTheme="minorHAnsi" w:hAnsiTheme="minorHAnsi" w:cstheme="minorHAnsi"/>
          <w:bCs/>
          <w:sz w:val="22"/>
          <w:szCs w:val="22"/>
        </w:rPr>
        <w:br/>
      </w:r>
      <w:r w:rsidRPr="008D065E">
        <w:rPr>
          <w:rFonts w:asciiTheme="minorHAnsi" w:hAnsiTheme="minorHAnsi" w:cstheme="minorHAnsi"/>
          <w:bCs/>
          <w:sz w:val="22"/>
          <w:szCs w:val="22"/>
        </w:rPr>
        <w:t>z siedzibą w Kielcach, ul. </w:t>
      </w:r>
      <w:proofErr w:type="spellStart"/>
      <w:r w:rsidRPr="008D065E">
        <w:rPr>
          <w:rFonts w:asciiTheme="minorHAnsi" w:hAnsiTheme="minorHAnsi" w:cstheme="minorHAnsi"/>
          <w:bCs/>
          <w:sz w:val="22"/>
          <w:szCs w:val="22"/>
        </w:rPr>
        <w:t>Artwińskiego</w:t>
      </w:r>
      <w:proofErr w:type="spellEnd"/>
      <w:r w:rsidRPr="008D065E">
        <w:rPr>
          <w:rFonts w:asciiTheme="minorHAnsi" w:hAnsiTheme="minorHAnsi" w:cstheme="minorHAnsi"/>
          <w:bCs/>
          <w:sz w:val="22"/>
          <w:szCs w:val="22"/>
        </w:rPr>
        <w:t xml:space="preserve"> 3, Kielce 25-734, REGON: 001263233, NIP: 959-12-94-907,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t>
      </w:r>
      <w:r w:rsidR="006944D7">
        <w:rPr>
          <w:rFonts w:asciiTheme="minorHAnsi" w:hAnsiTheme="minorHAnsi" w:cstheme="minorHAnsi"/>
          <w:bCs/>
          <w:sz w:val="22"/>
          <w:szCs w:val="22"/>
        </w:rPr>
        <w:br/>
      </w:r>
      <w:r w:rsidRPr="008D065E">
        <w:rPr>
          <w:rFonts w:asciiTheme="minorHAnsi" w:hAnsiTheme="minorHAnsi" w:cstheme="minorHAnsi"/>
          <w:bCs/>
          <w:sz w:val="22"/>
          <w:szCs w:val="22"/>
        </w:rPr>
        <w:t>w rejestrze podmiotów leczniczych pod nr 000000014611 prowadzonym przez Wojewodę Świętokrzyskiego zwanym w treści umowy „Zamawiającym”, w</w:t>
      </w:r>
      <w:r w:rsidRPr="001F6B84">
        <w:rPr>
          <w:rFonts w:asciiTheme="minorHAnsi" w:hAnsiTheme="minorHAnsi" w:cstheme="minorHAnsi"/>
          <w:sz w:val="22"/>
          <w:szCs w:val="22"/>
        </w:rPr>
        <w:t xml:space="preserve"> imieniu którego działa:</w:t>
      </w:r>
    </w:p>
    <w:p w14:paraId="20DEC240" w14:textId="77777777" w:rsidR="008D065E" w:rsidRPr="001F6B84" w:rsidRDefault="008D065E" w:rsidP="008D065E">
      <w:pPr>
        <w:jc w:val="both"/>
        <w:rPr>
          <w:rFonts w:asciiTheme="minorHAnsi" w:hAnsiTheme="minorHAnsi" w:cstheme="minorHAnsi"/>
          <w:sz w:val="22"/>
          <w:szCs w:val="22"/>
        </w:rPr>
      </w:pPr>
    </w:p>
    <w:p w14:paraId="1CCED716"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461E258F"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0D93AC21"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753F24E8" w14:textId="2D2659B3"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bCs/>
          <w:color w:val="333333"/>
          <w:sz w:val="22"/>
          <w:szCs w:val="22"/>
          <w:shd w:val="clear" w:color="auto" w:fill="FFFFFF"/>
        </w:rPr>
        <w:t>…………………………… z s</w:t>
      </w:r>
      <w:r w:rsidRPr="001F6B84">
        <w:rPr>
          <w:rFonts w:asciiTheme="minorHAnsi" w:hAnsiTheme="minorHAnsi" w:cstheme="minorHAnsi"/>
          <w:color w:val="333333"/>
          <w:sz w:val="22"/>
          <w:szCs w:val="22"/>
          <w:shd w:val="clear" w:color="auto" w:fill="FFFFFF"/>
        </w:rPr>
        <w:t xml:space="preserve">iedzibą w  ……………….. (nr kodu: ………….), ul. …………….., wpisaną </w:t>
      </w:r>
      <w:r w:rsidRPr="001F6B84">
        <w:rPr>
          <w:rFonts w:asciiTheme="minorHAnsi" w:hAnsiTheme="minorHAnsi" w:cstheme="minorHAnsi"/>
          <w:color w:val="333333"/>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1F6B84">
        <w:rPr>
          <w:rFonts w:asciiTheme="minorHAnsi" w:hAnsiTheme="minorHAnsi" w:cstheme="minorHAnsi"/>
          <w:kern w:val="2"/>
          <w:sz w:val="22"/>
          <w:szCs w:val="22"/>
          <w14:ligatures w14:val="standardContextual"/>
        </w:rPr>
        <w:t xml:space="preserve">…………………., wysokość kapitału </w:t>
      </w:r>
      <w:r w:rsidRPr="001F6B84">
        <w:rPr>
          <w:rFonts w:asciiTheme="minorHAnsi" w:hAnsiTheme="minorHAnsi" w:cstheme="minorHAnsi"/>
          <w:color w:val="333333"/>
          <w:kern w:val="2"/>
          <w:sz w:val="22"/>
          <w:szCs w:val="22"/>
          <w:shd w:val="clear" w:color="auto" w:fill="FFFFFF"/>
          <w14:ligatures w14:val="standardContextual"/>
        </w:rPr>
        <w:t xml:space="preserve">zakładowego: ……………….,00 zł, </w:t>
      </w:r>
      <w:r w:rsidRPr="001F6B84">
        <w:rPr>
          <w:rFonts w:asciiTheme="minorHAnsi" w:hAnsiTheme="minorHAnsi" w:cstheme="minorHAnsi"/>
          <w:kern w:val="2"/>
          <w:sz w:val="22"/>
          <w:szCs w:val="22"/>
          <w14:ligatures w14:val="standardContextual"/>
        </w:rPr>
        <w:t>NIP: ……………………….., REGON: ……………………, w imieniu którego działa:</w:t>
      </w:r>
    </w:p>
    <w:p w14:paraId="1277DDF5"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ab/>
        <w:t>-  …………………………………………………………..</w:t>
      </w:r>
    </w:p>
    <w:p w14:paraId="52CE5B0E" w14:textId="1B8AB548" w:rsidR="00105ED2" w:rsidRDefault="008D065E" w:rsidP="008D065E">
      <w:pPr>
        <w:autoSpaceDE w:val="0"/>
        <w:ind w:firstLine="708"/>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  …………………………………………………………..</w:t>
      </w:r>
    </w:p>
    <w:p w14:paraId="57EBAB8B" w14:textId="77777777" w:rsidR="008D065E" w:rsidRPr="00D013B9" w:rsidRDefault="008D065E" w:rsidP="008D065E">
      <w:pPr>
        <w:autoSpaceDE w:val="0"/>
        <w:jc w:val="both"/>
        <w:rPr>
          <w:rFonts w:cs="Calibri"/>
          <w:sz w:val="22"/>
          <w:szCs w:val="22"/>
        </w:rPr>
      </w:pPr>
    </w:p>
    <w:p w14:paraId="5188182E"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6D146C5B"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438DE27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3536799A"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5E2CF86F" w14:textId="05DF341A" w:rsidR="00A123E4" w:rsidRDefault="00A123E4" w:rsidP="00E13798">
      <w:pPr>
        <w:pStyle w:val="Akapitzlist"/>
        <w:numPr>
          <w:ilvl w:val="0"/>
          <w:numId w:val="13"/>
        </w:numPr>
        <w:autoSpaceDE w:val="0"/>
        <w:spacing w:after="120"/>
        <w:ind w:left="284" w:hanging="284"/>
        <w:contextualSpacing w:val="0"/>
        <w:jc w:val="both"/>
        <w:rPr>
          <w:rFonts w:asciiTheme="minorHAnsi" w:eastAsiaTheme="minorHAnsi" w:hAnsiTheme="minorHAnsi" w:cs="Calibri"/>
          <w:sz w:val="22"/>
          <w:szCs w:val="22"/>
          <w:lang w:eastAsia="en-US"/>
        </w:rPr>
      </w:pPr>
      <w:r w:rsidRPr="00A123E4">
        <w:rPr>
          <w:rFonts w:asciiTheme="minorHAnsi" w:eastAsiaTheme="minorHAnsi" w:hAnsiTheme="minorHAnsi" w:cs="Calibri"/>
          <w:sz w:val="22"/>
          <w:szCs w:val="22"/>
          <w:lang w:eastAsia="en-US"/>
        </w:rPr>
        <w:t xml:space="preserve">Przedmiotem umowy jest zakup i dostawa </w:t>
      </w:r>
      <w:r w:rsidR="00614D03" w:rsidRPr="00614D03">
        <w:rPr>
          <w:rFonts w:asciiTheme="minorHAnsi" w:eastAsiaTheme="minorHAnsi" w:hAnsiTheme="minorHAnsi" w:cs="Calibri"/>
          <w:sz w:val="22"/>
          <w:szCs w:val="22"/>
          <w:lang w:eastAsia="en-US"/>
        </w:rPr>
        <w:t xml:space="preserve">18 wózków sprzątających </w:t>
      </w:r>
      <w:proofErr w:type="spellStart"/>
      <w:r w:rsidR="00614D03" w:rsidRPr="00614D03">
        <w:rPr>
          <w:rFonts w:asciiTheme="minorHAnsi" w:eastAsiaTheme="minorHAnsi" w:hAnsiTheme="minorHAnsi" w:cs="Calibri"/>
          <w:sz w:val="22"/>
          <w:szCs w:val="22"/>
          <w:lang w:eastAsia="en-US"/>
        </w:rPr>
        <w:t>kuwetowych</w:t>
      </w:r>
      <w:proofErr w:type="spellEnd"/>
      <w:r w:rsidR="00614D03" w:rsidRPr="00614D03">
        <w:rPr>
          <w:rFonts w:asciiTheme="minorHAnsi" w:eastAsiaTheme="minorHAnsi" w:hAnsiTheme="minorHAnsi" w:cs="Calibri"/>
          <w:sz w:val="22"/>
          <w:szCs w:val="22"/>
          <w:lang w:eastAsia="en-US"/>
        </w:rPr>
        <w:t xml:space="preserve"> i  18 stelaży do </w:t>
      </w:r>
      <w:proofErr w:type="spellStart"/>
      <w:r w:rsidR="00614D03" w:rsidRPr="00614D03">
        <w:rPr>
          <w:rFonts w:asciiTheme="minorHAnsi" w:eastAsiaTheme="minorHAnsi" w:hAnsiTheme="minorHAnsi" w:cs="Calibri"/>
          <w:sz w:val="22"/>
          <w:szCs w:val="22"/>
          <w:lang w:eastAsia="en-US"/>
        </w:rPr>
        <w:t>mopów</w:t>
      </w:r>
      <w:proofErr w:type="spellEnd"/>
      <w:r w:rsidR="00614D03" w:rsidRPr="00614D03">
        <w:rPr>
          <w:rFonts w:asciiTheme="minorHAnsi" w:eastAsiaTheme="minorHAnsi" w:hAnsiTheme="minorHAnsi" w:cs="Calibri"/>
          <w:sz w:val="22"/>
          <w:szCs w:val="22"/>
          <w:lang w:eastAsia="en-US"/>
        </w:rPr>
        <w:t xml:space="preserve"> dla Sekcji </w:t>
      </w:r>
      <w:r w:rsidR="00614D03">
        <w:rPr>
          <w:rFonts w:asciiTheme="minorHAnsi" w:eastAsiaTheme="minorHAnsi" w:hAnsiTheme="minorHAnsi" w:cs="Calibri"/>
          <w:sz w:val="22"/>
          <w:szCs w:val="22"/>
          <w:lang w:eastAsia="en-US"/>
        </w:rPr>
        <w:t>U</w:t>
      </w:r>
      <w:r w:rsidR="00614D03" w:rsidRPr="00614D03">
        <w:rPr>
          <w:rFonts w:asciiTheme="minorHAnsi" w:eastAsiaTheme="minorHAnsi" w:hAnsiTheme="minorHAnsi" w:cs="Calibri"/>
          <w:sz w:val="22"/>
          <w:szCs w:val="22"/>
          <w:lang w:eastAsia="en-US"/>
        </w:rPr>
        <w:t xml:space="preserve">trzymania Czystości </w:t>
      </w:r>
      <w:r w:rsidRPr="00A123E4">
        <w:rPr>
          <w:rFonts w:asciiTheme="minorHAnsi" w:eastAsiaTheme="minorHAnsi" w:hAnsiTheme="minorHAnsi" w:cs="Calibri"/>
          <w:sz w:val="22"/>
          <w:szCs w:val="22"/>
          <w:lang w:eastAsia="en-US"/>
        </w:rPr>
        <w:t>zgodn</w:t>
      </w:r>
      <w:r w:rsidR="00140CC8">
        <w:rPr>
          <w:rFonts w:asciiTheme="minorHAnsi" w:eastAsiaTheme="minorHAnsi" w:hAnsiTheme="minorHAnsi" w:cs="Calibri"/>
          <w:sz w:val="22"/>
          <w:szCs w:val="22"/>
          <w:lang w:eastAsia="en-US"/>
        </w:rPr>
        <w:t>ych</w:t>
      </w:r>
      <w:r w:rsidRPr="00A123E4">
        <w:rPr>
          <w:rFonts w:asciiTheme="minorHAnsi" w:eastAsiaTheme="minorHAnsi" w:hAnsiTheme="minorHAnsi" w:cs="Calibri"/>
          <w:sz w:val="22"/>
          <w:szCs w:val="22"/>
          <w:lang w:eastAsia="en-US"/>
        </w:rPr>
        <w:t xml:space="preserve"> z opisem przedmiotu zamówienia, parametrami technicznymi</w:t>
      </w:r>
      <w:r w:rsidR="006944D7">
        <w:rPr>
          <w:rFonts w:asciiTheme="minorHAnsi" w:eastAsiaTheme="minorHAnsi" w:hAnsiTheme="minorHAnsi" w:cs="Calibri"/>
          <w:sz w:val="22"/>
          <w:szCs w:val="22"/>
          <w:lang w:eastAsia="en-US"/>
        </w:rPr>
        <w:br/>
      </w:r>
      <w:r w:rsidRPr="00A123E4">
        <w:rPr>
          <w:rFonts w:asciiTheme="minorHAnsi" w:eastAsiaTheme="minorHAnsi" w:hAnsiTheme="minorHAnsi" w:cs="Calibri"/>
          <w:sz w:val="22"/>
          <w:szCs w:val="22"/>
          <w:lang w:eastAsia="en-US"/>
        </w:rPr>
        <w:t>i wymaganiami określonymi w załącznik</w:t>
      </w:r>
      <w:r>
        <w:rPr>
          <w:rFonts w:asciiTheme="minorHAnsi" w:eastAsiaTheme="minorHAnsi" w:hAnsiTheme="minorHAnsi" w:cs="Calibri"/>
          <w:sz w:val="22"/>
          <w:szCs w:val="22"/>
          <w:lang w:eastAsia="en-US"/>
        </w:rPr>
        <w:t>u</w:t>
      </w:r>
      <w:r w:rsidRPr="00A123E4">
        <w:rPr>
          <w:rFonts w:asciiTheme="minorHAnsi" w:eastAsiaTheme="minorHAnsi" w:hAnsiTheme="minorHAnsi" w:cs="Calibri"/>
          <w:sz w:val="22"/>
          <w:szCs w:val="22"/>
          <w:lang w:eastAsia="en-US"/>
        </w:rPr>
        <w:t xml:space="preserve"> nr 1 </w:t>
      </w:r>
      <w:r>
        <w:rPr>
          <w:rFonts w:asciiTheme="minorHAnsi" w:eastAsiaTheme="minorHAnsi" w:hAnsiTheme="minorHAnsi" w:cs="Calibri"/>
          <w:sz w:val="22"/>
          <w:szCs w:val="22"/>
          <w:lang w:eastAsia="en-US"/>
        </w:rPr>
        <w:t xml:space="preserve">i formularzu cenowym </w:t>
      </w:r>
      <w:r w:rsidRPr="00A123E4">
        <w:rPr>
          <w:rFonts w:asciiTheme="minorHAnsi" w:eastAsiaTheme="minorHAnsi" w:hAnsiTheme="minorHAnsi" w:cs="Calibri"/>
          <w:sz w:val="22"/>
          <w:szCs w:val="22"/>
          <w:lang w:eastAsia="en-US"/>
        </w:rPr>
        <w:t>stanowiącym</w:t>
      </w:r>
      <w:r w:rsidR="00140CC8">
        <w:rPr>
          <w:rFonts w:asciiTheme="minorHAnsi" w:eastAsiaTheme="minorHAnsi" w:hAnsiTheme="minorHAnsi" w:cs="Calibri"/>
          <w:sz w:val="22"/>
          <w:szCs w:val="22"/>
          <w:lang w:eastAsia="en-US"/>
        </w:rPr>
        <w:t>i</w:t>
      </w:r>
      <w:r w:rsidRPr="00A123E4">
        <w:rPr>
          <w:rFonts w:asciiTheme="minorHAnsi" w:eastAsiaTheme="minorHAnsi" w:hAnsiTheme="minorHAnsi" w:cs="Calibri"/>
          <w:sz w:val="22"/>
          <w:szCs w:val="22"/>
          <w:lang w:eastAsia="en-US"/>
        </w:rPr>
        <w:t xml:space="preserve"> integralną część</w:t>
      </w:r>
      <w:r w:rsidR="00140CC8">
        <w:rPr>
          <w:rFonts w:asciiTheme="minorHAnsi" w:eastAsiaTheme="minorHAnsi" w:hAnsiTheme="minorHAnsi" w:cs="Calibri"/>
          <w:sz w:val="22"/>
          <w:szCs w:val="22"/>
          <w:lang w:eastAsia="en-US"/>
        </w:rPr>
        <w:t xml:space="preserve"> niniejszej umowy.</w:t>
      </w:r>
    </w:p>
    <w:p w14:paraId="21019475" w14:textId="77777777" w:rsidR="00A123E4" w:rsidRPr="00140CC8" w:rsidRDefault="00A123E4" w:rsidP="00E13798">
      <w:pPr>
        <w:pStyle w:val="Akapitzlist"/>
        <w:numPr>
          <w:ilvl w:val="0"/>
          <w:numId w:val="13"/>
        </w:numPr>
        <w:autoSpaceDE w:val="0"/>
        <w:ind w:left="284" w:hanging="284"/>
        <w:jc w:val="both"/>
        <w:rPr>
          <w:rFonts w:asciiTheme="minorHAnsi" w:hAnsiTheme="minorHAnsi" w:cstheme="minorHAnsi"/>
          <w:sz w:val="22"/>
          <w:szCs w:val="22"/>
        </w:rPr>
      </w:pPr>
      <w:r w:rsidRPr="00140CC8">
        <w:rPr>
          <w:rFonts w:asciiTheme="minorHAnsi" w:hAnsiTheme="minorHAnsi" w:cstheme="minorHAnsi"/>
          <w:sz w:val="22"/>
          <w:szCs w:val="22"/>
        </w:rPr>
        <w:t>Wykonawca oświadcza, że:</w:t>
      </w:r>
    </w:p>
    <w:p w14:paraId="54A91855" w14:textId="77777777" w:rsidR="00A123E4" w:rsidRPr="00140CC8" w:rsidRDefault="00A123E4" w:rsidP="00E13798">
      <w:pPr>
        <w:pStyle w:val="Akapitzlist"/>
        <w:numPr>
          <w:ilvl w:val="1"/>
          <w:numId w:val="15"/>
        </w:numPr>
        <w:autoSpaceDE w:val="0"/>
        <w:ind w:left="709"/>
        <w:contextualSpacing w:val="0"/>
        <w:jc w:val="both"/>
        <w:rPr>
          <w:rFonts w:asciiTheme="minorHAnsi" w:hAnsiTheme="minorHAnsi" w:cstheme="minorHAnsi"/>
          <w:sz w:val="22"/>
          <w:szCs w:val="22"/>
        </w:rPr>
      </w:pPr>
      <w:r w:rsidRPr="00140CC8">
        <w:rPr>
          <w:rFonts w:asciiTheme="minorHAnsi" w:hAnsiTheme="minorHAnsi" w:cstheme="minorHAnsi"/>
          <w:sz w:val="22"/>
          <w:szCs w:val="22"/>
        </w:rPr>
        <w:t>cały przedmiot umowy jest fabrycznie nowy,</w:t>
      </w:r>
    </w:p>
    <w:p w14:paraId="76175635" w14:textId="77777777" w:rsidR="00A123E4" w:rsidRPr="00140CC8" w:rsidRDefault="00A123E4" w:rsidP="00E13798">
      <w:pPr>
        <w:pStyle w:val="Akapitzlist"/>
        <w:numPr>
          <w:ilvl w:val="1"/>
          <w:numId w:val="15"/>
        </w:numPr>
        <w:autoSpaceDE w:val="0"/>
        <w:ind w:left="709"/>
        <w:contextualSpacing w:val="0"/>
        <w:jc w:val="both"/>
        <w:rPr>
          <w:rFonts w:asciiTheme="minorHAnsi" w:hAnsiTheme="minorHAnsi" w:cstheme="minorHAnsi"/>
          <w:sz w:val="22"/>
          <w:szCs w:val="22"/>
        </w:rPr>
      </w:pPr>
      <w:r w:rsidRPr="00140CC8">
        <w:rPr>
          <w:rFonts w:asciiTheme="minorHAnsi" w:hAnsiTheme="minorHAnsi" w:cstheme="minorHAnsi"/>
          <w:sz w:val="22"/>
          <w:szCs w:val="22"/>
        </w:rPr>
        <w:t>oferowany przedmiot umowy jest kompletny ze wszystkimi podzespołami, częściami i materiałami niezbędnymi do uruchomienia i użytkowania,</w:t>
      </w:r>
    </w:p>
    <w:p w14:paraId="78532D94" w14:textId="77777777" w:rsidR="00A123E4" w:rsidRPr="00140CC8" w:rsidRDefault="00A123E4" w:rsidP="00E13798">
      <w:pPr>
        <w:pStyle w:val="Akapitzlist"/>
        <w:numPr>
          <w:ilvl w:val="1"/>
          <w:numId w:val="15"/>
        </w:numPr>
        <w:autoSpaceDE w:val="0"/>
        <w:ind w:left="709"/>
        <w:contextualSpacing w:val="0"/>
        <w:jc w:val="both"/>
        <w:rPr>
          <w:rFonts w:asciiTheme="minorHAnsi" w:hAnsiTheme="minorHAnsi" w:cstheme="minorHAnsi"/>
          <w:sz w:val="22"/>
          <w:szCs w:val="22"/>
        </w:rPr>
      </w:pPr>
      <w:r w:rsidRPr="00140CC8">
        <w:rPr>
          <w:rFonts w:asciiTheme="minorHAnsi" w:hAnsiTheme="minorHAnsi" w:cstheme="minorHAnsi"/>
          <w:sz w:val="22"/>
          <w:szCs w:val="22"/>
        </w:rPr>
        <w:t>oferowany przedmiot umowy spełnia wymogi Zamawiającego.</w:t>
      </w:r>
    </w:p>
    <w:p w14:paraId="10F63C6A" w14:textId="48BA4FA1" w:rsidR="00105ED2" w:rsidRPr="008D065E" w:rsidRDefault="00140CC8" w:rsidP="00E13798">
      <w:pPr>
        <w:autoSpaceDE w:val="0"/>
        <w:ind w:left="284" w:hanging="284"/>
        <w:jc w:val="both"/>
        <w:rPr>
          <w:rFonts w:asciiTheme="minorHAnsi" w:hAnsiTheme="minorHAnsi" w:cstheme="minorHAnsi"/>
          <w:sz w:val="22"/>
          <w:szCs w:val="22"/>
        </w:rPr>
      </w:pPr>
      <w:r>
        <w:rPr>
          <w:rFonts w:asciiTheme="minorHAnsi" w:hAnsiTheme="minorHAnsi" w:cstheme="minorHAnsi"/>
          <w:sz w:val="22"/>
          <w:szCs w:val="22"/>
        </w:rPr>
        <w:t>3</w:t>
      </w:r>
      <w:r w:rsidR="00105ED2" w:rsidRPr="008D065E">
        <w:rPr>
          <w:rFonts w:asciiTheme="minorHAnsi" w:hAnsiTheme="minorHAnsi" w:cstheme="minorHAnsi"/>
          <w:sz w:val="22"/>
          <w:szCs w:val="22"/>
        </w:rPr>
        <w:t>. Zamawiający powierza, a Wykonawca przyjmuje do wykonania przedmiot umowy określony w ust. 1.</w:t>
      </w:r>
    </w:p>
    <w:p w14:paraId="292C123F" w14:textId="0DBE221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1AC4B6E8"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649F0392" w14:textId="164ED3B9" w:rsidR="009E14B9" w:rsidRPr="009E14B9" w:rsidRDefault="00105ED2" w:rsidP="009E14B9">
      <w:pPr>
        <w:pStyle w:val="Akapitzlist"/>
        <w:numPr>
          <w:ilvl w:val="0"/>
          <w:numId w:val="16"/>
        </w:numPr>
        <w:autoSpaceDE w:val="0"/>
        <w:ind w:left="426"/>
        <w:rPr>
          <w:rFonts w:asciiTheme="minorHAnsi" w:hAnsiTheme="minorHAnsi" w:cstheme="minorHAnsi"/>
          <w:sz w:val="22"/>
          <w:szCs w:val="22"/>
        </w:rPr>
      </w:pPr>
      <w:r w:rsidRPr="00E13798">
        <w:rPr>
          <w:rFonts w:asciiTheme="minorHAnsi" w:hAnsiTheme="minorHAnsi" w:cstheme="minorHAnsi"/>
          <w:sz w:val="22"/>
          <w:szCs w:val="22"/>
        </w:rPr>
        <w:t>Wykonawca zobowiązuje się do dostarc</w:t>
      </w:r>
      <w:r w:rsidR="00140CC8" w:rsidRPr="00E13798">
        <w:rPr>
          <w:rFonts w:asciiTheme="minorHAnsi" w:hAnsiTheme="minorHAnsi" w:cstheme="minorHAnsi"/>
          <w:sz w:val="22"/>
          <w:szCs w:val="22"/>
        </w:rPr>
        <w:t>ze</w:t>
      </w:r>
      <w:r w:rsidRPr="00E13798">
        <w:rPr>
          <w:rFonts w:asciiTheme="minorHAnsi" w:hAnsiTheme="minorHAnsi" w:cstheme="minorHAnsi"/>
          <w:sz w:val="22"/>
          <w:szCs w:val="22"/>
        </w:rPr>
        <w:t xml:space="preserve">nia </w:t>
      </w:r>
      <w:r w:rsidR="00A123E4" w:rsidRPr="00E13798">
        <w:rPr>
          <w:rFonts w:asciiTheme="minorHAnsi" w:hAnsiTheme="minorHAnsi" w:cstheme="minorHAnsi"/>
          <w:sz w:val="22"/>
          <w:szCs w:val="22"/>
        </w:rPr>
        <w:t xml:space="preserve">przedmiotu umowy </w:t>
      </w:r>
      <w:r w:rsidR="001A7EC6" w:rsidRPr="00E13798">
        <w:rPr>
          <w:rFonts w:asciiTheme="minorHAnsi" w:hAnsiTheme="minorHAnsi" w:cstheme="minorHAnsi"/>
          <w:sz w:val="22"/>
          <w:szCs w:val="22"/>
        </w:rPr>
        <w:t>w terminie do 1</w:t>
      </w:r>
      <w:r w:rsidR="005F3223">
        <w:rPr>
          <w:rFonts w:asciiTheme="minorHAnsi" w:hAnsiTheme="minorHAnsi" w:cstheme="minorHAnsi"/>
          <w:sz w:val="22"/>
          <w:szCs w:val="22"/>
        </w:rPr>
        <w:t>4</w:t>
      </w:r>
      <w:r w:rsidR="001A7EC6" w:rsidRPr="00E13798">
        <w:rPr>
          <w:rFonts w:asciiTheme="minorHAnsi" w:hAnsiTheme="minorHAnsi" w:cstheme="minorHAnsi"/>
          <w:sz w:val="22"/>
          <w:szCs w:val="22"/>
        </w:rPr>
        <w:t xml:space="preserve"> dni od daty podpisania umowy </w:t>
      </w:r>
      <w:r w:rsidRPr="00E13798">
        <w:rPr>
          <w:rFonts w:asciiTheme="minorHAnsi" w:hAnsiTheme="minorHAnsi" w:cstheme="minorHAnsi"/>
          <w:sz w:val="22"/>
          <w:szCs w:val="22"/>
        </w:rPr>
        <w:t xml:space="preserve"> w asortymencie i cenach określonych w Załączniku nr </w:t>
      </w:r>
      <w:r w:rsidR="00A00771" w:rsidRPr="00E13798">
        <w:rPr>
          <w:rFonts w:asciiTheme="minorHAnsi" w:hAnsiTheme="minorHAnsi" w:cstheme="minorHAnsi"/>
          <w:sz w:val="22"/>
          <w:szCs w:val="22"/>
        </w:rPr>
        <w:t>1</w:t>
      </w:r>
      <w:r w:rsidRPr="00E13798">
        <w:rPr>
          <w:rFonts w:asciiTheme="minorHAnsi" w:hAnsiTheme="minorHAnsi" w:cstheme="minorHAnsi"/>
          <w:sz w:val="22"/>
          <w:szCs w:val="22"/>
        </w:rPr>
        <w:t>,</w:t>
      </w:r>
      <w:r w:rsidR="00A123E4" w:rsidRPr="00E13798">
        <w:rPr>
          <w:rFonts w:asciiTheme="minorHAnsi" w:hAnsiTheme="minorHAnsi" w:cstheme="minorHAnsi"/>
          <w:sz w:val="22"/>
          <w:szCs w:val="22"/>
        </w:rPr>
        <w:t xml:space="preserve"> </w:t>
      </w:r>
      <w:r w:rsidRPr="00E13798">
        <w:rPr>
          <w:rFonts w:asciiTheme="minorHAnsi" w:hAnsiTheme="minorHAnsi" w:cstheme="minorHAnsi"/>
          <w:sz w:val="22"/>
          <w:szCs w:val="22"/>
        </w:rPr>
        <w:t xml:space="preserve"> transportem Wykonawcy do magazynu Zamawiającego w dni robocze tj. </w:t>
      </w:r>
      <w:r w:rsidR="009E14B9" w:rsidRPr="009E14B9">
        <w:rPr>
          <w:rFonts w:asciiTheme="minorHAnsi" w:hAnsiTheme="minorHAnsi" w:cstheme="minorHAnsi"/>
          <w:sz w:val="22"/>
          <w:szCs w:val="22"/>
        </w:rPr>
        <w:t>od poniedziałku do czwartku w godz. od 7:00 do 14:00, w piątki do godz. 12:30.</w:t>
      </w:r>
    </w:p>
    <w:p w14:paraId="184230F0" w14:textId="6D4002F6" w:rsidR="00105ED2" w:rsidRPr="00E13798" w:rsidRDefault="00105ED2" w:rsidP="00E13798">
      <w:pPr>
        <w:pStyle w:val="Akapitzlist"/>
        <w:numPr>
          <w:ilvl w:val="0"/>
          <w:numId w:val="16"/>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Wykonawca zobowiązuje się do rozładowania towaru przez własnych pracowników, a gdy Wykonawca korzysta z usług firm przewozowych, przez pracownika tej firmy z samochodu do magazynu Zamawiającego.</w:t>
      </w:r>
    </w:p>
    <w:p w14:paraId="6695282C" w14:textId="4BBE86A3" w:rsidR="00105ED2" w:rsidRPr="00E13798" w:rsidRDefault="00105ED2" w:rsidP="00E13798">
      <w:pPr>
        <w:pStyle w:val="Akapitzlist"/>
        <w:numPr>
          <w:ilvl w:val="0"/>
          <w:numId w:val="16"/>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033308F7" w14:textId="673FEB03" w:rsidR="00105ED2" w:rsidRPr="00E13798" w:rsidRDefault="00105ED2" w:rsidP="00E13798">
      <w:pPr>
        <w:pStyle w:val="Akapitzlist"/>
        <w:numPr>
          <w:ilvl w:val="0"/>
          <w:numId w:val="16"/>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Jeżeli uszkodzenie towaru nastąpi w czasie trwania transportu odpowiedzialność za powstałą szkodę ponosi Wykonawca.</w:t>
      </w:r>
    </w:p>
    <w:p w14:paraId="69B291CB" w14:textId="3B31D1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3</w:t>
      </w:r>
    </w:p>
    <w:p w14:paraId="02900FE3" w14:textId="77777777" w:rsidR="00105ED2" w:rsidRPr="008D065E" w:rsidRDefault="00105ED2" w:rsidP="00E13798">
      <w:pPr>
        <w:autoSpaceDE w:val="0"/>
        <w:ind w:left="426"/>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BBE2398" w14:textId="1A27BD17" w:rsidR="00105ED2" w:rsidRPr="00E13798" w:rsidRDefault="00105ED2" w:rsidP="00E13798">
      <w:pPr>
        <w:pStyle w:val="Akapitzlist"/>
        <w:numPr>
          <w:ilvl w:val="0"/>
          <w:numId w:val="17"/>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Wykonawca gwarantuje wysoką jakość dostarcz</w:t>
      </w:r>
      <w:r w:rsidR="00A00771" w:rsidRPr="00E13798">
        <w:rPr>
          <w:rFonts w:asciiTheme="minorHAnsi" w:hAnsiTheme="minorHAnsi" w:cstheme="minorHAnsi"/>
          <w:sz w:val="22"/>
          <w:szCs w:val="22"/>
        </w:rPr>
        <w:t>o</w:t>
      </w:r>
      <w:r w:rsidRPr="00E13798">
        <w:rPr>
          <w:rFonts w:asciiTheme="minorHAnsi" w:hAnsiTheme="minorHAnsi" w:cstheme="minorHAnsi"/>
          <w:sz w:val="22"/>
          <w:szCs w:val="22"/>
        </w:rPr>
        <w:t>nych produktów będących przedmiotem umowy.</w:t>
      </w:r>
    </w:p>
    <w:p w14:paraId="78687DE5" w14:textId="018DDD85" w:rsidR="00105ED2" w:rsidRPr="00E13798" w:rsidRDefault="00105ED2" w:rsidP="00E13798">
      <w:pPr>
        <w:pStyle w:val="Akapitzlist"/>
        <w:numPr>
          <w:ilvl w:val="0"/>
          <w:numId w:val="17"/>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 xml:space="preserve">Wykonawca gwarantuje, że dostarczany przedmiot Umowy </w:t>
      </w:r>
      <w:r w:rsidR="00A123E4" w:rsidRPr="00E13798">
        <w:rPr>
          <w:rFonts w:asciiTheme="minorHAnsi" w:hAnsiTheme="minorHAnsi" w:cstheme="minorHAnsi"/>
          <w:sz w:val="22"/>
          <w:szCs w:val="22"/>
        </w:rPr>
        <w:t>jest</w:t>
      </w:r>
      <w:r w:rsidRPr="00E13798">
        <w:rPr>
          <w:rFonts w:asciiTheme="minorHAnsi" w:hAnsiTheme="minorHAnsi" w:cstheme="minorHAnsi"/>
          <w:sz w:val="22"/>
          <w:szCs w:val="22"/>
        </w:rPr>
        <w:t xml:space="preserve"> zgodny z wymogami stawianymi przez Zamawiającego zawartymi w Zapytaniu Ofertowym i załącznikach.</w:t>
      </w:r>
    </w:p>
    <w:p w14:paraId="5BB2BEE3" w14:textId="3A77F9B4" w:rsidR="00105ED2" w:rsidRPr="00E13798" w:rsidRDefault="00105ED2" w:rsidP="00E13798">
      <w:pPr>
        <w:pStyle w:val="Akapitzlist"/>
        <w:numPr>
          <w:ilvl w:val="0"/>
          <w:numId w:val="17"/>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lastRenderedPageBreak/>
        <w:t>Wykonawca nie ponosi odpowiedzialności za wady przedmiotu umowy powstałe na skutek niewłaściwego postępowania Zamawiającego, tzn. postępowania niezgodnego z instrukcją producenta.</w:t>
      </w:r>
    </w:p>
    <w:p w14:paraId="7351FEAD" w14:textId="27B345AF" w:rsidR="00105ED2" w:rsidRPr="00E13798" w:rsidRDefault="00105ED2" w:rsidP="00E13798">
      <w:pPr>
        <w:pStyle w:val="Akapitzlist"/>
        <w:numPr>
          <w:ilvl w:val="0"/>
          <w:numId w:val="17"/>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 xml:space="preserve">Wykonawca zapewnia, że dostarczy </w:t>
      </w:r>
      <w:r w:rsidR="001A7EC6" w:rsidRPr="00E13798">
        <w:rPr>
          <w:rFonts w:asciiTheme="minorHAnsi" w:hAnsiTheme="minorHAnsi" w:cstheme="minorHAnsi"/>
          <w:sz w:val="22"/>
          <w:szCs w:val="22"/>
        </w:rPr>
        <w:t xml:space="preserve">przedmiot umowy </w:t>
      </w:r>
      <w:r w:rsidRPr="00E13798">
        <w:rPr>
          <w:rFonts w:asciiTheme="minorHAnsi" w:hAnsiTheme="minorHAnsi" w:cstheme="minorHAnsi"/>
          <w:sz w:val="22"/>
          <w:szCs w:val="22"/>
        </w:rPr>
        <w:t>fabrycznie now</w:t>
      </w:r>
      <w:r w:rsidR="001A7EC6" w:rsidRPr="00E13798">
        <w:rPr>
          <w:rFonts w:asciiTheme="minorHAnsi" w:hAnsiTheme="minorHAnsi" w:cstheme="minorHAnsi"/>
          <w:sz w:val="22"/>
          <w:szCs w:val="22"/>
        </w:rPr>
        <w:t>y</w:t>
      </w:r>
      <w:r w:rsidRPr="00E13798">
        <w:rPr>
          <w:rFonts w:asciiTheme="minorHAnsi" w:hAnsiTheme="minorHAnsi" w:cstheme="minorHAnsi"/>
          <w:sz w:val="22"/>
          <w:szCs w:val="22"/>
        </w:rPr>
        <w:t>, kompletn</w:t>
      </w:r>
      <w:r w:rsidR="001A7EC6" w:rsidRPr="00E13798">
        <w:rPr>
          <w:rFonts w:asciiTheme="minorHAnsi" w:hAnsiTheme="minorHAnsi" w:cstheme="minorHAnsi"/>
          <w:sz w:val="22"/>
          <w:szCs w:val="22"/>
        </w:rPr>
        <w:t>y</w:t>
      </w:r>
      <w:r w:rsidRPr="00E13798">
        <w:rPr>
          <w:rFonts w:asciiTheme="minorHAnsi" w:hAnsiTheme="minorHAnsi" w:cstheme="minorHAnsi"/>
          <w:sz w:val="22"/>
          <w:szCs w:val="22"/>
        </w:rPr>
        <w:t xml:space="preserve">, o wysokim standardzie jakościowym. </w:t>
      </w:r>
    </w:p>
    <w:p w14:paraId="53B1FDC7" w14:textId="2018FE1E" w:rsidR="00105ED2" w:rsidRPr="008D065E" w:rsidRDefault="00105ED2" w:rsidP="0042287F">
      <w:pPr>
        <w:autoSpaceDE w:val="0"/>
        <w:ind w:left="708"/>
        <w:jc w:val="both"/>
        <w:rPr>
          <w:rFonts w:asciiTheme="minorHAnsi" w:hAnsiTheme="minorHAnsi" w:cstheme="minorHAnsi"/>
          <w:sz w:val="22"/>
          <w:szCs w:val="22"/>
        </w:rPr>
      </w:pPr>
    </w:p>
    <w:p w14:paraId="6E61A83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4</w:t>
      </w:r>
    </w:p>
    <w:p w14:paraId="33800A0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06A478D8" w14:textId="238520F8" w:rsidR="00105ED2" w:rsidRPr="00E13798" w:rsidRDefault="008D065E" w:rsidP="00E13798">
      <w:pPr>
        <w:pStyle w:val="Akapitzlist"/>
        <w:numPr>
          <w:ilvl w:val="0"/>
          <w:numId w:val="19"/>
        </w:numPr>
        <w:autoSpaceDE w:val="0"/>
        <w:ind w:left="426"/>
        <w:rPr>
          <w:rFonts w:asciiTheme="minorHAnsi" w:hAnsiTheme="minorHAnsi" w:cstheme="minorHAnsi"/>
          <w:sz w:val="22"/>
          <w:szCs w:val="22"/>
        </w:rPr>
      </w:pPr>
      <w:r w:rsidRPr="00E13798">
        <w:rPr>
          <w:rFonts w:asciiTheme="minorHAnsi" w:hAnsiTheme="minorHAnsi" w:cstheme="minorHAnsi"/>
          <w:sz w:val="22"/>
          <w:szCs w:val="22"/>
        </w:rPr>
        <w:t>Z</w:t>
      </w:r>
      <w:r w:rsidR="00105ED2" w:rsidRPr="00E13798">
        <w:rPr>
          <w:rFonts w:asciiTheme="minorHAnsi" w:hAnsiTheme="minorHAnsi" w:cstheme="minorHAnsi"/>
          <w:sz w:val="22"/>
          <w:szCs w:val="22"/>
        </w:rPr>
        <w:t xml:space="preserve">a wykonanie umowy wg ilości i ceny ustalonej w Załączniku nr </w:t>
      </w:r>
      <w:r w:rsidR="00614D03" w:rsidRPr="00E13798">
        <w:rPr>
          <w:rFonts w:asciiTheme="minorHAnsi" w:hAnsiTheme="minorHAnsi" w:cstheme="minorHAnsi"/>
          <w:sz w:val="22"/>
          <w:szCs w:val="22"/>
        </w:rPr>
        <w:t>1</w:t>
      </w:r>
      <w:r w:rsidR="00105ED2" w:rsidRPr="00E13798">
        <w:rPr>
          <w:rFonts w:asciiTheme="minorHAnsi" w:hAnsiTheme="minorHAnsi" w:cstheme="minorHAnsi"/>
          <w:sz w:val="22"/>
          <w:szCs w:val="22"/>
        </w:rPr>
        <w:t xml:space="preserve"> do umowy Wykonawcy przysługuje wynagrodzenie w kwocie:</w:t>
      </w:r>
    </w:p>
    <w:p w14:paraId="6EBCAE70" w14:textId="6B8FB3A2" w:rsidR="00105ED2" w:rsidRPr="00E13798" w:rsidRDefault="00105ED2" w:rsidP="00E13798">
      <w:pPr>
        <w:pStyle w:val="Akapitzlist"/>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 xml:space="preserve">netto – </w:t>
      </w:r>
      <w:r w:rsidR="008D065E" w:rsidRPr="00E13798">
        <w:rPr>
          <w:rFonts w:asciiTheme="minorHAnsi" w:hAnsiTheme="minorHAnsi" w:cstheme="minorHAnsi"/>
          <w:sz w:val="22"/>
          <w:szCs w:val="22"/>
        </w:rPr>
        <w:t xml:space="preserve">  </w:t>
      </w:r>
      <w:r w:rsidRPr="00E13798">
        <w:rPr>
          <w:rFonts w:asciiTheme="minorHAnsi" w:hAnsiTheme="minorHAnsi" w:cstheme="minorHAnsi"/>
          <w:sz w:val="22"/>
          <w:szCs w:val="22"/>
        </w:rPr>
        <w:t>…………………… zł</w:t>
      </w:r>
      <w:r w:rsidR="008D065E" w:rsidRPr="00E13798">
        <w:rPr>
          <w:rFonts w:asciiTheme="minorHAnsi" w:hAnsiTheme="minorHAnsi" w:cstheme="minorHAnsi"/>
          <w:sz w:val="22"/>
          <w:szCs w:val="22"/>
        </w:rPr>
        <w:t>.</w:t>
      </w:r>
    </w:p>
    <w:p w14:paraId="6F7C7778" w14:textId="7350E324" w:rsidR="00105ED2" w:rsidRPr="00E13798" w:rsidRDefault="009E14B9" w:rsidP="00E13798">
      <w:pPr>
        <w:autoSpaceDE w:val="0"/>
        <w:jc w:val="both"/>
        <w:rPr>
          <w:rFonts w:asciiTheme="minorHAnsi" w:hAnsiTheme="minorHAnsi" w:cstheme="minorHAnsi"/>
          <w:sz w:val="22"/>
          <w:szCs w:val="22"/>
        </w:rPr>
      </w:pPr>
      <w:r w:rsidRPr="00E13798" w:rsidDel="009E14B9">
        <w:rPr>
          <w:rFonts w:asciiTheme="minorHAnsi" w:hAnsiTheme="minorHAnsi" w:cstheme="minorHAnsi"/>
          <w:color w:val="FF0000"/>
          <w:sz w:val="22"/>
          <w:szCs w:val="22"/>
        </w:rPr>
        <w:t xml:space="preserve"> </w:t>
      </w:r>
      <w:r>
        <w:rPr>
          <w:rFonts w:asciiTheme="minorHAnsi" w:hAnsiTheme="minorHAnsi" w:cstheme="minorHAnsi"/>
          <w:sz w:val="22"/>
          <w:szCs w:val="22"/>
        </w:rPr>
        <w:t xml:space="preserve">        </w:t>
      </w:r>
      <w:r w:rsidR="00105ED2" w:rsidRPr="00E13798">
        <w:rPr>
          <w:rFonts w:asciiTheme="minorHAnsi" w:hAnsiTheme="minorHAnsi" w:cstheme="minorHAnsi"/>
          <w:sz w:val="22"/>
          <w:szCs w:val="22"/>
        </w:rPr>
        <w:t>brutto –</w:t>
      </w:r>
      <w:r w:rsidR="008D065E" w:rsidRPr="00E13798">
        <w:rPr>
          <w:rFonts w:asciiTheme="minorHAnsi" w:hAnsiTheme="minorHAnsi" w:cstheme="minorHAnsi"/>
          <w:sz w:val="22"/>
          <w:szCs w:val="22"/>
        </w:rPr>
        <w:t xml:space="preserve"> </w:t>
      </w:r>
      <w:r w:rsidR="00105ED2" w:rsidRPr="00E13798">
        <w:rPr>
          <w:rFonts w:asciiTheme="minorHAnsi" w:hAnsiTheme="minorHAnsi" w:cstheme="minorHAnsi"/>
          <w:sz w:val="22"/>
          <w:szCs w:val="22"/>
        </w:rPr>
        <w:t xml:space="preserve"> ………………….. zł</w:t>
      </w:r>
      <w:r w:rsidR="008D065E" w:rsidRPr="00E13798">
        <w:rPr>
          <w:rFonts w:asciiTheme="minorHAnsi" w:hAnsiTheme="minorHAnsi" w:cstheme="minorHAnsi"/>
          <w:sz w:val="22"/>
          <w:szCs w:val="22"/>
        </w:rPr>
        <w:t>.</w:t>
      </w:r>
    </w:p>
    <w:p w14:paraId="1500293D" w14:textId="77777777" w:rsidR="00105ED2" w:rsidRPr="00E13798" w:rsidRDefault="00105ED2" w:rsidP="00E13798">
      <w:pPr>
        <w:pStyle w:val="Akapitzlist"/>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 xml:space="preserve">(słownie zł: ……………………………………………………………………/100). </w:t>
      </w:r>
    </w:p>
    <w:p w14:paraId="423AB957" w14:textId="4A36CF67" w:rsidR="00105ED2" w:rsidRPr="00E13798" w:rsidRDefault="00105ED2" w:rsidP="00E13798">
      <w:pPr>
        <w:pStyle w:val="Akapitzlist"/>
        <w:numPr>
          <w:ilvl w:val="0"/>
          <w:numId w:val="19"/>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Ceny jednostkowe przedmiotu umowy obejmują jego wartość, wszystkie określone prawem podatki</w:t>
      </w:r>
      <w:r w:rsidR="00567329">
        <w:rPr>
          <w:rFonts w:asciiTheme="minorHAnsi" w:hAnsiTheme="minorHAnsi" w:cstheme="minorHAnsi"/>
          <w:sz w:val="22"/>
          <w:szCs w:val="22"/>
        </w:rPr>
        <w:br/>
      </w:r>
      <w:r w:rsidRPr="00E13798">
        <w:rPr>
          <w:rFonts w:asciiTheme="minorHAnsi" w:hAnsiTheme="minorHAnsi" w:cstheme="minorHAnsi"/>
          <w:sz w:val="22"/>
          <w:szCs w:val="22"/>
        </w:rPr>
        <w:t>(w tym podatek VAT) oraz inne koszty związane z realizacją umowy, w tym koszty transportu do siedziby Zamawiającego.</w:t>
      </w:r>
    </w:p>
    <w:p w14:paraId="61E51093" w14:textId="33BF8B9F" w:rsidR="00105ED2" w:rsidRPr="00E13798" w:rsidRDefault="00105ED2" w:rsidP="00E13798">
      <w:pPr>
        <w:pStyle w:val="Akapitzlist"/>
        <w:numPr>
          <w:ilvl w:val="0"/>
          <w:numId w:val="19"/>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Strony postanawiają, że rozliczenie odb</w:t>
      </w:r>
      <w:r w:rsidR="00A00771" w:rsidRPr="00E13798">
        <w:rPr>
          <w:rFonts w:asciiTheme="minorHAnsi" w:hAnsiTheme="minorHAnsi" w:cstheme="minorHAnsi"/>
          <w:sz w:val="22"/>
          <w:szCs w:val="22"/>
        </w:rPr>
        <w:t>ędzie</w:t>
      </w:r>
      <w:r w:rsidRPr="00E13798">
        <w:rPr>
          <w:rFonts w:asciiTheme="minorHAnsi" w:hAnsiTheme="minorHAnsi" w:cstheme="minorHAnsi"/>
          <w:sz w:val="22"/>
          <w:szCs w:val="22"/>
        </w:rPr>
        <w:t xml:space="preserve"> się </w:t>
      </w:r>
      <w:r w:rsidR="00140CC8" w:rsidRPr="00E13798">
        <w:rPr>
          <w:rFonts w:asciiTheme="minorHAnsi" w:hAnsiTheme="minorHAnsi" w:cstheme="minorHAnsi"/>
          <w:sz w:val="22"/>
          <w:szCs w:val="22"/>
        </w:rPr>
        <w:t>jedn</w:t>
      </w:r>
      <w:r w:rsidR="001A7EC6" w:rsidRPr="00E13798">
        <w:rPr>
          <w:rFonts w:asciiTheme="minorHAnsi" w:hAnsiTheme="minorHAnsi" w:cstheme="minorHAnsi"/>
          <w:sz w:val="22"/>
          <w:szCs w:val="22"/>
        </w:rPr>
        <w:t>ą</w:t>
      </w:r>
      <w:r w:rsidR="00140CC8" w:rsidRPr="00E13798">
        <w:rPr>
          <w:rFonts w:asciiTheme="minorHAnsi" w:hAnsiTheme="minorHAnsi" w:cstheme="minorHAnsi"/>
          <w:sz w:val="22"/>
          <w:szCs w:val="22"/>
        </w:rPr>
        <w:t xml:space="preserve"> </w:t>
      </w:r>
      <w:r w:rsidRPr="00E13798">
        <w:rPr>
          <w:rFonts w:asciiTheme="minorHAnsi" w:hAnsiTheme="minorHAnsi" w:cstheme="minorHAnsi"/>
          <w:sz w:val="22"/>
          <w:szCs w:val="22"/>
        </w:rPr>
        <w:t>faktur</w:t>
      </w:r>
      <w:r w:rsidR="00140CC8" w:rsidRPr="00E13798">
        <w:rPr>
          <w:rFonts w:asciiTheme="minorHAnsi" w:hAnsiTheme="minorHAnsi" w:cstheme="minorHAnsi"/>
          <w:sz w:val="22"/>
          <w:szCs w:val="22"/>
        </w:rPr>
        <w:t>ą.</w:t>
      </w:r>
    </w:p>
    <w:p w14:paraId="2BB9CCAB" w14:textId="565C1299" w:rsidR="00105ED2" w:rsidRPr="00E13798" w:rsidRDefault="00105ED2" w:rsidP="00E13798">
      <w:pPr>
        <w:pStyle w:val="Akapitzlist"/>
        <w:numPr>
          <w:ilvl w:val="0"/>
          <w:numId w:val="19"/>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ED79DD" w14:textId="25426E7F" w:rsidR="00105ED2" w:rsidRPr="00E13798" w:rsidRDefault="00105ED2" w:rsidP="00E13798">
      <w:pPr>
        <w:pStyle w:val="Akapitzlist"/>
        <w:numPr>
          <w:ilvl w:val="0"/>
          <w:numId w:val="19"/>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E13798">
        <w:rPr>
          <w:rFonts w:asciiTheme="minorHAnsi" w:hAnsiTheme="minorHAnsi" w:cstheme="minorHAnsi"/>
          <w:sz w:val="22"/>
          <w:szCs w:val="22"/>
        </w:rPr>
        <w:t>umer</w:t>
      </w:r>
      <w:r w:rsidRPr="00E13798">
        <w:rPr>
          <w:rFonts w:asciiTheme="minorHAnsi" w:hAnsiTheme="minorHAnsi" w:cstheme="minorHAnsi"/>
          <w:sz w:val="22"/>
          <w:szCs w:val="22"/>
        </w:rPr>
        <w:t>.</w:t>
      </w:r>
    </w:p>
    <w:p w14:paraId="5E68E089" w14:textId="0095BBBB" w:rsidR="00105ED2" w:rsidRPr="00E13798" w:rsidRDefault="00105ED2" w:rsidP="00E13798">
      <w:pPr>
        <w:pStyle w:val="Akapitzlist"/>
        <w:numPr>
          <w:ilvl w:val="0"/>
          <w:numId w:val="19"/>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Ceny jednostkowe wyszczególnione w Załączniku nr</w:t>
      </w:r>
      <w:r w:rsidR="00A00771" w:rsidRPr="00E13798">
        <w:rPr>
          <w:rFonts w:asciiTheme="minorHAnsi" w:hAnsiTheme="minorHAnsi" w:cstheme="minorHAnsi"/>
          <w:sz w:val="22"/>
          <w:szCs w:val="22"/>
        </w:rPr>
        <w:t xml:space="preserve"> 1</w:t>
      </w:r>
      <w:r w:rsidRPr="00E13798">
        <w:rPr>
          <w:rFonts w:asciiTheme="minorHAnsi" w:hAnsiTheme="minorHAnsi" w:cstheme="minorHAnsi"/>
          <w:sz w:val="22"/>
          <w:szCs w:val="22"/>
        </w:rPr>
        <w:t xml:space="preserve"> przez okres obowiązywania umowy będą niezmienne.</w:t>
      </w:r>
    </w:p>
    <w:p w14:paraId="787ACC05" w14:textId="0B4FB440" w:rsidR="00105ED2" w:rsidRPr="00E13798" w:rsidRDefault="00105ED2" w:rsidP="00E13798">
      <w:pPr>
        <w:pStyle w:val="Akapitzlist"/>
        <w:numPr>
          <w:ilvl w:val="0"/>
          <w:numId w:val="19"/>
        </w:numPr>
        <w:autoSpaceDE w:val="0"/>
        <w:ind w:left="426"/>
        <w:jc w:val="both"/>
        <w:rPr>
          <w:rFonts w:asciiTheme="minorHAnsi" w:hAnsiTheme="minorHAnsi" w:cstheme="minorHAnsi"/>
          <w:sz w:val="22"/>
          <w:szCs w:val="22"/>
        </w:rPr>
      </w:pPr>
      <w:r w:rsidRPr="00E13798">
        <w:rPr>
          <w:rFonts w:asciiTheme="minorHAnsi" w:hAnsiTheme="minorHAnsi" w:cstheme="minorHAnsi"/>
          <w:sz w:val="22"/>
          <w:szCs w:val="22"/>
        </w:rPr>
        <w:t>Ceny określone w ofercie mogą ulec zmianom tylko w przypadku:</w:t>
      </w:r>
    </w:p>
    <w:p w14:paraId="19F1DD5F" w14:textId="0FAB49D7" w:rsidR="00105ED2" w:rsidRPr="00E13798" w:rsidRDefault="00105ED2" w:rsidP="00E13798">
      <w:pPr>
        <w:pStyle w:val="Akapitzlist"/>
        <w:numPr>
          <w:ilvl w:val="1"/>
          <w:numId w:val="19"/>
        </w:numPr>
        <w:autoSpaceDE w:val="0"/>
        <w:ind w:left="426" w:hanging="142"/>
        <w:jc w:val="both"/>
        <w:rPr>
          <w:rFonts w:asciiTheme="minorHAnsi" w:hAnsiTheme="minorHAnsi" w:cstheme="minorHAnsi"/>
          <w:sz w:val="22"/>
          <w:szCs w:val="22"/>
        </w:rPr>
      </w:pPr>
      <w:r w:rsidRPr="00E13798">
        <w:rPr>
          <w:rFonts w:asciiTheme="minorHAnsi" w:hAnsiTheme="minorHAnsi" w:cstheme="minorHAnsi"/>
          <w:sz w:val="22"/>
          <w:szCs w:val="22"/>
        </w:rPr>
        <w:t>urzędowych zmian cen,</w:t>
      </w:r>
    </w:p>
    <w:p w14:paraId="6EC63B3C" w14:textId="63195119" w:rsidR="00105ED2" w:rsidRPr="00E13798" w:rsidRDefault="00105ED2" w:rsidP="00E13798">
      <w:pPr>
        <w:pStyle w:val="Akapitzlist"/>
        <w:numPr>
          <w:ilvl w:val="1"/>
          <w:numId w:val="19"/>
        </w:numPr>
        <w:autoSpaceDE w:val="0"/>
        <w:ind w:left="426" w:hanging="142"/>
        <w:jc w:val="both"/>
        <w:rPr>
          <w:rFonts w:asciiTheme="minorHAnsi" w:hAnsiTheme="minorHAnsi" w:cstheme="minorHAnsi"/>
          <w:sz w:val="22"/>
          <w:szCs w:val="22"/>
        </w:rPr>
      </w:pPr>
      <w:r w:rsidRPr="00E13798">
        <w:rPr>
          <w:rFonts w:asciiTheme="minorHAnsi" w:hAnsiTheme="minorHAnsi" w:cstheme="minorHAnsi"/>
          <w:sz w:val="22"/>
          <w:szCs w:val="22"/>
        </w:rPr>
        <w:t>obniżenia ceny przez producenta,</w:t>
      </w:r>
    </w:p>
    <w:p w14:paraId="45DB4FB4" w14:textId="2BA0294E" w:rsidR="00105ED2" w:rsidRPr="00E13798" w:rsidRDefault="00105ED2" w:rsidP="00E13798">
      <w:pPr>
        <w:pStyle w:val="Akapitzlist"/>
        <w:numPr>
          <w:ilvl w:val="1"/>
          <w:numId w:val="19"/>
        </w:numPr>
        <w:autoSpaceDE w:val="0"/>
        <w:ind w:left="426" w:hanging="142"/>
        <w:jc w:val="both"/>
        <w:rPr>
          <w:rFonts w:asciiTheme="minorHAnsi" w:hAnsiTheme="minorHAnsi" w:cstheme="minorHAnsi"/>
          <w:sz w:val="22"/>
          <w:szCs w:val="22"/>
        </w:rPr>
      </w:pPr>
      <w:r w:rsidRPr="00E13798">
        <w:rPr>
          <w:rFonts w:asciiTheme="minorHAnsi" w:hAnsiTheme="minorHAnsi" w:cstheme="minorHAnsi"/>
          <w:sz w:val="22"/>
          <w:szCs w:val="22"/>
        </w:rPr>
        <w:t>w przypadku zmiany stawki podatku VAT.</w:t>
      </w:r>
    </w:p>
    <w:p w14:paraId="098D7D3E" w14:textId="3A5D61C3" w:rsidR="00105ED2" w:rsidRPr="00E13798" w:rsidRDefault="00105ED2" w:rsidP="00E13798">
      <w:pPr>
        <w:pStyle w:val="Akapitzlist"/>
        <w:numPr>
          <w:ilvl w:val="0"/>
          <w:numId w:val="19"/>
        </w:numPr>
        <w:ind w:left="426"/>
        <w:jc w:val="both"/>
        <w:rPr>
          <w:rFonts w:asciiTheme="minorHAnsi" w:eastAsia="Calibri" w:hAnsiTheme="minorHAnsi" w:cstheme="minorHAnsi"/>
          <w:sz w:val="22"/>
          <w:szCs w:val="22"/>
          <w:lang w:eastAsia="en-US"/>
        </w:rPr>
      </w:pPr>
      <w:r w:rsidRPr="00E13798">
        <w:rPr>
          <w:rFonts w:asciiTheme="minorHAnsi" w:eastAsia="Calibri" w:hAnsiTheme="minorHAnsi" w:cstheme="minorHAnsi"/>
          <w:sz w:val="22"/>
          <w:szCs w:val="22"/>
          <w:lang w:eastAsia="en-US"/>
        </w:rPr>
        <w:t xml:space="preserve">Akceptowane będą również faktury elektroniczne przesyłane na adres mailowy: </w:t>
      </w:r>
      <w:hyperlink r:id="rId8" w:history="1">
        <w:r w:rsidR="00400CC3" w:rsidRPr="006944D7">
          <w:rPr>
            <w:rStyle w:val="Hipercze"/>
            <w:rFonts w:asciiTheme="minorHAnsi" w:eastAsia="Calibri" w:hAnsiTheme="minorHAnsi" w:cstheme="minorHAnsi"/>
            <w:sz w:val="22"/>
            <w:szCs w:val="22"/>
            <w:lang w:eastAsia="en-US"/>
          </w:rPr>
          <w:t>finanse@onkol.kielce.pl</w:t>
        </w:r>
      </w:hyperlink>
      <w:r w:rsidRPr="00E13798">
        <w:rPr>
          <w:rFonts w:asciiTheme="minorHAnsi" w:eastAsia="Calibri" w:hAnsiTheme="minorHAnsi" w:cstheme="minorHAnsi"/>
          <w:sz w:val="22"/>
          <w:szCs w:val="22"/>
          <w:lang w:eastAsia="en-US"/>
        </w:rPr>
        <w:t>.</w:t>
      </w:r>
    </w:p>
    <w:p w14:paraId="2AFFF4E5" w14:textId="77777777" w:rsidR="00400CC3" w:rsidRDefault="00400CC3" w:rsidP="0042287F">
      <w:pPr>
        <w:ind w:left="708"/>
        <w:jc w:val="both"/>
        <w:rPr>
          <w:rFonts w:asciiTheme="minorHAnsi" w:eastAsia="Calibri" w:hAnsiTheme="minorHAnsi" w:cstheme="minorHAnsi"/>
          <w:sz w:val="22"/>
          <w:szCs w:val="22"/>
          <w:lang w:eastAsia="en-US"/>
        </w:rPr>
      </w:pPr>
    </w:p>
    <w:p w14:paraId="723703C1" w14:textId="718B7E9C" w:rsidR="00400CC3" w:rsidRPr="00400CC3" w:rsidRDefault="00400CC3" w:rsidP="00400CC3">
      <w:pPr>
        <w:tabs>
          <w:tab w:val="left" w:pos="142"/>
        </w:tabs>
        <w:jc w:val="center"/>
        <w:rPr>
          <w:rFonts w:asciiTheme="minorHAnsi" w:hAnsiTheme="minorHAnsi" w:cstheme="minorHAnsi"/>
          <w:b/>
          <w:sz w:val="22"/>
          <w:szCs w:val="22"/>
        </w:rPr>
      </w:pPr>
      <w:r w:rsidRPr="00400CC3">
        <w:rPr>
          <w:rFonts w:asciiTheme="minorHAnsi" w:hAnsiTheme="minorHAnsi" w:cstheme="minorHAnsi"/>
          <w:b/>
          <w:sz w:val="22"/>
          <w:szCs w:val="22"/>
        </w:rPr>
        <w:t xml:space="preserve">§ </w:t>
      </w:r>
      <w:r>
        <w:rPr>
          <w:rFonts w:asciiTheme="minorHAnsi" w:hAnsiTheme="minorHAnsi" w:cstheme="minorHAnsi"/>
          <w:b/>
          <w:sz w:val="22"/>
          <w:szCs w:val="22"/>
        </w:rPr>
        <w:t>5</w:t>
      </w:r>
    </w:p>
    <w:p w14:paraId="439803C4" w14:textId="77777777" w:rsidR="00400CC3" w:rsidRPr="00400CC3" w:rsidRDefault="00400CC3" w:rsidP="00400CC3">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39D54B66" w14:textId="135418AF" w:rsidR="00400CC3" w:rsidRPr="00400CC3" w:rsidRDefault="00400CC3" w:rsidP="00E13798">
      <w:pPr>
        <w:jc w:val="both"/>
        <w:rPr>
          <w:rFonts w:asciiTheme="minorHAnsi" w:hAnsiTheme="minorHAnsi" w:cstheme="minorHAnsi"/>
          <w:sz w:val="22"/>
          <w:szCs w:val="22"/>
        </w:rPr>
      </w:pPr>
      <w:r w:rsidRPr="00400CC3">
        <w:rPr>
          <w:rFonts w:asciiTheme="minorHAnsi" w:hAnsiTheme="minorHAnsi" w:cstheme="minorHAnsi"/>
          <w:sz w:val="22"/>
          <w:szCs w:val="22"/>
        </w:rPr>
        <w:t>Strony wskazują osoby odpowiedzialne za realizację warunków umowy</w:t>
      </w:r>
      <w:r w:rsidR="00324004">
        <w:rPr>
          <w:rFonts w:asciiTheme="minorHAnsi" w:hAnsiTheme="minorHAnsi" w:cstheme="minorHAnsi"/>
          <w:sz w:val="22"/>
          <w:szCs w:val="22"/>
        </w:rPr>
        <w:t>:</w:t>
      </w:r>
      <w:r w:rsidRPr="00400CC3">
        <w:rPr>
          <w:rFonts w:asciiTheme="minorHAnsi" w:hAnsiTheme="minorHAnsi" w:cstheme="minorHAnsi"/>
          <w:sz w:val="22"/>
          <w:szCs w:val="22"/>
        </w:rPr>
        <w:t xml:space="preserve"> </w:t>
      </w:r>
    </w:p>
    <w:p w14:paraId="46BA4FB0" w14:textId="78DA5A6E" w:rsidR="00400CC3" w:rsidRPr="00400CC3" w:rsidRDefault="00400CC3" w:rsidP="00E13798">
      <w:pPr>
        <w:jc w:val="both"/>
        <w:rPr>
          <w:rFonts w:asciiTheme="minorHAnsi" w:hAnsiTheme="minorHAnsi" w:cstheme="minorHAnsi"/>
          <w:sz w:val="22"/>
          <w:szCs w:val="22"/>
        </w:rPr>
      </w:pPr>
      <w:r w:rsidRPr="00400CC3">
        <w:rPr>
          <w:rFonts w:asciiTheme="minorHAnsi" w:hAnsiTheme="minorHAnsi" w:cstheme="minorHAnsi"/>
          <w:sz w:val="22"/>
          <w:szCs w:val="22"/>
        </w:rPr>
        <w:t>a)    Osobą odpowiedzialną za realizację umowy ze strony Zamawiającego jest</w:t>
      </w:r>
    </w:p>
    <w:p w14:paraId="748FDF49" w14:textId="7ECEAF82" w:rsidR="00400CC3" w:rsidRPr="00400CC3" w:rsidRDefault="00400CC3" w:rsidP="00E13798">
      <w:pPr>
        <w:jc w:val="both"/>
        <w:rPr>
          <w:rFonts w:asciiTheme="minorHAnsi" w:hAnsiTheme="minorHAnsi" w:cstheme="minorHAnsi"/>
          <w:sz w:val="22"/>
          <w:szCs w:val="22"/>
        </w:rPr>
      </w:pPr>
      <w:r w:rsidRPr="00400CC3">
        <w:rPr>
          <w:rFonts w:asciiTheme="minorHAnsi" w:hAnsiTheme="minorHAnsi" w:cstheme="minorHAnsi"/>
          <w:sz w:val="22"/>
          <w:szCs w:val="22"/>
        </w:rPr>
        <w:t xml:space="preserve"> </w:t>
      </w:r>
      <w:r>
        <w:rPr>
          <w:rFonts w:asciiTheme="minorHAnsi" w:hAnsiTheme="minorHAnsi" w:cstheme="minorHAnsi"/>
          <w:sz w:val="22"/>
          <w:szCs w:val="22"/>
        </w:rPr>
        <w:tab/>
      </w:r>
      <w:r w:rsidRPr="00400CC3">
        <w:rPr>
          <w:rFonts w:asciiTheme="minorHAnsi" w:hAnsiTheme="minorHAnsi" w:cstheme="minorHAnsi"/>
          <w:bCs/>
          <w:sz w:val="22"/>
          <w:szCs w:val="22"/>
        </w:rPr>
        <w:t>……………………….. nr tel.:  …………………….e mail…………………………………..,</w:t>
      </w:r>
    </w:p>
    <w:p w14:paraId="4E75F73E" w14:textId="77777777" w:rsidR="00400CC3" w:rsidRPr="00400CC3" w:rsidRDefault="00400CC3" w:rsidP="00E13798">
      <w:pPr>
        <w:numPr>
          <w:ilvl w:val="0"/>
          <w:numId w:val="11"/>
        </w:numPr>
        <w:spacing w:after="200" w:line="276" w:lineRule="auto"/>
        <w:ind w:left="0" w:firstLine="0"/>
        <w:contextualSpacing/>
        <w:jc w:val="both"/>
        <w:rPr>
          <w:rFonts w:asciiTheme="minorHAnsi" w:hAnsiTheme="minorHAnsi" w:cstheme="minorHAnsi"/>
          <w:sz w:val="22"/>
          <w:szCs w:val="22"/>
        </w:rPr>
      </w:pPr>
      <w:r w:rsidRPr="00400CC3">
        <w:rPr>
          <w:rFonts w:asciiTheme="minorHAnsi" w:hAnsiTheme="minorHAnsi" w:cstheme="minorHAnsi"/>
          <w:sz w:val="22"/>
          <w:szCs w:val="22"/>
        </w:rPr>
        <w:t>Osobą odpowiedzialną za realizację umowy ze strony Wykonawcy jest</w:t>
      </w:r>
    </w:p>
    <w:p w14:paraId="1E9AEBF4" w14:textId="6BA28FAD" w:rsidR="00400CC3" w:rsidRPr="00400CC3" w:rsidRDefault="00400CC3" w:rsidP="00E13798">
      <w:pPr>
        <w:jc w:val="both"/>
        <w:rPr>
          <w:rFonts w:asciiTheme="minorHAnsi" w:hAnsiTheme="minorHAnsi" w:cstheme="minorHAnsi"/>
          <w:sz w:val="22"/>
          <w:szCs w:val="22"/>
        </w:rPr>
      </w:pPr>
      <w:r w:rsidRPr="00400CC3">
        <w:rPr>
          <w:rFonts w:asciiTheme="minorHAnsi" w:hAnsiTheme="minorHAnsi" w:cstheme="minorHAnsi"/>
          <w:sz w:val="22"/>
          <w:szCs w:val="22"/>
        </w:rPr>
        <w:t xml:space="preserve">         </w:t>
      </w:r>
      <w:r>
        <w:rPr>
          <w:rFonts w:asciiTheme="minorHAnsi" w:hAnsiTheme="minorHAnsi" w:cstheme="minorHAnsi"/>
          <w:sz w:val="22"/>
          <w:szCs w:val="22"/>
        </w:rPr>
        <w:tab/>
      </w:r>
      <w:r w:rsidRPr="00400CC3">
        <w:rPr>
          <w:rFonts w:asciiTheme="minorHAnsi" w:hAnsiTheme="minorHAnsi" w:cstheme="minorHAnsi"/>
          <w:sz w:val="22"/>
          <w:szCs w:val="22"/>
        </w:rPr>
        <w:t>……………………………nr tel.: …………………… e mail…………………………………..</w:t>
      </w:r>
    </w:p>
    <w:p w14:paraId="25EC3842" w14:textId="77777777" w:rsidR="00400CC3" w:rsidRPr="008D065E" w:rsidRDefault="00400CC3" w:rsidP="0042287F">
      <w:pPr>
        <w:ind w:left="708"/>
        <w:jc w:val="both"/>
        <w:rPr>
          <w:rFonts w:asciiTheme="minorHAnsi" w:hAnsiTheme="minorHAnsi" w:cstheme="minorHAnsi"/>
          <w:sz w:val="22"/>
          <w:szCs w:val="22"/>
        </w:rPr>
      </w:pPr>
    </w:p>
    <w:p w14:paraId="140A66A1" w14:textId="7FCCECB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400CC3">
        <w:rPr>
          <w:rFonts w:asciiTheme="minorHAnsi" w:hAnsiTheme="minorHAnsi" w:cstheme="minorHAnsi"/>
          <w:b/>
          <w:sz w:val="22"/>
          <w:szCs w:val="22"/>
        </w:rPr>
        <w:t>6</w:t>
      </w:r>
    </w:p>
    <w:p w14:paraId="6E0FDD51" w14:textId="2B7C5A2C" w:rsidR="00105ED2" w:rsidRDefault="009E14B9"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Warunki gwarancji i r</w:t>
      </w:r>
      <w:r w:rsidR="00105ED2" w:rsidRPr="008D065E">
        <w:rPr>
          <w:rFonts w:asciiTheme="minorHAnsi" w:hAnsiTheme="minorHAnsi" w:cstheme="minorHAnsi"/>
          <w:b/>
          <w:sz w:val="22"/>
          <w:szCs w:val="22"/>
        </w:rPr>
        <w:t>eklamacje</w:t>
      </w:r>
    </w:p>
    <w:p w14:paraId="3A3A80E0" w14:textId="77777777" w:rsidR="004F5473" w:rsidRPr="00E13798" w:rsidRDefault="004F5473" w:rsidP="00E13798">
      <w:pPr>
        <w:autoSpaceDE w:val="0"/>
        <w:jc w:val="both"/>
        <w:rPr>
          <w:rFonts w:asciiTheme="minorHAnsi" w:hAnsiTheme="minorHAnsi" w:cstheme="minorHAnsi"/>
          <w:bCs/>
          <w:sz w:val="22"/>
          <w:szCs w:val="22"/>
        </w:rPr>
      </w:pPr>
    </w:p>
    <w:p w14:paraId="754911DC" w14:textId="1C4EBF17" w:rsidR="004F5473" w:rsidRPr="00E13798" w:rsidRDefault="004F5473" w:rsidP="00E13798">
      <w:pPr>
        <w:pStyle w:val="Akapitzlist"/>
        <w:numPr>
          <w:ilvl w:val="0"/>
          <w:numId w:val="22"/>
        </w:numPr>
        <w:autoSpaceDE w:val="0"/>
        <w:ind w:left="284" w:hanging="284"/>
        <w:jc w:val="both"/>
        <w:rPr>
          <w:rFonts w:asciiTheme="minorHAnsi" w:hAnsiTheme="minorHAnsi" w:cstheme="minorHAnsi"/>
          <w:bCs/>
          <w:sz w:val="22"/>
          <w:szCs w:val="22"/>
        </w:rPr>
      </w:pPr>
      <w:r w:rsidRPr="00E13798">
        <w:rPr>
          <w:rFonts w:asciiTheme="minorHAnsi" w:hAnsiTheme="minorHAnsi" w:cstheme="minorHAnsi"/>
          <w:bCs/>
          <w:sz w:val="22"/>
          <w:szCs w:val="22"/>
        </w:rPr>
        <w:t>Wykonawca udziela  …… miesięcznej gwarancji,  w czasie której w pełni zabezpiecza  funkcje  techniczne i użytkowe przedmiotu umowy  zgodnie ze złożoną ofertą.</w:t>
      </w:r>
    </w:p>
    <w:p w14:paraId="7D565133" w14:textId="751293E2" w:rsidR="004F5473" w:rsidRPr="00E13798" w:rsidRDefault="004F5473" w:rsidP="00E13798">
      <w:pPr>
        <w:pStyle w:val="Akapitzlist"/>
        <w:numPr>
          <w:ilvl w:val="0"/>
          <w:numId w:val="22"/>
        </w:numPr>
        <w:autoSpaceDE w:val="0"/>
        <w:ind w:left="284" w:hanging="284"/>
        <w:jc w:val="both"/>
        <w:rPr>
          <w:rFonts w:asciiTheme="minorHAnsi" w:hAnsiTheme="minorHAnsi" w:cstheme="minorHAnsi"/>
          <w:bCs/>
          <w:sz w:val="22"/>
          <w:szCs w:val="22"/>
        </w:rPr>
      </w:pPr>
      <w:r w:rsidRPr="00E13798">
        <w:rPr>
          <w:rFonts w:asciiTheme="minorHAnsi" w:hAnsiTheme="minorHAnsi" w:cstheme="minorHAnsi"/>
          <w:bCs/>
          <w:sz w:val="22"/>
          <w:szCs w:val="22"/>
        </w:rPr>
        <w:t xml:space="preserve">Wykonawca gwarantuje, że dostarczy przedmiot zamówienia fabrycznie nowy, kompletny, </w:t>
      </w:r>
      <w:r>
        <w:rPr>
          <w:rFonts w:asciiTheme="minorHAnsi" w:hAnsiTheme="minorHAnsi" w:cstheme="minorHAnsi"/>
          <w:bCs/>
          <w:sz w:val="22"/>
          <w:szCs w:val="22"/>
        </w:rPr>
        <w:t xml:space="preserve">o </w:t>
      </w:r>
      <w:r w:rsidRPr="00E13798">
        <w:rPr>
          <w:rFonts w:asciiTheme="minorHAnsi" w:hAnsiTheme="minorHAnsi" w:cstheme="minorHAnsi"/>
          <w:bCs/>
          <w:sz w:val="22"/>
          <w:szCs w:val="22"/>
        </w:rPr>
        <w:t xml:space="preserve">wysokim standardzie, zarówno pod względem jakości jak i funkcjonalności, a także wolny od wad materiałowych i konstrukcyjnych. </w:t>
      </w:r>
    </w:p>
    <w:p w14:paraId="70C52667" w14:textId="494903EC" w:rsidR="004F5473" w:rsidRPr="00E13798" w:rsidRDefault="004F5473" w:rsidP="00E13798">
      <w:pPr>
        <w:pStyle w:val="Akapitzlist"/>
        <w:numPr>
          <w:ilvl w:val="0"/>
          <w:numId w:val="22"/>
        </w:numPr>
        <w:autoSpaceDE w:val="0"/>
        <w:ind w:left="284" w:hanging="284"/>
        <w:jc w:val="both"/>
        <w:rPr>
          <w:rFonts w:asciiTheme="minorHAnsi" w:hAnsiTheme="minorHAnsi" w:cstheme="minorHAnsi"/>
          <w:bCs/>
          <w:sz w:val="22"/>
          <w:szCs w:val="22"/>
        </w:rPr>
      </w:pPr>
      <w:r w:rsidRPr="00E13798">
        <w:rPr>
          <w:rFonts w:asciiTheme="minorHAnsi" w:hAnsiTheme="minorHAnsi" w:cstheme="minorHAnsi"/>
          <w:bCs/>
          <w:sz w:val="22"/>
          <w:szCs w:val="22"/>
        </w:rPr>
        <w:t>W razie stwierdzenia  braków ilościowych lub wad jakościowych, Zamawiający składa reklamację</w:t>
      </w:r>
      <w:r>
        <w:rPr>
          <w:rFonts w:asciiTheme="minorHAnsi" w:hAnsiTheme="minorHAnsi" w:cstheme="minorHAnsi"/>
          <w:bCs/>
          <w:sz w:val="22"/>
          <w:szCs w:val="22"/>
        </w:rPr>
        <w:br/>
      </w:r>
      <w:r w:rsidRPr="00E13798">
        <w:rPr>
          <w:rFonts w:asciiTheme="minorHAnsi" w:hAnsiTheme="minorHAnsi" w:cstheme="minorHAnsi"/>
          <w:bCs/>
          <w:sz w:val="22"/>
          <w:szCs w:val="22"/>
        </w:rPr>
        <w:t>do Wykonawcy w ciągu 3 dni od stwierdzenia braków, a Wykonawca winien ją rozpatrzyć w ciągu 7 dni od daty jej otrzymania i udzielić odpowiedzi pisemnej Zamawiającemu.</w:t>
      </w:r>
    </w:p>
    <w:p w14:paraId="0400A45B" w14:textId="5B6919E5" w:rsidR="004F5473" w:rsidRPr="00E13798" w:rsidRDefault="004F5473" w:rsidP="00E13798">
      <w:pPr>
        <w:pStyle w:val="Akapitzlist"/>
        <w:numPr>
          <w:ilvl w:val="0"/>
          <w:numId w:val="22"/>
        </w:numPr>
        <w:autoSpaceDE w:val="0"/>
        <w:ind w:left="284" w:hanging="284"/>
        <w:jc w:val="both"/>
        <w:rPr>
          <w:rFonts w:asciiTheme="minorHAnsi" w:hAnsiTheme="minorHAnsi" w:cstheme="minorHAnsi"/>
          <w:bCs/>
          <w:sz w:val="22"/>
          <w:szCs w:val="22"/>
        </w:rPr>
      </w:pPr>
      <w:r w:rsidRPr="00E13798">
        <w:rPr>
          <w:rFonts w:asciiTheme="minorHAnsi" w:hAnsiTheme="minorHAnsi" w:cstheme="minorHAnsi"/>
          <w:bCs/>
          <w:sz w:val="22"/>
          <w:szCs w:val="22"/>
        </w:rPr>
        <w:t>Zamawiający przy odbiorze partii towaru sprawdza zgodność pod względem ilościowym</w:t>
      </w:r>
      <w:r>
        <w:rPr>
          <w:rFonts w:asciiTheme="minorHAnsi" w:hAnsiTheme="minorHAnsi" w:cstheme="minorHAnsi"/>
          <w:bCs/>
          <w:sz w:val="22"/>
          <w:szCs w:val="22"/>
        </w:rPr>
        <w:t xml:space="preserve"> </w:t>
      </w:r>
      <w:r w:rsidRPr="00E13798">
        <w:rPr>
          <w:rFonts w:asciiTheme="minorHAnsi" w:hAnsiTheme="minorHAnsi" w:cstheme="minorHAnsi"/>
          <w:bCs/>
          <w:sz w:val="22"/>
          <w:szCs w:val="22"/>
        </w:rPr>
        <w:t>z fakturą. Zgłoszenie przez Zamawiającego reklamacji ilościowej jest równoznaczne</w:t>
      </w:r>
      <w:r>
        <w:rPr>
          <w:rFonts w:asciiTheme="minorHAnsi" w:hAnsiTheme="minorHAnsi" w:cstheme="minorHAnsi"/>
          <w:bCs/>
          <w:sz w:val="22"/>
          <w:szCs w:val="22"/>
        </w:rPr>
        <w:t xml:space="preserve"> </w:t>
      </w:r>
      <w:r w:rsidRPr="00E13798">
        <w:rPr>
          <w:rFonts w:asciiTheme="minorHAnsi" w:hAnsiTheme="minorHAnsi" w:cstheme="minorHAnsi"/>
          <w:bCs/>
          <w:sz w:val="22"/>
          <w:szCs w:val="22"/>
        </w:rPr>
        <w:t>z niedostarczeniem danej partii towaru.</w:t>
      </w:r>
    </w:p>
    <w:p w14:paraId="27ADE7B0" w14:textId="77777777" w:rsidR="004F5473" w:rsidRPr="00E13798" w:rsidRDefault="004F5473" w:rsidP="00E13798">
      <w:pPr>
        <w:pStyle w:val="Akapitzlist"/>
        <w:numPr>
          <w:ilvl w:val="0"/>
          <w:numId w:val="22"/>
        </w:numPr>
        <w:autoSpaceDE w:val="0"/>
        <w:ind w:left="284" w:hanging="284"/>
        <w:jc w:val="both"/>
        <w:rPr>
          <w:rFonts w:asciiTheme="minorHAnsi" w:hAnsiTheme="minorHAnsi" w:cstheme="minorHAnsi"/>
          <w:bCs/>
          <w:sz w:val="22"/>
          <w:szCs w:val="22"/>
        </w:rPr>
      </w:pPr>
      <w:r w:rsidRPr="00E13798">
        <w:rPr>
          <w:rFonts w:asciiTheme="minorHAnsi" w:hAnsiTheme="minorHAnsi" w:cstheme="minorHAnsi"/>
          <w:bCs/>
          <w:sz w:val="22"/>
          <w:szCs w:val="22"/>
        </w:rPr>
        <w:t>Koszty załatwienia reklamacji ilościowych i jakościowych ponosi Wykonawca.</w:t>
      </w:r>
    </w:p>
    <w:p w14:paraId="4570C39A" w14:textId="3F500B76" w:rsidR="004F5473" w:rsidRPr="00E13798" w:rsidRDefault="004F5473" w:rsidP="00E13798">
      <w:pPr>
        <w:pStyle w:val="Akapitzlist"/>
        <w:numPr>
          <w:ilvl w:val="0"/>
          <w:numId w:val="22"/>
        </w:numPr>
        <w:autoSpaceDE w:val="0"/>
        <w:ind w:left="284" w:hanging="284"/>
        <w:jc w:val="both"/>
        <w:rPr>
          <w:rFonts w:asciiTheme="minorHAnsi" w:hAnsiTheme="minorHAnsi" w:cstheme="minorHAnsi"/>
          <w:bCs/>
          <w:sz w:val="22"/>
          <w:szCs w:val="22"/>
        </w:rPr>
      </w:pPr>
      <w:r w:rsidRPr="00E13798">
        <w:rPr>
          <w:rFonts w:asciiTheme="minorHAnsi" w:hAnsiTheme="minorHAnsi" w:cstheme="minorHAnsi"/>
          <w:bCs/>
          <w:sz w:val="22"/>
          <w:szCs w:val="22"/>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w:t>
      </w:r>
      <w:r w:rsidRPr="00E13798">
        <w:rPr>
          <w:rFonts w:asciiTheme="minorHAnsi" w:hAnsiTheme="minorHAnsi" w:cstheme="minorHAnsi"/>
          <w:bCs/>
          <w:sz w:val="22"/>
          <w:szCs w:val="22"/>
        </w:rPr>
        <w:lastRenderedPageBreak/>
        <w:t>zastępczego będą obciążać Wykonawcę w wysokości różnicy między kosztami wykonania zastępczego (w tym koszty transportu, rozładunku i inne niezbędne do prawidłowego wykonania przedmiotu umowy),</w:t>
      </w:r>
      <w:r w:rsidR="00BD386F">
        <w:rPr>
          <w:rFonts w:asciiTheme="minorHAnsi" w:hAnsiTheme="minorHAnsi" w:cstheme="minorHAnsi"/>
          <w:bCs/>
          <w:sz w:val="22"/>
          <w:szCs w:val="22"/>
        </w:rPr>
        <w:br/>
      </w:r>
      <w:r w:rsidRPr="00E13798">
        <w:rPr>
          <w:rFonts w:asciiTheme="minorHAnsi" w:hAnsiTheme="minorHAnsi" w:cstheme="minorHAnsi"/>
          <w:bCs/>
          <w:sz w:val="22"/>
          <w:szCs w:val="22"/>
        </w:rPr>
        <w:t>a kosztami zakupu na podstawie zawartej umowy.</w:t>
      </w:r>
    </w:p>
    <w:p w14:paraId="11250AD4" w14:textId="77777777" w:rsidR="004F5473" w:rsidRDefault="004F5473" w:rsidP="00105ED2">
      <w:pPr>
        <w:autoSpaceDE w:val="0"/>
        <w:jc w:val="center"/>
        <w:rPr>
          <w:rFonts w:asciiTheme="minorHAnsi" w:hAnsiTheme="minorHAnsi" w:cstheme="minorHAnsi"/>
          <w:b/>
          <w:sz w:val="22"/>
          <w:szCs w:val="22"/>
        </w:rPr>
      </w:pPr>
    </w:p>
    <w:p w14:paraId="40974FBC" w14:textId="7A58ED16"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6</w:t>
      </w:r>
    </w:p>
    <w:p w14:paraId="07DAB997"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235088F2" w14:textId="494E194A" w:rsidR="00A00771" w:rsidRPr="00A00771" w:rsidRDefault="00A00771" w:rsidP="00E13798">
      <w:pPr>
        <w:numPr>
          <w:ilvl w:val="0"/>
          <w:numId w:val="10"/>
        </w:numPr>
        <w:autoSpaceDE w:val="0"/>
        <w:spacing w:line="276" w:lineRule="auto"/>
        <w:ind w:left="284" w:hanging="284"/>
        <w:contextualSpacing/>
        <w:jc w:val="both"/>
        <w:rPr>
          <w:rFonts w:asciiTheme="minorHAnsi" w:hAnsiTheme="minorHAnsi" w:cstheme="minorHAnsi"/>
          <w:sz w:val="22"/>
          <w:szCs w:val="22"/>
        </w:rPr>
      </w:pPr>
      <w:r w:rsidRPr="00A00771">
        <w:rPr>
          <w:rFonts w:asciiTheme="minorHAnsi" w:hAnsiTheme="minorHAnsi" w:cstheme="minorHAnsi"/>
          <w:sz w:val="22"/>
          <w:szCs w:val="22"/>
        </w:rPr>
        <w:t>Strony ustalają odpowiedzialność za niewykonanie lub nienależyte wykonanie zobowiązań umownych</w:t>
      </w:r>
      <w:r w:rsidR="00BD386F">
        <w:rPr>
          <w:rFonts w:asciiTheme="minorHAnsi" w:hAnsiTheme="minorHAnsi" w:cstheme="minorHAnsi"/>
          <w:sz w:val="22"/>
          <w:szCs w:val="22"/>
        </w:rPr>
        <w:br/>
      </w:r>
      <w:r w:rsidRPr="00A00771">
        <w:rPr>
          <w:rFonts w:asciiTheme="minorHAnsi" w:hAnsiTheme="minorHAnsi" w:cstheme="minorHAnsi"/>
          <w:sz w:val="22"/>
          <w:szCs w:val="22"/>
        </w:rPr>
        <w:t>w formie kar umownych w następujących wysokościach:</w:t>
      </w:r>
    </w:p>
    <w:p w14:paraId="63A272DF" w14:textId="542D19F4" w:rsidR="00A00771" w:rsidRPr="00E13798" w:rsidRDefault="00A00771" w:rsidP="00E13798">
      <w:pPr>
        <w:pStyle w:val="Akapitzlist"/>
        <w:numPr>
          <w:ilvl w:val="0"/>
          <w:numId w:val="26"/>
        </w:numPr>
        <w:autoSpaceDE w:val="0"/>
        <w:ind w:left="709"/>
        <w:jc w:val="both"/>
        <w:rPr>
          <w:rFonts w:asciiTheme="minorHAnsi" w:hAnsiTheme="minorHAnsi" w:cstheme="minorHAnsi"/>
          <w:sz w:val="22"/>
          <w:szCs w:val="22"/>
        </w:rPr>
      </w:pPr>
      <w:r w:rsidRPr="00E13798">
        <w:rPr>
          <w:rFonts w:asciiTheme="minorHAnsi" w:hAnsiTheme="minorHAnsi" w:cstheme="minorHAnsi"/>
          <w:sz w:val="22"/>
          <w:szCs w:val="22"/>
        </w:rPr>
        <w:t>w razie nie przystąpienia lub odstąpienia od umowy z przyczyny leżącej po stronie Wykonawcy, Wykonawca zapłaci Zamawiającemu karę umowną w wysokości 10 % wartości zamówienia brutto,</w:t>
      </w:r>
    </w:p>
    <w:p w14:paraId="6A1DAF5F" w14:textId="614978F6" w:rsidR="00A00771" w:rsidRPr="00E13798" w:rsidRDefault="00A00771" w:rsidP="00E13798">
      <w:pPr>
        <w:pStyle w:val="Akapitzlist"/>
        <w:numPr>
          <w:ilvl w:val="0"/>
          <w:numId w:val="26"/>
        </w:numPr>
        <w:autoSpaceDE w:val="0"/>
        <w:ind w:left="709"/>
        <w:jc w:val="both"/>
        <w:rPr>
          <w:rFonts w:asciiTheme="minorHAnsi" w:hAnsiTheme="minorHAnsi" w:cstheme="minorHAnsi"/>
          <w:sz w:val="22"/>
          <w:szCs w:val="22"/>
        </w:rPr>
      </w:pPr>
      <w:r w:rsidRPr="00E13798">
        <w:rPr>
          <w:rFonts w:asciiTheme="minorHAnsi" w:hAnsiTheme="minorHAnsi" w:cstheme="minorHAnsi"/>
          <w:sz w:val="22"/>
          <w:szCs w:val="22"/>
        </w:rPr>
        <w:t>w razie zwłoki w dostarczeniu towaru albo zwłoki w usunięciu stwierdzonych wad, braków lub niezgodności towaru z umową ponad terminy określone w umowie, Wykonawca zapłaci Zamawiającemu karę umowną w wysokości 5% wartości niezrealizowanej dostawy brutto, licząc za każdy dzień opóźnienia.</w:t>
      </w:r>
    </w:p>
    <w:p w14:paraId="0FDDD1F7" w14:textId="057E76F7" w:rsidR="00A00771" w:rsidRPr="00BD386F" w:rsidRDefault="00A00771" w:rsidP="00E13798">
      <w:pPr>
        <w:numPr>
          <w:ilvl w:val="0"/>
          <w:numId w:val="10"/>
        </w:numPr>
        <w:autoSpaceDE w:val="0"/>
        <w:spacing w:after="200" w:line="276" w:lineRule="auto"/>
        <w:ind w:left="284" w:hanging="284"/>
        <w:contextualSpacing/>
        <w:jc w:val="both"/>
        <w:rPr>
          <w:rFonts w:asciiTheme="minorHAnsi" w:hAnsiTheme="minorHAnsi" w:cstheme="minorHAnsi"/>
          <w:sz w:val="22"/>
          <w:szCs w:val="22"/>
        </w:rPr>
      </w:pPr>
      <w:r w:rsidRPr="00A00771">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w:t>
      </w:r>
      <w:r w:rsidR="00BD386F">
        <w:rPr>
          <w:rFonts w:asciiTheme="minorHAnsi" w:hAnsiTheme="minorHAnsi" w:cstheme="minorHAnsi"/>
          <w:sz w:val="22"/>
          <w:szCs w:val="22"/>
        </w:rPr>
        <w:br/>
      </w:r>
      <w:r w:rsidRPr="00BD386F">
        <w:rPr>
          <w:rFonts w:asciiTheme="minorHAnsi" w:hAnsiTheme="minorHAnsi" w:cstheme="minorHAnsi"/>
          <w:sz w:val="22"/>
          <w:szCs w:val="22"/>
        </w:rPr>
        <w:t>O potrąceniu Zamawiający zawiadomi Wykonawcę na piśmie.</w:t>
      </w:r>
    </w:p>
    <w:p w14:paraId="4BCCAD46" w14:textId="77777777" w:rsidR="00A00771" w:rsidRPr="00A00771" w:rsidRDefault="00A00771" w:rsidP="00E13798">
      <w:pPr>
        <w:numPr>
          <w:ilvl w:val="0"/>
          <w:numId w:val="10"/>
        </w:numPr>
        <w:autoSpaceDE w:val="0"/>
        <w:spacing w:after="200" w:line="276" w:lineRule="auto"/>
        <w:ind w:left="284" w:hanging="284"/>
        <w:contextualSpacing/>
        <w:jc w:val="both"/>
        <w:rPr>
          <w:rFonts w:asciiTheme="minorHAnsi" w:hAnsiTheme="minorHAnsi" w:cstheme="minorHAnsi"/>
          <w:sz w:val="22"/>
          <w:szCs w:val="22"/>
        </w:rPr>
      </w:pPr>
      <w:r w:rsidRPr="00A00771">
        <w:rPr>
          <w:rFonts w:asciiTheme="minorHAnsi" w:hAnsiTheme="minorHAnsi" w:cstheme="minorHAnsi"/>
          <w:sz w:val="22"/>
          <w:szCs w:val="22"/>
        </w:rPr>
        <w:t>Zamawiającemu przysługuje prawo dochodzenia odszkodowania przewyższającego ustalone kwoty kar umownych na zasadach ogólnych.</w:t>
      </w:r>
    </w:p>
    <w:p w14:paraId="7CE149D7" w14:textId="77777777" w:rsidR="008D065E" w:rsidRPr="008D065E" w:rsidRDefault="008D065E" w:rsidP="00105ED2">
      <w:pPr>
        <w:autoSpaceDE w:val="0"/>
        <w:jc w:val="center"/>
        <w:rPr>
          <w:rFonts w:asciiTheme="minorHAnsi" w:hAnsiTheme="minorHAnsi" w:cstheme="minorHAnsi"/>
          <w:b/>
          <w:sz w:val="22"/>
          <w:szCs w:val="22"/>
        </w:rPr>
      </w:pPr>
    </w:p>
    <w:p w14:paraId="1F935DCC" w14:textId="0275D10B"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7</w:t>
      </w:r>
    </w:p>
    <w:p w14:paraId="73820F2F" w14:textId="47C2354A" w:rsidR="00105ED2"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105ED2" w:rsidRPr="008D065E">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33101384" w14:textId="5FA68F5C" w:rsidR="00451E1B" w:rsidRPr="00BD386F" w:rsidRDefault="00105ED2" w:rsidP="00E13798">
      <w:pPr>
        <w:numPr>
          <w:ilvl w:val="0"/>
          <w:numId w:val="3"/>
        </w:numPr>
        <w:ind w:left="284" w:hanging="284"/>
        <w:jc w:val="both"/>
        <w:rPr>
          <w:rFonts w:asciiTheme="minorHAnsi" w:hAnsiTheme="minorHAnsi" w:cstheme="minorHAnsi"/>
          <w:sz w:val="22"/>
          <w:szCs w:val="22"/>
        </w:rPr>
      </w:pPr>
      <w:r w:rsidRPr="00451E1B">
        <w:rPr>
          <w:rFonts w:asciiTheme="minorHAnsi" w:hAnsiTheme="minorHAnsi" w:cstheme="minorHAnsi"/>
          <w:sz w:val="22"/>
          <w:szCs w:val="22"/>
        </w:rPr>
        <w:t xml:space="preserve">Oprócz przypadków wymienionych w ustawie Kodeks </w:t>
      </w:r>
      <w:r w:rsidR="00482726" w:rsidRPr="00451E1B">
        <w:rPr>
          <w:rFonts w:asciiTheme="minorHAnsi" w:hAnsiTheme="minorHAnsi" w:cstheme="minorHAnsi"/>
          <w:sz w:val="22"/>
          <w:szCs w:val="22"/>
        </w:rPr>
        <w:t>c</w:t>
      </w:r>
      <w:r w:rsidRPr="00451E1B">
        <w:rPr>
          <w:rFonts w:asciiTheme="minorHAnsi" w:hAnsiTheme="minorHAnsi" w:cstheme="minorHAnsi"/>
          <w:sz w:val="22"/>
          <w:szCs w:val="22"/>
        </w:rPr>
        <w:t>ywilny Zamawiającemu przysługuje prawo</w:t>
      </w:r>
      <w:r w:rsidR="00BD386F">
        <w:rPr>
          <w:rFonts w:asciiTheme="minorHAnsi" w:hAnsiTheme="minorHAnsi" w:cstheme="minorHAnsi"/>
          <w:sz w:val="22"/>
          <w:szCs w:val="22"/>
        </w:rPr>
        <w:t xml:space="preserve"> </w:t>
      </w:r>
      <w:r w:rsidRPr="00BD386F">
        <w:rPr>
          <w:rFonts w:asciiTheme="minorHAnsi" w:hAnsiTheme="minorHAnsi" w:cstheme="minorHAnsi"/>
          <w:sz w:val="22"/>
          <w:szCs w:val="22"/>
        </w:rPr>
        <w:t>odstąpienia od umowy z  Wykonawcą, który:</w:t>
      </w:r>
    </w:p>
    <w:p w14:paraId="3379A087" w14:textId="6BD5F10B" w:rsidR="00451E1B" w:rsidRDefault="00105ED2" w:rsidP="00E13798">
      <w:pPr>
        <w:numPr>
          <w:ilvl w:val="1"/>
          <w:numId w:val="27"/>
        </w:numPr>
        <w:ind w:left="709"/>
        <w:jc w:val="both"/>
        <w:rPr>
          <w:rFonts w:asciiTheme="minorHAnsi" w:hAnsiTheme="minorHAnsi" w:cstheme="minorHAnsi"/>
          <w:sz w:val="22"/>
          <w:szCs w:val="22"/>
        </w:rPr>
      </w:pPr>
      <w:r w:rsidRPr="00451E1B">
        <w:rPr>
          <w:rFonts w:asciiTheme="minorHAnsi" w:hAnsiTheme="minorHAnsi" w:cstheme="minorHAnsi"/>
          <w:sz w:val="22"/>
          <w:szCs w:val="22"/>
        </w:rPr>
        <w:t>rozwiązał firmę lub utracił uprawnienia do prowadzenia działalność gospodarczej w</w:t>
      </w:r>
      <w:r w:rsidR="00451E1B">
        <w:rPr>
          <w:rFonts w:asciiTheme="minorHAnsi" w:hAnsiTheme="minorHAnsi" w:cstheme="minorHAnsi"/>
          <w:sz w:val="22"/>
          <w:szCs w:val="22"/>
        </w:rPr>
        <w:t> </w:t>
      </w:r>
      <w:r w:rsidRPr="00451E1B">
        <w:rPr>
          <w:rFonts w:asciiTheme="minorHAnsi" w:hAnsiTheme="minorHAnsi" w:cstheme="minorHAnsi"/>
          <w:sz w:val="22"/>
          <w:szCs w:val="22"/>
        </w:rPr>
        <w:t>zakresie objętym zamówieniem,</w:t>
      </w:r>
    </w:p>
    <w:p w14:paraId="204EC947" w14:textId="77777777" w:rsidR="00451E1B" w:rsidRDefault="00105ED2" w:rsidP="00E13798">
      <w:pPr>
        <w:numPr>
          <w:ilvl w:val="1"/>
          <w:numId w:val="27"/>
        </w:numPr>
        <w:ind w:left="709"/>
        <w:jc w:val="both"/>
        <w:rPr>
          <w:rFonts w:asciiTheme="minorHAnsi" w:hAnsiTheme="minorHAnsi" w:cstheme="minorHAnsi"/>
          <w:sz w:val="22"/>
          <w:szCs w:val="22"/>
        </w:rPr>
      </w:pPr>
      <w:r w:rsidRPr="00451E1B">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451E1B">
        <w:rPr>
          <w:rFonts w:asciiTheme="minorHAnsi" w:hAnsiTheme="minorHAnsi" w:cstheme="minorHAnsi"/>
          <w:sz w:val="22"/>
          <w:szCs w:val="22"/>
        </w:rPr>
        <w:t xml:space="preserve"> pomimo wezwania Zamawiającego do zaniechania naruszeń,</w:t>
      </w:r>
    </w:p>
    <w:p w14:paraId="334D8842" w14:textId="13D6AE04" w:rsidR="00482726" w:rsidRPr="00451E1B" w:rsidRDefault="00105ED2" w:rsidP="00E13798">
      <w:pPr>
        <w:numPr>
          <w:ilvl w:val="1"/>
          <w:numId w:val="27"/>
        </w:numPr>
        <w:ind w:left="709"/>
        <w:jc w:val="both"/>
        <w:rPr>
          <w:rFonts w:asciiTheme="minorHAnsi" w:hAnsiTheme="minorHAnsi" w:cstheme="minorHAnsi"/>
          <w:sz w:val="22"/>
          <w:szCs w:val="22"/>
        </w:rPr>
      </w:pPr>
      <w:r w:rsidRPr="00451E1B">
        <w:rPr>
          <w:rFonts w:asciiTheme="minorHAnsi" w:hAnsiTheme="minorHAnsi" w:cstheme="minorHAnsi"/>
          <w:sz w:val="22"/>
          <w:szCs w:val="22"/>
        </w:rPr>
        <w:t xml:space="preserve">nie posiada ważnych, aktualnych dokumentów potwierdzających wymagania jakościowe opisane </w:t>
      </w:r>
      <w:r w:rsidR="00BD386F">
        <w:rPr>
          <w:rFonts w:asciiTheme="minorHAnsi" w:hAnsiTheme="minorHAnsi" w:cstheme="minorHAnsi"/>
          <w:sz w:val="22"/>
          <w:szCs w:val="22"/>
        </w:rPr>
        <w:br/>
      </w:r>
      <w:r w:rsidRPr="00451E1B">
        <w:rPr>
          <w:rFonts w:asciiTheme="minorHAnsi" w:hAnsiTheme="minorHAnsi" w:cstheme="minorHAnsi"/>
          <w:sz w:val="22"/>
          <w:szCs w:val="22"/>
        </w:rPr>
        <w:t>w § 3.</w:t>
      </w:r>
    </w:p>
    <w:p w14:paraId="21914BFC" w14:textId="78BB9A7F" w:rsidR="00482726" w:rsidRPr="00400CC3" w:rsidRDefault="00482726" w:rsidP="00E13798">
      <w:pPr>
        <w:numPr>
          <w:ilvl w:val="0"/>
          <w:numId w:val="3"/>
        </w:numPr>
        <w:ind w:left="284" w:hanging="284"/>
        <w:jc w:val="both"/>
        <w:rPr>
          <w:rFonts w:asciiTheme="minorHAnsi" w:hAnsiTheme="minorHAnsi" w:cstheme="minorHAnsi"/>
          <w:sz w:val="22"/>
          <w:szCs w:val="22"/>
        </w:rPr>
      </w:pPr>
      <w:r w:rsidRPr="00400CC3">
        <w:rPr>
          <w:rFonts w:asciiTheme="minorHAnsi" w:hAnsiTheme="minorHAnsi" w:cstheme="minorHAnsi"/>
          <w:sz w:val="22"/>
          <w:szCs w:val="22"/>
        </w:rPr>
        <w:t>Odstąpienie może nastąpić nie później niż w terminie 14 dni od dnia powzięcia wiadomości o</w:t>
      </w:r>
      <w:r w:rsidR="00451E1B" w:rsidRPr="00400CC3">
        <w:rPr>
          <w:rFonts w:asciiTheme="minorHAnsi" w:hAnsiTheme="minorHAnsi" w:cstheme="minorHAnsi"/>
          <w:sz w:val="22"/>
          <w:szCs w:val="22"/>
        </w:rPr>
        <w:t> </w:t>
      </w:r>
      <w:r w:rsidRPr="00400CC3">
        <w:rPr>
          <w:rFonts w:asciiTheme="minorHAnsi" w:hAnsiTheme="minorHAnsi" w:cstheme="minorHAnsi"/>
          <w:sz w:val="22"/>
          <w:szCs w:val="22"/>
        </w:rPr>
        <w:t>okolicznościach stanowiących przesłanki odstąpienia.</w:t>
      </w:r>
    </w:p>
    <w:p w14:paraId="279C2079" w14:textId="77777777" w:rsidR="00F638AA" w:rsidRDefault="00F638AA" w:rsidP="00105ED2">
      <w:pPr>
        <w:autoSpaceDE w:val="0"/>
        <w:jc w:val="center"/>
        <w:rPr>
          <w:rFonts w:asciiTheme="minorHAnsi" w:hAnsiTheme="minorHAnsi" w:cstheme="minorHAnsi"/>
          <w:b/>
          <w:sz w:val="22"/>
          <w:szCs w:val="22"/>
        </w:rPr>
      </w:pPr>
    </w:p>
    <w:p w14:paraId="387A5318" w14:textId="61D4465C"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8</w:t>
      </w:r>
    </w:p>
    <w:p w14:paraId="47D287BA"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916AAD4" w14:textId="77777777" w:rsidR="00451E1B" w:rsidRDefault="008D065E" w:rsidP="00E13798">
      <w:pPr>
        <w:pStyle w:val="Akapitzlist"/>
        <w:numPr>
          <w:ilvl w:val="0"/>
          <w:numId w:val="9"/>
        </w:numPr>
        <w:ind w:left="284" w:hanging="284"/>
        <w:jc w:val="both"/>
        <w:rPr>
          <w:rFonts w:asciiTheme="minorHAnsi" w:hAnsiTheme="minorHAnsi" w:cstheme="minorHAnsi"/>
          <w:sz w:val="22"/>
          <w:szCs w:val="22"/>
        </w:rPr>
      </w:pPr>
      <w:r w:rsidRPr="00451E1B">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2C105F4F" w14:textId="2DDE9104" w:rsidR="00451E1B" w:rsidRDefault="008D065E" w:rsidP="00E13798">
      <w:pPr>
        <w:pStyle w:val="Akapitzlist"/>
        <w:numPr>
          <w:ilvl w:val="0"/>
          <w:numId w:val="9"/>
        </w:numPr>
        <w:ind w:left="284" w:hanging="284"/>
        <w:jc w:val="both"/>
        <w:rPr>
          <w:rFonts w:asciiTheme="minorHAnsi" w:hAnsiTheme="minorHAnsi" w:cstheme="minorHAnsi"/>
          <w:sz w:val="22"/>
          <w:szCs w:val="22"/>
        </w:rPr>
      </w:pPr>
      <w:r w:rsidRPr="00451E1B">
        <w:rPr>
          <w:rFonts w:asciiTheme="minorHAnsi" w:hAnsiTheme="minorHAnsi" w:cstheme="minorHAnsi"/>
          <w:sz w:val="22"/>
          <w:szCs w:val="22"/>
        </w:rPr>
        <w:t>W sprawach nie uregulowanych w niniejszej umowie mają zastosowanie właściwe przepisy ustawy</w:t>
      </w:r>
      <w:r w:rsidR="00BD386F">
        <w:rPr>
          <w:rFonts w:asciiTheme="minorHAnsi" w:hAnsiTheme="minorHAnsi" w:cstheme="minorHAnsi"/>
          <w:sz w:val="22"/>
          <w:szCs w:val="22"/>
        </w:rPr>
        <w:br/>
      </w:r>
      <w:r w:rsidRPr="00451E1B">
        <w:rPr>
          <w:rFonts w:asciiTheme="minorHAnsi" w:hAnsiTheme="minorHAnsi" w:cstheme="minorHAnsi"/>
          <w:sz w:val="22"/>
          <w:szCs w:val="22"/>
        </w:rPr>
        <w:t xml:space="preserve">z dnia 23 kwietnia 1964 r. Kodeks </w:t>
      </w:r>
      <w:r w:rsidR="00482726" w:rsidRPr="00451E1B">
        <w:rPr>
          <w:rFonts w:asciiTheme="minorHAnsi" w:hAnsiTheme="minorHAnsi" w:cstheme="minorHAnsi"/>
          <w:sz w:val="22"/>
          <w:szCs w:val="22"/>
        </w:rPr>
        <w:t>c</w:t>
      </w:r>
      <w:r w:rsidRPr="00451E1B">
        <w:rPr>
          <w:rFonts w:asciiTheme="minorHAnsi" w:hAnsiTheme="minorHAnsi" w:cstheme="minorHAnsi"/>
          <w:sz w:val="22"/>
          <w:szCs w:val="22"/>
        </w:rPr>
        <w:t>ywilny</w:t>
      </w:r>
      <w:r w:rsidR="00482726" w:rsidRPr="00451E1B">
        <w:rPr>
          <w:rFonts w:asciiTheme="minorHAnsi" w:hAnsiTheme="minorHAnsi" w:cstheme="minorHAnsi"/>
          <w:sz w:val="22"/>
          <w:szCs w:val="22"/>
        </w:rPr>
        <w:t>,</w:t>
      </w:r>
    </w:p>
    <w:p w14:paraId="1308BEF3" w14:textId="77777777" w:rsidR="00451E1B" w:rsidRDefault="008D065E" w:rsidP="00E13798">
      <w:pPr>
        <w:pStyle w:val="Akapitzlist"/>
        <w:numPr>
          <w:ilvl w:val="0"/>
          <w:numId w:val="9"/>
        </w:numPr>
        <w:ind w:left="284" w:hanging="284"/>
        <w:jc w:val="both"/>
        <w:rPr>
          <w:rFonts w:asciiTheme="minorHAnsi" w:hAnsiTheme="minorHAnsi" w:cstheme="minorHAnsi"/>
          <w:sz w:val="22"/>
          <w:szCs w:val="22"/>
        </w:rPr>
      </w:pPr>
      <w:r w:rsidRPr="00451E1B">
        <w:rPr>
          <w:rFonts w:asciiTheme="minorHAnsi" w:hAnsiTheme="minorHAnsi" w:cstheme="minorHAnsi"/>
          <w:sz w:val="22"/>
          <w:szCs w:val="22"/>
        </w:rPr>
        <w:t>Wykonawca nie może bez pisemnej zgody Zamawiającego powierzyć wykonania zamówienia    osobom trzecim.</w:t>
      </w:r>
    </w:p>
    <w:p w14:paraId="611183D7" w14:textId="77777777" w:rsidR="00451E1B" w:rsidRPr="00451E1B" w:rsidRDefault="008D065E" w:rsidP="00E13798">
      <w:pPr>
        <w:pStyle w:val="Akapitzlist"/>
        <w:numPr>
          <w:ilvl w:val="0"/>
          <w:numId w:val="9"/>
        </w:numPr>
        <w:ind w:left="284" w:hanging="284"/>
        <w:jc w:val="both"/>
        <w:rPr>
          <w:rFonts w:asciiTheme="minorHAnsi" w:hAnsiTheme="minorHAnsi" w:cstheme="minorHAnsi"/>
          <w:sz w:val="22"/>
          <w:szCs w:val="22"/>
        </w:rPr>
      </w:pPr>
      <w:r w:rsidRPr="00451E1B">
        <w:rPr>
          <w:rFonts w:asciiTheme="minorHAnsi" w:hAnsiTheme="minorHAnsi" w:cstheme="minorHAnsi"/>
          <w:bCs/>
          <w:sz w:val="22"/>
          <w:szCs w:val="22"/>
        </w:rPr>
        <w:t>Wszelkie spory mogące wynikać pomiędzy stronami w toku realizacji umowy rozstrzygane będą polubownie.</w:t>
      </w:r>
    </w:p>
    <w:p w14:paraId="116C8D3F" w14:textId="4E6E1DD2" w:rsidR="00451E1B" w:rsidRDefault="008D065E" w:rsidP="00E13798">
      <w:pPr>
        <w:pStyle w:val="Akapitzlist"/>
        <w:numPr>
          <w:ilvl w:val="0"/>
          <w:numId w:val="9"/>
        </w:numPr>
        <w:ind w:left="284" w:hanging="284"/>
        <w:jc w:val="both"/>
        <w:rPr>
          <w:rFonts w:asciiTheme="minorHAnsi" w:hAnsiTheme="minorHAnsi" w:cstheme="minorHAnsi"/>
          <w:sz w:val="22"/>
          <w:szCs w:val="22"/>
        </w:rPr>
      </w:pPr>
      <w:r w:rsidRPr="00451E1B">
        <w:rPr>
          <w:rFonts w:asciiTheme="minorHAnsi" w:hAnsiTheme="minorHAnsi" w:cstheme="minorHAnsi"/>
          <w:sz w:val="22"/>
          <w:szCs w:val="22"/>
        </w:rPr>
        <w:t>W razie braku porozumienia i niemożliwości polubownego załatwienia sprawy, właściwym</w:t>
      </w:r>
      <w:r w:rsidR="00BD386F">
        <w:rPr>
          <w:rFonts w:asciiTheme="minorHAnsi" w:hAnsiTheme="minorHAnsi" w:cstheme="minorHAnsi"/>
          <w:sz w:val="22"/>
          <w:szCs w:val="22"/>
        </w:rPr>
        <w:br/>
      </w:r>
      <w:r w:rsidRPr="00451E1B">
        <w:rPr>
          <w:rFonts w:asciiTheme="minorHAnsi" w:hAnsiTheme="minorHAnsi" w:cstheme="minorHAnsi"/>
          <w:sz w:val="22"/>
          <w:szCs w:val="22"/>
        </w:rPr>
        <w:t xml:space="preserve">do rozstrzygnięcia sporu będzie sąd właściwy dla Zamawiającego. </w:t>
      </w:r>
    </w:p>
    <w:p w14:paraId="4F00041E" w14:textId="717AD32F" w:rsidR="00451E1B" w:rsidRDefault="008D065E" w:rsidP="00E13798">
      <w:pPr>
        <w:pStyle w:val="Akapitzlist"/>
        <w:numPr>
          <w:ilvl w:val="0"/>
          <w:numId w:val="9"/>
        </w:numPr>
        <w:ind w:left="284" w:hanging="284"/>
        <w:jc w:val="both"/>
        <w:rPr>
          <w:rFonts w:asciiTheme="minorHAnsi" w:hAnsiTheme="minorHAnsi" w:cstheme="minorHAnsi"/>
          <w:sz w:val="22"/>
          <w:szCs w:val="22"/>
        </w:rPr>
      </w:pPr>
      <w:r w:rsidRPr="00451E1B">
        <w:rPr>
          <w:rFonts w:asciiTheme="minorHAnsi" w:hAnsiTheme="minorHAnsi" w:cstheme="minorHAnsi"/>
          <w:sz w:val="22"/>
          <w:szCs w:val="22"/>
        </w:rPr>
        <w:t>Wszelkie zmiany postanowień umowy mogą nastąpić za zgodą obu Stron wyrażoną na piśmie</w:t>
      </w:r>
      <w:r w:rsidR="00BD386F">
        <w:rPr>
          <w:rFonts w:asciiTheme="minorHAnsi" w:hAnsiTheme="minorHAnsi" w:cstheme="minorHAnsi"/>
          <w:sz w:val="22"/>
          <w:szCs w:val="22"/>
        </w:rPr>
        <w:br/>
      </w:r>
      <w:r w:rsidRPr="00451E1B">
        <w:rPr>
          <w:rFonts w:asciiTheme="minorHAnsi" w:hAnsiTheme="minorHAnsi" w:cstheme="minorHAnsi"/>
          <w:sz w:val="22"/>
          <w:szCs w:val="22"/>
        </w:rPr>
        <w:t>pod rygorem nieważności takiej zmiany.</w:t>
      </w:r>
    </w:p>
    <w:p w14:paraId="620C2F27" w14:textId="01E1D048" w:rsidR="008D065E" w:rsidRPr="00451E1B" w:rsidRDefault="008D065E" w:rsidP="00E13798">
      <w:pPr>
        <w:pStyle w:val="Akapitzlist"/>
        <w:numPr>
          <w:ilvl w:val="0"/>
          <w:numId w:val="9"/>
        </w:numPr>
        <w:ind w:left="284" w:hanging="284"/>
        <w:jc w:val="both"/>
        <w:rPr>
          <w:rFonts w:asciiTheme="minorHAnsi" w:hAnsiTheme="minorHAnsi" w:cstheme="minorHAnsi"/>
          <w:sz w:val="22"/>
          <w:szCs w:val="22"/>
        </w:rPr>
      </w:pPr>
      <w:r w:rsidRPr="00451E1B">
        <w:rPr>
          <w:rFonts w:asciiTheme="minorHAnsi" w:hAnsiTheme="minorHAnsi" w:cstheme="minorHAnsi"/>
          <w:sz w:val="22"/>
          <w:szCs w:val="22"/>
        </w:rPr>
        <w:t>Niniejsza umowa została sporządzona w dwóch jednobrzmiących egzemplarzach, po jednym dla każdej ze stron.</w:t>
      </w:r>
    </w:p>
    <w:p w14:paraId="46CBFE41" w14:textId="77777777" w:rsidR="008D065E" w:rsidRPr="008D065E" w:rsidRDefault="008D065E" w:rsidP="008D065E">
      <w:pPr>
        <w:tabs>
          <w:tab w:val="left" w:pos="426"/>
        </w:tabs>
        <w:jc w:val="both"/>
        <w:rPr>
          <w:rFonts w:asciiTheme="minorHAnsi" w:hAnsiTheme="minorHAnsi" w:cstheme="minorHAnsi"/>
          <w:sz w:val="22"/>
          <w:szCs w:val="22"/>
        </w:rPr>
      </w:pPr>
    </w:p>
    <w:p w14:paraId="252BC896" w14:textId="1004A05F" w:rsidR="0029506D" w:rsidRDefault="0029506D" w:rsidP="00E13798">
      <w:pPr>
        <w:tabs>
          <w:tab w:val="left" w:pos="426"/>
        </w:tabs>
        <w:ind w:left="284"/>
        <w:jc w:val="both"/>
        <w:rPr>
          <w:rFonts w:asciiTheme="minorHAnsi" w:hAnsiTheme="minorHAnsi" w:cstheme="minorHAnsi"/>
          <w:sz w:val="22"/>
          <w:szCs w:val="22"/>
        </w:rPr>
      </w:pPr>
    </w:p>
    <w:p w14:paraId="2EC1DC10" w14:textId="77777777" w:rsidR="0029506D" w:rsidRDefault="0029506D" w:rsidP="008D065E">
      <w:pPr>
        <w:tabs>
          <w:tab w:val="left" w:pos="426"/>
        </w:tabs>
        <w:jc w:val="both"/>
        <w:rPr>
          <w:rFonts w:asciiTheme="minorHAnsi" w:hAnsiTheme="minorHAnsi" w:cstheme="minorHAnsi"/>
          <w:sz w:val="22"/>
          <w:szCs w:val="22"/>
        </w:rPr>
      </w:pPr>
    </w:p>
    <w:p w14:paraId="64068DBB" w14:textId="77777777" w:rsidR="0029506D" w:rsidRDefault="0029506D" w:rsidP="008D065E">
      <w:pPr>
        <w:tabs>
          <w:tab w:val="left" w:pos="426"/>
        </w:tabs>
        <w:jc w:val="both"/>
        <w:rPr>
          <w:rFonts w:asciiTheme="minorHAnsi" w:hAnsiTheme="minorHAnsi" w:cstheme="minorHAnsi"/>
          <w:sz w:val="22"/>
          <w:szCs w:val="22"/>
        </w:rPr>
      </w:pPr>
    </w:p>
    <w:p w14:paraId="1AE5E3E6" w14:textId="672726C0"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lastRenderedPageBreak/>
        <w:tab/>
      </w:r>
      <w:r w:rsidR="008D065E" w:rsidRPr="008D065E">
        <w:rPr>
          <w:rFonts w:asciiTheme="minorHAnsi" w:hAnsiTheme="minorHAnsi" w:cstheme="minorHAnsi"/>
          <w:sz w:val="22"/>
          <w:szCs w:val="22"/>
        </w:rPr>
        <w:t>Załączniki do umowy:</w:t>
      </w:r>
    </w:p>
    <w:p w14:paraId="0064B1B2" w14:textId="1C891E60"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w:t>
      </w:r>
      <w:r w:rsidR="009E14B9">
        <w:rPr>
          <w:rFonts w:asciiTheme="minorHAnsi" w:hAnsiTheme="minorHAnsi" w:cstheme="minorHAnsi"/>
          <w:sz w:val="22"/>
          <w:szCs w:val="22"/>
        </w:rPr>
        <w:t>Opis przedmiotu zamówienia</w:t>
      </w:r>
      <w:r w:rsidR="009E14B9" w:rsidRPr="008D065E" w:rsidDel="009E14B9">
        <w:rPr>
          <w:rFonts w:asciiTheme="minorHAnsi" w:hAnsiTheme="minorHAnsi" w:cstheme="minorHAnsi"/>
          <w:sz w:val="22"/>
          <w:szCs w:val="22"/>
        </w:rPr>
        <w:t xml:space="preserve"> </w:t>
      </w:r>
      <w:r w:rsidR="008D065E" w:rsidRPr="008D065E">
        <w:rPr>
          <w:rFonts w:asciiTheme="minorHAnsi" w:hAnsiTheme="minorHAnsi" w:cstheme="minorHAnsi"/>
          <w:sz w:val="22"/>
          <w:szCs w:val="22"/>
        </w:rPr>
        <w:t xml:space="preserve">. </w:t>
      </w:r>
    </w:p>
    <w:p w14:paraId="2BD1DF02" w14:textId="7C1B5A78"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Załącznik nr 2 – </w:t>
      </w:r>
      <w:r w:rsidR="009E14B9">
        <w:rPr>
          <w:rFonts w:asciiTheme="minorHAnsi" w:hAnsiTheme="minorHAnsi" w:cstheme="minorHAnsi"/>
          <w:sz w:val="22"/>
          <w:szCs w:val="22"/>
        </w:rPr>
        <w:t xml:space="preserve"> Formularz cenowy.</w:t>
      </w:r>
    </w:p>
    <w:p w14:paraId="27663ECA"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0A22E4" w:rsidRPr="008D065E">
        <w:rPr>
          <w:rFonts w:asciiTheme="minorHAnsi" w:hAnsiTheme="minorHAnsi" w:cstheme="minorHAnsi"/>
          <w:sz w:val="22"/>
          <w:szCs w:val="22"/>
        </w:rPr>
        <w:t xml:space="preserve">  </w:t>
      </w:r>
    </w:p>
    <w:p w14:paraId="18838D3F" w14:textId="678D289F"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614D03">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55E93906" w14:textId="77777777" w:rsidR="00400CC3" w:rsidRPr="008D065E" w:rsidRDefault="00400CC3" w:rsidP="00105ED2">
      <w:pPr>
        <w:autoSpaceDE w:val="0"/>
        <w:jc w:val="both"/>
        <w:rPr>
          <w:rFonts w:asciiTheme="minorHAnsi" w:hAnsiTheme="minorHAnsi" w:cstheme="minorHAnsi"/>
          <w:sz w:val="22"/>
          <w:szCs w:val="22"/>
        </w:rPr>
      </w:pPr>
    </w:p>
    <w:p w14:paraId="50AEFE9D" w14:textId="35E8AAFA" w:rsidR="0016415D" w:rsidRPr="008D065E" w:rsidRDefault="008D065E"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614D03">
        <w:rPr>
          <w:rFonts w:asciiTheme="minorHAnsi" w:hAnsiTheme="minorHAnsi" w:cstheme="minorHAnsi"/>
          <w:sz w:val="22"/>
          <w:szCs w:val="22"/>
        </w:rPr>
        <w:t xml:space="preserve">      </w:t>
      </w:r>
      <w:r w:rsidRPr="008D065E">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p>
    <w:sectPr w:rsidR="0016415D" w:rsidRPr="008D065E" w:rsidSect="00614D03">
      <w:footerReference w:type="even" r:id="rId9"/>
      <w:footerReference w:type="default" r:id="rId10"/>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F5EC" w14:textId="77777777" w:rsidR="00A86B7B" w:rsidRDefault="00A86B7B">
      <w:r>
        <w:separator/>
      </w:r>
    </w:p>
  </w:endnote>
  <w:endnote w:type="continuationSeparator" w:id="0">
    <w:p w14:paraId="62A0C436" w14:textId="77777777" w:rsidR="00A86B7B" w:rsidRDefault="00A8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6DB5" w14:textId="77777777" w:rsidR="004F7136" w:rsidRDefault="0091184B" w:rsidP="00EF47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AA33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1E5"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C847" w14:textId="77777777" w:rsidR="00A86B7B" w:rsidRDefault="00A86B7B">
      <w:r>
        <w:separator/>
      </w:r>
    </w:p>
  </w:footnote>
  <w:footnote w:type="continuationSeparator" w:id="0">
    <w:p w14:paraId="1A1D94E8" w14:textId="77777777" w:rsidR="00A86B7B" w:rsidRDefault="00A8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54819"/>
    <w:multiLevelType w:val="hybridMultilevel"/>
    <w:tmpl w:val="6E401448"/>
    <w:lvl w:ilvl="0" w:tplc="FFFFFFFF">
      <w:start w:val="1"/>
      <w:numFmt w:val="decimal"/>
      <w:lvlText w:val="%1."/>
      <w:lvlJc w:val="left"/>
      <w:pPr>
        <w:ind w:left="-708" w:hanging="360"/>
      </w:pPr>
      <w:rPr>
        <w:rFonts w:cs="Times New Roman" w:hint="default"/>
        <w:b w:val="0"/>
        <w:sz w:val="20"/>
        <w:szCs w:val="20"/>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712503"/>
    <w:multiLevelType w:val="hybridMultilevel"/>
    <w:tmpl w:val="3F7E2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BA8"/>
    <w:multiLevelType w:val="hybridMultilevel"/>
    <w:tmpl w:val="325E935A"/>
    <w:lvl w:ilvl="0" w:tplc="8C2A9482">
      <w:start w:val="1"/>
      <w:numFmt w:val="decimal"/>
      <w:lvlText w:val="%1."/>
      <w:lvlJc w:val="left"/>
      <w:pPr>
        <w:ind w:left="1074" w:hanging="360"/>
      </w:pPr>
      <w:rPr>
        <w:rFonts w:eastAsia="Times New Roman" w:cstheme="minorHAns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A2981"/>
    <w:multiLevelType w:val="hybridMultilevel"/>
    <w:tmpl w:val="59EC3BA0"/>
    <w:lvl w:ilvl="0" w:tplc="0415000F">
      <w:start w:val="1"/>
      <w:numFmt w:val="decimal"/>
      <w:lvlText w:val="%1."/>
      <w:lvlJc w:val="left"/>
      <w:pPr>
        <w:ind w:left="720" w:hanging="360"/>
      </w:pPr>
    </w:lvl>
    <w:lvl w:ilvl="1" w:tplc="DB82AA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D85039"/>
    <w:multiLevelType w:val="hybridMultilevel"/>
    <w:tmpl w:val="A44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C0DDA"/>
    <w:multiLevelType w:val="hybridMultilevel"/>
    <w:tmpl w:val="44B672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007BEC"/>
    <w:multiLevelType w:val="hybridMultilevel"/>
    <w:tmpl w:val="ABDCB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962BE"/>
    <w:multiLevelType w:val="hybridMultilevel"/>
    <w:tmpl w:val="BE92901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F14E3"/>
    <w:multiLevelType w:val="hybridMultilevel"/>
    <w:tmpl w:val="8196D59E"/>
    <w:lvl w:ilvl="0" w:tplc="04150017">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9C3D43"/>
    <w:multiLevelType w:val="hybridMultilevel"/>
    <w:tmpl w:val="99942F00"/>
    <w:lvl w:ilvl="0" w:tplc="859C54B4">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75C24"/>
    <w:multiLevelType w:val="hybridMultilevel"/>
    <w:tmpl w:val="2512968C"/>
    <w:lvl w:ilvl="0" w:tplc="FFFFFFFF">
      <w:start w:val="1"/>
      <w:numFmt w:val="decimal"/>
      <w:lvlText w:val="%1."/>
      <w:lvlJc w:val="left"/>
      <w:pPr>
        <w:ind w:left="1068"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04A538C"/>
    <w:multiLevelType w:val="hybridMultilevel"/>
    <w:tmpl w:val="185492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C3DCA"/>
    <w:multiLevelType w:val="hybridMultilevel"/>
    <w:tmpl w:val="FDB24616"/>
    <w:lvl w:ilvl="0" w:tplc="0415000F">
      <w:start w:val="1"/>
      <w:numFmt w:val="decimal"/>
      <w:lvlText w:val="%1."/>
      <w:lvlJc w:val="left"/>
      <w:pPr>
        <w:ind w:left="720" w:hanging="360"/>
      </w:pPr>
    </w:lvl>
    <w:lvl w:ilvl="1" w:tplc="067AF55E">
      <w:start w:val="8"/>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E56D44"/>
    <w:multiLevelType w:val="hybridMultilevel"/>
    <w:tmpl w:val="46CE9DC0"/>
    <w:lvl w:ilvl="0" w:tplc="0415000F">
      <w:start w:val="1"/>
      <w:numFmt w:val="decimal"/>
      <w:lvlText w:val="%1."/>
      <w:lvlJc w:val="left"/>
      <w:pPr>
        <w:ind w:left="720" w:hanging="360"/>
      </w:pPr>
    </w:lvl>
    <w:lvl w:ilvl="1" w:tplc="51E09574">
      <w:start w:val="8"/>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B0571"/>
    <w:multiLevelType w:val="hybridMultilevel"/>
    <w:tmpl w:val="3C24A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200D8B"/>
    <w:multiLevelType w:val="hybridMultilevel"/>
    <w:tmpl w:val="88D27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6" w15:restartNumberingAfterBreak="0">
    <w:nsid w:val="79686690"/>
    <w:multiLevelType w:val="hybridMultilevel"/>
    <w:tmpl w:val="F02C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E4A2E"/>
    <w:multiLevelType w:val="hybridMultilevel"/>
    <w:tmpl w:val="9D122AB6"/>
    <w:lvl w:ilvl="0" w:tplc="FFFFFFFF">
      <w:start w:val="1"/>
      <w:numFmt w:val="decimal"/>
      <w:lvlText w:val="%1."/>
      <w:lvlJc w:val="left"/>
      <w:pPr>
        <w:ind w:left="1068"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591861737">
    <w:abstractNumId w:val="1"/>
  </w:num>
  <w:num w:numId="2" w16cid:durableId="212087283">
    <w:abstractNumId w:val="21"/>
  </w:num>
  <w:num w:numId="3" w16cid:durableId="734013987">
    <w:abstractNumId w:val="20"/>
  </w:num>
  <w:num w:numId="4" w16cid:durableId="1854369859">
    <w:abstractNumId w:val="18"/>
  </w:num>
  <w:num w:numId="5" w16cid:durableId="1527719262">
    <w:abstractNumId w:val="0"/>
  </w:num>
  <w:num w:numId="6" w16cid:durableId="602151414">
    <w:abstractNumId w:val="5"/>
  </w:num>
  <w:num w:numId="7" w16cid:durableId="1762097327">
    <w:abstractNumId w:val="11"/>
  </w:num>
  <w:num w:numId="8" w16cid:durableId="2113696262">
    <w:abstractNumId w:val="24"/>
  </w:num>
  <w:num w:numId="9" w16cid:durableId="146629333">
    <w:abstractNumId w:val="19"/>
  </w:num>
  <w:num w:numId="10" w16cid:durableId="332072350">
    <w:abstractNumId w:val="7"/>
  </w:num>
  <w:num w:numId="11" w16cid:durableId="1794975978">
    <w:abstractNumId w:val="12"/>
  </w:num>
  <w:num w:numId="12" w16cid:durableId="16367123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6403351">
    <w:abstractNumId w:val="4"/>
  </w:num>
  <w:num w:numId="14" w16cid:durableId="1052926064">
    <w:abstractNumId w:val="22"/>
  </w:num>
  <w:num w:numId="15" w16cid:durableId="778138826">
    <w:abstractNumId w:val="2"/>
  </w:num>
  <w:num w:numId="16" w16cid:durableId="1397389136">
    <w:abstractNumId w:val="3"/>
  </w:num>
  <w:num w:numId="17" w16cid:durableId="1906404935">
    <w:abstractNumId w:val="26"/>
  </w:num>
  <w:num w:numId="18" w16cid:durableId="928663361">
    <w:abstractNumId w:val="23"/>
  </w:num>
  <w:num w:numId="19" w16cid:durableId="1114130660">
    <w:abstractNumId w:val="6"/>
  </w:num>
  <w:num w:numId="20" w16cid:durableId="1581984571">
    <w:abstractNumId w:val="17"/>
  </w:num>
  <w:num w:numId="21" w16cid:durableId="1423722955">
    <w:abstractNumId w:val="9"/>
  </w:num>
  <w:num w:numId="22" w16cid:durableId="567232681">
    <w:abstractNumId w:val="16"/>
  </w:num>
  <w:num w:numId="23" w16cid:durableId="1145048281">
    <w:abstractNumId w:val="8"/>
  </w:num>
  <w:num w:numId="24" w16cid:durableId="259602589">
    <w:abstractNumId w:val="15"/>
  </w:num>
  <w:num w:numId="25" w16cid:durableId="230964738">
    <w:abstractNumId w:val="14"/>
  </w:num>
  <w:num w:numId="26" w16cid:durableId="1283877243">
    <w:abstractNumId w:val="10"/>
  </w:num>
  <w:num w:numId="27" w16cid:durableId="2120567988">
    <w:abstractNumId w:val="27"/>
  </w:num>
  <w:num w:numId="28" w16cid:durableId="17572405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453D3"/>
    <w:rsid w:val="000A22E4"/>
    <w:rsid w:val="000B7250"/>
    <w:rsid w:val="000D16DB"/>
    <w:rsid w:val="000E4059"/>
    <w:rsid w:val="00105ED2"/>
    <w:rsid w:val="00140CC8"/>
    <w:rsid w:val="0016415D"/>
    <w:rsid w:val="001A7EC6"/>
    <w:rsid w:val="001C54FD"/>
    <w:rsid w:val="002828CE"/>
    <w:rsid w:val="0029506D"/>
    <w:rsid w:val="002B02B7"/>
    <w:rsid w:val="002C009C"/>
    <w:rsid w:val="00311B9E"/>
    <w:rsid w:val="00324004"/>
    <w:rsid w:val="00360EEC"/>
    <w:rsid w:val="00400CC3"/>
    <w:rsid w:val="0042287F"/>
    <w:rsid w:val="00451E1B"/>
    <w:rsid w:val="00482726"/>
    <w:rsid w:val="004F5473"/>
    <w:rsid w:val="004F7136"/>
    <w:rsid w:val="005149CE"/>
    <w:rsid w:val="00567329"/>
    <w:rsid w:val="005F29C7"/>
    <w:rsid w:val="005F3223"/>
    <w:rsid w:val="00614D03"/>
    <w:rsid w:val="00647539"/>
    <w:rsid w:val="006703B9"/>
    <w:rsid w:val="006944D7"/>
    <w:rsid w:val="007B3310"/>
    <w:rsid w:val="0081042D"/>
    <w:rsid w:val="0084460E"/>
    <w:rsid w:val="0084540C"/>
    <w:rsid w:val="00870139"/>
    <w:rsid w:val="0087796B"/>
    <w:rsid w:val="00883316"/>
    <w:rsid w:val="008A35BA"/>
    <w:rsid w:val="008A4F45"/>
    <w:rsid w:val="008C2616"/>
    <w:rsid w:val="008D065E"/>
    <w:rsid w:val="0091184B"/>
    <w:rsid w:val="00951069"/>
    <w:rsid w:val="009746A2"/>
    <w:rsid w:val="00980798"/>
    <w:rsid w:val="009E14B9"/>
    <w:rsid w:val="00A00771"/>
    <w:rsid w:val="00A123E4"/>
    <w:rsid w:val="00A52FFC"/>
    <w:rsid w:val="00A773E2"/>
    <w:rsid w:val="00A8421C"/>
    <w:rsid w:val="00A86B7B"/>
    <w:rsid w:val="00AA0CC5"/>
    <w:rsid w:val="00B12BF2"/>
    <w:rsid w:val="00B97E68"/>
    <w:rsid w:val="00BD386F"/>
    <w:rsid w:val="00C47BC7"/>
    <w:rsid w:val="00C67727"/>
    <w:rsid w:val="00C92ECD"/>
    <w:rsid w:val="00CA3532"/>
    <w:rsid w:val="00DE1FD1"/>
    <w:rsid w:val="00E13798"/>
    <w:rsid w:val="00E13EA9"/>
    <w:rsid w:val="00EA79C0"/>
    <w:rsid w:val="00EC7996"/>
    <w:rsid w:val="00EE5ED8"/>
    <w:rsid w:val="00F638AA"/>
    <w:rsid w:val="00F75E69"/>
    <w:rsid w:val="00FD0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5A8"/>
  <w15:docId w15:val="{0491F4DE-C84C-4C3F-A60F-38073B3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styleId="Hipercze">
    <w:name w:val="Hyperlink"/>
    <w:basedOn w:val="Domylnaczcionkaakapitu"/>
    <w:uiPriority w:val="99"/>
    <w:unhideWhenUsed/>
    <w:rsid w:val="00400CC3"/>
    <w:rPr>
      <w:color w:val="0000FF" w:themeColor="hyperlink"/>
      <w:u w:val="single"/>
    </w:rPr>
  </w:style>
  <w:style w:type="character" w:styleId="Nierozpoznanawzmianka">
    <w:name w:val="Unresolved Mention"/>
    <w:basedOn w:val="Domylnaczcionkaakapitu"/>
    <w:uiPriority w:val="99"/>
    <w:semiHidden/>
    <w:unhideWhenUsed/>
    <w:rsid w:val="00400CC3"/>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123E4"/>
    <w:rPr>
      <w:rFonts w:ascii="Times New Roman" w:eastAsia="Times New Roman" w:hAnsi="Times New Roman" w:cs="Times New Roman"/>
      <w:sz w:val="24"/>
      <w:szCs w:val="24"/>
      <w:lang w:eastAsia="pl-PL"/>
    </w:rPr>
  </w:style>
  <w:style w:type="paragraph" w:styleId="Poprawka">
    <w:name w:val="Revision"/>
    <w:hidden/>
    <w:uiPriority w:val="99"/>
    <w:semiHidden/>
    <w:rsid w:val="006944D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944D7"/>
    <w:rPr>
      <w:sz w:val="16"/>
      <w:szCs w:val="16"/>
    </w:rPr>
  </w:style>
  <w:style w:type="paragraph" w:styleId="Tekstkomentarza">
    <w:name w:val="annotation text"/>
    <w:basedOn w:val="Normalny"/>
    <w:link w:val="TekstkomentarzaZnak"/>
    <w:uiPriority w:val="99"/>
    <w:semiHidden/>
    <w:unhideWhenUsed/>
    <w:rsid w:val="006944D7"/>
    <w:rPr>
      <w:sz w:val="20"/>
      <w:szCs w:val="20"/>
    </w:rPr>
  </w:style>
  <w:style w:type="character" w:customStyle="1" w:styleId="TekstkomentarzaZnak">
    <w:name w:val="Tekst komentarza Znak"/>
    <w:basedOn w:val="Domylnaczcionkaakapitu"/>
    <w:link w:val="Tekstkomentarza"/>
    <w:uiPriority w:val="99"/>
    <w:semiHidden/>
    <w:rsid w:val="006944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44D7"/>
    <w:rPr>
      <w:b/>
      <w:bCs/>
    </w:rPr>
  </w:style>
  <w:style w:type="character" w:customStyle="1" w:styleId="TematkomentarzaZnak">
    <w:name w:val="Temat komentarza Znak"/>
    <w:basedOn w:val="TekstkomentarzaZnak"/>
    <w:link w:val="Tematkomentarza"/>
    <w:uiPriority w:val="99"/>
    <w:semiHidden/>
    <w:rsid w:val="006944D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78863">
      <w:bodyDiv w:val="1"/>
      <w:marLeft w:val="0"/>
      <w:marRight w:val="0"/>
      <w:marTop w:val="0"/>
      <w:marBottom w:val="0"/>
      <w:divBdr>
        <w:top w:val="none" w:sz="0" w:space="0" w:color="auto"/>
        <w:left w:val="none" w:sz="0" w:space="0" w:color="auto"/>
        <w:bottom w:val="none" w:sz="0" w:space="0" w:color="auto"/>
        <w:right w:val="none" w:sz="0" w:space="0" w:color="auto"/>
      </w:divBdr>
    </w:div>
    <w:div w:id="18982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9C13-9FE7-46EE-9943-047987E3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1386</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Kochańska Beata</cp:lastModifiedBy>
  <cp:revision>10</cp:revision>
  <cp:lastPrinted>2023-11-03T06:25:00Z</cp:lastPrinted>
  <dcterms:created xsi:type="dcterms:W3CDTF">2023-11-13T10:21:00Z</dcterms:created>
  <dcterms:modified xsi:type="dcterms:W3CDTF">2023-11-14T09:01:00Z</dcterms:modified>
</cp:coreProperties>
</file>