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0" w:rsidRPr="0090101B" w:rsidRDefault="002B75DE" w:rsidP="00E55A35">
      <w:pPr>
        <w:pStyle w:val="Default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90101B">
        <w:rPr>
          <w:sz w:val="22"/>
          <w:szCs w:val="22"/>
        </w:rPr>
        <w:tab/>
      </w:r>
      <w:r w:rsidR="00310F49">
        <w:rPr>
          <w:i/>
          <w:sz w:val="22"/>
          <w:szCs w:val="22"/>
        </w:rPr>
        <w:t xml:space="preserve">Załącznik nr </w:t>
      </w:r>
      <w:r w:rsidR="00312D39">
        <w:rPr>
          <w:i/>
          <w:sz w:val="22"/>
          <w:szCs w:val="22"/>
        </w:rPr>
        <w:t>3</w:t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DC0DA1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  <w:r w:rsidR="0024298F" w:rsidRPr="0090101B">
        <w:rPr>
          <w:i/>
        </w:rPr>
        <w:tab/>
      </w:r>
    </w:p>
    <w:p w:rsidR="00DC0DA1" w:rsidRDefault="00DC0DA1" w:rsidP="00050B10">
      <w:pPr>
        <w:pStyle w:val="Default"/>
        <w:rPr>
          <w:b/>
          <w:bCs/>
          <w:sz w:val="22"/>
          <w:szCs w:val="22"/>
        </w:rPr>
      </w:pPr>
    </w:p>
    <w:p w:rsidR="00050B10" w:rsidRDefault="00050B10" w:rsidP="00050B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o ochronie danych osobowych</w:t>
      </w:r>
      <w:r w:rsidR="00312D3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„Wodociągi Kieleckie” Sp. z o. o. z siedzibą w Kielcach, ul. Krakowska 64 oświadcza, iż jest Administratorem Danych Osobowych w rozumieniu Rozporządzenia Parlamentu Europejskiego </w:t>
      </w:r>
      <w:r w:rsidR="00050B10">
        <w:rPr>
          <w:sz w:val="22"/>
          <w:szCs w:val="22"/>
        </w:rPr>
        <w:br/>
        <w:t xml:space="preserve">i Rady (UE) 216/679 z dnia 27 kwietnia 2016 r. w sprawie ochrony osób fizycznych w związku </w:t>
      </w:r>
      <w:r w:rsidR="00050B10"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</w:t>
      </w:r>
      <w:r w:rsidR="00312D39">
        <w:rPr>
          <w:sz w:val="22"/>
          <w:szCs w:val="22"/>
        </w:rPr>
        <w:t>podmiot jako osoby do kontaktu/</w:t>
      </w:r>
      <w:r w:rsidR="00050B10">
        <w:rPr>
          <w:sz w:val="22"/>
          <w:szCs w:val="22"/>
        </w:rPr>
        <w:t xml:space="preserve">koordynacji/odpowiedzialne za wykonanie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Kontakt z Inspektorem Ochrony Danych Osobowych (IODO) w „Wodo</w:t>
      </w:r>
      <w:r w:rsidR="002A6F1D">
        <w:rPr>
          <w:sz w:val="22"/>
          <w:szCs w:val="22"/>
        </w:rPr>
        <w:t xml:space="preserve">ciągach Kieleckich” </w:t>
      </w:r>
      <w:r w:rsidR="002A6F1D">
        <w:rPr>
          <w:sz w:val="22"/>
          <w:szCs w:val="22"/>
        </w:rPr>
        <w:br/>
        <w:t>Sp. z o. o</w:t>
      </w:r>
      <w:r w:rsidR="00050B10">
        <w:rPr>
          <w:sz w:val="22"/>
          <w:szCs w:val="22"/>
        </w:rPr>
        <w:t xml:space="preserve">.: tel. 41 365 31 44, e-mail: </w:t>
      </w:r>
      <w:r w:rsidR="00050B10">
        <w:rPr>
          <w:b/>
          <w:bCs/>
          <w:sz w:val="22"/>
          <w:szCs w:val="22"/>
        </w:rPr>
        <w:t>iodo@wod-kiel.com.pl</w:t>
      </w:r>
      <w:r w:rsidR="005E7B11">
        <w:rPr>
          <w:bCs/>
          <w:sz w:val="22"/>
          <w:szCs w:val="22"/>
        </w:rPr>
        <w:t>.</w:t>
      </w:r>
      <w:r w:rsidR="00050B10">
        <w:rPr>
          <w:b/>
          <w:bCs/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Dane osobowe osób, o których mowa w pkt.1 będą przetwarzane na podstawie art. 6 ust. 1 pkt. f) ogólnego rozporządzenia o ochronie danych osobowych jedynie w celu i w zakresie niezbędny</w:t>
      </w:r>
      <w:r w:rsidR="005E7B11">
        <w:rPr>
          <w:sz w:val="22"/>
          <w:szCs w:val="22"/>
        </w:rPr>
        <w:t>m do wykonania przedmiotu umowy.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 w:rsidR="00050B10"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>Podanie danych osobowych osób, o których mowa w pkt.1 jest niezbędne dla zawarcia umowy. Niepodanie danych osobowych skutkuje niemożnością zawarcia i realizacji umowy</w:t>
      </w:r>
      <w:r w:rsidR="00923904">
        <w:rPr>
          <w:sz w:val="22"/>
          <w:szCs w:val="22"/>
        </w:rPr>
        <w:t>.</w:t>
      </w:r>
      <w:r w:rsidR="00050B10">
        <w:rPr>
          <w:sz w:val="22"/>
          <w:szCs w:val="22"/>
        </w:rPr>
        <w:t xml:space="preserve"> </w:t>
      </w:r>
    </w:p>
    <w:p w:rsidR="00050B10" w:rsidRDefault="00980396" w:rsidP="00980396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050B10">
        <w:rPr>
          <w:sz w:val="22"/>
          <w:szCs w:val="22"/>
        </w:rPr>
        <w:t xml:space="preserve">Wykonawca zobowiązuje się poinformować osoby fizyczne nie podpisujące niniejszej umowy, </w:t>
      </w:r>
      <w:r w:rsidR="00050B10"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980396">
      <w:pPr>
        <w:pStyle w:val="Default"/>
        <w:spacing w:line="276" w:lineRule="auto"/>
        <w:ind w:left="284" w:hanging="426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 w:rsidR="00980396">
        <w:rPr>
          <w:rFonts w:ascii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/>
    <w:sectPr w:rsidR="00850669" w:rsidSect="00DC0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134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CD" w:rsidRDefault="00E429CD" w:rsidP="00DC0DA1">
      <w:pPr>
        <w:spacing w:after="0" w:line="240" w:lineRule="auto"/>
      </w:pPr>
      <w:r>
        <w:separator/>
      </w:r>
    </w:p>
  </w:endnote>
  <w:endnote w:type="continuationSeparator" w:id="0">
    <w:p w:rsidR="00E429CD" w:rsidRDefault="00E429CD" w:rsidP="00DC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F" w:rsidRPr="00E55A35" w:rsidRDefault="00AB739F" w:rsidP="00AB739F">
    <w:pPr>
      <w:pStyle w:val="Stopka"/>
      <w:ind w:right="360"/>
      <w:rPr>
        <w:rFonts w:ascii="Calibri" w:hAnsi="Calibri"/>
        <w:i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</w:t>
    </w:r>
    <w:r w:rsidR="00310F49" w:rsidRPr="00E55A35">
      <w:rPr>
        <w:rFonts w:ascii="Calibri" w:hAnsi="Calibri" w:cs="Arial"/>
        <w:i/>
        <w:sz w:val="20"/>
        <w:szCs w:val="20"/>
      </w:rPr>
      <w:t xml:space="preserve">Załącznik nr </w:t>
    </w:r>
    <w:r w:rsidR="00C235B3">
      <w:rPr>
        <w:rFonts w:ascii="Calibri" w:hAnsi="Calibri" w:cs="Arial"/>
        <w:i/>
        <w:sz w:val="20"/>
        <w:szCs w:val="20"/>
      </w:rPr>
      <w:t>3</w:t>
    </w:r>
    <w:r w:rsidRPr="00E55A35">
      <w:rPr>
        <w:rFonts w:ascii="Calibri" w:hAnsi="Calibri" w:cs="Arial"/>
        <w:i/>
        <w:sz w:val="20"/>
        <w:szCs w:val="20"/>
      </w:rPr>
      <w:t xml:space="preserve"> – </w:t>
    </w:r>
    <w:r w:rsidR="00C235B3">
      <w:rPr>
        <w:rFonts w:ascii="Calibri" w:hAnsi="Calibri" w:cs="Arial"/>
        <w:i/>
        <w:sz w:val="20"/>
        <w:szCs w:val="20"/>
      </w:rPr>
      <w:t xml:space="preserve">Klauzula informacyjna </w:t>
    </w:r>
    <w:r w:rsidR="00C235B3">
      <w:rPr>
        <w:rFonts w:ascii="Calibri" w:hAnsi="Calibri" w:cs="Arial"/>
        <w:i/>
        <w:sz w:val="20"/>
        <w:szCs w:val="20"/>
      </w:rPr>
      <w:t>RODO</w:t>
    </w:r>
    <w:bookmarkStart w:id="0" w:name="_GoBack"/>
    <w:bookmarkEnd w:id="0"/>
  </w:p>
  <w:p w:rsidR="00DC0DA1" w:rsidRDefault="00DC0D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CD" w:rsidRDefault="00E429CD" w:rsidP="00DC0DA1">
      <w:pPr>
        <w:spacing w:after="0" w:line="240" w:lineRule="auto"/>
      </w:pPr>
      <w:r>
        <w:separator/>
      </w:r>
    </w:p>
  </w:footnote>
  <w:footnote w:type="continuationSeparator" w:id="0">
    <w:p w:rsidR="00E429CD" w:rsidRDefault="00E429CD" w:rsidP="00DC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B3" w:rsidRDefault="00C235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0E084E"/>
    <w:rsid w:val="00127D2B"/>
    <w:rsid w:val="0016695C"/>
    <w:rsid w:val="0024298F"/>
    <w:rsid w:val="002A6F1D"/>
    <w:rsid w:val="002B75DE"/>
    <w:rsid w:val="00310F49"/>
    <w:rsid w:val="00312D39"/>
    <w:rsid w:val="00335494"/>
    <w:rsid w:val="003F248E"/>
    <w:rsid w:val="0043211C"/>
    <w:rsid w:val="0058458C"/>
    <w:rsid w:val="005E7B11"/>
    <w:rsid w:val="00633B74"/>
    <w:rsid w:val="00835546"/>
    <w:rsid w:val="00850669"/>
    <w:rsid w:val="0090101B"/>
    <w:rsid w:val="00923904"/>
    <w:rsid w:val="00980396"/>
    <w:rsid w:val="009B4B93"/>
    <w:rsid w:val="00A16C7F"/>
    <w:rsid w:val="00A17880"/>
    <w:rsid w:val="00AB739F"/>
    <w:rsid w:val="00AF1641"/>
    <w:rsid w:val="00BC45CA"/>
    <w:rsid w:val="00C235B3"/>
    <w:rsid w:val="00C67113"/>
    <w:rsid w:val="00DC0DA1"/>
    <w:rsid w:val="00E00513"/>
    <w:rsid w:val="00E049CA"/>
    <w:rsid w:val="00E429CD"/>
    <w:rsid w:val="00E46BE9"/>
    <w:rsid w:val="00E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A1"/>
  </w:style>
  <w:style w:type="paragraph" w:styleId="Stopka">
    <w:name w:val="footer"/>
    <w:basedOn w:val="Normalny"/>
    <w:link w:val="StopkaZnak"/>
    <w:uiPriority w:val="99"/>
    <w:unhideWhenUsed/>
    <w:rsid w:val="00D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0184-6601-4351-B42C-834F5DEA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Maksym Wyderski</cp:lastModifiedBy>
  <cp:revision>32</cp:revision>
  <cp:lastPrinted>2019-10-18T08:26:00Z</cp:lastPrinted>
  <dcterms:created xsi:type="dcterms:W3CDTF">2018-06-04T07:56:00Z</dcterms:created>
  <dcterms:modified xsi:type="dcterms:W3CDTF">2020-04-20T10:34:00Z</dcterms:modified>
</cp:coreProperties>
</file>