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D79" w:rsidRDefault="00237477" w:rsidP="002D5234">
      <w:pPr>
        <w:jc w:val="center"/>
        <w:rPr>
          <w:rFonts w:ascii="Times New Roman" w:hAnsi="Times New Roman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3F9CBC49" wp14:editId="7AF016BB">
            <wp:simplePos x="0" y="0"/>
            <wp:positionH relativeFrom="column">
              <wp:posOffset>4096987</wp:posOffset>
            </wp:positionH>
            <wp:positionV relativeFrom="paragraph">
              <wp:posOffset>-261257</wp:posOffset>
            </wp:positionV>
            <wp:extent cx="1771650" cy="1225550"/>
            <wp:effectExtent l="0" t="0" r="0" b="0"/>
            <wp:wrapNone/>
            <wp:docPr id="1" name="Obraz 1" descr="logo_100_lecie_bitwa_warszawska_1920_wybrane_krzywe_01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100_lecie_bitwa_warszawska_1920_wybrane_krzywe_01c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22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1D79" w:rsidRDefault="009C1D79" w:rsidP="002D5234">
      <w:pPr>
        <w:jc w:val="center"/>
        <w:rPr>
          <w:rFonts w:ascii="Times New Roman" w:hAnsi="Times New Roman"/>
          <w:b/>
        </w:rPr>
      </w:pPr>
    </w:p>
    <w:p w:rsidR="009C1D79" w:rsidRDefault="009C1D79" w:rsidP="002D5234">
      <w:pPr>
        <w:jc w:val="center"/>
        <w:rPr>
          <w:rFonts w:ascii="Times New Roman" w:hAnsi="Times New Roman"/>
          <w:b/>
        </w:rPr>
      </w:pPr>
    </w:p>
    <w:p w:rsidR="00D6038F" w:rsidRDefault="00D6038F" w:rsidP="002D5234">
      <w:pPr>
        <w:jc w:val="center"/>
        <w:rPr>
          <w:rFonts w:ascii="Times New Roman" w:hAnsi="Times New Roman"/>
          <w:b/>
        </w:rPr>
      </w:pPr>
    </w:p>
    <w:p w:rsidR="00A37AC5" w:rsidRPr="007678B5" w:rsidRDefault="00E856A9" w:rsidP="002D5234">
      <w:pPr>
        <w:jc w:val="center"/>
        <w:rPr>
          <w:rFonts w:ascii="Times New Roman" w:hAnsi="Times New Roman"/>
          <w:b/>
        </w:rPr>
      </w:pPr>
      <w:r w:rsidRPr="007678B5">
        <w:rPr>
          <w:rFonts w:ascii="Times New Roman" w:hAnsi="Times New Roman"/>
          <w:b/>
        </w:rPr>
        <w:t>INFORMACJA O WYBORZE NAJKORZYSTNIEJSZEJ OFERTY</w:t>
      </w:r>
    </w:p>
    <w:p w:rsidR="00E856A9" w:rsidRDefault="00E856A9" w:rsidP="00FB4002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postępowaniu o zamówienie publiczne nr spr.: </w:t>
      </w:r>
      <w:r w:rsidR="00237477">
        <w:rPr>
          <w:rFonts w:ascii="Times New Roman" w:hAnsi="Times New Roman"/>
          <w:b/>
        </w:rPr>
        <w:t>06</w:t>
      </w:r>
      <w:r w:rsidR="0035210D">
        <w:rPr>
          <w:rFonts w:ascii="Times New Roman" w:hAnsi="Times New Roman"/>
          <w:b/>
        </w:rPr>
        <w:t>/</w:t>
      </w:r>
      <w:r w:rsidR="00AF3DC6">
        <w:rPr>
          <w:rFonts w:ascii="Times New Roman" w:hAnsi="Times New Roman"/>
          <w:b/>
        </w:rPr>
        <w:t>INFR</w:t>
      </w:r>
      <w:r w:rsidR="00237477">
        <w:rPr>
          <w:rFonts w:ascii="Times New Roman" w:hAnsi="Times New Roman"/>
          <w:b/>
        </w:rPr>
        <w:t>/6WOG/2020</w:t>
      </w:r>
    </w:p>
    <w:p w:rsidR="00E856A9" w:rsidRDefault="00E856A9" w:rsidP="00FB4002">
      <w:pPr>
        <w:pStyle w:val="Bezodstpw"/>
        <w:jc w:val="both"/>
        <w:rPr>
          <w:rFonts w:ascii="Times New Roman" w:hAnsi="Times New Roman"/>
        </w:rPr>
      </w:pPr>
    </w:p>
    <w:p w:rsidR="00E856A9" w:rsidRDefault="00E856A9" w:rsidP="00FB4002">
      <w:pPr>
        <w:pStyle w:val="Bezodstpw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prowadzonego w trybie: </w:t>
      </w:r>
      <w:r>
        <w:rPr>
          <w:rFonts w:ascii="Times New Roman" w:hAnsi="Times New Roman"/>
          <w:b/>
        </w:rPr>
        <w:t xml:space="preserve">przetargu nieograniczonego, </w:t>
      </w:r>
      <w:r>
        <w:rPr>
          <w:rFonts w:ascii="Times New Roman" w:hAnsi="Times New Roman"/>
        </w:rPr>
        <w:t xml:space="preserve">którego przedmiotem </w:t>
      </w:r>
      <w:r w:rsidR="007E54B3">
        <w:rPr>
          <w:rFonts w:ascii="Times New Roman" w:hAnsi="Times New Roman"/>
        </w:rPr>
        <w:t xml:space="preserve">są </w:t>
      </w:r>
      <w:r w:rsidR="00237477">
        <w:rPr>
          <w:rFonts w:ascii="Times New Roman" w:hAnsi="Times New Roman"/>
          <w:b/>
        </w:rPr>
        <w:t>roboty remontowe ogólnobudowlane i elektryczne w budynku nr 56 w kompleksie wojskowym m. Czarne</w:t>
      </w:r>
      <w:r w:rsidR="00362143">
        <w:rPr>
          <w:rFonts w:ascii="Times New Roman" w:hAnsi="Times New Roman"/>
          <w:b/>
        </w:rPr>
        <w:t>.</w:t>
      </w:r>
    </w:p>
    <w:p w:rsidR="009C1D79" w:rsidRDefault="009C1D79" w:rsidP="00FB4002">
      <w:pPr>
        <w:pStyle w:val="Bezodstpw"/>
        <w:jc w:val="both"/>
        <w:rPr>
          <w:rFonts w:ascii="Times New Roman" w:hAnsi="Times New Roman"/>
          <w:b/>
        </w:rPr>
      </w:pPr>
    </w:p>
    <w:p w:rsidR="00E856A9" w:rsidRDefault="00E856A9" w:rsidP="00FB4002">
      <w:pPr>
        <w:pStyle w:val="Bezodstpw"/>
        <w:jc w:val="both"/>
        <w:rPr>
          <w:rFonts w:ascii="Times New Roman" w:hAnsi="Times New Roman"/>
        </w:rPr>
      </w:pPr>
      <w:r w:rsidRPr="00E856A9">
        <w:rPr>
          <w:rFonts w:ascii="Times New Roman" w:hAnsi="Times New Roman"/>
        </w:rPr>
        <w:t xml:space="preserve">Zamawiający </w:t>
      </w:r>
      <w:r>
        <w:rPr>
          <w:rFonts w:ascii="Times New Roman" w:hAnsi="Times New Roman"/>
        </w:rPr>
        <w:t>przeprowadził powyższe postępowanie o udzielenie zamówienia publicznego na podstawie art.</w:t>
      </w:r>
      <w:r w:rsidR="00237477">
        <w:rPr>
          <w:rFonts w:ascii="Times New Roman" w:hAnsi="Times New Roman"/>
        </w:rPr>
        <w:t xml:space="preserve"> 24 aa ustawy PZP (Dz. U. z 2019 r., poz. 1843</w:t>
      </w:r>
      <w:r>
        <w:rPr>
          <w:rFonts w:ascii="Times New Roman" w:hAnsi="Times New Roman"/>
        </w:rPr>
        <w:t>).</w:t>
      </w:r>
    </w:p>
    <w:p w:rsidR="00E856A9" w:rsidRPr="00743927" w:rsidRDefault="00E856A9" w:rsidP="00FB4002">
      <w:pPr>
        <w:pStyle w:val="Bezodstpw"/>
        <w:spacing w:line="360" w:lineRule="auto"/>
        <w:jc w:val="both"/>
        <w:rPr>
          <w:rFonts w:ascii="Times New Roman" w:hAnsi="Times New Roman"/>
          <w:b/>
        </w:rPr>
      </w:pPr>
      <w:r w:rsidRPr="00743927">
        <w:rPr>
          <w:rFonts w:ascii="Times New Roman" w:hAnsi="Times New Roman"/>
          <w:b/>
        </w:rPr>
        <w:t>Zamawiający: 6 Wojskowy Oddział Gospodarczy</w:t>
      </w:r>
    </w:p>
    <w:p w:rsidR="00E856A9" w:rsidRPr="00743927" w:rsidRDefault="00743927" w:rsidP="00FB4002">
      <w:pPr>
        <w:pStyle w:val="Bezodstpw"/>
        <w:spacing w:line="360" w:lineRule="auto"/>
        <w:jc w:val="both"/>
        <w:rPr>
          <w:rFonts w:ascii="Times New Roman" w:hAnsi="Times New Roman"/>
          <w:b/>
        </w:rPr>
      </w:pPr>
      <w:r w:rsidRPr="00743927">
        <w:rPr>
          <w:rFonts w:ascii="Times New Roman" w:hAnsi="Times New Roman"/>
          <w:b/>
        </w:rPr>
        <w:t>Lędowo-Osiedle 1N, 76-271 Ustka,</w:t>
      </w:r>
    </w:p>
    <w:p w:rsidR="00BC02BE" w:rsidRPr="007D7E25" w:rsidRDefault="00743927" w:rsidP="007D7E25">
      <w:pPr>
        <w:pStyle w:val="Bezodstpw"/>
        <w:spacing w:after="120" w:line="360" w:lineRule="auto"/>
        <w:jc w:val="both"/>
        <w:rPr>
          <w:rFonts w:ascii="Times New Roman" w:hAnsi="Times New Roman"/>
        </w:rPr>
      </w:pPr>
      <w:r w:rsidRPr="00743927">
        <w:rPr>
          <w:rFonts w:ascii="Times New Roman" w:hAnsi="Times New Roman"/>
        </w:rPr>
        <w:t>informuje o wyborze najkorzystniejszej oferty:</w:t>
      </w:r>
    </w:p>
    <w:p w:rsidR="007D7E25" w:rsidRPr="00237477" w:rsidRDefault="00743927" w:rsidP="007D7E25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Wybrany Wykonawca:</w:t>
      </w:r>
      <w:r w:rsidR="00FB4002" w:rsidRPr="00FB4002">
        <w:rPr>
          <w:rFonts w:ascii="Times New Roman" w:hAnsi="Times New Roman"/>
        </w:rPr>
        <w:t xml:space="preserve"> </w:t>
      </w:r>
      <w:r w:rsidR="00237477" w:rsidRPr="00237477">
        <w:rPr>
          <w:rFonts w:ascii="Times New Roman" w:hAnsi="Times New Roman"/>
          <w:b/>
        </w:rPr>
        <w:t xml:space="preserve">Zakład Budownictwa Ogólnego, Janusz Markiewicz, ul. Towarowa 11, </w:t>
      </w:r>
      <w:r w:rsidR="00237477" w:rsidRPr="00237477">
        <w:rPr>
          <w:rFonts w:ascii="Times New Roman" w:hAnsi="Times New Roman"/>
          <w:b/>
        </w:rPr>
        <w:br/>
        <w:t>77-300 Człuchów</w:t>
      </w:r>
    </w:p>
    <w:p w:rsidR="00743927" w:rsidRPr="007E54B3" w:rsidRDefault="00743927" w:rsidP="007E54B3">
      <w:pPr>
        <w:spacing w:after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hAnsi="Times New Roman"/>
        </w:rPr>
        <w:t>Uzyskana ilość punktów:</w:t>
      </w:r>
    </w:p>
    <w:p w:rsidR="00743927" w:rsidRDefault="00743927" w:rsidP="00FB4002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kryterium nr 1 – cena brutto – </w:t>
      </w:r>
      <w:r w:rsidR="006B71CB">
        <w:rPr>
          <w:rFonts w:ascii="Times New Roman" w:hAnsi="Times New Roman"/>
        </w:rPr>
        <w:t>60,00 pkt.</w:t>
      </w:r>
    </w:p>
    <w:p w:rsidR="00743927" w:rsidRDefault="00FB4002" w:rsidP="00FB4002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kryterium nr 2 – </w:t>
      </w:r>
      <w:r w:rsidR="00237477">
        <w:rPr>
          <w:rFonts w:ascii="Times New Roman" w:hAnsi="Times New Roman"/>
        </w:rPr>
        <w:t>okres gwarancji</w:t>
      </w:r>
      <w:r w:rsidR="00AF3DC6">
        <w:rPr>
          <w:rFonts w:ascii="Times New Roman" w:hAnsi="Times New Roman"/>
        </w:rPr>
        <w:t xml:space="preserve"> </w:t>
      </w:r>
      <w:r w:rsidR="00743927">
        <w:rPr>
          <w:rFonts w:ascii="Times New Roman" w:hAnsi="Times New Roman"/>
        </w:rPr>
        <w:t xml:space="preserve">– </w:t>
      </w:r>
      <w:r w:rsidR="00AF3DC6">
        <w:rPr>
          <w:rFonts w:ascii="Times New Roman" w:hAnsi="Times New Roman"/>
        </w:rPr>
        <w:t>3</w:t>
      </w:r>
      <w:r>
        <w:rPr>
          <w:rFonts w:ascii="Times New Roman" w:hAnsi="Times New Roman"/>
        </w:rPr>
        <w:t>0</w:t>
      </w:r>
      <w:r w:rsidR="006B71CB">
        <w:rPr>
          <w:rFonts w:ascii="Times New Roman" w:hAnsi="Times New Roman"/>
        </w:rPr>
        <w:t>,00 pkt.</w:t>
      </w:r>
    </w:p>
    <w:p w:rsidR="00AF3DC6" w:rsidRDefault="00AF3DC6" w:rsidP="00FB4002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kryterium nr 3 – </w:t>
      </w:r>
      <w:r w:rsidR="00237477">
        <w:rPr>
          <w:rFonts w:ascii="Times New Roman" w:hAnsi="Times New Roman"/>
        </w:rPr>
        <w:t>liczba dni skrócenia terminu realizacji</w:t>
      </w:r>
      <w:r>
        <w:rPr>
          <w:rFonts w:ascii="Times New Roman" w:hAnsi="Times New Roman"/>
        </w:rPr>
        <w:t xml:space="preserve"> – 10,00</w:t>
      </w:r>
    </w:p>
    <w:p w:rsidR="006B71CB" w:rsidRDefault="006B71CB" w:rsidP="00FB4002">
      <w:pPr>
        <w:pStyle w:val="Bezodstpw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Punktacja łączna – </w:t>
      </w:r>
      <w:r w:rsidR="000E4DF6">
        <w:rPr>
          <w:rFonts w:ascii="Times New Roman" w:hAnsi="Times New Roman"/>
          <w:b/>
        </w:rPr>
        <w:t>100</w:t>
      </w:r>
      <w:r>
        <w:rPr>
          <w:rFonts w:ascii="Times New Roman" w:hAnsi="Times New Roman"/>
          <w:b/>
        </w:rPr>
        <w:t>,00 pkt.</w:t>
      </w:r>
    </w:p>
    <w:p w:rsidR="001678C1" w:rsidRDefault="001678C1" w:rsidP="00FB4002">
      <w:pPr>
        <w:pStyle w:val="Bezodstpw"/>
        <w:jc w:val="both"/>
        <w:rPr>
          <w:rFonts w:ascii="Times New Roman" w:hAnsi="Times New Roman"/>
          <w:b/>
        </w:rPr>
      </w:pPr>
    </w:p>
    <w:p w:rsidR="009F7899" w:rsidRDefault="001678C1" w:rsidP="009F7899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  <w:b/>
        </w:rPr>
        <w:t>Uzasadnienie wyboru:</w:t>
      </w:r>
      <w:r>
        <w:rPr>
          <w:rFonts w:ascii="Times New Roman" w:hAnsi="Times New Roman"/>
        </w:rPr>
        <w:t xml:space="preserve"> </w:t>
      </w:r>
      <w:r w:rsidR="009F7899">
        <w:rPr>
          <w:rFonts w:ascii="Times New Roman" w:hAnsi="Times New Roman"/>
        </w:rPr>
        <w:t>jest to oferta, która uzyskała największą liczbę punktów oraz spełnia warunki SIWZ i nie podlega odrzuceniu.</w:t>
      </w:r>
    </w:p>
    <w:p w:rsidR="001678C1" w:rsidRDefault="001678C1" w:rsidP="001678C1">
      <w:pPr>
        <w:pStyle w:val="Bezodstpw"/>
        <w:rPr>
          <w:rFonts w:ascii="Times New Roman" w:hAnsi="Times New Roman"/>
        </w:rPr>
      </w:pPr>
    </w:p>
    <w:p w:rsidR="00237477" w:rsidRDefault="009F7899" w:rsidP="009F789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Wykonawca</w:t>
      </w:r>
      <w:r w:rsidRPr="009F7899">
        <w:rPr>
          <w:rFonts w:ascii="Times New Roman" w:hAnsi="Times New Roman"/>
          <w:b/>
          <w:u w:val="single"/>
        </w:rPr>
        <w:t>:</w:t>
      </w:r>
      <w:r w:rsidR="000E4DF6">
        <w:rPr>
          <w:rFonts w:ascii="Times New Roman" w:hAnsi="Times New Roman"/>
          <w:b/>
        </w:rPr>
        <w:t xml:space="preserve"> </w:t>
      </w:r>
      <w:proofErr w:type="spellStart"/>
      <w:r w:rsidR="00237477" w:rsidRPr="00237477">
        <w:rPr>
          <w:rFonts w:ascii="Times New Roman" w:hAnsi="Times New Roman"/>
          <w:b/>
        </w:rPr>
        <w:t>Utyl</w:t>
      </w:r>
      <w:proofErr w:type="spellEnd"/>
      <w:r w:rsidR="00237477" w:rsidRPr="00237477">
        <w:rPr>
          <w:rFonts w:ascii="Times New Roman" w:hAnsi="Times New Roman"/>
          <w:b/>
        </w:rPr>
        <w:t xml:space="preserve"> – Service BIS, Joanna Sochaczewska, ul. Jagiellońska 1, 87-300 Brodnica</w:t>
      </w:r>
      <w:r w:rsidR="00237477">
        <w:rPr>
          <w:rFonts w:ascii="Times New Roman" w:hAnsi="Times New Roman"/>
        </w:rPr>
        <w:t xml:space="preserve"> </w:t>
      </w:r>
    </w:p>
    <w:p w:rsidR="009F7899" w:rsidRPr="007E54B3" w:rsidRDefault="009F7899" w:rsidP="009F7899">
      <w:pPr>
        <w:spacing w:after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hAnsi="Times New Roman"/>
        </w:rPr>
        <w:t>Uzyskana ilość punktów:</w:t>
      </w:r>
    </w:p>
    <w:p w:rsidR="00237477" w:rsidRDefault="00237477" w:rsidP="00237477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kryterium nr 1 – cena brutto – </w:t>
      </w:r>
      <w:r w:rsidR="00D6038F">
        <w:rPr>
          <w:rFonts w:ascii="Times New Roman" w:hAnsi="Times New Roman"/>
        </w:rPr>
        <w:t>52,80</w:t>
      </w:r>
      <w:r>
        <w:rPr>
          <w:rFonts w:ascii="Times New Roman" w:hAnsi="Times New Roman"/>
        </w:rPr>
        <w:t xml:space="preserve"> pkt.</w:t>
      </w:r>
    </w:p>
    <w:p w:rsidR="00237477" w:rsidRDefault="00237477" w:rsidP="00237477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kryterium nr 2 – okres gwarancji – 30,00 pkt.</w:t>
      </w:r>
    </w:p>
    <w:p w:rsidR="00237477" w:rsidRDefault="00237477" w:rsidP="00237477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kryterium nr 3 – liczba dni skrócenia terminu realizacji – 10,00</w:t>
      </w:r>
    </w:p>
    <w:p w:rsidR="00237477" w:rsidRDefault="00237477" w:rsidP="00237477">
      <w:pPr>
        <w:pStyle w:val="Bezodstpw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Punktacja łączna – </w:t>
      </w:r>
      <w:r w:rsidR="00D6038F">
        <w:rPr>
          <w:rFonts w:ascii="Times New Roman" w:hAnsi="Times New Roman"/>
          <w:b/>
        </w:rPr>
        <w:t>92,80</w:t>
      </w:r>
      <w:r>
        <w:rPr>
          <w:rFonts w:ascii="Times New Roman" w:hAnsi="Times New Roman"/>
          <w:b/>
        </w:rPr>
        <w:t xml:space="preserve"> pkt.</w:t>
      </w:r>
    </w:p>
    <w:p w:rsidR="00BC02BE" w:rsidRDefault="00BC02BE" w:rsidP="00BC02BE">
      <w:pPr>
        <w:pStyle w:val="Bezodstpw"/>
        <w:jc w:val="both"/>
        <w:rPr>
          <w:rFonts w:ascii="Times New Roman" w:hAnsi="Times New Roman"/>
          <w:b/>
        </w:rPr>
      </w:pPr>
    </w:p>
    <w:p w:rsidR="00D6038F" w:rsidRDefault="00D6038F" w:rsidP="00D6038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Wykonawca</w:t>
      </w:r>
      <w:r w:rsidRPr="009F7899">
        <w:rPr>
          <w:rFonts w:ascii="Times New Roman" w:hAnsi="Times New Roman"/>
          <w:b/>
          <w:u w:val="single"/>
        </w:rPr>
        <w:t>:</w:t>
      </w:r>
      <w:r>
        <w:rPr>
          <w:rFonts w:ascii="Times New Roman" w:hAnsi="Times New Roman"/>
          <w:b/>
        </w:rPr>
        <w:t xml:space="preserve"> </w:t>
      </w:r>
      <w:proofErr w:type="spellStart"/>
      <w:r w:rsidRPr="00D6038F">
        <w:rPr>
          <w:rFonts w:ascii="Times New Roman" w:hAnsi="Times New Roman"/>
          <w:b/>
        </w:rPr>
        <w:t>PartDom</w:t>
      </w:r>
      <w:proofErr w:type="spellEnd"/>
      <w:r w:rsidRPr="00D6038F">
        <w:rPr>
          <w:rFonts w:ascii="Times New Roman" w:hAnsi="Times New Roman"/>
          <w:b/>
        </w:rPr>
        <w:t xml:space="preserve"> Sp. z o.o., ul. Emilii Plater 25, 78-400 Szczecinek</w:t>
      </w:r>
    </w:p>
    <w:p w:rsidR="00D6038F" w:rsidRPr="007E54B3" w:rsidRDefault="00D6038F" w:rsidP="00D6038F">
      <w:pPr>
        <w:spacing w:after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hAnsi="Times New Roman"/>
        </w:rPr>
        <w:t>Uzyskana ilość punktów:</w:t>
      </w:r>
    </w:p>
    <w:p w:rsidR="00D6038F" w:rsidRDefault="00D6038F" w:rsidP="00D6038F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kryterium nr 1 – cena brutto – 52,80 pkt.</w:t>
      </w:r>
    </w:p>
    <w:p w:rsidR="00D6038F" w:rsidRDefault="00D6038F" w:rsidP="00D6038F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kryterium nr 2 – okres gwarancji – 30,00 pkt.</w:t>
      </w:r>
    </w:p>
    <w:p w:rsidR="00D6038F" w:rsidRDefault="00D6038F" w:rsidP="00D6038F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kryterium nr 3 – liczba dni skrócenia terminu realizacji – 10,00</w:t>
      </w:r>
    </w:p>
    <w:p w:rsidR="00D6038F" w:rsidRDefault="00D6038F" w:rsidP="00D6038F">
      <w:pPr>
        <w:pStyle w:val="Bezodstpw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Punktacja łączna – </w:t>
      </w:r>
      <w:r>
        <w:rPr>
          <w:rFonts w:ascii="Times New Roman" w:hAnsi="Times New Roman"/>
          <w:b/>
        </w:rPr>
        <w:t>92,80 pkt.</w:t>
      </w:r>
    </w:p>
    <w:p w:rsidR="00AF3DC6" w:rsidRDefault="00AF3DC6" w:rsidP="00AF3DC6">
      <w:pPr>
        <w:pStyle w:val="Bezodstpw"/>
        <w:jc w:val="both"/>
        <w:rPr>
          <w:rFonts w:ascii="Times New Roman" w:hAnsi="Times New Roman"/>
          <w:b/>
        </w:rPr>
      </w:pPr>
    </w:p>
    <w:p w:rsidR="007D7E25" w:rsidRDefault="007D7E25" w:rsidP="007D7E2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Wykonawca</w:t>
      </w:r>
      <w:r w:rsidRPr="009F7899">
        <w:rPr>
          <w:rFonts w:ascii="Times New Roman" w:hAnsi="Times New Roman"/>
          <w:b/>
          <w:u w:val="single"/>
        </w:rPr>
        <w:t>:</w:t>
      </w:r>
      <w:r>
        <w:rPr>
          <w:rFonts w:ascii="Times New Roman" w:hAnsi="Times New Roman"/>
          <w:b/>
        </w:rPr>
        <w:t xml:space="preserve"> </w:t>
      </w:r>
      <w:r w:rsidR="00D6038F" w:rsidRPr="00D6038F">
        <w:rPr>
          <w:rFonts w:ascii="Times New Roman" w:hAnsi="Times New Roman"/>
          <w:b/>
        </w:rPr>
        <w:t>Przedsiębiorstwo Budowlane „S-BUD” Natalia Jurek – Pliszka, ul. Jerzego z Dąbrowy 5a, 77-300 Człuchów</w:t>
      </w:r>
    </w:p>
    <w:p w:rsidR="00D6038F" w:rsidRPr="007E54B3" w:rsidRDefault="00D6038F" w:rsidP="00D6038F">
      <w:pPr>
        <w:spacing w:after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hAnsi="Times New Roman"/>
        </w:rPr>
        <w:t>Uzyskana ilość punktów:</w:t>
      </w:r>
    </w:p>
    <w:p w:rsidR="00D6038F" w:rsidRDefault="00D6038F" w:rsidP="00D6038F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kryterium nr 1 – cena brutto – 48,00 pkt.</w:t>
      </w:r>
    </w:p>
    <w:p w:rsidR="00D6038F" w:rsidRDefault="00D6038F" w:rsidP="00D6038F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kryterium nr 2 – okres gwarancji – 30,00 pkt.</w:t>
      </w:r>
    </w:p>
    <w:p w:rsidR="00D6038F" w:rsidRDefault="00D6038F" w:rsidP="00D6038F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kryterium nr 3 – liczba dni skrócenia terminu realizacji – 10,00</w:t>
      </w:r>
    </w:p>
    <w:p w:rsidR="00D6038F" w:rsidRDefault="00D6038F" w:rsidP="00D6038F">
      <w:pPr>
        <w:pStyle w:val="Bezodstpw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Punktacja łączna – </w:t>
      </w:r>
      <w:r>
        <w:rPr>
          <w:rFonts w:ascii="Times New Roman" w:hAnsi="Times New Roman"/>
          <w:b/>
        </w:rPr>
        <w:t>88,00 pkt.</w:t>
      </w:r>
    </w:p>
    <w:p w:rsidR="009F7899" w:rsidRDefault="009F7899" w:rsidP="001678C1">
      <w:pPr>
        <w:pStyle w:val="Bezodstpw"/>
        <w:rPr>
          <w:rFonts w:ascii="Times New Roman" w:hAnsi="Times New Roman"/>
        </w:rPr>
      </w:pPr>
    </w:p>
    <w:p w:rsidR="001678C1" w:rsidRDefault="001678C1" w:rsidP="00FB4002">
      <w:pPr>
        <w:pStyle w:val="Bezodstpw"/>
        <w:jc w:val="both"/>
        <w:rPr>
          <w:rFonts w:ascii="Times New Roman" w:hAnsi="Times New Roman"/>
          <w:b/>
        </w:rPr>
      </w:pPr>
    </w:p>
    <w:p w:rsidR="007C243D" w:rsidRDefault="007C243D" w:rsidP="00FB4002">
      <w:pPr>
        <w:pStyle w:val="Bezodstpw"/>
        <w:jc w:val="both"/>
        <w:rPr>
          <w:rFonts w:ascii="Times New Roman" w:hAnsi="Times New Roman"/>
          <w:b/>
        </w:rPr>
      </w:pPr>
    </w:p>
    <w:p w:rsidR="00D6038F" w:rsidRDefault="00D6038F" w:rsidP="00D6038F">
      <w:pPr>
        <w:spacing w:after="0"/>
        <w:jc w:val="both"/>
        <w:rPr>
          <w:rFonts w:ascii="Times New Roman" w:hAnsi="Times New Roman"/>
          <w:b/>
          <w:u w:val="single"/>
        </w:rPr>
      </w:pPr>
    </w:p>
    <w:p w:rsidR="00D6038F" w:rsidRDefault="00D6038F" w:rsidP="00D6038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Wykonawca</w:t>
      </w:r>
      <w:r w:rsidRPr="009F7899">
        <w:rPr>
          <w:rFonts w:ascii="Times New Roman" w:hAnsi="Times New Roman"/>
          <w:b/>
          <w:u w:val="single"/>
        </w:rPr>
        <w:t>:</w:t>
      </w:r>
      <w:r>
        <w:rPr>
          <w:rFonts w:ascii="Times New Roman" w:hAnsi="Times New Roman"/>
          <w:b/>
        </w:rPr>
        <w:t xml:space="preserve"> </w:t>
      </w:r>
      <w:r w:rsidRPr="00D6038F">
        <w:rPr>
          <w:rFonts w:ascii="Times New Roman" w:hAnsi="Times New Roman"/>
          <w:b/>
        </w:rPr>
        <w:t>TELMAX E.R. Gliszczyńscy, Spółka Jawna, ul. Batorego 2, 77-300 Człuchów</w:t>
      </w:r>
    </w:p>
    <w:p w:rsidR="00D6038F" w:rsidRPr="007E54B3" w:rsidRDefault="00D6038F" w:rsidP="00D6038F">
      <w:pPr>
        <w:spacing w:after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hAnsi="Times New Roman"/>
        </w:rPr>
        <w:t>Uzyskana ilość punktów:</w:t>
      </w:r>
    </w:p>
    <w:p w:rsidR="00D6038F" w:rsidRDefault="00D6038F" w:rsidP="00D6038F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kryterium nr 1 – cena brutto – 37,20 pkt.</w:t>
      </w:r>
    </w:p>
    <w:p w:rsidR="00D6038F" w:rsidRDefault="00D6038F" w:rsidP="00D6038F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kryterium nr 2 – okres gwarancji – 30,00 pkt.</w:t>
      </w:r>
    </w:p>
    <w:p w:rsidR="00D6038F" w:rsidRDefault="00D6038F" w:rsidP="00D6038F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kryterium nr 3 – liczba dni skrócenia terminu realizacji – 10,00</w:t>
      </w:r>
    </w:p>
    <w:p w:rsidR="00D6038F" w:rsidRDefault="00D6038F" w:rsidP="00D6038F">
      <w:pPr>
        <w:pStyle w:val="Bezodstpw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Punktacja łączna – </w:t>
      </w:r>
      <w:r>
        <w:rPr>
          <w:rFonts w:ascii="Times New Roman" w:hAnsi="Times New Roman"/>
          <w:b/>
        </w:rPr>
        <w:t>77,20 pkt.</w:t>
      </w:r>
    </w:p>
    <w:p w:rsidR="00C606D3" w:rsidRDefault="00C606D3" w:rsidP="00FB4002">
      <w:pPr>
        <w:pStyle w:val="Bezodstpw"/>
        <w:jc w:val="both"/>
        <w:rPr>
          <w:rFonts w:ascii="Times New Roman" w:hAnsi="Times New Roman"/>
          <w:b/>
        </w:rPr>
      </w:pPr>
    </w:p>
    <w:p w:rsidR="000056B2" w:rsidRDefault="000056B2" w:rsidP="007E54B3">
      <w:pPr>
        <w:pStyle w:val="Bezodstpw"/>
        <w:jc w:val="both"/>
        <w:rPr>
          <w:rFonts w:ascii="Times New Roman" w:hAnsi="Times New Roman"/>
          <w:b/>
        </w:rPr>
      </w:pPr>
    </w:p>
    <w:p w:rsidR="00D6038F" w:rsidRDefault="00D6038F" w:rsidP="007E54B3">
      <w:pPr>
        <w:pStyle w:val="Bezodstpw"/>
        <w:jc w:val="both"/>
        <w:rPr>
          <w:rFonts w:ascii="Times New Roman" w:hAnsi="Times New Roman"/>
          <w:b/>
        </w:rPr>
      </w:pPr>
    </w:p>
    <w:p w:rsidR="00D6038F" w:rsidRDefault="00D6038F" w:rsidP="007E54B3">
      <w:pPr>
        <w:pStyle w:val="Bezodstpw"/>
        <w:jc w:val="both"/>
        <w:rPr>
          <w:rFonts w:ascii="Times New Roman" w:hAnsi="Times New Roman"/>
          <w:b/>
        </w:rPr>
      </w:pPr>
    </w:p>
    <w:p w:rsidR="00160B0B" w:rsidRDefault="00160B0B" w:rsidP="00D6038F">
      <w:pPr>
        <w:pStyle w:val="Bezodstpw"/>
        <w:ind w:left="4956"/>
        <w:jc w:val="center"/>
        <w:rPr>
          <w:rFonts w:ascii="Times New Roman" w:hAnsi="Times New Roman"/>
          <w:b/>
        </w:rPr>
      </w:pPr>
    </w:p>
    <w:p w:rsidR="00D6038F" w:rsidRDefault="00D6038F" w:rsidP="00D6038F">
      <w:pPr>
        <w:pStyle w:val="Bezodstpw"/>
        <w:ind w:left="495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KIEROWNIK ZAMAWIAJĄCEGO</w:t>
      </w:r>
    </w:p>
    <w:p w:rsidR="00D6038F" w:rsidRDefault="00D6038F" w:rsidP="00D6038F">
      <w:pPr>
        <w:pStyle w:val="Bezodstpw"/>
        <w:ind w:left="495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KOMENDANT</w:t>
      </w:r>
    </w:p>
    <w:p w:rsidR="00D6038F" w:rsidRDefault="00D6038F" w:rsidP="00D6038F">
      <w:pPr>
        <w:pStyle w:val="Bezodstpw"/>
        <w:ind w:left="4956"/>
        <w:jc w:val="center"/>
        <w:rPr>
          <w:rFonts w:ascii="Times New Roman" w:hAnsi="Times New Roman"/>
          <w:b/>
        </w:rPr>
      </w:pPr>
    </w:p>
    <w:p w:rsidR="00C606D3" w:rsidRDefault="00D6038F" w:rsidP="00D6038F">
      <w:pPr>
        <w:pStyle w:val="Bezodstpw"/>
        <w:ind w:left="495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płk m</w:t>
      </w:r>
      <w:bookmarkStart w:id="0" w:name="_GoBack"/>
      <w:bookmarkEnd w:id="0"/>
      <w:r>
        <w:rPr>
          <w:rFonts w:ascii="Times New Roman" w:hAnsi="Times New Roman"/>
          <w:b/>
        </w:rPr>
        <w:t>gr Marek MROCZEK</w:t>
      </w:r>
    </w:p>
    <w:sectPr w:rsidR="00C606D3" w:rsidSect="00A52A34">
      <w:footerReference w:type="default" r:id="rId8"/>
      <w:pgSz w:w="11906" w:h="16838"/>
      <w:pgMar w:top="851" w:right="851" w:bottom="851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C98" w:rsidRDefault="002E4C98" w:rsidP="007C243D">
      <w:pPr>
        <w:spacing w:after="0" w:line="240" w:lineRule="auto"/>
      </w:pPr>
      <w:r>
        <w:separator/>
      </w:r>
    </w:p>
  </w:endnote>
  <w:endnote w:type="continuationSeparator" w:id="0">
    <w:p w:rsidR="002E4C98" w:rsidRDefault="002E4C98" w:rsidP="007C2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629791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7C243D" w:rsidRDefault="007C243D">
            <w:pPr>
              <w:pStyle w:val="Stopka"/>
              <w:jc w:val="right"/>
            </w:pPr>
            <w:r w:rsidRPr="007C243D">
              <w:rPr>
                <w:rFonts w:ascii="Times New Roman" w:hAnsi="Times New Roman"/>
                <w:sz w:val="18"/>
                <w:szCs w:val="18"/>
              </w:rPr>
              <w:t xml:space="preserve">Str. </w:t>
            </w:r>
            <w:r w:rsidRPr="007C243D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begin"/>
            </w:r>
            <w:r w:rsidRPr="007C243D">
              <w:rPr>
                <w:rFonts w:ascii="Times New Roman" w:hAnsi="Times New Roman"/>
                <w:b/>
                <w:bCs/>
                <w:sz w:val="18"/>
                <w:szCs w:val="18"/>
              </w:rPr>
              <w:instrText>PAGE</w:instrText>
            </w:r>
            <w:r w:rsidRPr="007C243D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2</w:t>
            </w:r>
            <w:r w:rsidRPr="007C243D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end"/>
            </w:r>
            <w:r w:rsidRPr="007C243D">
              <w:rPr>
                <w:rFonts w:ascii="Times New Roman" w:hAnsi="Times New Roman"/>
                <w:sz w:val="18"/>
                <w:szCs w:val="18"/>
              </w:rPr>
              <w:t xml:space="preserve"> / </w:t>
            </w:r>
            <w:r w:rsidRPr="007C243D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begin"/>
            </w:r>
            <w:r w:rsidRPr="007C243D">
              <w:rPr>
                <w:rFonts w:ascii="Times New Roman" w:hAnsi="Times New Roman"/>
                <w:b/>
                <w:bCs/>
                <w:sz w:val="18"/>
                <w:szCs w:val="18"/>
              </w:rPr>
              <w:instrText>NUMPAGES</w:instrText>
            </w:r>
            <w:r w:rsidRPr="007C243D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2</w:t>
            </w:r>
            <w:r w:rsidRPr="007C243D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7C243D" w:rsidRDefault="007C24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C98" w:rsidRDefault="002E4C98" w:rsidP="007C243D">
      <w:pPr>
        <w:spacing w:after="0" w:line="240" w:lineRule="auto"/>
      </w:pPr>
      <w:r>
        <w:separator/>
      </w:r>
    </w:p>
  </w:footnote>
  <w:footnote w:type="continuationSeparator" w:id="0">
    <w:p w:rsidR="002E4C98" w:rsidRDefault="002E4C98" w:rsidP="007C24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234"/>
    <w:rsid w:val="000056B2"/>
    <w:rsid w:val="000E47AE"/>
    <w:rsid w:val="000E4DF6"/>
    <w:rsid w:val="00160B0B"/>
    <w:rsid w:val="001678C1"/>
    <w:rsid w:val="00237477"/>
    <w:rsid w:val="002712B3"/>
    <w:rsid w:val="002D5234"/>
    <w:rsid w:val="002E4C98"/>
    <w:rsid w:val="0035210D"/>
    <w:rsid w:val="00362143"/>
    <w:rsid w:val="003A3CAF"/>
    <w:rsid w:val="005524A0"/>
    <w:rsid w:val="005C1878"/>
    <w:rsid w:val="006B2B1E"/>
    <w:rsid w:val="006B71CB"/>
    <w:rsid w:val="00743927"/>
    <w:rsid w:val="007678B5"/>
    <w:rsid w:val="007C243D"/>
    <w:rsid w:val="007D7E25"/>
    <w:rsid w:val="007E54B3"/>
    <w:rsid w:val="00887135"/>
    <w:rsid w:val="00947E98"/>
    <w:rsid w:val="009C1D79"/>
    <w:rsid w:val="009F7899"/>
    <w:rsid w:val="00A272D1"/>
    <w:rsid w:val="00A37AC5"/>
    <w:rsid w:val="00A52A34"/>
    <w:rsid w:val="00A56557"/>
    <w:rsid w:val="00AF3DC6"/>
    <w:rsid w:val="00BC02BE"/>
    <w:rsid w:val="00C606D3"/>
    <w:rsid w:val="00D15795"/>
    <w:rsid w:val="00D6038F"/>
    <w:rsid w:val="00DB1003"/>
    <w:rsid w:val="00DC7E3A"/>
    <w:rsid w:val="00DF7B07"/>
    <w:rsid w:val="00E856A9"/>
    <w:rsid w:val="00FB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4D774"/>
  <w15:chartTrackingRefBased/>
  <w15:docId w15:val="{0A22AC5C-84E2-4890-B2B0-B5C46E973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7AC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E856A9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E47AE"/>
    <w:pPr>
      <w:ind w:left="720"/>
      <w:contextualSpacing/>
    </w:pPr>
  </w:style>
  <w:style w:type="character" w:customStyle="1" w:styleId="BezodstpwZnak">
    <w:name w:val="Bez odstępów Znak"/>
    <w:link w:val="Bezodstpw"/>
    <w:uiPriority w:val="1"/>
    <w:rsid w:val="000E47AE"/>
    <w:rPr>
      <w:sz w:val="22"/>
      <w:szCs w:val="22"/>
      <w:lang w:val="pl-PL"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7C2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243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C2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243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01B379-B30F-46FC-A381-C2F8A19F8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jaczynska3984</dc:creator>
  <cp:keywords/>
  <cp:lastModifiedBy>Jaczyńska-Grzegorz Ewelina</cp:lastModifiedBy>
  <cp:revision>3</cp:revision>
  <cp:lastPrinted>2018-06-06T06:00:00Z</cp:lastPrinted>
  <dcterms:created xsi:type="dcterms:W3CDTF">2020-02-25T12:57:00Z</dcterms:created>
  <dcterms:modified xsi:type="dcterms:W3CDTF">2020-03-04T10:58:00Z</dcterms:modified>
</cp:coreProperties>
</file>