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01A" w14:textId="77777777" w:rsidR="00944C37" w:rsidRDefault="00944C37">
      <w:pPr>
        <w:rPr>
          <w:rFonts w:ascii="Arial" w:hAnsi="Arial" w:cs="Arial"/>
          <w:sz w:val="20"/>
          <w:szCs w:val="20"/>
        </w:rPr>
      </w:pPr>
    </w:p>
    <w:p w14:paraId="2AB61CCF" w14:textId="77777777" w:rsidR="00944C37" w:rsidRDefault="00944C37">
      <w:pPr>
        <w:rPr>
          <w:rFonts w:ascii="Arial" w:hAnsi="Arial" w:cs="Arial"/>
          <w:sz w:val="20"/>
          <w:szCs w:val="20"/>
        </w:rPr>
      </w:pPr>
    </w:p>
    <w:p w14:paraId="277BF23D" w14:textId="77777777" w:rsidR="00944C37" w:rsidRDefault="00944C3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5672"/>
      </w:tblGrid>
      <w:tr w:rsidR="00944C37" w14:paraId="51CB8FAE" w14:textId="77777777">
        <w:tc>
          <w:tcPr>
            <w:tcW w:w="4818" w:type="dxa"/>
          </w:tcPr>
          <w:p w14:paraId="5908DB1C" w14:textId="3CB40E61" w:rsidR="00944C37" w:rsidRPr="000364CB" w:rsidRDefault="00613AC2">
            <w:pPr>
              <w:spacing w:line="240" w:lineRule="auto"/>
              <w:ind w:left="426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</w:pPr>
            <w:r w:rsidRPr="000364CB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DZP.</w:t>
            </w:r>
            <w:r w:rsidRPr="007E12E5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2910.</w:t>
            </w:r>
            <w:r w:rsidR="00F55EC9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8</w:t>
            </w:r>
            <w:r w:rsidR="004F20C1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.1</w:t>
            </w:r>
            <w:r w:rsidR="00F802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30</w:t>
            </w:r>
            <w:r w:rsidR="0093381A" w:rsidRPr="007E12E5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.</w:t>
            </w:r>
            <w:r w:rsidRPr="007E12E5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202</w:t>
            </w:r>
            <w:r w:rsidR="0052106E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672" w:type="dxa"/>
          </w:tcPr>
          <w:p w14:paraId="43CAAFEA" w14:textId="14814D4D" w:rsidR="00944C37" w:rsidRPr="000364CB" w:rsidRDefault="00613AC2">
            <w:pPr>
              <w:widowControl w:val="0"/>
              <w:suppressAutoHyphens/>
              <w:autoSpaceDN w:val="0"/>
              <w:snapToGrid w:val="0"/>
              <w:spacing w:line="240" w:lineRule="auto"/>
              <w:ind w:left="426"/>
              <w:jc w:val="right"/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</w:pPr>
            <w:r w:rsidRPr="000364CB">
              <w:rPr>
                <w:rFonts w:ascii="Arial" w:hAnsi="Arial" w:cs="Arial"/>
                <w:sz w:val="20"/>
                <w:szCs w:val="20"/>
              </w:rPr>
              <w:t xml:space="preserve">                           Zawiercie dnia </w:t>
            </w:r>
            <w:r w:rsidR="00F0196E">
              <w:rPr>
                <w:rFonts w:ascii="Arial" w:hAnsi="Arial" w:cs="Arial"/>
                <w:sz w:val="20"/>
                <w:szCs w:val="20"/>
              </w:rPr>
              <w:t>02</w:t>
            </w:r>
            <w:r w:rsidRPr="000364CB">
              <w:rPr>
                <w:rFonts w:ascii="Arial" w:hAnsi="Arial" w:cs="Arial"/>
                <w:sz w:val="20"/>
                <w:szCs w:val="20"/>
              </w:rPr>
              <w:t>.</w:t>
            </w:r>
            <w:r w:rsidR="0052106E">
              <w:rPr>
                <w:rFonts w:ascii="Arial" w:hAnsi="Arial" w:cs="Arial"/>
                <w:sz w:val="20"/>
                <w:szCs w:val="20"/>
              </w:rPr>
              <w:t>0</w:t>
            </w:r>
            <w:r w:rsidR="00F0196E">
              <w:rPr>
                <w:rFonts w:ascii="Arial" w:hAnsi="Arial" w:cs="Arial"/>
                <w:sz w:val="20"/>
                <w:szCs w:val="20"/>
              </w:rPr>
              <w:t>4</w:t>
            </w:r>
            <w:r w:rsidRPr="000364CB">
              <w:rPr>
                <w:rFonts w:ascii="Arial" w:hAnsi="Arial" w:cs="Arial"/>
                <w:sz w:val="20"/>
                <w:szCs w:val="20"/>
              </w:rPr>
              <w:t>.202</w:t>
            </w:r>
            <w:r w:rsidR="0052106E">
              <w:rPr>
                <w:rFonts w:ascii="Arial" w:hAnsi="Arial" w:cs="Arial"/>
                <w:sz w:val="20"/>
                <w:szCs w:val="20"/>
              </w:rPr>
              <w:t>5</w:t>
            </w:r>
            <w:r w:rsidRPr="000364CB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0953E0BA" w14:textId="77777777" w:rsidR="00944C37" w:rsidRDefault="00944C3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1E1033A" w14:textId="77777777" w:rsidR="00944C37" w:rsidRDefault="00613AC2">
      <w:pPr>
        <w:spacing w:after="0" w:line="360" w:lineRule="auto"/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Wykonawcy biorący udział </w:t>
      </w:r>
    </w:p>
    <w:p w14:paraId="6045C918" w14:textId="60F14A07" w:rsidR="00944C37" w:rsidRDefault="00613AC2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postępowaniu nr DZP/PN/</w:t>
      </w:r>
      <w:r w:rsidR="00F55EC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/202</w:t>
      </w:r>
      <w:r w:rsidR="0052106E">
        <w:rPr>
          <w:rFonts w:ascii="Arial" w:hAnsi="Arial" w:cs="Arial"/>
          <w:b/>
          <w:sz w:val="20"/>
          <w:szCs w:val="20"/>
        </w:rPr>
        <w:t>5</w:t>
      </w:r>
    </w:p>
    <w:p w14:paraId="0C5F42E2" w14:textId="77777777" w:rsidR="00C754E0" w:rsidRDefault="00C754E0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</w:p>
    <w:p w14:paraId="704095D4" w14:textId="77777777" w:rsidR="00944C37" w:rsidRDefault="00944C3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C0C65F" w14:textId="77777777" w:rsidR="00944C37" w:rsidRDefault="00613AC2">
      <w:pPr>
        <w:pStyle w:val="ogloszenie"/>
        <w:spacing w:line="276" w:lineRule="auto"/>
        <w:jc w:val="center"/>
        <w:rPr>
          <w:rFonts w:cs="Arial"/>
        </w:rPr>
      </w:pPr>
      <w:r>
        <w:rPr>
          <w:rFonts w:cs="Arial"/>
        </w:rPr>
        <w:t>OGŁOSZENIE</w:t>
      </w:r>
    </w:p>
    <w:p w14:paraId="16871B22" w14:textId="7F768BE1" w:rsidR="00944C37" w:rsidRDefault="00613AC2">
      <w:pPr>
        <w:pStyle w:val="ogloszenie"/>
        <w:spacing w:line="276" w:lineRule="auto"/>
        <w:jc w:val="center"/>
        <w:rPr>
          <w:rFonts w:cs="Arial"/>
        </w:rPr>
      </w:pPr>
      <w:r>
        <w:rPr>
          <w:rFonts w:cs="Arial"/>
        </w:rPr>
        <w:t>WYNIKU POSTĘPOWANIA W SPRAWIE ZAMOWIENIA PUBLICZNEGO P</w:t>
      </w:r>
      <w:r w:rsidR="0093381A">
        <w:rPr>
          <w:rFonts w:cs="Arial"/>
        </w:rPr>
        <w:t>ROWADZONEGO</w:t>
      </w:r>
      <w:r>
        <w:rPr>
          <w:rFonts w:cs="Arial"/>
        </w:rPr>
        <w:t xml:space="preserve"> W TRYBIE PRZETARGU NIEOGRANICZONEGO</w:t>
      </w:r>
    </w:p>
    <w:p w14:paraId="58289B20" w14:textId="77777777" w:rsidR="00944C37" w:rsidRDefault="00944C37" w:rsidP="00F55EC9">
      <w:pPr>
        <w:pStyle w:val="ogloszenie"/>
        <w:spacing w:line="276" w:lineRule="auto"/>
        <w:jc w:val="center"/>
        <w:rPr>
          <w:rFonts w:cs="Arial"/>
          <w:b/>
        </w:rPr>
      </w:pPr>
    </w:p>
    <w:p w14:paraId="694A48E3" w14:textId="242C8DA0" w:rsidR="00944C37" w:rsidRDefault="00F55EC9" w:rsidP="00F55EC9">
      <w:pPr>
        <w:pStyle w:val="ogloszenie"/>
        <w:spacing w:after="120"/>
        <w:jc w:val="center"/>
        <w:rPr>
          <w:rFonts w:cs="Arial"/>
          <w:b/>
        </w:rPr>
      </w:pPr>
      <w:r>
        <w:rPr>
          <w:rFonts w:eastAsia="Tahoma" w:cs="Arial"/>
          <w:b/>
          <w:color w:val="000000"/>
        </w:rPr>
        <w:t>„</w:t>
      </w:r>
      <w:r w:rsidRPr="001F71F1">
        <w:rPr>
          <w:rFonts w:eastAsia="Tahoma" w:cs="Arial"/>
          <w:b/>
          <w:color w:val="000000"/>
        </w:rPr>
        <w:t xml:space="preserve">Dostawa </w:t>
      </w:r>
      <w:r>
        <w:rPr>
          <w:rFonts w:eastAsia="Tahoma" w:cs="Arial"/>
          <w:b/>
          <w:color w:val="000000"/>
        </w:rPr>
        <w:t>implantów i wyrobów medycznych do zabiegów ortopedycznych</w:t>
      </w:r>
      <w:r w:rsidRPr="001F71F1">
        <w:rPr>
          <w:rFonts w:cs="Arial"/>
          <w:b/>
        </w:rPr>
        <w:t>”</w:t>
      </w:r>
    </w:p>
    <w:p w14:paraId="6E871849" w14:textId="77777777" w:rsidR="00F55EC9" w:rsidRDefault="00F55EC9">
      <w:pPr>
        <w:pStyle w:val="ogloszenie"/>
        <w:spacing w:after="120"/>
        <w:jc w:val="both"/>
        <w:rPr>
          <w:rFonts w:cs="Arial"/>
        </w:rPr>
      </w:pPr>
    </w:p>
    <w:p w14:paraId="7E5806E4" w14:textId="3849E513" w:rsidR="00944C37" w:rsidRDefault="00613AC2" w:rsidP="008D2640">
      <w:pPr>
        <w:pStyle w:val="ogloszenie"/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Zamawiający – Szpital Powiatowy w Zawierciu informuje na podstawie art. 253 ust. 1 pkt 1) ustawy Prawo zamówień publicznych (</w:t>
      </w:r>
      <w:proofErr w:type="spellStart"/>
      <w:r>
        <w:rPr>
          <w:rFonts w:cs="Arial"/>
        </w:rPr>
        <w:t>t</w:t>
      </w:r>
      <w:r w:rsidR="00F67050">
        <w:rPr>
          <w:rFonts w:cs="Arial"/>
        </w:rPr>
        <w:t>.</w:t>
      </w:r>
      <w:r>
        <w:rPr>
          <w:rFonts w:cs="Arial"/>
        </w:rPr>
        <w:t>j</w:t>
      </w:r>
      <w:proofErr w:type="spellEnd"/>
      <w:r>
        <w:rPr>
          <w:rFonts w:cs="Arial"/>
        </w:rPr>
        <w:t>. Dz. U. z 202</w:t>
      </w:r>
      <w:r w:rsidR="008D2640">
        <w:rPr>
          <w:rFonts w:cs="Arial"/>
        </w:rPr>
        <w:t>4 r. poz. 1320</w:t>
      </w:r>
      <w:r w:rsidR="00B8434B">
        <w:rPr>
          <w:rFonts w:cs="Arial"/>
        </w:rPr>
        <w:t xml:space="preserve"> </w:t>
      </w:r>
      <w:r w:rsidR="0093381A">
        <w:rPr>
          <w:rFonts w:cs="Arial"/>
        </w:rPr>
        <w:t xml:space="preserve">– dalej ustawa </w:t>
      </w:r>
      <w:proofErr w:type="spellStart"/>
      <w:r w:rsidR="0093381A">
        <w:rPr>
          <w:rFonts w:cs="Arial"/>
        </w:rPr>
        <w:t>Pzp</w:t>
      </w:r>
      <w:proofErr w:type="spellEnd"/>
      <w:r>
        <w:rPr>
          <w:rFonts w:cs="Arial"/>
        </w:rPr>
        <w:t>), że w wyniku przedmiotowego postępowania jako najkorzystniejsz</w:t>
      </w:r>
      <w:r w:rsidR="0093381A">
        <w:rPr>
          <w:rFonts w:cs="Arial"/>
        </w:rPr>
        <w:t xml:space="preserve">a </w:t>
      </w:r>
      <w:r>
        <w:rPr>
          <w:rFonts w:cs="Arial"/>
        </w:rPr>
        <w:t>została wybrana oferta:</w:t>
      </w:r>
    </w:p>
    <w:p w14:paraId="555FC45C" w14:textId="77777777" w:rsidR="003916B5" w:rsidRDefault="003916B5" w:rsidP="00E62151">
      <w:pPr>
        <w:autoSpaceDN w:val="0"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5FA71141" w14:textId="34E0123E" w:rsidR="00094AFB" w:rsidRPr="00F8022D" w:rsidRDefault="00F55EC9" w:rsidP="00F55EC9">
      <w:pPr>
        <w:autoSpaceDN w:val="0"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u w:val="single"/>
          <w:lang w:eastAsia="pl-PL"/>
        </w:rPr>
      </w:pPr>
      <w:r w:rsidRPr="00F8022D">
        <w:rPr>
          <w:rFonts w:ascii="Arial" w:hAnsi="Arial" w:cs="Arial"/>
          <w:b/>
          <w:bCs/>
          <w:sz w:val="20"/>
          <w:szCs w:val="20"/>
        </w:rPr>
        <w:t>Pakiet 1</w:t>
      </w:r>
      <w:r w:rsidR="00F0196E" w:rsidRPr="00F8022D">
        <w:rPr>
          <w:rFonts w:ascii="Arial" w:hAnsi="Arial" w:cs="Arial"/>
          <w:b/>
          <w:bCs/>
          <w:sz w:val="20"/>
          <w:szCs w:val="20"/>
        </w:rPr>
        <w:t>1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0196E" w:rsidRPr="00F8022D">
        <w:rPr>
          <w:rFonts w:ascii="Arial" w:hAnsi="Arial" w:cs="Arial"/>
          <w:b/>
          <w:bCs/>
          <w:sz w:val="20"/>
          <w:szCs w:val="20"/>
        </w:rPr>
        <w:t>Implanty do zabiegów w obrębie stawu skokowego i stopy</w:t>
      </w:r>
    </w:p>
    <w:p w14:paraId="6C08E422" w14:textId="77777777" w:rsidR="00F0196E" w:rsidRPr="00F8022D" w:rsidRDefault="00F0196E" w:rsidP="00F0196E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b/>
          <w:bCs/>
          <w:sz w:val="20"/>
          <w:szCs w:val="20"/>
        </w:rPr>
        <w:t xml:space="preserve">Lit Sp. z o.o. </w:t>
      </w:r>
    </w:p>
    <w:p w14:paraId="2C24DB06" w14:textId="77777777" w:rsidR="00F0196E" w:rsidRPr="00F8022D" w:rsidRDefault="00F0196E" w:rsidP="00F0196E">
      <w:pPr>
        <w:contextualSpacing/>
        <w:rPr>
          <w:rFonts w:ascii="Arial" w:hAnsi="Arial" w:cs="Arial"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ul. Jelenia 34 </w:t>
      </w:r>
    </w:p>
    <w:p w14:paraId="2B47EFD9" w14:textId="1CF33399" w:rsidR="00F55EC9" w:rsidRPr="00F8022D" w:rsidRDefault="00F0196E" w:rsidP="00F019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>70-791 Szczecin</w:t>
      </w:r>
    </w:p>
    <w:p w14:paraId="7AF1A5CE" w14:textId="77777777" w:rsidR="00F0196E" w:rsidRPr="00F8022D" w:rsidRDefault="00F0196E" w:rsidP="00F0196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F9AE2A" w14:textId="2D9AA12A" w:rsidR="00302BA9" w:rsidRPr="00F8022D" w:rsidRDefault="00302BA9" w:rsidP="00302B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Wartość brutto oferty </w:t>
      </w:r>
      <w:r w:rsidR="00F0196E" w:rsidRPr="00F8022D">
        <w:rPr>
          <w:rFonts w:ascii="Arial" w:hAnsi="Arial" w:cs="Arial"/>
          <w:b/>
          <w:color w:val="000000" w:themeColor="text1"/>
          <w:sz w:val="20"/>
          <w:szCs w:val="20"/>
        </w:rPr>
        <w:t xml:space="preserve">48 924 </w:t>
      </w:r>
      <w:r w:rsidR="00EF11F0" w:rsidRPr="00F8022D">
        <w:rPr>
          <w:rFonts w:ascii="Arial" w:hAnsi="Arial" w:cs="Arial"/>
          <w:b/>
          <w:color w:val="00000A"/>
          <w:sz w:val="20"/>
          <w:szCs w:val="20"/>
          <w:lang w:eastAsia="pl-PL"/>
        </w:rPr>
        <w:t>zł.</w:t>
      </w:r>
    </w:p>
    <w:p w14:paraId="5A9B69DB" w14:textId="77777777" w:rsidR="00302BA9" w:rsidRPr="00F8022D" w:rsidRDefault="00302BA9" w:rsidP="00302BA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738E648" w14:textId="77777777" w:rsidR="00302BA9" w:rsidRPr="00F8022D" w:rsidRDefault="00302BA9" w:rsidP="00302BA9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22D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1944A175" w14:textId="3770D2F2" w:rsidR="00302BA9" w:rsidRPr="00F8022D" w:rsidRDefault="00302BA9" w:rsidP="00302B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F8022D">
        <w:rPr>
          <w:rFonts w:ascii="Arial" w:hAnsi="Arial" w:cs="Arial"/>
          <w:sz w:val="20"/>
          <w:szCs w:val="20"/>
        </w:rPr>
        <w:t>Pzp</w:t>
      </w:r>
      <w:proofErr w:type="spellEnd"/>
      <w:r w:rsidRPr="00F8022D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F55EC9" w:rsidRPr="00F8022D">
        <w:rPr>
          <w:rFonts w:ascii="Arial" w:hAnsi="Arial" w:cs="Arial"/>
          <w:sz w:val="20"/>
          <w:szCs w:val="20"/>
        </w:rPr>
        <w:t>1</w:t>
      </w:r>
      <w:r w:rsidR="00F0196E" w:rsidRPr="00F8022D">
        <w:rPr>
          <w:rFonts w:ascii="Arial" w:hAnsi="Arial" w:cs="Arial"/>
          <w:sz w:val="20"/>
          <w:szCs w:val="20"/>
        </w:rPr>
        <w:t>1</w:t>
      </w:r>
      <w:r w:rsidRPr="00F8022D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78F2C963" w14:textId="77777777" w:rsidR="00302BA9" w:rsidRPr="00F8022D" w:rsidRDefault="00302BA9" w:rsidP="00302BA9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1524CA89" w14:textId="77777777" w:rsidR="00302BA9" w:rsidRPr="00F8022D" w:rsidRDefault="00302BA9" w:rsidP="00302BA9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0F865377" w14:textId="77777777" w:rsidR="00094AFB" w:rsidRPr="00F8022D" w:rsidRDefault="00094AFB" w:rsidP="0085140C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208" w:type="dxa"/>
        <w:jc w:val="center"/>
        <w:tblLook w:val="04A0" w:firstRow="1" w:lastRow="0" w:firstColumn="1" w:lastColumn="0" w:noHBand="0" w:noVBand="1"/>
      </w:tblPr>
      <w:tblGrid>
        <w:gridCol w:w="841"/>
        <w:gridCol w:w="2556"/>
        <w:gridCol w:w="1417"/>
        <w:gridCol w:w="1246"/>
        <w:gridCol w:w="1009"/>
        <w:gridCol w:w="972"/>
        <w:gridCol w:w="1167"/>
      </w:tblGrid>
      <w:tr w:rsidR="00F0196E" w:rsidRPr="00F8022D" w14:paraId="027F2BAF" w14:textId="77777777" w:rsidTr="00603E19">
        <w:trPr>
          <w:trHeight w:val="608"/>
          <w:jc w:val="center"/>
        </w:trPr>
        <w:tc>
          <w:tcPr>
            <w:tcW w:w="841" w:type="dxa"/>
            <w:vMerge w:val="restart"/>
          </w:tcPr>
          <w:p w14:paraId="0BB4A748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22B08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99C63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Pakiet</w:t>
            </w:r>
          </w:p>
        </w:tc>
        <w:tc>
          <w:tcPr>
            <w:tcW w:w="2556" w:type="dxa"/>
            <w:vMerge w:val="restart"/>
          </w:tcPr>
          <w:p w14:paraId="23B14A93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69D40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417" w:type="dxa"/>
            <w:vMerge w:val="restart"/>
          </w:tcPr>
          <w:p w14:paraId="3E4B94C4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E7FC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A: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 cena</w:t>
            </w:r>
          </w:p>
        </w:tc>
        <w:tc>
          <w:tcPr>
            <w:tcW w:w="1246" w:type="dxa"/>
            <w:vMerge w:val="restart"/>
          </w:tcPr>
          <w:p w14:paraId="5C4EA502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D1E4F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B: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termin dostawy depozytu lotnego wraz z </w:t>
            </w:r>
            <w:proofErr w:type="spellStart"/>
            <w:r w:rsidRPr="00F8022D">
              <w:rPr>
                <w:rFonts w:ascii="Arial" w:hAnsi="Arial" w:cs="Arial"/>
                <w:b/>
                <w:sz w:val="20"/>
                <w:szCs w:val="20"/>
              </w:rPr>
              <w:t>instr</w:t>
            </w:r>
            <w:proofErr w:type="spellEnd"/>
            <w:r w:rsidRPr="00F8022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48" w:type="dxa"/>
            <w:gridSpan w:val="3"/>
          </w:tcPr>
          <w:p w14:paraId="08209BB6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254E1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Punktacja </w:t>
            </w:r>
          </w:p>
        </w:tc>
      </w:tr>
      <w:tr w:rsidR="00F0196E" w:rsidRPr="00F8022D" w14:paraId="0C522103" w14:textId="77777777" w:rsidTr="00603E19">
        <w:trPr>
          <w:trHeight w:val="361"/>
          <w:jc w:val="center"/>
        </w:trPr>
        <w:tc>
          <w:tcPr>
            <w:tcW w:w="841" w:type="dxa"/>
            <w:vMerge/>
          </w:tcPr>
          <w:p w14:paraId="63BB9A49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Merge/>
          </w:tcPr>
          <w:p w14:paraId="2F1AC7D4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70CA50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4F0E1EAD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BBBB4DA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72" w:type="dxa"/>
            <w:vAlign w:val="center"/>
          </w:tcPr>
          <w:p w14:paraId="1B15FF84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67" w:type="dxa"/>
            <w:vAlign w:val="center"/>
          </w:tcPr>
          <w:p w14:paraId="35F82938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</w:p>
        </w:tc>
      </w:tr>
      <w:tr w:rsidR="00F0196E" w:rsidRPr="00F8022D" w14:paraId="1DF783DF" w14:textId="77777777" w:rsidTr="00603E19">
        <w:trPr>
          <w:trHeight w:val="1086"/>
          <w:jc w:val="center"/>
        </w:trPr>
        <w:tc>
          <w:tcPr>
            <w:tcW w:w="841" w:type="dxa"/>
          </w:tcPr>
          <w:p w14:paraId="45C9377F" w14:textId="77777777" w:rsidR="00F0196E" w:rsidRPr="00F8022D" w:rsidRDefault="00F0196E" w:rsidP="00603E19">
            <w:pPr>
              <w:spacing w:before="240" w:after="0"/>
              <w:ind w:right="2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6" w:type="dxa"/>
          </w:tcPr>
          <w:p w14:paraId="5362E0F2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5C8DA4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 Sp. z o.o. </w:t>
            </w:r>
          </w:p>
          <w:p w14:paraId="60B28B5E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022D">
              <w:rPr>
                <w:rFonts w:ascii="Arial" w:hAnsi="Arial" w:cs="Arial"/>
                <w:sz w:val="20"/>
                <w:szCs w:val="20"/>
              </w:rPr>
              <w:t xml:space="preserve">ul. Jelenia 34 </w:t>
            </w:r>
          </w:p>
          <w:p w14:paraId="3C99773B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022D">
              <w:rPr>
                <w:rFonts w:ascii="Arial" w:hAnsi="Arial" w:cs="Arial"/>
                <w:sz w:val="20"/>
                <w:szCs w:val="20"/>
              </w:rPr>
              <w:t>70-791 Szczecin</w:t>
            </w:r>
          </w:p>
        </w:tc>
        <w:tc>
          <w:tcPr>
            <w:tcW w:w="1417" w:type="dxa"/>
          </w:tcPr>
          <w:p w14:paraId="667FE35B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41FA7E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3384D9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48 924 zł</w:t>
            </w:r>
          </w:p>
        </w:tc>
        <w:tc>
          <w:tcPr>
            <w:tcW w:w="1246" w:type="dxa"/>
          </w:tcPr>
          <w:p w14:paraId="447C40D7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D040EF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57FFF1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do 24 h</w:t>
            </w:r>
          </w:p>
        </w:tc>
        <w:tc>
          <w:tcPr>
            <w:tcW w:w="1009" w:type="dxa"/>
          </w:tcPr>
          <w:p w14:paraId="7002A8C6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11A72C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47048D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60 pkt</w:t>
            </w:r>
          </w:p>
        </w:tc>
        <w:tc>
          <w:tcPr>
            <w:tcW w:w="972" w:type="dxa"/>
          </w:tcPr>
          <w:p w14:paraId="78864639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40F0F7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9221A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20 pkt</w:t>
            </w:r>
          </w:p>
        </w:tc>
        <w:tc>
          <w:tcPr>
            <w:tcW w:w="1167" w:type="dxa"/>
          </w:tcPr>
          <w:p w14:paraId="7C4E0846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A0548C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D86716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80 pkt</w:t>
            </w:r>
          </w:p>
        </w:tc>
      </w:tr>
    </w:tbl>
    <w:p w14:paraId="1DB8825B" w14:textId="655F2E76" w:rsidR="0085140C" w:rsidRPr="00F8022D" w:rsidRDefault="00302BA9" w:rsidP="0085140C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8022D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</w:t>
      </w:r>
    </w:p>
    <w:p w14:paraId="176CD856" w14:textId="45DA599A" w:rsidR="00094AFB" w:rsidRPr="00F8022D" w:rsidRDefault="00094AFB" w:rsidP="00094AFB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art. 264 ust. </w:t>
      </w:r>
      <w:r w:rsidR="00C2350C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2 pkt 1 a)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ustawy </w:t>
      </w:r>
      <w:proofErr w:type="spellStart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, tj. w terminie krótszym niż 10 dni od dnia przesłania </w:t>
      </w:r>
      <w:r w:rsidR="001345A8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25005A1A" w14:textId="77777777" w:rsidR="00E62151" w:rsidRPr="00F8022D" w:rsidRDefault="00E62151">
      <w:pPr>
        <w:pStyle w:val="ogloszenie"/>
        <w:jc w:val="both"/>
        <w:rPr>
          <w:rFonts w:cs="Arial"/>
        </w:rPr>
      </w:pPr>
    </w:p>
    <w:p w14:paraId="269AB839" w14:textId="77777777" w:rsidR="00F55EC9" w:rsidRPr="00F8022D" w:rsidRDefault="00F55EC9">
      <w:pPr>
        <w:pStyle w:val="ogloszenie"/>
        <w:jc w:val="both"/>
        <w:rPr>
          <w:rFonts w:cs="Arial"/>
        </w:rPr>
      </w:pPr>
    </w:p>
    <w:p w14:paraId="6CCA3E4B" w14:textId="77777777" w:rsidR="00F55EC9" w:rsidRPr="00F8022D" w:rsidRDefault="00F55EC9">
      <w:pPr>
        <w:pStyle w:val="ogloszenie"/>
        <w:jc w:val="both"/>
        <w:rPr>
          <w:rFonts w:cs="Arial"/>
        </w:rPr>
      </w:pPr>
    </w:p>
    <w:p w14:paraId="04D64F35" w14:textId="77777777" w:rsidR="00F55EC9" w:rsidRPr="00F8022D" w:rsidRDefault="00F55EC9">
      <w:pPr>
        <w:pStyle w:val="ogloszenie"/>
        <w:jc w:val="both"/>
        <w:rPr>
          <w:rFonts w:cs="Arial"/>
        </w:rPr>
      </w:pPr>
    </w:p>
    <w:p w14:paraId="76B80B7A" w14:textId="77777777" w:rsidR="00F55EC9" w:rsidRPr="00F8022D" w:rsidRDefault="00F55EC9">
      <w:pPr>
        <w:pStyle w:val="ogloszenie"/>
        <w:jc w:val="both"/>
        <w:rPr>
          <w:rFonts w:cs="Arial"/>
        </w:rPr>
      </w:pPr>
    </w:p>
    <w:p w14:paraId="02DC55FE" w14:textId="2BF68CFD" w:rsidR="00F55EC9" w:rsidRPr="00F8022D" w:rsidRDefault="00F55EC9" w:rsidP="00F55EC9">
      <w:pPr>
        <w:widowControl w:val="0"/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F0196E" w:rsidRPr="00F8022D">
        <w:rPr>
          <w:rFonts w:ascii="Arial" w:hAnsi="Arial" w:cs="Arial"/>
          <w:b/>
          <w:bCs/>
          <w:sz w:val="20"/>
          <w:szCs w:val="20"/>
        </w:rPr>
        <w:t>1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2 – </w:t>
      </w:r>
      <w:bookmarkStart w:id="0" w:name="_Hlk189820591"/>
      <w:r w:rsidR="00F0196E" w:rsidRPr="00F8022D">
        <w:rPr>
          <w:rFonts w:ascii="Arial" w:hAnsi="Arial" w:cs="Arial"/>
          <w:b/>
          <w:bCs/>
          <w:sz w:val="20"/>
          <w:szCs w:val="20"/>
        </w:rPr>
        <w:t xml:space="preserve">Endoproteza rewizyjna </w:t>
      </w:r>
      <w:proofErr w:type="spellStart"/>
      <w:r w:rsidR="00F0196E" w:rsidRPr="00F8022D">
        <w:rPr>
          <w:rFonts w:ascii="Arial" w:hAnsi="Arial" w:cs="Arial"/>
          <w:b/>
          <w:bCs/>
          <w:sz w:val="20"/>
          <w:szCs w:val="20"/>
        </w:rPr>
        <w:t>bezcementowana</w:t>
      </w:r>
      <w:proofErr w:type="spellEnd"/>
      <w:r w:rsidR="00F0196E" w:rsidRPr="00F8022D">
        <w:rPr>
          <w:rFonts w:ascii="Arial" w:hAnsi="Arial" w:cs="Arial"/>
          <w:b/>
          <w:bCs/>
          <w:sz w:val="20"/>
          <w:szCs w:val="20"/>
        </w:rPr>
        <w:t xml:space="preserve"> stawu biodrowego</w:t>
      </w:r>
      <w:bookmarkEnd w:id="0"/>
      <w:r w:rsidR="00F0196E" w:rsidRPr="00F8022D">
        <w:rPr>
          <w:rFonts w:ascii="Arial" w:hAnsi="Arial" w:cs="Arial"/>
          <w:b/>
          <w:bCs/>
          <w:sz w:val="20"/>
          <w:szCs w:val="20"/>
        </w:rPr>
        <w:t>.</w:t>
      </w:r>
    </w:p>
    <w:p w14:paraId="45027816" w14:textId="77777777" w:rsidR="00F0196E" w:rsidRPr="00F8022D" w:rsidRDefault="00F0196E" w:rsidP="0052106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b/>
          <w:bCs/>
          <w:sz w:val="20"/>
          <w:szCs w:val="20"/>
        </w:rPr>
        <w:t xml:space="preserve">GLOBAL MD Sp. z o.o. </w:t>
      </w:r>
    </w:p>
    <w:p w14:paraId="5ED9C882" w14:textId="77777777" w:rsidR="00F0196E" w:rsidRPr="00F8022D" w:rsidRDefault="00F0196E" w:rsidP="005210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ul. Michała Drzymały 10 </w:t>
      </w:r>
    </w:p>
    <w:p w14:paraId="1E6F3916" w14:textId="0AC5BC69" w:rsidR="00F55EC9" w:rsidRPr="00F8022D" w:rsidRDefault="00F0196E" w:rsidP="005210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>43-300 Bielsko-Biała</w:t>
      </w:r>
    </w:p>
    <w:p w14:paraId="3C3D64E9" w14:textId="77777777" w:rsidR="00F0196E" w:rsidRPr="00F8022D" w:rsidRDefault="00F0196E" w:rsidP="00EF11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9781FF" w14:textId="3713A557" w:rsidR="0052106E" w:rsidRPr="00F8022D" w:rsidRDefault="00EF11F0" w:rsidP="00EF11F0">
      <w:pPr>
        <w:spacing w:after="0"/>
        <w:jc w:val="both"/>
        <w:rPr>
          <w:rFonts w:ascii="Arial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hAnsi="Arial" w:cs="Arial"/>
          <w:sz w:val="20"/>
          <w:szCs w:val="20"/>
        </w:rPr>
        <w:t xml:space="preserve">Wartość brutto oferty </w:t>
      </w:r>
      <w:r w:rsidR="00F0196E" w:rsidRPr="00F8022D">
        <w:rPr>
          <w:rFonts w:ascii="Arial" w:hAnsi="Arial" w:cs="Arial"/>
          <w:b/>
          <w:color w:val="000000" w:themeColor="text1"/>
          <w:sz w:val="20"/>
          <w:szCs w:val="20"/>
        </w:rPr>
        <w:t>143 793,36</w:t>
      </w:r>
      <w:r w:rsidR="00F0196E" w:rsidRPr="00F8022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8022D">
        <w:rPr>
          <w:rFonts w:ascii="Arial" w:hAnsi="Arial" w:cs="Arial"/>
          <w:b/>
          <w:bCs/>
          <w:color w:val="00000A"/>
          <w:sz w:val="20"/>
          <w:szCs w:val="20"/>
          <w:lang w:eastAsia="pl-PL"/>
        </w:rPr>
        <w:t>zł.</w:t>
      </w:r>
    </w:p>
    <w:p w14:paraId="71F72505" w14:textId="77777777" w:rsidR="00EF11F0" w:rsidRPr="00F8022D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D55E50" w14:textId="77777777" w:rsidR="00EF11F0" w:rsidRPr="00F8022D" w:rsidRDefault="00EF11F0" w:rsidP="00EF11F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22D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15902644" w14:textId="78A99F59" w:rsidR="00EF11F0" w:rsidRPr="00F8022D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F8022D">
        <w:rPr>
          <w:rFonts w:ascii="Arial" w:hAnsi="Arial" w:cs="Arial"/>
          <w:sz w:val="20"/>
          <w:szCs w:val="20"/>
        </w:rPr>
        <w:t>Pzp</w:t>
      </w:r>
      <w:proofErr w:type="spellEnd"/>
      <w:r w:rsidRPr="00F8022D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F0196E" w:rsidRPr="00F8022D">
        <w:rPr>
          <w:rFonts w:ascii="Arial" w:hAnsi="Arial" w:cs="Arial"/>
          <w:sz w:val="20"/>
          <w:szCs w:val="20"/>
        </w:rPr>
        <w:t>1</w:t>
      </w:r>
      <w:r w:rsidR="00F55EC9" w:rsidRPr="00F8022D">
        <w:rPr>
          <w:rFonts w:ascii="Arial" w:hAnsi="Arial" w:cs="Arial"/>
          <w:sz w:val="20"/>
          <w:szCs w:val="20"/>
        </w:rPr>
        <w:t>2</w:t>
      </w:r>
      <w:r w:rsidRPr="00F8022D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5618B447" w14:textId="77777777" w:rsidR="00EF11F0" w:rsidRPr="00F8022D" w:rsidRDefault="00EF11F0" w:rsidP="00EF11F0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0CC8DCC4" w14:textId="77777777" w:rsidR="00EF11F0" w:rsidRPr="00F8022D" w:rsidRDefault="00EF11F0" w:rsidP="00EF11F0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10C9FDEF" w14:textId="77777777" w:rsidR="00EF11F0" w:rsidRPr="00F8022D" w:rsidRDefault="00EF11F0" w:rsidP="00EF11F0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841"/>
        <w:gridCol w:w="2415"/>
        <w:gridCol w:w="1417"/>
        <w:gridCol w:w="1246"/>
        <w:gridCol w:w="1009"/>
        <w:gridCol w:w="972"/>
        <w:gridCol w:w="1167"/>
      </w:tblGrid>
      <w:tr w:rsidR="00F0196E" w:rsidRPr="00F8022D" w14:paraId="120EA39D" w14:textId="77777777" w:rsidTr="00603E19">
        <w:trPr>
          <w:trHeight w:val="608"/>
          <w:jc w:val="center"/>
        </w:trPr>
        <w:tc>
          <w:tcPr>
            <w:tcW w:w="841" w:type="dxa"/>
            <w:vMerge w:val="restart"/>
          </w:tcPr>
          <w:p w14:paraId="47395338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A63FB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A8FD1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Pakiet</w:t>
            </w:r>
          </w:p>
        </w:tc>
        <w:tc>
          <w:tcPr>
            <w:tcW w:w="2415" w:type="dxa"/>
            <w:vMerge w:val="restart"/>
          </w:tcPr>
          <w:p w14:paraId="4A0C13AD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BAA04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417" w:type="dxa"/>
            <w:vMerge w:val="restart"/>
          </w:tcPr>
          <w:p w14:paraId="739630F2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0976B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A: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 cena</w:t>
            </w:r>
          </w:p>
        </w:tc>
        <w:tc>
          <w:tcPr>
            <w:tcW w:w="1246" w:type="dxa"/>
            <w:vMerge w:val="restart"/>
          </w:tcPr>
          <w:p w14:paraId="3A1DC61A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5B24E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B: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termin dostawy depozytu lotnego wraz z </w:t>
            </w:r>
            <w:proofErr w:type="spellStart"/>
            <w:r w:rsidRPr="00F8022D">
              <w:rPr>
                <w:rFonts w:ascii="Arial" w:hAnsi="Arial" w:cs="Arial"/>
                <w:b/>
                <w:sz w:val="20"/>
                <w:szCs w:val="20"/>
              </w:rPr>
              <w:t>instr</w:t>
            </w:r>
            <w:proofErr w:type="spellEnd"/>
            <w:r w:rsidRPr="00F8022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48" w:type="dxa"/>
            <w:gridSpan w:val="3"/>
          </w:tcPr>
          <w:p w14:paraId="43D63287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D36DE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Punktacja </w:t>
            </w:r>
          </w:p>
        </w:tc>
      </w:tr>
      <w:tr w:rsidR="00F0196E" w:rsidRPr="00F8022D" w14:paraId="4A53C228" w14:textId="77777777" w:rsidTr="00603E19">
        <w:trPr>
          <w:trHeight w:val="361"/>
          <w:jc w:val="center"/>
        </w:trPr>
        <w:tc>
          <w:tcPr>
            <w:tcW w:w="841" w:type="dxa"/>
            <w:vMerge/>
          </w:tcPr>
          <w:p w14:paraId="56A78404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73808051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C78EBA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39BB2D3E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CC37BCA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72" w:type="dxa"/>
            <w:vAlign w:val="center"/>
          </w:tcPr>
          <w:p w14:paraId="5270CD2C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67" w:type="dxa"/>
            <w:vAlign w:val="center"/>
          </w:tcPr>
          <w:p w14:paraId="4C7BF430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</w:p>
        </w:tc>
      </w:tr>
      <w:tr w:rsidR="00F0196E" w:rsidRPr="00F8022D" w14:paraId="1F780CB1" w14:textId="77777777" w:rsidTr="00603E19">
        <w:trPr>
          <w:trHeight w:val="1086"/>
          <w:jc w:val="center"/>
        </w:trPr>
        <w:tc>
          <w:tcPr>
            <w:tcW w:w="841" w:type="dxa"/>
          </w:tcPr>
          <w:p w14:paraId="0A4C67E1" w14:textId="77777777" w:rsidR="00F0196E" w:rsidRPr="00F8022D" w:rsidRDefault="00F0196E" w:rsidP="00603E19">
            <w:pPr>
              <w:spacing w:before="240" w:after="0"/>
              <w:ind w:right="2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5" w:type="dxa"/>
          </w:tcPr>
          <w:p w14:paraId="3039D311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631316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GLOBAL MD Sp. z o.o. </w:t>
            </w:r>
            <w:r w:rsidRPr="00F8022D">
              <w:rPr>
                <w:rFonts w:ascii="Arial" w:hAnsi="Arial" w:cs="Arial"/>
                <w:sz w:val="20"/>
                <w:szCs w:val="20"/>
              </w:rPr>
              <w:t>ul. Michała Drzymały 10 43-300 Bielsko-Biała</w:t>
            </w:r>
          </w:p>
        </w:tc>
        <w:tc>
          <w:tcPr>
            <w:tcW w:w="1417" w:type="dxa"/>
          </w:tcPr>
          <w:p w14:paraId="34DFF9A7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F793A29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8B8FD1A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143 793,36 zł</w:t>
            </w:r>
          </w:p>
        </w:tc>
        <w:tc>
          <w:tcPr>
            <w:tcW w:w="1246" w:type="dxa"/>
          </w:tcPr>
          <w:p w14:paraId="2BD2AFDB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11D21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75A26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do 48 h</w:t>
            </w:r>
          </w:p>
        </w:tc>
        <w:tc>
          <w:tcPr>
            <w:tcW w:w="1009" w:type="dxa"/>
          </w:tcPr>
          <w:p w14:paraId="320A3182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1A0990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EDC224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60 pkt</w:t>
            </w:r>
          </w:p>
        </w:tc>
        <w:tc>
          <w:tcPr>
            <w:tcW w:w="972" w:type="dxa"/>
          </w:tcPr>
          <w:p w14:paraId="453D96FA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5BBA0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BDBEB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167" w:type="dxa"/>
          </w:tcPr>
          <w:p w14:paraId="00808457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1B966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255F3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60 pkt</w:t>
            </w:r>
          </w:p>
        </w:tc>
      </w:tr>
    </w:tbl>
    <w:p w14:paraId="492E0A10" w14:textId="77777777" w:rsidR="00F55EC9" w:rsidRPr="00F8022D" w:rsidRDefault="00F55EC9" w:rsidP="00EF11F0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29613871" w14:textId="3B79C2AC" w:rsidR="00EF11F0" w:rsidRPr="00F8022D" w:rsidRDefault="00EF11F0" w:rsidP="00EF11F0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art. 264 ust. </w:t>
      </w:r>
      <w:r w:rsidR="00C2350C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2 pkt 1 a)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ustawy </w:t>
      </w:r>
      <w:proofErr w:type="spellStart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, tj. w terminie krótszym niż 10 dni od dnia przesłania </w:t>
      </w:r>
      <w:r w:rsidR="001345A8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615139EC" w14:textId="77777777" w:rsidR="00E62151" w:rsidRPr="00F8022D" w:rsidRDefault="00E62151">
      <w:pPr>
        <w:pStyle w:val="ogloszenie"/>
        <w:jc w:val="both"/>
        <w:rPr>
          <w:rFonts w:cs="Arial"/>
        </w:rPr>
      </w:pPr>
    </w:p>
    <w:p w14:paraId="093D07BA" w14:textId="256B4A57" w:rsidR="00F55EC9" w:rsidRPr="00F8022D" w:rsidRDefault="00F55EC9" w:rsidP="00F55EC9">
      <w:pPr>
        <w:widowControl w:val="0"/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89824474"/>
      <w:bookmarkStart w:id="2" w:name="_Hlk190937042"/>
      <w:r w:rsidRPr="00F8022D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F0196E" w:rsidRPr="00F8022D">
        <w:rPr>
          <w:rFonts w:ascii="Arial" w:hAnsi="Arial" w:cs="Arial"/>
          <w:b/>
          <w:bCs/>
          <w:sz w:val="20"/>
          <w:szCs w:val="20"/>
        </w:rPr>
        <w:t>1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3 – </w:t>
      </w:r>
      <w:bookmarkStart w:id="3" w:name="_Hlk189820613"/>
      <w:r w:rsidR="00F0196E" w:rsidRPr="00F8022D">
        <w:rPr>
          <w:rFonts w:ascii="Arial" w:hAnsi="Arial" w:cs="Arial"/>
          <w:b/>
          <w:bCs/>
          <w:sz w:val="20"/>
          <w:szCs w:val="20"/>
        </w:rPr>
        <w:t>Endoprotezy rewizyjne</w:t>
      </w:r>
      <w:bookmarkEnd w:id="3"/>
      <w:r w:rsidR="00F0196E" w:rsidRPr="00F8022D"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bookmarkEnd w:id="2"/>
    <w:p w14:paraId="640B0AA1" w14:textId="77777777" w:rsidR="00F0196E" w:rsidRPr="00F8022D" w:rsidRDefault="00F0196E" w:rsidP="00A24E4B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F8022D">
        <w:rPr>
          <w:rFonts w:ascii="Arial" w:hAnsi="Arial" w:cs="Arial"/>
          <w:b/>
          <w:bCs/>
          <w:color w:val="000000"/>
          <w:sz w:val="20"/>
          <w:szCs w:val="20"/>
        </w:rPr>
        <w:t>Stryker</w:t>
      </w:r>
      <w:proofErr w:type="spellEnd"/>
      <w:r w:rsidRPr="00F8022D">
        <w:rPr>
          <w:rFonts w:ascii="Arial" w:hAnsi="Arial" w:cs="Arial"/>
          <w:b/>
          <w:bCs/>
          <w:color w:val="000000"/>
          <w:sz w:val="20"/>
          <w:szCs w:val="20"/>
        </w:rPr>
        <w:t xml:space="preserve"> Polska Sp. z o.o. </w:t>
      </w:r>
    </w:p>
    <w:p w14:paraId="1D4F6292" w14:textId="77777777" w:rsidR="00F0196E" w:rsidRPr="00F8022D" w:rsidRDefault="00F0196E" w:rsidP="00A24E4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8022D">
        <w:rPr>
          <w:rFonts w:ascii="Arial" w:hAnsi="Arial" w:cs="Arial"/>
          <w:color w:val="000000"/>
          <w:sz w:val="20"/>
          <w:szCs w:val="20"/>
        </w:rPr>
        <w:t xml:space="preserve">ul. Poleczki 35 </w:t>
      </w:r>
    </w:p>
    <w:p w14:paraId="33077007" w14:textId="1F911E98" w:rsidR="00F55EC9" w:rsidRPr="00F8022D" w:rsidRDefault="00F0196E" w:rsidP="00A24E4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8022D">
        <w:rPr>
          <w:rFonts w:ascii="Arial" w:hAnsi="Arial" w:cs="Arial"/>
          <w:color w:val="000000"/>
          <w:sz w:val="20"/>
          <w:szCs w:val="20"/>
        </w:rPr>
        <w:t>02-822 Warszawa</w:t>
      </w:r>
    </w:p>
    <w:p w14:paraId="6D814AF0" w14:textId="77777777" w:rsidR="00F0196E" w:rsidRPr="00F8022D" w:rsidRDefault="00F0196E" w:rsidP="00A24E4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CF18FD" w14:textId="42FEE63E" w:rsidR="00A24E4B" w:rsidRPr="00F8022D" w:rsidRDefault="00A24E4B" w:rsidP="00A24E4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Wartość brutto oferty </w:t>
      </w:r>
      <w:r w:rsidR="00F0196E" w:rsidRPr="00F8022D">
        <w:rPr>
          <w:rFonts w:ascii="Arial" w:hAnsi="Arial" w:cs="Arial"/>
          <w:b/>
          <w:color w:val="000000" w:themeColor="text1"/>
          <w:sz w:val="20"/>
          <w:szCs w:val="20"/>
        </w:rPr>
        <w:t xml:space="preserve">182 530,80 </w:t>
      </w:r>
      <w:r w:rsidRPr="00F8022D">
        <w:rPr>
          <w:rFonts w:ascii="Arial" w:hAnsi="Arial" w:cs="Arial"/>
          <w:b/>
          <w:color w:val="00000A"/>
          <w:sz w:val="20"/>
          <w:szCs w:val="20"/>
          <w:lang w:eastAsia="pl-PL"/>
        </w:rPr>
        <w:t>zł.</w:t>
      </w:r>
    </w:p>
    <w:p w14:paraId="29FE6B57" w14:textId="77777777" w:rsidR="00A24E4B" w:rsidRPr="00F8022D" w:rsidRDefault="00A24E4B" w:rsidP="00A24E4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68C2BF" w14:textId="77777777" w:rsidR="00A24E4B" w:rsidRPr="00F8022D" w:rsidRDefault="00A24E4B" w:rsidP="00A24E4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22D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6E03E091" w14:textId="33B71955" w:rsidR="00A24E4B" w:rsidRPr="00F8022D" w:rsidRDefault="00A24E4B" w:rsidP="00A24E4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8022D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F8022D">
        <w:rPr>
          <w:rFonts w:ascii="Arial" w:hAnsi="Arial" w:cs="Arial"/>
          <w:sz w:val="20"/>
          <w:szCs w:val="20"/>
        </w:rPr>
        <w:t>Pzp</w:t>
      </w:r>
      <w:proofErr w:type="spellEnd"/>
      <w:r w:rsidRPr="00F8022D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F0196E" w:rsidRPr="00F8022D">
        <w:rPr>
          <w:rFonts w:ascii="Arial" w:hAnsi="Arial" w:cs="Arial"/>
          <w:sz w:val="20"/>
          <w:szCs w:val="20"/>
        </w:rPr>
        <w:t>1</w:t>
      </w:r>
      <w:r w:rsidR="00F55EC9" w:rsidRPr="00F8022D">
        <w:rPr>
          <w:rFonts w:ascii="Arial" w:hAnsi="Arial" w:cs="Arial"/>
          <w:sz w:val="20"/>
          <w:szCs w:val="20"/>
        </w:rPr>
        <w:t>3</w:t>
      </w:r>
      <w:r w:rsidRPr="00F8022D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F8022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25CB09F2" w14:textId="77777777" w:rsidR="00A24E4B" w:rsidRPr="00F8022D" w:rsidRDefault="00A24E4B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259E487F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4B5127E0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03C6D41F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73377889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5E1D186A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0415BD10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71DBC2F1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241DE697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3F3E3693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6058105B" w14:textId="77777777" w:rsidR="00A82B67" w:rsidRPr="00F8022D" w:rsidRDefault="00A82B67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794958B6" w14:textId="58DAE38A" w:rsidR="00A24E4B" w:rsidRPr="00F8022D" w:rsidRDefault="00A24E4B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6E9A7D99" w14:textId="77777777" w:rsidR="00A24E4B" w:rsidRPr="00F8022D" w:rsidRDefault="00A24E4B">
      <w:pPr>
        <w:pStyle w:val="ogloszenie"/>
        <w:jc w:val="both"/>
        <w:rPr>
          <w:rFonts w:cs="Arial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841"/>
        <w:gridCol w:w="2415"/>
        <w:gridCol w:w="1417"/>
        <w:gridCol w:w="1246"/>
        <w:gridCol w:w="1009"/>
        <w:gridCol w:w="972"/>
        <w:gridCol w:w="1167"/>
      </w:tblGrid>
      <w:tr w:rsidR="00F0196E" w:rsidRPr="00F8022D" w14:paraId="2BC199A0" w14:textId="77777777" w:rsidTr="00603E19">
        <w:trPr>
          <w:trHeight w:val="608"/>
          <w:jc w:val="center"/>
        </w:trPr>
        <w:tc>
          <w:tcPr>
            <w:tcW w:w="841" w:type="dxa"/>
            <w:vMerge w:val="restart"/>
          </w:tcPr>
          <w:p w14:paraId="5ACB8CA6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FB384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6A86C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Pakiet</w:t>
            </w:r>
          </w:p>
        </w:tc>
        <w:tc>
          <w:tcPr>
            <w:tcW w:w="2415" w:type="dxa"/>
            <w:vMerge w:val="restart"/>
          </w:tcPr>
          <w:p w14:paraId="26A7E611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1E1CF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417" w:type="dxa"/>
            <w:vMerge w:val="restart"/>
          </w:tcPr>
          <w:p w14:paraId="1EB08E8E" w14:textId="77777777" w:rsidR="00F0196E" w:rsidRPr="00F8022D" w:rsidRDefault="00F0196E" w:rsidP="00603E1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99495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A: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 cena</w:t>
            </w:r>
          </w:p>
        </w:tc>
        <w:tc>
          <w:tcPr>
            <w:tcW w:w="1246" w:type="dxa"/>
            <w:vMerge w:val="restart"/>
          </w:tcPr>
          <w:p w14:paraId="65A5FE67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DB360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Kryterium B:</w:t>
            </w: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 termin dostawy depozytu lotnego wraz z </w:t>
            </w:r>
            <w:proofErr w:type="spellStart"/>
            <w:r w:rsidRPr="00F8022D">
              <w:rPr>
                <w:rFonts w:ascii="Arial" w:hAnsi="Arial" w:cs="Arial"/>
                <w:b/>
                <w:sz w:val="20"/>
                <w:szCs w:val="20"/>
              </w:rPr>
              <w:t>instr</w:t>
            </w:r>
            <w:proofErr w:type="spellEnd"/>
            <w:r w:rsidRPr="00F8022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48" w:type="dxa"/>
            <w:gridSpan w:val="3"/>
          </w:tcPr>
          <w:p w14:paraId="0A772A51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F20FF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Punktacja </w:t>
            </w:r>
          </w:p>
        </w:tc>
      </w:tr>
      <w:tr w:rsidR="00F0196E" w:rsidRPr="00F8022D" w14:paraId="797DE8CF" w14:textId="77777777" w:rsidTr="00603E19">
        <w:trPr>
          <w:trHeight w:val="836"/>
          <w:jc w:val="center"/>
        </w:trPr>
        <w:tc>
          <w:tcPr>
            <w:tcW w:w="841" w:type="dxa"/>
            <w:vMerge/>
          </w:tcPr>
          <w:p w14:paraId="3D2F5170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5B540602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777024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1E15E0C2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485C377C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72" w:type="dxa"/>
            <w:vAlign w:val="center"/>
          </w:tcPr>
          <w:p w14:paraId="14C9750E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67" w:type="dxa"/>
            <w:vAlign w:val="center"/>
          </w:tcPr>
          <w:p w14:paraId="0F9C47DF" w14:textId="77777777" w:rsidR="00F0196E" w:rsidRPr="00F8022D" w:rsidRDefault="00F0196E" w:rsidP="00603E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</w:p>
        </w:tc>
      </w:tr>
      <w:tr w:rsidR="00F0196E" w:rsidRPr="00F8022D" w14:paraId="52DBAB34" w14:textId="77777777" w:rsidTr="00603E19">
        <w:trPr>
          <w:trHeight w:val="1086"/>
          <w:jc w:val="center"/>
        </w:trPr>
        <w:tc>
          <w:tcPr>
            <w:tcW w:w="841" w:type="dxa"/>
          </w:tcPr>
          <w:p w14:paraId="6E59533E" w14:textId="77777777" w:rsidR="00F0196E" w:rsidRPr="00F8022D" w:rsidRDefault="00F0196E" w:rsidP="00603E19">
            <w:pPr>
              <w:spacing w:before="240" w:after="0"/>
              <w:ind w:right="2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15" w:type="dxa"/>
          </w:tcPr>
          <w:p w14:paraId="73DB7013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67812A" w14:textId="77777777" w:rsidR="00F0196E" w:rsidRPr="00F8022D" w:rsidRDefault="00F0196E" w:rsidP="00603E19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2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Stryker</w:t>
            </w:r>
            <w:proofErr w:type="spellEnd"/>
            <w:r w:rsidRPr="00F802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Polska Sp. z o.o. </w:t>
            </w:r>
            <w:r w:rsidRPr="00F8022D">
              <w:rPr>
                <w:rFonts w:ascii="Arial" w:hAnsi="Arial" w:cs="Arial"/>
                <w:color w:val="000000"/>
                <w:sz w:val="20"/>
                <w:szCs w:val="20"/>
              </w:rPr>
              <w:t>ul. Poleczki 35, 02-822 Warszawa</w:t>
            </w:r>
          </w:p>
        </w:tc>
        <w:tc>
          <w:tcPr>
            <w:tcW w:w="1417" w:type="dxa"/>
          </w:tcPr>
          <w:p w14:paraId="51D2F043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582989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53E3586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182 530,80 zł</w:t>
            </w:r>
          </w:p>
        </w:tc>
        <w:tc>
          <w:tcPr>
            <w:tcW w:w="1246" w:type="dxa"/>
          </w:tcPr>
          <w:p w14:paraId="1E983DD5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88DA49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2B0E6B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do 48 h</w:t>
            </w:r>
          </w:p>
        </w:tc>
        <w:tc>
          <w:tcPr>
            <w:tcW w:w="1009" w:type="dxa"/>
          </w:tcPr>
          <w:p w14:paraId="30D4E7ED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D24CC1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D78A44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60 pkt</w:t>
            </w:r>
          </w:p>
        </w:tc>
        <w:tc>
          <w:tcPr>
            <w:tcW w:w="972" w:type="dxa"/>
          </w:tcPr>
          <w:p w14:paraId="4FE019CF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B027F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BBC58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022D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167" w:type="dxa"/>
          </w:tcPr>
          <w:p w14:paraId="0A655FA1" w14:textId="77777777" w:rsidR="00F0196E" w:rsidRPr="00F8022D" w:rsidRDefault="00F0196E" w:rsidP="00603E1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1246ED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7EF14" w14:textId="77777777" w:rsidR="00F0196E" w:rsidRPr="00F8022D" w:rsidRDefault="00F0196E" w:rsidP="00603E1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22D">
              <w:rPr>
                <w:rFonts w:ascii="Arial" w:hAnsi="Arial" w:cs="Arial"/>
                <w:b/>
                <w:bCs/>
                <w:sz w:val="20"/>
                <w:szCs w:val="20"/>
              </w:rPr>
              <w:t>60 pkt</w:t>
            </w:r>
          </w:p>
        </w:tc>
      </w:tr>
    </w:tbl>
    <w:p w14:paraId="17EAEEEE" w14:textId="77777777" w:rsidR="00E62151" w:rsidRPr="00F8022D" w:rsidRDefault="00E62151">
      <w:pPr>
        <w:pStyle w:val="ogloszenie"/>
        <w:jc w:val="both"/>
        <w:rPr>
          <w:rFonts w:cs="Arial"/>
        </w:rPr>
      </w:pPr>
    </w:p>
    <w:p w14:paraId="05A919D5" w14:textId="2B2A5978" w:rsidR="00A24E4B" w:rsidRPr="00F8022D" w:rsidRDefault="00A24E4B" w:rsidP="00A24E4B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art. 264 ust. </w:t>
      </w:r>
      <w:r w:rsidR="00C2350C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2 pkt 1 a)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ustawy </w:t>
      </w:r>
      <w:proofErr w:type="spellStart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, tj. w terminie</w:t>
      </w:r>
      <w:r w:rsidR="001345A8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krótszym niż 10 dni od dnia przesłania </w:t>
      </w:r>
      <w:r w:rsidR="001345A8"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F8022D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29ACA1A8" w14:textId="77777777" w:rsidR="00A24E4B" w:rsidRPr="00F8022D" w:rsidRDefault="00A24E4B">
      <w:pPr>
        <w:pStyle w:val="ogloszenie"/>
        <w:jc w:val="both"/>
        <w:rPr>
          <w:rFonts w:cs="Arial"/>
        </w:rPr>
      </w:pPr>
    </w:p>
    <w:p w14:paraId="0C1F0FCE" w14:textId="77777777" w:rsidR="00E62151" w:rsidRPr="00F8022D" w:rsidRDefault="00E62151">
      <w:pPr>
        <w:pStyle w:val="ogloszenie"/>
        <w:jc w:val="both"/>
        <w:rPr>
          <w:rFonts w:cs="Arial"/>
        </w:rPr>
      </w:pPr>
    </w:p>
    <w:p w14:paraId="40BAC605" w14:textId="77777777" w:rsidR="00071D53" w:rsidRPr="00F8022D" w:rsidRDefault="00071D53">
      <w:pPr>
        <w:pStyle w:val="ogloszenie"/>
        <w:jc w:val="both"/>
        <w:rPr>
          <w:rFonts w:cs="Arial"/>
        </w:rPr>
      </w:pPr>
    </w:p>
    <w:p w14:paraId="632A5A83" w14:textId="77777777" w:rsidR="00071D53" w:rsidRPr="00F8022D" w:rsidRDefault="00071D53">
      <w:pPr>
        <w:pStyle w:val="ogloszenie"/>
        <w:jc w:val="both"/>
        <w:rPr>
          <w:rFonts w:cs="Arial"/>
        </w:rPr>
      </w:pPr>
    </w:p>
    <w:p w14:paraId="14596786" w14:textId="77777777" w:rsidR="00071D53" w:rsidRPr="00F8022D" w:rsidRDefault="00071D53">
      <w:pPr>
        <w:pStyle w:val="ogloszenie"/>
        <w:jc w:val="both"/>
        <w:rPr>
          <w:rFonts w:cs="Arial"/>
        </w:rPr>
      </w:pPr>
    </w:p>
    <w:p w14:paraId="2B2FB171" w14:textId="77777777" w:rsidR="00071D53" w:rsidRDefault="00071D53">
      <w:pPr>
        <w:pStyle w:val="ogloszenie"/>
        <w:jc w:val="both"/>
        <w:rPr>
          <w:rFonts w:cs="Arial"/>
        </w:rPr>
      </w:pPr>
    </w:p>
    <w:p w14:paraId="0BA1F698" w14:textId="77777777" w:rsidR="00071D53" w:rsidRDefault="00071D53">
      <w:pPr>
        <w:pStyle w:val="ogloszenie"/>
        <w:jc w:val="both"/>
        <w:rPr>
          <w:rFonts w:cs="Arial"/>
        </w:rPr>
      </w:pPr>
    </w:p>
    <w:p w14:paraId="78F201B7" w14:textId="77777777" w:rsidR="00071D53" w:rsidRDefault="00071D53">
      <w:pPr>
        <w:pStyle w:val="ogloszenie"/>
        <w:jc w:val="both"/>
        <w:rPr>
          <w:rFonts w:cs="Arial"/>
        </w:rPr>
      </w:pPr>
    </w:p>
    <w:p w14:paraId="5567F54F" w14:textId="77777777" w:rsidR="00071D53" w:rsidRDefault="00071D53">
      <w:pPr>
        <w:pStyle w:val="ogloszenie"/>
        <w:jc w:val="both"/>
        <w:rPr>
          <w:rFonts w:cs="Arial"/>
        </w:rPr>
      </w:pPr>
    </w:p>
    <w:p w14:paraId="361E93CA" w14:textId="77777777" w:rsidR="00071D53" w:rsidRDefault="00071D53">
      <w:pPr>
        <w:pStyle w:val="ogloszenie"/>
        <w:jc w:val="both"/>
        <w:rPr>
          <w:rFonts w:cs="Arial"/>
        </w:rPr>
      </w:pPr>
    </w:p>
    <w:p w14:paraId="1CAB9859" w14:textId="77777777" w:rsidR="00071D53" w:rsidRDefault="00071D53">
      <w:pPr>
        <w:pStyle w:val="ogloszenie"/>
        <w:jc w:val="both"/>
        <w:rPr>
          <w:rFonts w:cs="Arial"/>
        </w:rPr>
      </w:pPr>
    </w:p>
    <w:p w14:paraId="6E4D8CD0" w14:textId="77777777" w:rsidR="00071D53" w:rsidRDefault="00071D53">
      <w:pPr>
        <w:pStyle w:val="ogloszenie"/>
        <w:jc w:val="both"/>
        <w:rPr>
          <w:rFonts w:cs="Arial"/>
        </w:rPr>
      </w:pPr>
    </w:p>
    <w:p w14:paraId="553BD9F4" w14:textId="77777777" w:rsidR="00071D53" w:rsidRDefault="00071D53">
      <w:pPr>
        <w:pStyle w:val="ogloszenie"/>
        <w:jc w:val="both"/>
        <w:rPr>
          <w:rFonts w:cs="Arial"/>
        </w:rPr>
      </w:pPr>
    </w:p>
    <w:p w14:paraId="54883D47" w14:textId="77777777" w:rsidR="00071D53" w:rsidRDefault="00071D53">
      <w:pPr>
        <w:pStyle w:val="ogloszenie"/>
        <w:jc w:val="both"/>
        <w:rPr>
          <w:rFonts w:cs="Arial"/>
        </w:rPr>
      </w:pPr>
    </w:p>
    <w:p w14:paraId="65E62A67" w14:textId="77777777" w:rsidR="00071D53" w:rsidRDefault="00071D53">
      <w:pPr>
        <w:pStyle w:val="ogloszenie"/>
        <w:jc w:val="both"/>
        <w:rPr>
          <w:rFonts w:cs="Arial"/>
        </w:rPr>
      </w:pPr>
    </w:p>
    <w:p w14:paraId="6D22A6AE" w14:textId="77777777" w:rsidR="00071D53" w:rsidRDefault="00071D53">
      <w:pPr>
        <w:pStyle w:val="ogloszenie"/>
        <w:jc w:val="both"/>
        <w:rPr>
          <w:rFonts w:cs="Arial"/>
        </w:rPr>
      </w:pPr>
    </w:p>
    <w:p w14:paraId="605C59DC" w14:textId="77777777" w:rsidR="00071D53" w:rsidRDefault="00071D53">
      <w:pPr>
        <w:pStyle w:val="ogloszenie"/>
        <w:jc w:val="both"/>
        <w:rPr>
          <w:rFonts w:cs="Arial"/>
        </w:rPr>
      </w:pPr>
    </w:p>
    <w:p w14:paraId="0A38FCE5" w14:textId="77777777" w:rsidR="00071D53" w:rsidRDefault="00071D53">
      <w:pPr>
        <w:pStyle w:val="ogloszenie"/>
        <w:jc w:val="both"/>
        <w:rPr>
          <w:rFonts w:cs="Arial"/>
        </w:rPr>
      </w:pPr>
    </w:p>
    <w:p w14:paraId="154BC2E3" w14:textId="77777777" w:rsidR="00071D53" w:rsidRDefault="00071D53">
      <w:pPr>
        <w:pStyle w:val="ogloszenie"/>
        <w:jc w:val="both"/>
        <w:rPr>
          <w:rFonts w:cs="Arial"/>
        </w:rPr>
      </w:pPr>
    </w:p>
    <w:p w14:paraId="50D78767" w14:textId="77777777" w:rsidR="00071D53" w:rsidRDefault="00071D53">
      <w:pPr>
        <w:pStyle w:val="ogloszenie"/>
        <w:jc w:val="both"/>
        <w:rPr>
          <w:rFonts w:cs="Arial"/>
        </w:rPr>
      </w:pPr>
    </w:p>
    <w:p w14:paraId="537C4571" w14:textId="77777777" w:rsidR="00F0196E" w:rsidRDefault="00F0196E">
      <w:pPr>
        <w:pStyle w:val="ogloszenie"/>
        <w:jc w:val="both"/>
        <w:rPr>
          <w:rFonts w:cs="Arial"/>
        </w:rPr>
      </w:pPr>
    </w:p>
    <w:p w14:paraId="25EC373F" w14:textId="77777777" w:rsidR="00F0196E" w:rsidRDefault="00F0196E">
      <w:pPr>
        <w:pStyle w:val="ogloszenie"/>
        <w:jc w:val="both"/>
        <w:rPr>
          <w:rFonts w:cs="Arial"/>
        </w:rPr>
      </w:pPr>
    </w:p>
    <w:p w14:paraId="754CE25E" w14:textId="77777777" w:rsidR="00F0196E" w:rsidRDefault="00F0196E">
      <w:pPr>
        <w:pStyle w:val="ogloszenie"/>
        <w:jc w:val="both"/>
        <w:rPr>
          <w:rFonts w:cs="Arial"/>
        </w:rPr>
      </w:pPr>
    </w:p>
    <w:p w14:paraId="73FC77F9" w14:textId="77777777" w:rsidR="00F0196E" w:rsidRDefault="00F0196E">
      <w:pPr>
        <w:pStyle w:val="ogloszenie"/>
        <w:jc w:val="both"/>
        <w:rPr>
          <w:rFonts w:cs="Arial"/>
        </w:rPr>
      </w:pPr>
    </w:p>
    <w:p w14:paraId="31399163" w14:textId="77777777" w:rsidR="00F0196E" w:rsidRDefault="00F0196E">
      <w:pPr>
        <w:pStyle w:val="ogloszenie"/>
        <w:jc w:val="both"/>
        <w:rPr>
          <w:rFonts w:cs="Arial"/>
        </w:rPr>
      </w:pPr>
    </w:p>
    <w:p w14:paraId="65C1B904" w14:textId="77777777" w:rsidR="00F0196E" w:rsidRDefault="00F0196E">
      <w:pPr>
        <w:pStyle w:val="ogloszenie"/>
        <w:jc w:val="both"/>
        <w:rPr>
          <w:rFonts w:cs="Arial"/>
        </w:rPr>
      </w:pPr>
    </w:p>
    <w:p w14:paraId="663BA49F" w14:textId="77777777" w:rsidR="000658D6" w:rsidRDefault="000658D6">
      <w:pPr>
        <w:pStyle w:val="ogloszenie"/>
        <w:jc w:val="both"/>
        <w:rPr>
          <w:rFonts w:cs="Arial"/>
        </w:rPr>
      </w:pPr>
    </w:p>
    <w:p w14:paraId="158A7A66" w14:textId="77777777" w:rsidR="000658D6" w:rsidRDefault="000658D6">
      <w:pPr>
        <w:pStyle w:val="ogloszenie"/>
        <w:jc w:val="both"/>
        <w:rPr>
          <w:rFonts w:cs="Arial"/>
        </w:rPr>
      </w:pPr>
    </w:p>
    <w:p w14:paraId="4AD542AB" w14:textId="77777777" w:rsidR="000658D6" w:rsidRDefault="000658D6">
      <w:pPr>
        <w:pStyle w:val="ogloszenie"/>
        <w:jc w:val="both"/>
        <w:rPr>
          <w:rFonts w:cs="Arial"/>
        </w:rPr>
      </w:pPr>
    </w:p>
    <w:p w14:paraId="1FCAF05A" w14:textId="77777777" w:rsidR="000658D6" w:rsidRDefault="000658D6">
      <w:pPr>
        <w:pStyle w:val="ogloszenie"/>
        <w:jc w:val="both"/>
        <w:rPr>
          <w:rFonts w:cs="Arial"/>
        </w:rPr>
      </w:pPr>
    </w:p>
    <w:p w14:paraId="31C43812" w14:textId="77777777" w:rsidR="000658D6" w:rsidRDefault="000658D6">
      <w:pPr>
        <w:pStyle w:val="ogloszenie"/>
        <w:jc w:val="both"/>
        <w:rPr>
          <w:rFonts w:cs="Arial"/>
        </w:rPr>
      </w:pPr>
    </w:p>
    <w:p w14:paraId="735F1808" w14:textId="77777777" w:rsidR="000658D6" w:rsidRDefault="000658D6">
      <w:pPr>
        <w:pStyle w:val="ogloszenie"/>
        <w:jc w:val="both"/>
        <w:rPr>
          <w:rFonts w:cs="Arial"/>
        </w:rPr>
      </w:pPr>
    </w:p>
    <w:p w14:paraId="603D7119" w14:textId="77777777" w:rsidR="00F0196E" w:rsidRDefault="00F0196E">
      <w:pPr>
        <w:pStyle w:val="ogloszenie"/>
        <w:jc w:val="both"/>
        <w:rPr>
          <w:rFonts w:cs="Arial"/>
        </w:rPr>
      </w:pPr>
    </w:p>
    <w:p w14:paraId="372F9611" w14:textId="77777777" w:rsidR="00655C07" w:rsidRDefault="00655C0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color w:val="00000A"/>
          <w:sz w:val="18"/>
          <w:szCs w:val="18"/>
          <w:u w:val="single"/>
          <w:lang w:eastAsia="pl-PL"/>
        </w:rPr>
        <w:t>Wykonawcy:</w:t>
      </w:r>
    </w:p>
    <w:p w14:paraId="379CE357" w14:textId="77777777" w:rsidR="00655C07" w:rsidRPr="00EA3E81" w:rsidRDefault="00655C0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lang w:eastAsia="pl-PL"/>
        </w:rPr>
      </w:pPr>
      <w:r w:rsidRPr="00EA3E81">
        <w:rPr>
          <w:rFonts w:ascii="Arial" w:eastAsia="Times New Roman" w:hAnsi="Arial" w:cs="Arial"/>
          <w:color w:val="00000A"/>
          <w:sz w:val="18"/>
          <w:szCs w:val="18"/>
          <w:lang w:eastAsia="pl-PL"/>
        </w:rPr>
        <w:t>- Platforma Zakupowa</w:t>
      </w:r>
    </w:p>
    <w:p w14:paraId="218148CE" w14:textId="631852DB" w:rsidR="00944C37" w:rsidRDefault="00944C3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lang w:eastAsia="pl-PL"/>
        </w:rPr>
      </w:pPr>
    </w:p>
    <w:sectPr w:rsidR="00944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4EB3" w14:textId="77777777" w:rsidR="00944C37" w:rsidRDefault="00613AC2">
      <w:pPr>
        <w:spacing w:line="240" w:lineRule="auto"/>
      </w:pPr>
      <w:r>
        <w:separator/>
      </w:r>
    </w:p>
  </w:endnote>
  <w:endnote w:type="continuationSeparator" w:id="0">
    <w:p w14:paraId="6D9D53D3" w14:textId="77777777" w:rsidR="00944C37" w:rsidRDefault="0061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794F" w14:textId="77777777" w:rsidR="005343E8" w:rsidRDefault="00534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356246"/>
      <w:docPartObj>
        <w:docPartGallery w:val="Page Numbers (Bottom of Page)"/>
        <w:docPartUnique/>
      </w:docPartObj>
    </w:sdtPr>
    <w:sdtEndPr/>
    <w:sdtContent>
      <w:p w14:paraId="44A89DF4" w14:textId="71E7D8BF" w:rsidR="005343E8" w:rsidRDefault="00534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94875" w14:textId="77777777" w:rsidR="005343E8" w:rsidRDefault="005343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1433" w14:textId="77777777" w:rsidR="005343E8" w:rsidRDefault="00534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D2A9" w14:textId="77777777" w:rsidR="00944C37" w:rsidRDefault="00613AC2">
      <w:pPr>
        <w:spacing w:after="0"/>
      </w:pPr>
      <w:r>
        <w:separator/>
      </w:r>
    </w:p>
  </w:footnote>
  <w:footnote w:type="continuationSeparator" w:id="0">
    <w:p w14:paraId="0EEA543B" w14:textId="77777777" w:rsidR="00944C37" w:rsidRDefault="0061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302B" w14:textId="77777777" w:rsidR="00944C37" w:rsidRDefault="000658D6">
    <w:pPr>
      <w:pStyle w:val="Nagwek"/>
    </w:pPr>
    <w:r>
      <w:pict w14:anchorId="010C6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2053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141" w14:textId="77777777" w:rsidR="00944C37" w:rsidRDefault="000658D6">
    <w:pPr>
      <w:pStyle w:val="Nagwek"/>
    </w:pPr>
    <w:r>
      <w:pict w14:anchorId="53096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54" type="#_x0000_t75" style="position:absolute;margin-left:-44.8pt;margin-top:-62.65pt;width:612.95pt;height:859.2pt;z-index:-251655168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2921" w14:textId="77777777" w:rsidR="00944C37" w:rsidRDefault="000658D6">
    <w:pPr>
      <w:pStyle w:val="Nagwek"/>
    </w:pPr>
    <w:r>
      <w:pict w14:anchorId="2BBF3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2052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974"/>
    <w:multiLevelType w:val="hybridMultilevel"/>
    <w:tmpl w:val="25AC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9BF"/>
    <w:multiLevelType w:val="multilevel"/>
    <w:tmpl w:val="3E8119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16BC"/>
    <w:multiLevelType w:val="hybridMultilevel"/>
    <w:tmpl w:val="809ED158"/>
    <w:lvl w:ilvl="0" w:tplc="04D847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2C46"/>
    <w:multiLevelType w:val="hybridMultilevel"/>
    <w:tmpl w:val="10FE5FAA"/>
    <w:lvl w:ilvl="0" w:tplc="8DFA3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F73D1"/>
    <w:multiLevelType w:val="hybridMultilevel"/>
    <w:tmpl w:val="07E2ECF4"/>
    <w:lvl w:ilvl="0" w:tplc="F37EA978">
      <w:start w:val="66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3E7D2A"/>
    <w:multiLevelType w:val="hybridMultilevel"/>
    <w:tmpl w:val="975AB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446E2"/>
    <w:multiLevelType w:val="hybridMultilevel"/>
    <w:tmpl w:val="00620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68722E"/>
    <w:multiLevelType w:val="multilevel"/>
    <w:tmpl w:val="78687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68830">
    <w:abstractNumId w:val="1"/>
  </w:num>
  <w:num w:numId="2" w16cid:durableId="293608951">
    <w:abstractNumId w:val="7"/>
  </w:num>
  <w:num w:numId="3" w16cid:durableId="1012995485">
    <w:abstractNumId w:val="6"/>
  </w:num>
  <w:num w:numId="4" w16cid:durableId="349069735">
    <w:abstractNumId w:val="0"/>
  </w:num>
  <w:num w:numId="5" w16cid:durableId="502668027">
    <w:abstractNumId w:val="3"/>
  </w:num>
  <w:num w:numId="6" w16cid:durableId="92826490">
    <w:abstractNumId w:val="4"/>
  </w:num>
  <w:num w:numId="7" w16cid:durableId="540478516">
    <w:abstractNumId w:val="5"/>
  </w:num>
  <w:num w:numId="8" w16cid:durableId="139423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16923"/>
    <w:rsid w:val="00023C75"/>
    <w:rsid w:val="000249DE"/>
    <w:rsid w:val="00031ECC"/>
    <w:rsid w:val="000364CB"/>
    <w:rsid w:val="000440B7"/>
    <w:rsid w:val="0004437B"/>
    <w:rsid w:val="000658D6"/>
    <w:rsid w:val="00071D53"/>
    <w:rsid w:val="0007304C"/>
    <w:rsid w:val="000737BD"/>
    <w:rsid w:val="0008051C"/>
    <w:rsid w:val="00094AFB"/>
    <w:rsid w:val="000A5D28"/>
    <w:rsid w:val="000B2323"/>
    <w:rsid w:val="000B7BAF"/>
    <w:rsid w:val="000D5D1C"/>
    <w:rsid w:val="000D7446"/>
    <w:rsid w:val="000E7C61"/>
    <w:rsid w:val="000F6255"/>
    <w:rsid w:val="000F7F63"/>
    <w:rsid w:val="00102592"/>
    <w:rsid w:val="0010491A"/>
    <w:rsid w:val="00106360"/>
    <w:rsid w:val="00113FC7"/>
    <w:rsid w:val="001168D7"/>
    <w:rsid w:val="0012028A"/>
    <w:rsid w:val="00120937"/>
    <w:rsid w:val="00122F6F"/>
    <w:rsid w:val="00125764"/>
    <w:rsid w:val="00127521"/>
    <w:rsid w:val="00130D9A"/>
    <w:rsid w:val="001345A8"/>
    <w:rsid w:val="001631CB"/>
    <w:rsid w:val="00165EB3"/>
    <w:rsid w:val="001670BF"/>
    <w:rsid w:val="00180139"/>
    <w:rsid w:val="00186C04"/>
    <w:rsid w:val="00196CF7"/>
    <w:rsid w:val="001975A1"/>
    <w:rsid w:val="001B26AF"/>
    <w:rsid w:val="001B39D7"/>
    <w:rsid w:val="001C754A"/>
    <w:rsid w:val="001C7607"/>
    <w:rsid w:val="001D1831"/>
    <w:rsid w:val="001D364F"/>
    <w:rsid w:val="001F04AA"/>
    <w:rsid w:val="00200923"/>
    <w:rsid w:val="0021723F"/>
    <w:rsid w:val="00217FC7"/>
    <w:rsid w:val="00220AEF"/>
    <w:rsid w:val="00223C24"/>
    <w:rsid w:val="00232F85"/>
    <w:rsid w:val="00247D9C"/>
    <w:rsid w:val="002675C6"/>
    <w:rsid w:val="00290634"/>
    <w:rsid w:val="002938EC"/>
    <w:rsid w:val="00295380"/>
    <w:rsid w:val="00297DAB"/>
    <w:rsid w:val="002A48EB"/>
    <w:rsid w:val="002C3BF2"/>
    <w:rsid w:val="002C498E"/>
    <w:rsid w:val="002D3ED8"/>
    <w:rsid w:val="002F22FB"/>
    <w:rsid w:val="00302BA9"/>
    <w:rsid w:val="003129AF"/>
    <w:rsid w:val="00315638"/>
    <w:rsid w:val="00316B13"/>
    <w:rsid w:val="00334ABB"/>
    <w:rsid w:val="00336FA8"/>
    <w:rsid w:val="00340482"/>
    <w:rsid w:val="00344EA7"/>
    <w:rsid w:val="00361806"/>
    <w:rsid w:val="00363EF0"/>
    <w:rsid w:val="00371D36"/>
    <w:rsid w:val="003904F6"/>
    <w:rsid w:val="003916B5"/>
    <w:rsid w:val="003A112C"/>
    <w:rsid w:val="003A58A2"/>
    <w:rsid w:val="003C2FA8"/>
    <w:rsid w:val="003D1432"/>
    <w:rsid w:val="003D244E"/>
    <w:rsid w:val="003D73B8"/>
    <w:rsid w:val="003E5439"/>
    <w:rsid w:val="00400251"/>
    <w:rsid w:val="00402D6B"/>
    <w:rsid w:val="00402D99"/>
    <w:rsid w:val="0041737D"/>
    <w:rsid w:val="00423CB0"/>
    <w:rsid w:val="00436B82"/>
    <w:rsid w:val="00437C31"/>
    <w:rsid w:val="004442F2"/>
    <w:rsid w:val="00445C1D"/>
    <w:rsid w:val="004524A1"/>
    <w:rsid w:val="0046085C"/>
    <w:rsid w:val="00471FFD"/>
    <w:rsid w:val="00483254"/>
    <w:rsid w:val="00483EE3"/>
    <w:rsid w:val="00485684"/>
    <w:rsid w:val="0049085A"/>
    <w:rsid w:val="004A5376"/>
    <w:rsid w:val="004A6EDB"/>
    <w:rsid w:val="004B3E21"/>
    <w:rsid w:val="004C0A1C"/>
    <w:rsid w:val="004C1DDC"/>
    <w:rsid w:val="004C34D8"/>
    <w:rsid w:val="004C6200"/>
    <w:rsid w:val="004E30BB"/>
    <w:rsid w:val="004F1AB3"/>
    <w:rsid w:val="004F1E27"/>
    <w:rsid w:val="004F20C1"/>
    <w:rsid w:val="004F28FE"/>
    <w:rsid w:val="0052106E"/>
    <w:rsid w:val="005256FF"/>
    <w:rsid w:val="005311DB"/>
    <w:rsid w:val="00532BB6"/>
    <w:rsid w:val="00532F80"/>
    <w:rsid w:val="005343E8"/>
    <w:rsid w:val="00534FCF"/>
    <w:rsid w:val="005506A2"/>
    <w:rsid w:val="00560920"/>
    <w:rsid w:val="005711E1"/>
    <w:rsid w:val="00571DC9"/>
    <w:rsid w:val="00594DEF"/>
    <w:rsid w:val="005A2683"/>
    <w:rsid w:val="005B4A44"/>
    <w:rsid w:val="005C1484"/>
    <w:rsid w:val="005C39AC"/>
    <w:rsid w:val="005F5EB6"/>
    <w:rsid w:val="00606375"/>
    <w:rsid w:val="00606894"/>
    <w:rsid w:val="00613531"/>
    <w:rsid w:val="00613AC2"/>
    <w:rsid w:val="0062469F"/>
    <w:rsid w:val="00637DF3"/>
    <w:rsid w:val="00644D6A"/>
    <w:rsid w:val="00651A85"/>
    <w:rsid w:val="00653EEC"/>
    <w:rsid w:val="0065432F"/>
    <w:rsid w:val="00655C07"/>
    <w:rsid w:val="006619A7"/>
    <w:rsid w:val="00662E88"/>
    <w:rsid w:val="00663371"/>
    <w:rsid w:val="0067588A"/>
    <w:rsid w:val="00687995"/>
    <w:rsid w:val="00695C02"/>
    <w:rsid w:val="00697D9F"/>
    <w:rsid w:val="006C2FA9"/>
    <w:rsid w:val="006C64D9"/>
    <w:rsid w:val="006D441B"/>
    <w:rsid w:val="006F7F98"/>
    <w:rsid w:val="00702C33"/>
    <w:rsid w:val="00703B9C"/>
    <w:rsid w:val="00710B28"/>
    <w:rsid w:val="00710DB1"/>
    <w:rsid w:val="00712C33"/>
    <w:rsid w:val="00713928"/>
    <w:rsid w:val="007170F5"/>
    <w:rsid w:val="0072151C"/>
    <w:rsid w:val="0072191D"/>
    <w:rsid w:val="007258D1"/>
    <w:rsid w:val="0073199B"/>
    <w:rsid w:val="00732FAE"/>
    <w:rsid w:val="00752B70"/>
    <w:rsid w:val="0075435D"/>
    <w:rsid w:val="00754EA2"/>
    <w:rsid w:val="00755711"/>
    <w:rsid w:val="007626AA"/>
    <w:rsid w:val="007641A4"/>
    <w:rsid w:val="007654EA"/>
    <w:rsid w:val="0076618A"/>
    <w:rsid w:val="0078403B"/>
    <w:rsid w:val="00786726"/>
    <w:rsid w:val="00787676"/>
    <w:rsid w:val="007A171B"/>
    <w:rsid w:val="007C19AB"/>
    <w:rsid w:val="007D64E5"/>
    <w:rsid w:val="007E12E5"/>
    <w:rsid w:val="007E3857"/>
    <w:rsid w:val="007E731C"/>
    <w:rsid w:val="007F0D07"/>
    <w:rsid w:val="007F32DA"/>
    <w:rsid w:val="007F5E5D"/>
    <w:rsid w:val="007F6C65"/>
    <w:rsid w:val="00827D06"/>
    <w:rsid w:val="00832800"/>
    <w:rsid w:val="00833B05"/>
    <w:rsid w:val="0084157F"/>
    <w:rsid w:val="00843DF8"/>
    <w:rsid w:val="00847E89"/>
    <w:rsid w:val="0085140C"/>
    <w:rsid w:val="00865539"/>
    <w:rsid w:val="008659B5"/>
    <w:rsid w:val="00874244"/>
    <w:rsid w:val="008839B1"/>
    <w:rsid w:val="008879F8"/>
    <w:rsid w:val="0089418B"/>
    <w:rsid w:val="008A3C23"/>
    <w:rsid w:val="008D2640"/>
    <w:rsid w:val="008D3AB3"/>
    <w:rsid w:val="008E0D0C"/>
    <w:rsid w:val="0090136C"/>
    <w:rsid w:val="00902F62"/>
    <w:rsid w:val="00904033"/>
    <w:rsid w:val="0093381A"/>
    <w:rsid w:val="00934A34"/>
    <w:rsid w:val="00937C10"/>
    <w:rsid w:val="00944C37"/>
    <w:rsid w:val="009456A1"/>
    <w:rsid w:val="00972EB6"/>
    <w:rsid w:val="00973FCD"/>
    <w:rsid w:val="009748B6"/>
    <w:rsid w:val="00977EB7"/>
    <w:rsid w:val="0098300F"/>
    <w:rsid w:val="009915FD"/>
    <w:rsid w:val="009937C2"/>
    <w:rsid w:val="009B4FC9"/>
    <w:rsid w:val="009B52D8"/>
    <w:rsid w:val="009B5C99"/>
    <w:rsid w:val="009C16B3"/>
    <w:rsid w:val="009C3621"/>
    <w:rsid w:val="009C40DF"/>
    <w:rsid w:val="009C5CE5"/>
    <w:rsid w:val="009D3EC7"/>
    <w:rsid w:val="009D4E87"/>
    <w:rsid w:val="009D6154"/>
    <w:rsid w:val="009D6B06"/>
    <w:rsid w:val="009E2D37"/>
    <w:rsid w:val="009F1DE9"/>
    <w:rsid w:val="009F77B5"/>
    <w:rsid w:val="00A00530"/>
    <w:rsid w:val="00A13267"/>
    <w:rsid w:val="00A24E4B"/>
    <w:rsid w:val="00A257FB"/>
    <w:rsid w:val="00A27910"/>
    <w:rsid w:val="00A33520"/>
    <w:rsid w:val="00A34DFA"/>
    <w:rsid w:val="00A35EDE"/>
    <w:rsid w:val="00A37855"/>
    <w:rsid w:val="00A42FCE"/>
    <w:rsid w:val="00A44917"/>
    <w:rsid w:val="00A457EE"/>
    <w:rsid w:val="00A46022"/>
    <w:rsid w:val="00A463AB"/>
    <w:rsid w:val="00A54177"/>
    <w:rsid w:val="00A55857"/>
    <w:rsid w:val="00A62491"/>
    <w:rsid w:val="00A702C2"/>
    <w:rsid w:val="00A77A6D"/>
    <w:rsid w:val="00A80BE0"/>
    <w:rsid w:val="00A82860"/>
    <w:rsid w:val="00A82B67"/>
    <w:rsid w:val="00A91A9C"/>
    <w:rsid w:val="00A94653"/>
    <w:rsid w:val="00AA180D"/>
    <w:rsid w:val="00AA33ED"/>
    <w:rsid w:val="00AB693F"/>
    <w:rsid w:val="00AB7251"/>
    <w:rsid w:val="00AC170F"/>
    <w:rsid w:val="00AC2F9A"/>
    <w:rsid w:val="00AC4D9B"/>
    <w:rsid w:val="00AD305C"/>
    <w:rsid w:val="00AD6A71"/>
    <w:rsid w:val="00AE1786"/>
    <w:rsid w:val="00AE1887"/>
    <w:rsid w:val="00B0499C"/>
    <w:rsid w:val="00B07AE0"/>
    <w:rsid w:val="00B15C9C"/>
    <w:rsid w:val="00B205E2"/>
    <w:rsid w:val="00B32E52"/>
    <w:rsid w:val="00B46178"/>
    <w:rsid w:val="00B56D9E"/>
    <w:rsid w:val="00B57C3B"/>
    <w:rsid w:val="00B654C8"/>
    <w:rsid w:val="00B6637E"/>
    <w:rsid w:val="00B66FE3"/>
    <w:rsid w:val="00B701BF"/>
    <w:rsid w:val="00B73FF7"/>
    <w:rsid w:val="00B745E9"/>
    <w:rsid w:val="00B7601B"/>
    <w:rsid w:val="00B8434B"/>
    <w:rsid w:val="00BB4862"/>
    <w:rsid w:val="00BC4BCB"/>
    <w:rsid w:val="00BC7C17"/>
    <w:rsid w:val="00BE6133"/>
    <w:rsid w:val="00C12C32"/>
    <w:rsid w:val="00C2034B"/>
    <w:rsid w:val="00C2350C"/>
    <w:rsid w:val="00C27AE4"/>
    <w:rsid w:val="00C37773"/>
    <w:rsid w:val="00C43F3F"/>
    <w:rsid w:val="00C509B2"/>
    <w:rsid w:val="00C555AF"/>
    <w:rsid w:val="00C61407"/>
    <w:rsid w:val="00C6333E"/>
    <w:rsid w:val="00C651C4"/>
    <w:rsid w:val="00C67634"/>
    <w:rsid w:val="00C754E0"/>
    <w:rsid w:val="00C84D80"/>
    <w:rsid w:val="00CB49B9"/>
    <w:rsid w:val="00CC3F5D"/>
    <w:rsid w:val="00CE61FB"/>
    <w:rsid w:val="00CF05AE"/>
    <w:rsid w:val="00CF5F61"/>
    <w:rsid w:val="00CF7384"/>
    <w:rsid w:val="00D00A2F"/>
    <w:rsid w:val="00D14D25"/>
    <w:rsid w:val="00D20200"/>
    <w:rsid w:val="00D20B3A"/>
    <w:rsid w:val="00D231EF"/>
    <w:rsid w:val="00D26FC2"/>
    <w:rsid w:val="00D30CC6"/>
    <w:rsid w:val="00D41F31"/>
    <w:rsid w:val="00D43AA3"/>
    <w:rsid w:val="00D645AA"/>
    <w:rsid w:val="00D65ED2"/>
    <w:rsid w:val="00D72F84"/>
    <w:rsid w:val="00D90129"/>
    <w:rsid w:val="00DA51FA"/>
    <w:rsid w:val="00DB0875"/>
    <w:rsid w:val="00DB3C98"/>
    <w:rsid w:val="00DD17B2"/>
    <w:rsid w:val="00DE3E31"/>
    <w:rsid w:val="00DE6FF3"/>
    <w:rsid w:val="00DE7D62"/>
    <w:rsid w:val="00DF0495"/>
    <w:rsid w:val="00DF59C3"/>
    <w:rsid w:val="00DF708C"/>
    <w:rsid w:val="00E03D1C"/>
    <w:rsid w:val="00E040C0"/>
    <w:rsid w:val="00E21182"/>
    <w:rsid w:val="00E21B91"/>
    <w:rsid w:val="00E23AD9"/>
    <w:rsid w:val="00E240A3"/>
    <w:rsid w:val="00E33D76"/>
    <w:rsid w:val="00E3469F"/>
    <w:rsid w:val="00E375B0"/>
    <w:rsid w:val="00E37D33"/>
    <w:rsid w:val="00E42DBA"/>
    <w:rsid w:val="00E51F85"/>
    <w:rsid w:val="00E61BDA"/>
    <w:rsid w:val="00E62151"/>
    <w:rsid w:val="00E72B77"/>
    <w:rsid w:val="00E82D15"/>
    <w:rsid w:val="00E84A77"/>
    <w:rsid w:val="00E92AB7"/>
    <w:rsid w:val="00EA32AC"/>
    <w:rsid w:val="00EB0944"/>
    <w:rsid w:val="00EF11F0"/>
    <w:rsid w:val="00EF2E78"/>
    <w:rsid w:val="00F0196E"/>
    <w:rsid w:val="00F0290F"/>
    <w:rsid w:val="00F214B3"/>
    <w:rsid w:val="00F23336"/>
    <w:rsid w:val="00F245B9"/>
    <w:rsid w:val="00F2665F"/>
    <w:rsid w:val="00F37EEF"/>
    <w:rsid w:val="00F42F1A"/>
    <w:rsid w:val="00F519A4"/>
    <w:rsid w:val="00F55EC9"/>
    <w:rsid w:val="00F5776A"/>
    <w:rsid w:val="00F579BC"/>
    <w:rsid w:val="00F67050"/>
    <w:rsid w:val="00F72F94"/>
    <w:rsid w:val="00F8022D"/>
    <w:rsid w:val="00F96CA3"/>
    <w:rsid w:val="00F97C2D"/>
    <w:rsid w:val="00FA43AC"/>
    <w:rsid w:val="00FA52E2"/>
    <w:rsid w:val="00FD0B2C"/>
    <w:rsid w:val="00FD377F"/>
    <w:rsid w:val="00FD5594"/>
    <w:rsid w:val="00FD62E8"/>
    <w:rsid w:val="00FE0A67"/>
    <w:rsid w:val="7DC0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E125A9B"/>
  <w15:docId w15:val="{C165B18D-6A6D-434C-9F7A-2A959B96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ogloszenie">
    <w:name w:val="ogloszenie"/>
    <w:basedOn w:val="Normalny"/>
    <w:qFormat/>
    <w:pPr>
      <w:autoSpaceDN w:val="0"/>
      <w:spacing w:after="0" w:line="240" w:lineRule="auto"/>
    </w:pPr>
    <w:rPr>
      <w:rFonts w:ascii="Arial" w:eastAsia="Times New Roman" w:hAnsi="Arial" w:cs="Times New Roman"/>
      <w:color w:val="00000A"/>
      <w:sz w:val="20"/>
      <w:szCs w:val="20"/>
      <w:lang w:eastAsia="pl-PL"/>
    </w:rPr>
  </w:style>
  <w:style w:type="paragraph" w:styleId="Akapitzlist">
    <w:name w:val="List Paragraph"/>
    <w:aliases w:val="CW_Lista,Normalny1,Akapit z listą3,Akapit z listą31,Wypunktowanie,Normal2,Akapit z listą1,wypunktowanie,BulletC,Akapit z listą BS,Kolorowa lista — akcent 11,Obiekt,Akapit z listą 1,List Paragraph,List Paragraph1,L1,Numerowanie,CP-UC,b1,lp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aliases w:val="CW_Lista Znak,Normalny1 Znak,Akapit z listą3 Znak,Akapit z listą31 Znak,Wypunktowanie Znak,Normal2 Znak,Akapit z listą1 Znak,wypunktowanie Znak,BulletC Znak,Akapit z listą BS Znak,Kolorowa lista — akcent 11 Znak,Obiekt Znak,L1 Znak"/>
    <w:link w:val="Akapitzlist"/>
    <w:uiPriority w:val="34"/>
    <w:lock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2DA"/>
    <w:pPr>
      <w:spacing w:after="0" w:line="240" w:lineRule="auto"/>
    </w:pPr>
    <w:rPr>
      <w:color w:val="00000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2DA"/>
    <w:rPr>
      <w:color w:val="00000A"/>
      <w:lang w:eastAsia="en-US"/>
    </w:rPr>
  </w:style>
  <w:style w:type="paragraph" w:customStyle="1" w:styleId="Standard">
    <w:name w:val="Standard"/>
    <w:qFormat/>
    <w:rsid w:val="00094AFB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45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34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Elżbieta Wiaderna-Bedrijczuk</cp:lastModifiedBy>
  <cp:revision>6</cp:revision>
  <cp:lastPrinted>2025-04-02T08:36:00Z</cp:lastPrinted>
  <dcterms:created xsi:type="dcterms:W3CDTF">2025-04-02T08:18:00Z</dcterms:created>
  <dcterms:modified xsi:type="dcterms:W3CDTF">2025-04-02T08:36:00Z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AA8F63770197467B8FAEFDBEAE1BF163_12</vt:lpwstr>
  </property>
</Properties>
</file>