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C" w:rsidRPr="00FC34BF" w:rsidRDefault="00C5179C" w:rsidP="00C5179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DB0674">
        <w:rPr>
          <w:rFonts w:ascii="Arial" w:eastAsia="Times New Roman" w:hAnsi="Arial" w:cs="Arial"/>
          <w:lang w:eastAsia="pl-PL"/>
        </w:rPr>
        <w:t>19</w:t>
      </w:r>
      <w:r w:rsidR="00983A04">
        <w:rPr>
          <w:rFonts w:ascii="Arial" w:eastAsia="Times New Roman" w:hAnsi="Arial" w:cs="Arial"/>
          <w:lang w:eastAsia="pl-PL"/>
        </w:rPr>
        <w:t>.07.2024</w:t>
      </w:r>
      <w:r w:rsidRPr="00FC34BF">
        <w:rPr>
          <w:rFonts w:ascii="Arial" w:eastAsia="Times New Roman" w:hAnsi="Arial" w:cs="Arial"/>
          <w:lang w:eastAsia="pl-PL"/>
        </w:rPr>
        <w:t xml:space="preserve"> r.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DB0674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ZO.2521-09</w:t>
      </w:r>
      <w:r w:rsidR="00C5179C" w:rsidRPr="00FC34BF">
        <w:rPr>
          <w:rFonts w:ascii="Arial" w:eastAsia="Times New Roman" w:hAnsi="Arial" w:cs="Arial"/>
          <w:lang w:eastAsia="pl-PL"/>
        </w:rPr>
        <w:t>/202</w:t>
      </w:r>
      <w:r w:rsidR="00983A04">
        <w:rPr>
          <w:rFonts w:ascii="Arial" w:eastAsia="Times New Roman" w:hAnsi="Arial" w:cs="Arial"/>
          <w:lang w:eastAsia="pl-PL"/>
        </w:rPr>
        <w:t>4</w:t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26DF0" w:rsidRPr="001951A8" w:rsidRDefault="00136335" w:rsidP="001951A8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postępowaniu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27740" w:rsidRDefault="00B27740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B0674" w:rsidRPr="00D26F9C" w:rsidRDefault="00DB0674" w:rsidP="00DB0674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966DE">
        <w:rPr>
          <w:rFonts w:ascii="Arial" w:eastAsia="Times New Roman" w:hAnsi="Arial" w:cs="Arial"/>
          <w:i/>
          <w:u w:val="single"/>
          <w:lang w:eastAsia="pl-PL"/>
        </w:rPr>
        <w:t>Dotyczy: postępo</w:t>
      </w:r>
      <w:r w:rsidRPr="00D26F9C">
        <w:rPr>
          <w:rFonts w:ascii="Arial" w:eastAsia="Times New Roman" w:hAnsi="Arial" w:cs="Arial"/>
          <w:i/>
          <w:u w:val="single"/>
          <w:lang w:eastAsia="pl-PL"/>
        </w:rPr>
        <w:t xml:space="preserve">wania </w:t>
      </w:r>
      <w:r w:rsidRPr="00D26F9C">
        <w:rPr>
          <w:rFonts w:ascii="Arial" w:hAnsi="Arial" w:cs="Arial"/>
          <w:i/>
          <w:u w:val="single"/>
        </w:rPr>
        <w:t>prowadzonego w trybie przetargu nieograniczonego jako zamówienie sektorowe, do którego przepisów ustawy z dnia 11.09.2019 r. Prawo zamówień publicznych nie stosuje się ze względu na wartość przedmiotu zamówienia, którego przedmiotem jest:</w:t>
      </w:r>
      <w:r w:rsidRPr="00D26F9C">
        <w:rPr>
          <w:i/>
          <w:u w:val="single"/>
        </w:rPr>
        <w:t xml:space="preserve"> </w:t>
      </w:r>
      <w:r w:rsidRPr="007E505F">
        <w:rPr>
          <w:rFonts w:ascii="Arial" w:hAnsi="Arial" w:cs="Arial"/>
          <w:i/>
          <w:u w:val="single"/>
        </w:rPr>
        <w:t>Wykonanie i sukcesywne dostawy papieru termicznego w rolkach do urządzeń drukujących bi</w:t>
      </w:r>
      <w:r>
        <w:rPr>
          <w:rFonts w:ascii="Arial" w:hAnsi="Arial" w:cs="Arial"/>
          <w:i/>
          <w:u w:val="single"/>
        </w:rPr>
        <w:t>lety dla MZK sp. z o.o. w Opolu.</w:t>
      </w:r>
    </w:p>
    <w:p w:rsidR="00DB0674" w:rsidRDefault="00DB0674" w:rsidP="00DB06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C5179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B6712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36335" w:rsidRDefault="00136335" w:rsidP="00B6712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36335" w:rsidRDefault="00136335" w:rsidP="00B6712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36335" w:rsidRDefault="00136335" w:rsidP="001363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:rsidR="00136335" w:rsidRDefault="00136335" w:rsidP="00136335">
      <w:pPr>
        <w:spacing w:after="0" w:line="240" w:lineRule="auto"/>
        <w:rPr>
          <w:rFonts w:ascii="Arial" w:hAnsi="Arial" w:cs="Arial"/>
          <w:b/>
        </w:rPr>
      </w:pPr>
    </w:p>
    <w:p w:rsidR="00136335" w:rsidRDefault="00136335" w:rsidP="00136335">
      <w:pPr>
        <w:spacing w:after="0" w:line="240" w:lineRule="auto"/>
        <w:rPr>
          <w:rFonts w:ascii="Arial" w:hAnsi="Arial" w:cs="Arial"/>
          <w:b/>
        </w:rPr>
      </w:pPr>
    </w:p>
    <w:p w:rsidR="00136335" w:rsidRPr="007542F8" w:rsidRDefault="00136335" w:rsidP="00136335">
      <w:pPr>
        <w:spacing w:after="0" w:line="240" w:lineRule="auto"/>
        <w:rPr>
          <w:rFonts w:ascii="Arial" w:hAnsi="Arial" w:cs="Arial"/>
          <w:b/>
        </w:rPr>
      </w:pPr>
    </w:p>
    <w:p w:rsidR="00136335" w:rsidRPr="00136335" w:rsidRDefault="00136335" w:rsidP="00DB0674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Miejski Zakład Komunikacyjny sp. z o.o. w Opolu, jako Zamawiający</w:t>
      </w:r>
      <w:r w:rsidRPr="001951A8">
        <w:rPr>
          <w:rFonts w:ascii="Arial" w:hAnsi="Arial" w:cs="Arial"/>
        </w:rPr>
        <w:t xml:space="preserve"> w postępowaniu na</w:t>
      </w:r>
      <w:r>
        <w:rPr>
          <w:rFonts w:ascii="Arial" w:hAnsi="Arial" w:cs="Arial"/>
        </w:rPr>
        <w:t>:</w:t>
      </w:r>
      <w:r w:rsidRPr="001951A8">
        <w:rPr>
          <w:rFonts w:ascii="Arial" w:hAnsi="Arial" w:cs="Arial"/>
        </w:rPr>
        <w:t xml:space="preserve"> </w:t>
      </w:r>
      <w:r w:rsidR="00DB0674" w:rsidRPr="00DB0674">
        <w:rPr>
          <w:rFonts w:ascii="Arial" w:hAnsi="Arial" w:cs="Arial"/>
          <w:i/>
        </w:rPr>
        <w:t>Wykonanie i sukcesywne dostawy papieru te</w:t>
      </w:r>
      <w:r w:rsidR="00DB0674">
        <w:rPr>
          <w:rFonts w:ascii="Arial" w:hAnsi="Arial" w:cs="Arial"/>
          <w:i/>
        </w:rPr>
        <w:t xml:space="preserve">rmicznego w rolkach do urządzeń </w:t>
      </w:r>
      <w:r w:rsidR="00DB0674" w:rsidRPr="00DB0674">
        <w:rPr>
          <w:rFonts w:ascii="Arial" w:hAnsi="Arial" w:cs="Arial"/>
          <w:i/>
        </w:rPr>
        <w:t>drukujących bilety dla MZK sp. z o.o. w Opolu</w:t>
      </w:r>
      <w:r>
        <w:rPr>
          <w:rFonts w:ascii="Arial" w:hAnsi="Arial" w:cs="Arial"/>
          <w:i/>
        </w:rPr>
        <w:t xml:space="preserve"> </w:t>
      </w:r>
      <w:r w:rsidRPr="00C14B9E">
        <w:rPr>
          <w:rFonts w:ascii="Arial" w:hAnsi="Arial" w:cs="Arial"/>
        </w:rPr>
        <w:t xml:space="preserve">zawiadamia, iż </w:t>
      </w:r>
      <w:r>
        <w:rPr>
          <w:rFonts w:ascii="Arial" w:hAnsi="Arial" w:cs="Arial"/>
        </w:rPr>
        <w:t xml:space="preserve">najkorzystniejszą ofertę złożyła firma: </w:t>
      </w:r>
      <w:r w:rsidR="00DB0674" w:rsidRPr="00DB0674">
        <w:rPr>
          <w:rFonts w:ascii="Arial" w:hAnsi="Arial" w:cs="Arial"/>
          <w:b/>
        </w:rPr>
        <w:t>HEGARD sp. z o.o.</w:t>
      </w:r>
      <w:r w:rsidR="00DB0674">
        <w:rPr>
          <w:rFonts w:ascii="Arial" w:hAnsi="Arial" w:cs="Arial"/>
          <w:b/>
        </w:rPr>
        <w:t xml:space="preserve">, </w:t>
      </w:r>
      <w:r w:rsidR="00DB0674" w:rsidRPr="00DB0674">
        <w:rPr>
          <w:rFonts w:ascii="Arial" w:hAnsi="Arial" w:cs="Arial"/>
          <w:b/>
        </w:rPr>
        <w:t>ul. Charzykowska 2</w:t>
      </w:r>
      <w:r w:rsidR="00DB0674">
        <w:rPr>
          <w:rFonts w:ascii="Arial" w:hAnsi="Arial" w:cs="Arial"/>
          <w:b/>
        </w:rPr>
        <w:t xml:space="preserve">, </w:t>
      </w:r>
      <w:r w:rsidR="00DB0674" w:rsidRPr="00DB0674">
        <w:rPr>
          <w:rFonts w:ascii="Arial" w:hAnsi="Arial" w:cs="Arial"/>
          <w:b/>
        </w:rPr>
        <w:t>89-606 Chojniczki</w:t>
      </w:r>
      <w:r w:rsidR="00DB0674">
        <w:rPr>
          <w:rFonts w:ascii="Arial" w:hAnsi="Arial" w:cs="Arial"/>
          <w:b/>
        </w:rPr>
        <w:t>.</w:t>
      </w:r>
      <w:bookmarkStart w:id="0" w:name="_GoBack"/>
      <w:bookmarkEnd w:id="0"/>
    </w:p>
    <w:p w:rsidR="00136335" w:rsidRPr="00C14B9E" w:rsidRDefault="00136335" w:rsidP="0013633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36335" w:rsidRPr="0050269B" w:rsidRDefault="00136335" w:rsidP="00136335">
      <w:pPr>
        <w:spacing w:after="0" w:line="240" w:lineRule="auto"/>
        <w:jc w:val="both"/>
        <w:rPr>
          <w:rFonts w:ascii="Arial" w:hAnsi="Arial" w:cs="Arial"/>
        </w:rPr>
      </w:pPr>
    </w:p>
    <w:p w:rsidR="00873F5F" w:rsidRPr="0050269B" w:rsidRDefault="00873F5F" w:rsidP="00172F83">
      <w:pPr>
        <w:spacing w:after="0" w:line="240" w:lineRule="auto"/>
        <w:jc w:val="both"/>
        <w:rPr>
          <w:rFonts w:ascii="Arial" w:hAnsi="Arial" w:cs="Arial"/>
        </w:rPr>
      </w:pPr>
    </w:p>
    <w:sectPr w:rsidR="00873F5F" w:rsidRPr="005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C1"/>
    <w:multiLevelType w:val="multilevel"/>
    <w:tmpl w:val="BA2016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762C5"/>
    <w:multiLevelType w:val="hybridMultilevel"/>
    <w:tmpl w:val="AFE6B706"/>
    <w:lvl w:ilvl="0" w:tplc="D70C6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CB7"/>
    <w:multiLevelType w:val="hybridMultilevel"/>
    <w:tmpl w:val="322AE044"/>
    <w:lvl w:ilvl="0" w:tplc="287EBA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57CB0"/>
    <w:multiLevelType w:val="hybridMultilevel"/>
    <w:tmpl w:val="DC2ABB3C"/>
    <w:lvl w:ilvl="0" w:tplc="A2C04BA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E5E57"/>
    <w:multiLevelType w:val="hybridMultilevel"/>
    <w:tmpl w:val="08FE586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458D"/>
    <w:multiLevelType w:val="hybridMultilevel"/>
    <w:tmpl w:val="0962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39DD"/>
    <w:multiLevelType w:val="hybridMultilevel"/>
    <w:tmpl w:val="471ED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2B84"/>
    <w:multiLevelType w:val="hybridMultilevel"/>
    <w:tmpl w:val="3CD6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C78"/>
    <w:multiLevelType w:val="hybridMultilevel"/>
    <w:tmpl w:val="EB2446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9D7021"/>
    <w:multiLevelType w:val="hybridMultilevel"/>
    <w:tmpl w:val="C5FAB52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C"/>
    <w:rsid w:val="00136335"/>
    <w:rsid w:val="00172F83"/>
    <w:rsid w:val="001951A8"/>
    <w:rsid w:val="00285CE9"/>
    <w:rsid w:val="002C0A04"/>
    <w:rsid w:val="00326DF0"/>
    <w:rsid w:val="004F5325"/>
    <w:rsid w:val="0050269B"/>
    <w:rsid w:val="006D1456"/>
    <w:rsid w:val="00873A1A"/>
    <w:rsid w:val="00873F5F"/>
    <w:rsid w:val="00983A04"/>
    <w:rsid w:val="00A468D3"/>
    <w:rsid w:val="00B27740"/>
    <w:rsid w:val="00B6712C"/>
    <w:rsid w:val="00B8601A"/>
    <w:rsid w:val="00C5179C"/>
    <w:rsid w:val="00D03B45"/>
    <w:rsid w:val="00DB0674"/>
    <w:rsid w:val="00EF1ADF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853"/>
  <w15:chartTrackingRefBased/>
  <w15:docId w15:val="{00CE7569-A0A1-447F-8454-339016D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ormal,Akapit z listą3,Akapit z listą31,Numerowanie,Akapit z listą BS,Data wydania,CW_Lista,Wypunktowanie,BulletC,Wyliczanie,Obiekt,normalny tekst,Bullets,Preambuła,T_SZ_List Paragraph,L1,Akapit z listą1,HŁ_Bullet1,lp1,Normal2"/>
    <w:basedOn w:val="Normalny"/>
    <w:link w:val="AkapitzlistZnak"/>
    <w:uiPriority w:val="99"/>
    <w:qFormat/>
    <w:rsid w:val="00B27740"/>
    <w:pPr>
      <w:ind w:left="720"/>
      <w:contextualSpacing/>
    </w:pPr>
  </w:style>
  <w:style w:type="character" w:styleId="Hipercze">
    <w:name w:val="Hyperlink"/>
    <w:rsid w:val="00FC7206"/>
    <w:rPr>
      <w:color w:val="0000FF"/>
      <w:u w:val="single"/>
    </w:rPr>
  </w:style>
  <w:style w:type="character" w:customStyle="1" w:styleId="AkapitzlistZnak">
    <w:name w:val="Akapit z listą Znak"/>
    <w:aliases w:val="sw tekst Znak,Normal Znak,Akapit z listą3 Znak,Akapit z listą31 Znak,Numerowanie Znak,Akapit z listą BS Znak,Data wydania Znak,CW_Lista Znak,Wypunktowanie Znak,BulletC Znak,Wyliczanie Znak,Obiekt Znak,normalny tekst Znak,Bullets Znak"/>
    <w:link w:val="Akapitzlist"/>
    <w:uiPriority w:val="99"/>
    <w:qFormat/>
    <w:locked/>
    <w:rsid w:val="00FC72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2</cp:revision>
  <cp:lastPrinted>2021-12-03T09:10:00Z</cp:lastPrinted>
  <dcterms:created xsi:type="dcterms:W3CDTF">2024-07-18T12:46:00Z</dcterms:created>
  <dcterms:modified xsi:type="dcterms:W3CDTF">2024-07-18T12:46:00Z</dcterms:modified>
</cp:coreProperties>
</file>