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5DA52782" w:rsidR="00EE3813" w:rsidRPr="00AF69EA" w:rsidRDefault="00EE3813" w:rsidP="00EE3813">
      <w:pPr>
        <w:tabs>
          <w:tab w:val="right" w:pos="9781"/>
        </w:tabs>
        <w:rPr>
          <w:b/>
        </w:rPr>
      </w:pPr>
      <w:r w:rsidRPr="00AF69EA">
        <w:t>Nr sprawy: RZP.271.</w:t>
      </w:r>
      <w:r w:rsidR="00806D6F">
        <w:t>30</w:t>
      </w:r>
      <w:r w:rsidRPr="00AF69EA">
        <w:t>.2024</w:t>
      </w:r>
      <w:r w:rsidRPr="00AF69EA">
        <w:tab/>
      </w:r>
      <w:r w:rsidRPr="00AF69EA">
        <w:rPr>
          <w:b/>
        </w:rPr>
        <w:t xml:space="preserve">Załącznik nr </w:t>
      </w:r>
      <w:r w:rsidR="00BB4813" w:rsidRPr="00AF69EA">
        <w:rPr>
          <w:b/>
        </w:rPr>
        <w:t>3</w:t>
      </w:r>
      <w:r w:rsidRPr="00AF69EA">
        <w:rPr>
          <w:b/>
        </w:rPr>
        <w:t xml:space="preserve"> do SWZ</w:t>
      </w:r>
    </w:p>
    <w:p w14:paraId="7FBE4DE9" w14:textId="77777777" w:rsidR="00BB4813" w:rsidRDefault="00BB4813" w:rsidP="00BB4813">
      <w:pPr>
        <w:pStyle w:val="Default"/>
        <w:spacing w:before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42BFD59C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472A626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4D5CEFE6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16C1A35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NIP/PESEL, KRS/</w:t>
      </w:r>
      <w:proofErr w:type="spellStart"/>
      <w:r>
        <w:rPr>
          <w:iCs/>
          <w:sz w:val="20"/>
          <w:szCs w:val="20"/>
        </w:rPr>
        <w:t>CEiDG</w:t>
      </w:r>
      <w:proofErr w:type="spellEnd"/>
      <w:r>
        <w:rPr>
          <w:iCs/>
          <w:sz w:val="20"/>
          <w:szCs w:val="20"/>
        </w:rPr>
        <w:t xml:space="preserve">) </w:t>
      </w:r>
    </w:p>
    <w:p w14:paraId="2B3619F4" w14:textId="77777777" w:rsidR="00BB4813" w:rsidRDefault="00BB4813" w:rsidP="00BB4813">
      <w:pPr>
        <w:pStyle w:val="Default"/>
        <w:rPr>
          <w:sz w:val="20"/>
          <w:szCs w:val="20"/>
        </w:rPr>
      </w:pPr>
    </w:p>
    <w:p w14:paraId="558E700B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46D497F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FA97A14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3BD5584" w14:textId="77777777" w:rsidR="00BB4813" w:rsidRDefault="00BB4813" w:rsidP="00BB4813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3186735C" w14:textId="77777777" w:rsidR="00BB4813" w:rsidRDefault="00BB4813" w:rsidP="00BB4813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 xml:space="preserve">w zakresie art. 108 ust. 1 pkt 5 ustawy </w:t>
      </w:r>
      <w:proofErr w:type="spellStart"/>
      <w:r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 xml:space="preserve"> o przynależności lub braku przynależności do tej samej grupy kapitałowej, w rozumieniu ustawy z dnia 16 lutego 2007 r. o ochronie konkurencji i konsumentów</w:t>
      </w:r>
    </w:p>
    <w:p w14:paraId="32D2AE35" w14:textId="28AA1859" w:rsidR="00BB4813" w:rsidRDefault="00BB4813" w:rsidP="00374999">
      <w:pPr>
        <w:pStyle w:val="Default"/>
        <w:spacing w:line="360" w:lineRule="auto"/>
      </w:pPr>
      <w:r>
        <w:rPr>
          <w:sz w:val="22"/>
          <w:szCs w:val="22"/>
        </w:rPr>
        <w:t xml:space="preserve">Na potrzeby postępowania o udzielenie zamówienia publicznego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 xml:space="preserve">: </w:t>
      </w:r>
      <w:r w:rsidRPr="00E75D57">
        <w:rPr>
          <w:b/>
          <w:sz w:val="22"/>
          <w:szCs w:val="22"/>
        </w:rPr>
        <w:t>Remont pomieszczeń w</w:t>
      </w:r>
      <w:r w:rsidR="00806D6F">
        <w:rPr>
          <w:b/>
          <w:sz w:val="22"/>
          <w:szCs w:val="22"/>
        </w:rPr>
        <w:t> </w:t>
      </w:r>
      <w:r w:rsidRPr="00E75D57">
        <w:rPr>
          <w:b/>
          <w:sz w:val="22"/>
          <w:szCs w:val="22"/>
        </w:rPr>
        <w:t>budynkach szkół podstawowych SP</w:t>
      </w:r>
      <w:r w:rsidR="00806D6F">
        <w:rPr>
          <w:b/>
          <w:sz w:val="22"/>
          <w:szCs w:val="22"/>
        </w:rPr>
        <w:t xml:space="preserve">4 i </w:t>
      </w:r>
      <w:r w:rsidRPr="00E75D57">
        <w:rPr>
          <w:b/>
          <w:sz w:val="22"/>
          <w:szCs w:val="22"/>
        </w:rPr>
        <w:t>SP</w:t>
      </w:r>
      <w:r w:rsidR="00806D6F">
        <w:rPr>
          <w:b/>
          <w:sz w:val="22"/>
          <w:szCs w:val="22"/>
        </w:rPr>
        <w:t>6</w:t>
      </w:r>
      <w:r w:rsidRPr="00E75D57">
        <w:rPr>
          <w:b/>
          <w:sz w:val="22"/>
          <w:szCs w:val="22"/>
        </w:rPr>
        <w:t xml:space="preserve"> w ramach projektu „Każdy uczeń jest inny- edukacja włączająca w</w:t>
      </w:r>
      <w:r>
        <w:rPr>
          <w:b/>
          <w:sz w:val="22"/>
          <w:szCs w:val="22"/>
        </w:rPr>
        <w:t> </w:t>
      </w:r>
      <w:r w:rsidRPr="00E75D57">
        <w:rPr>
          <w:b/>
          <w:sz w:val="22"/>
          <w:szCs w:val="22"/>
        </w:rPr>
        <w:t>Mieście Kwidzyn</w:t>
      </w:r>
      <w:r>
        <w:rPr>
          <w:b/>
          <w:sz w:val="22"/>
          <w:szCs w:val="22"/>
        </w:rPr>
        <w:t>”</w:t>
      </w:r>
      <w:r>
        <w:t xml:space="preserve"> </w:t>
      </w:r>
    </w:p>
    <w:p w14:paraId="0E045210" w14:textId="5771E4FE" w:rsidR="00BB4813" w:rsidRDefault="00BB4813" w:rsidP="00374999">
      <w:pPr>
        <w:pStyle w:val="Default"/>
        <w:spacing w:line="360" w:lineRule="auto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oświadczam że:</w:t>
      </w:r>
    </w:p>
    <w:p w14:paraId="56CCE7C8" w14:textId="77777777" w:rsidR="00BB4813" w:rsidRDefault="00BB4813" w:rsidP="00BB4813">
      <w:pPr>
        <w:pStyle w:val="Default"/>
        <w:rPr>
          <w:sz w:val="22"/>
          <w:szCs w:val="22"/>
        </w:rPr>
      </w:pPr>
    </w:p>
    <w:p w14:paraId="0DE4D7CC" w14:textId="77777777" w:rsidR="00BB4813" w:rsidRDefault="00BB4813" w:rsidP="00BB4813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2DA04836" w14:textId="77777777" w:rsidR="00BB4813" w:rsidRDefault="00BB4813" w:rsidP="00BB4813">
      <w:pPr>
        <w:pStyle w:val="Tekstpodstawowywcity"/>
        <w:spacing w:before="24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78FF1E40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6E3866E5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04D063E5" w14:textId="77777777" w:rsidR="00BB4813" w:rsidRDefault="00BB4813" w:rsidP="00BB4813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4994EFAE" w14:textId="3C63DB0B" w:rsidR="00BB4813" w:rsidRDefault="00BB4813" w:rsidP="00806D6F">
      <w:pPr>
        <w:tabs>
          <w:tab w:val="center" w:pos="5954"/>
        </w:tabs>
      </w:pPr>
      <w: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</w:t>
      </w:r>
      <w:r w:rsidR="00806D6F">
        <w:t> </w:t>
      </w:r>
      <w:r>
        <w:t>udzielenie niniejszego zamówienia:</w:t>
      </w:r>
    </w:p>
    <w:p w14:paraId="5293D722" w14:textId="77777777" w:rsidR="00BB4813" w:rsidRPr="00BB4813" w:rsidRDefault="00BB4813" w:rsidP="00BB4813">
      <w:pPr>
        <w:tabs>
          <w:tab w:val="left" w:pos="1978"/>
          <w:tab w:val="left" w:pos="3828"/>
          <w:tab w:val="center" w:pos="4677"/>
        </w:tabs>
        <w:spacing w:after="360" w:line="240" w:lineRule="auto"/>
        <w:rPr>
          <w:b/>
          <w:color w:val="FF0000"/>
          <w:sz w:val="16"/>
          <w:szCs w:val="16"/>
        </w:rPr>
      </w:pPr>
      <w:r w:rsidRPr="00BB4813">
        <w:rPr>
          <w:i/>
          <w:iCs/>
          <w:sz w:val="16"/>
          <w:szCs w:val="16"/>
        </w:rPr>
        <w:t>* nieodpowiednie skreślić</w:t>
      </w:r>
    </w:p>
    <w:p w14:paraId="7743D22D" w14:textId="77777777" w:rsidR="00EE3813" w:rsidRDefault="00EE3813" w:rsidP="00374999">
      <w:pPr>
        <w:tabs>
          <w:tab w:val="left" w:pos="1978"/>
          <w:tab w:val="left" w:pos="3828"/>
          <w:tab w:val="center" w:pos="4677"/>
        </w:tabs>
        <w:spacing w:before="600"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FE2FFDB" w14:textId="77777777" w:rsidR="00EE3813" w:rsidRDefault="00EE3813" w:rsidP="00EE3813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EE3813" w:rsidSect="0025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F58DA"/>
    <w:rsid w:val="00200C14"/>
    <w:rsid w:val="0025332D"/>
    <w:rsid w:val="00257B7D"/>
    <w:rsid w:val="002D5A21"/>
    <w:rsid w:val="002F0AB4"/>
    <w:rsid w:val="00306064"/>
    <w:rsid w:val="003378EF"/>
    <w:rsid w:val="00346483"/>
    <w:rsid w:val="00372707"/>
    <w:rsid w:val="00374999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D5424"/>
    <w:rsid w:val="004E085E"/>
    <w:rsid w:val="004F7759"/>
    <w:rsid w:val="00506E71"/>
    <w:rsid w:val="00516DD6"/>
    <w:rsid w:val="00523E43"/>
    <w:rsid w:val="005840CC"/>
    <w:rsid w:val="006F6584"/>
    <w:rsid w:val="006F79D2"/>
    <w:rsid w:val="0072352D"/>
    <w:rsid w:val="0072370A"/>
    <w:rsid w:val="00730C64"/>
    <w:rsid w:val="007353AE"/>
    <w:rsid w:val="00753435"/>
    <w:rsid w:val="007726B2"/>
    <w:rsid w:val="0077695A"/>
    <w:rsid w:val="00806BBA"/>
    <w:rsid w:val="00806D6F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416D"/>
    <w:rsid w:val="009066F2"/>
    <w:rsid w:val="00997C99"/>
    <w:rsid w:val="00997DD0"/>
    <w:rsid w:val="009C3FE5"/>
    <w:rsid w:val="00A62002"/>
    <w:rsid w:val="00A628BF"/>
    <w:rsid w:val="00A703E4"/>
    <w:rsid w:val="00AC2884"/>
    <w:rsid w:val="00AF69EA"/>
    <w:rsid w:val="00B02D45"/>
    <w:rsid w:val="00B2020A"/>
    <w:rsid w:val="00B30960"/>
    <w:rsid w:val="00BA2A47"/>
    <w:rsid w:val="00BB4813"/>
    <w:rsid w:val="00BC2042"/>
    <w:rsid w:val="00BC7B7C"/>
    <w:rsid w:val="00C025AB"/>
    <w:rsid w:val="00C02DA4"/>
    <w:rsid w:val="00C0324E"/>
    <w:rsid w:val="00C03767"/>
    <w:rsid w:val="00C105FB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D02054"/>
    <w:rsid w:val="00D02A49"/>
    <w:rsid w:val="00D2008B"/>
    <w:rsid w:val="00D56712"/>
    <w:rsid w:val="00D73FDE"/>
    <w:rsid w:val="00DD0912"/>
    <w:rsid w:val="00DD0DA3"/>
    <w:rsid w:val="00E2672A"/>
    <w:rsid w:val="00E3125E"/>
    <w:rsid w:val="00E53264"/>
    <w:rsid w:val="00E6270D"/>
    <w:rsid w:val="00E75D57"/>
    <w:rsid w:val="00E77928"/>
    <w:rsid w:val="00E81FFA"/>
    <w:rsid w:val="00E84C1D"/>
    <w:rsid w:val="00E858BC"/>
    <w:rsid w:val="00E958AB"/>
    <w:rsid w:val="00EB0AEE"/>
    <w:rsid w:val="00EE3813"/>
    <w:rsid w:val="00EF0C57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2024-12-18T10:49:00Z</dcterms:modified>
</cp:coreProperties>
</file>