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14AE8" w14:textId="3A83DC75" w:rsidR="00ED2FDC" w:rsidRPr="00B24755" w:rsidRDefault="00ED2FDC" w:rsidP="00B24755">
      <w:pPr>
        <w:tabs>
          <w:tab w:val="right" w:pos="9781"/>
        </w:tabs>
        <w:spacing w:before="0" w:line="276" w:lineRule="auto"/>
        <w:rPr>
          <w:b/>
        </w:rPr>
      </w:pPr>
      <w:r w:rsidRPr="000D2F17">
        <w:t>Nr sprawy</w:t>
      </w:r>
      <w:r w:rsidRPr="00E00F92">
        <w:t xml:space="preserve">: </w:t>
      </w:r>
      <w:r w:rsidRPr="00B24755">
        <w:t>RZP.271.3</w:t>
      </w:r>
      <w:r w:rsidR="00B24755" w:rsidRPr="00B24755">
        <w:t>0</w:t>
      </w:r>
      <w:r w:rsidRPr="00B24755">
        <w:t xml:space="preserve">.2024 </w:t>
      </w:r>
      <w:r w:rsidRPr="00B24755">
        <w:tab/>
      </w:r>
      <w:r w:rsidRPr="00B24755">
        <w:rPr>
          <w:b/>
        </w:rPr>
        <w:t>Załącznik nr 6 do SWZ</w:t>
      </w:r>
    </w:p>
    <w:p w14:paraId="5EC38C1B" w14:textId="26492E66" w:rsidR="00ED2FDC" w:rsidRPr="00B24755" w:rsidRDefault="00ED2FDC" w:rsidP="00B24755">
      <w:pPr>
        <w:pStyle w:val="Tytu"/>
        <w:spacing w:before="240" w:after="0" w:line="276" w:lineRule="auto"/>
        <w:outlineLvl w:val="0"/>
        <w:rPr>
          <w:rFonts w:ascii="Arial" w:hAnsi="Arial" w:cs="Arial"/>
          <w:b w:val="0"/>
          <w:bCs w:val="0"/>
          <w:sz w:val="22"/>
          <w:szCs w:val="22"/>
        </w:rPr>
      </w:pPr>
      <w:r w:rsidRPr="00B24755">
        <w:rPr>
          <w:rFonts w:ascii="Arial" w:hAnsi="Arial" w:cs="Arial"/>
          <w:b w:val="0"/>
          <w:bCs w:val="0"/>
          <w:sz w:val="22"/>
          <w:szCs w:val="22"/>
        </w:rPr>
        <w:t xml:space="preserve">Umowa o roboty budowlane nr </w:t>
      </w:r>
      <w:r w:rsidR="00685537" w:rsidRPr="00B24755">
        <w:rPr>
          <w:rFonts w:ascii="Arial" w:hAnsi="Arial" w:cs="Arial"/>
          <w:b w:val="0"/>
          <w:bCs w:val="0"/>
          <w:sz w:val="22"/>
          <w:szCs w:val="22"/>
        </w:rPr>
        <w:t>……………</w:t>
      </w:r>
    </w:p>
    <w:p w14:paraId="0EE2E252" w14:textId="05560C90" w:rsidR="00ED2FDC" w:rsidRPr="00B24755" w:rsidRDefault="00ED2FDC" w:rsidP="00B24755">
      <w:pPr>
        <w:spacing w:before="0" w:line="276" w:lineRule="auto"/>
        <w:jc w:val="center"/>
        <w:outlineLvl w:val="0"/>
      </w:pPr>
      <w:r w:rsidRPr="00B24755">
        <w:t>z dnia ……...</w:t>
      </w:r>
      <w:r w:rsidR="00B24755">
        <w:t>..........</w:t>
      </w:r>
      <w:r w:rsidRPr="00B24755">
        <w:t xml:space="preserve"> r.</w:t>
      </w:r>
    </w:p>
    <w:p w14:paraId="779C7E89" w14:textId="6B5C29F9" w:rsidR="00ED2FDC" w:rsidRPr="00E00F92" w:rsidRDefault="00ED2FDC" w:rsidP="00ED2FDC">
      <w:pPr>
        <w:spacing w:line="276" w:lineRule="auto"/>
        <w:rPr>
          <w:b/>
          <w:bCs/>
        </w:rPr>
      </w:pPr>
      <w:r w:rsidRPr="00E00F92">
        <w:t>W rezultacie wyboru oferty w postępowaniu o udzielenie zamówienia publicznego, prowadzonego w trybie podstawowym zgodnie z art. 275 pkt. 2 ustawy - Prawo zamówień publicznych pomiędzy:</w:t>
      </w:r>
    </w:p>
    <w:p w14:paraId="49AF4C40" w14:textId="77777777" w:rsidR="00ED2FDC" w:rsidRPr="00E00F92" w:rsidRDefault="00ED2FDC" w:rsidP="00ED2FDC">
      <w:pPr>
        <w:spacing w:line="276" w:lineRule="auto"/>
        <w:rPr>
          <w:bCs/>
        </w:rPr>
      </w:pPr>
      <w:r w:rsidRPr="00E00F92">
        <w:t>Miastem Kwidzyn</w:t>
      </w:r>
      <w:r w:rsidRPr="00E00F92">
        <w:rPr>
          <w:bCs/>
        </w:rPr>
        <w:t>, mającym swą siedzibę w Kwidzynie przy ul. Warszawskiej 19, reprezentowanym przez:</w:t>
      </w:r>
    </w:p>
    <w:p w14:paraId="650CFE1A" w14:textId="319F77CC" w:rsidR="00ED2FDC" w:rsidRPr="00E00F92" w:rsidRDefault="00ED2FDC" w:rsidP="00ED2FDC">
      <w:pPr>
        <w:spacing w:line="276" w:lineRule="auto"/>
        <w:rPr>
          <w:bCs/>
        </w:rPr>
      </w:pPr>
      <w:r w:rsidRPr="0043104D">
        <w:rPr>
          <w:bCs/>
          <w:color w:val="000000" w:themeColor="text1"/>
        </w:rPr>
        <w:t xml:space="preserve">Marka Sidora </w:t>
      </w:r>
      <w:r w:rsidRPr="00E00F92">
        <w:rPr>
          <w:bCs/>
        </w:rPr>
        <w:t>– Z-</w:t>
      </w:r>
      <w:proofErr w:type="spellStart"/>
      <w:r w:rsidRPr="00E00F92">
        <w:rPr>
          <w:bCs/>
        </w:rPr>
        <w:t>cę</w:t>
      </w:r>
      <w:proofErr w:type="spellEnd"/>
      <w:r w:rsidRPr="00E00F92">
        <w:rPr>
          <w:bCs/>
        </w:rPr>
        <w:t xml:space="preserve"> Burmistrza Miasta Kwidzyna </w:t>
      </w:r>
    </w:p>
    <w:p w14:paraId="3E7D16E5" w14:textId="77777777" w:rsidR="00ED2FDC" w:rsidRPr="000D2F17" w:rsidRDefault="00ED2FDC" w:rsidP="00ED2FDC">
      <w:pPr>
        <w:spacing w:line="276" w:lineRule="auto"/>
        <w:rPr>
          <w:bCs/>
        </w:rPr>
      </w:pPr>
      <w:r w:rsidRPr="000D2F17">
        <w:rPr>
          <w:bCs/>
        </w:rPr>
        <w:t xml:space="preserve">zwanym w dalszym tekście „Zamawiającym”, </w:t>
      </w:r>
    </w:p>
    <w:p w14:paraId="4BFECC7F" w14:textId="10E99094" w:rsidR="00ED2FDC" w:rsidRPr="000D2F17" w:rsidRDefault="00ED2FDC" w:rsidP="00ED2FDC">
      <w:pPr>
        <w:spacing w:line="276" w:lineRule="auto"/>
      </w:pPr>
      <w:r w:rsidRPr="000D2F17">
        <w:t xml:space="preserve">a </w:t>
      </w:r>
      <w:r>
        <w:t>……………………………………………………………………………………………,</w:t>
      </w:r>
      <w:r w:rsidRPr="00FC4A0A">
        <w:t xml:space="preserve"> </w:t>
      </w:r>
      <w:r w:rsidRPr="000D2F17">
        <w:t>mając</w:t>
      </w:r>
      <w:r>
        <w:t>ym</w:t>
      </w:r>
      <w:r w:rsidRPr="000D2F17">
        <w:t xml:space="preserve"> swą siedzibę w </w:t>
      </w:r>
      <w:r>
        <w:t xml:space="preserve">…………………….. przy ul. ……………………….., </w:t>
      </w:r>
      <w:r w:rsidRPr="000D2F17">
        <w:t xml:space="preserve"> zwan</w:t>
      </w:r>
      <w:r>
        <w:t>ym</w:t>
      </w:r>
      <w:r w:rsidRPr="000D2F17">
        <w:t xml:space="preserve"> w dalszym tekście „</w:t>
      </w:r>
      <w:r w:rsidRPr="00FC4A0A">
        <w:t>Wykonawcą</w:t>
      </w:r>
      <w:r w:rsidRPr="000D2F17">
        <w:t>”, reprezentowan</w:t>
      </w:r>
      <w:r>
        <w:t>ym</w:t>
      </w:r>
      <w:r w:rsidRPr="000D2F17">
        <w:t xml:space="preserve"> przez:</w:t>
      </w:r>
    </w:p>
    <w:p w14:paraId="08F7FDAE" w14:textId="77777777" w:rsidR="00ED2FDC" w:rsidRPr="000D2F17" w:rsidRDefault="00ED2FDC" w:rsidP="00ED2FDC">
      <w:pPr>
        <w:spacing w:line="276" w:lineRule="auto"/>
      </w:pPr>
      <w:r>
        <w:t>……………………… - ………………………</w:t>
      </w:r>
    </w:p>
    <w:p w14:paraId="2CCBB203" w14:textId="77777777" w:rsidR="00ED2FDC" w:rsidRPr="000D2F17" w:rsidRDefault="00ED2FDC" w:rsidP="00ED2FDC">
      <w:pPr>
        <w:spacing w:line="276" w:lineRule="auto"/>
      </w:pPr>
      <w:r w:rsidRPr="000D2F17">
        <w:t>została zawarta umowa o następującej treści:</w:t>
      </w:r>
    </w:p>
    <w:p w14:paraId="1D78E09A" w14:textId="77777777" w:rsidR="00ED2FDC" w:rsidRPr="000D2F17" w:rsidRDefault="00ED2FDC" w:rsidP="00ED2FDC">
      <w:pPr>
        <w:pStyle w:val="paragraf"/>
        <w:spacing w:line="276" w:lineRule="auto"/>
        <w:outlineLvl w:val="0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1</w:t>
      </w:r>
    </w:p>
    <w:p w14:paraId="414D40AC" w14:textId="3D9F0437" w:rsidR="00ED2FDC" w:rsidRPr="000D2F17" w:rsidRDefault="00ED2FDC" w:rsidP="00ED2FDC">
      <w:pPr>
        <w:pStyle w:val="Podtytu"/>
        <w:numPr>
          <w:ilvl w:val="1"/>
          <w:numId w:val="9"/>
        </w:numPr>
        <w:tabs>
          <w:tab w:val="clear" w:pos="1440"/>
        </w:tabs>
        <w:spacing w:before="120" w:after="0" w:line="276" w:lineRule="auto"/>
        <w:ind w:left="425" w:hanging="425"/>
        <w:rPr>
          <w:rFonts w:ascii="Arial" w:hAnsi="Arial" w:cs="Arial"/>
          <w:color w:val="auto"/>
          <w:spacing w:val="0"/>
        </w:rPr>
      </w:pPr>
      <w:r w:rsidRPr="000D2F17">
        <w:rPr>
          <w:rFonts w:ascii="Arial" w:hAnsi="Arial" w:cs="Arial"/>
          <w:color w:val="auto"/>
          <w:spacing w:val="0"/>
        </w:rPr>
        <w:t xml:space="preserve">Zamawiający zamawia, a Wykonawca przyjmuje do wykonania roboty budowlane polegające </w:t>
      </w:r>
      <w:r w:rsidRPr="000D2F17">
        <w:rPr>
          <w:rFonts w:ascii="Arial" w:hAnsi="Arial" w:cs="Arial"/>
          <w:bCs/>
          <w:color w:val="auto"/>
          <w:spacing w:val="0"/>
        </w:rPr>
        <w:t xml:space="preserve">na </w:t>
      </w:r>
      <w:r>
        <w:rPr>
          <w:rFonts w:ascii="Arial" w:hAnsi="Arial" w:cs="Arial"/>
          <w:bCs/>
          <w:color w:val="auto"/>
          <w:spacing w:val="0"/>
        </w:rPr>
        <w:t xml:space="preserve">remoncie pomieszczeń budynku </w:t>
      </w:r>
      <w:r w:rsidR="00E45C55">
        <w:rPr>
          <w:rFonts w:ascii="Arial" w:hAnsi="Arial" w:cs="Arial"/>
          <w:bCs/>
          <w:color w:val="auto"/>
          <w:spacing w:val="0"/>
        </w:rPr>
        <w:t xml:space="preserve">szkoły podstawowej ……………………………. </w:t>
      </w:r>
      <w:r>
        <w:rPr>
          <w:rFonts w:ascii="Arial" w:hAnsi="Arial" w:cs="Arial"/>
          <w:bCs/>
          <w:color w:val="auto"/>
          <w:spacing w:val="0"/>
        </w:rPr>
        <w:t xml:space="preserve">w ramach </w:t>
      </w:r>
      <w:r w:rsidR="00E45C55">
        <w:rPr>
          <w:rFonts w:ascii="Arial" w:hAnsi="Arial" w:cs="Arial"/>
          <w:bCs/>
          <w:color w:val="auto"/>
          <w:spacing w:val="0"/>
        </w:rPr>
        <w:t>projektu</w:t>
      </w:r>
      <w:r>
        <w:rPr>
          <w:rFonts w:ascii="Arial" w:hAnsi="Arial" w:cs="Arial"/>
          <w:bCs/>
          <w:color w:val="auto"/>
          <w:spacing w:val="0"/>
        </w:rPr>
        <w:t xml:space="preserve"> pn. </w:t>
      </w:r>
      <w:r w:rsidRPr="0029669E">
        <w:rPr>
          <w:rFonts w:ascii="Arial" w:hAnsi="Arial" w:cs="Arial"/>
          <w:b/>
          <w:bCs/>
          <w:color w:val="auto"/>
          <w:spacing w:val="0"/>
        </w:rPr>
        <w:t>„</w:t>
      </w:r>
      <w:r w:rsidR="00E45C55">
        <w:rPr>
          <w:rFonts w:ascii="Arial" w:hAnsi="Arial" w:cs="Arial"/>
          <w:b/>
          <w:bCs/>
          <w:color w:val="auto"/>
          <w:spacing w:val="0"/>
        </w:rPr>
        <w:t>Każdy uczeń jest inny – edukacja włączająca w Mieście Kwidzyn</w:t>
      </w:r>
      <w:r w:rsidRPr="0029669E">
        <w:rPr>
          <w:rFonts w:ascii="Arial" w:hAnsi="Arial" w:cs="Arial"/>
          <w:b/>
          <w:bCs/>
          <w:color w:val="auto"/>
          <w:spacing w:val="0"/>
        </w:rPr>
        <w:t>”</w:t>
      </w:r>
      <w:r w:rsidRPr="000D2F17">
        <w:rPr>
          <w:rFonts w:ascii="Arial" w:hAnsi="Arial" w:cs="Arial"/>
          <w:bCs/>
          <w:color w:val="auto"/>
          <w:spacing w:val="0"/>
        </w:rPr>
        <w:t xml:space="preserve">, </w:t>
      </w:r>
      <w:r w:rsidRPr="000D2F17">
        <w:rPr>
          <w:rFonts w:ascii="Arial" w:hAnsi="Arial" w:cs="Arial"/>
          <w:color w:val="auto"/>
          <w:spacing w:val="0"/>
        </w:rPr>
        <w:t>szczegółowo opisane w Specyfikacji Warunków Zamówienia oraz załączonej dokumentacji technicznej.</w:t>
      </w:r>
    </w:p>
    <w:p w14:paraId="4BB6E053" w14:textId="77777777" w:rsidR="00ED2FDC" w:rsidRPr="000D2F17" w:rsidRDefault="00ED2FDC" w:rsidP="00ED2FDC">
      <w:pPr>
        <w:pStyle w:val="Akapitzlist"/>
        <w:numPr>
          <w:ilvl w:val="1"/>
          <w:numId w:val="9"/>
        </w:numPr>
        <w:tabs>
          <w:tab w:val="clear" w:pos="1440"/>
        </w:tabs>
        <w:spacing w:before="120" w:line="276" w:lineRule="auto"/>
        <w:ind w:left="426" w:hanging="426"/>
        <w:contextualSpacing w:val="0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Przedmiot umowy zostanie wykonany zgodnie z postanowieniami niniejszej umowy, złożoną przez Wykonawcę ofertą, zasadami wiedzy technicznej i sztuki budowlanej oraz obowiązującymi przepisami i polskimi normami.</w:t>
      </w:r>
    </w:p>
    <w:p w14:paraId="41C8A1D3" w14:textId="77777777" w:rsidR="00ED2FDC" w:rsidRPr="000D2F17" w:rsidRDefault="00ED2FDC" w:rsidP="00ED2FDC">
      <w:pPr>
        <w:pStyle w:val="paragraf"/>
        <w:spacing w:line="276" w:lineRule="auto"/>
        <w:outlineLvl w:val="0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2</w:t>
      </w:r>
    </w:p>
    <w:p w14:paraId="48F4F50B" w14:textId="77777777" w:rsidR="00ED2FDC" w:rsidRPr="000D2F17" w:rsidRDefault="00ED2FDC" w:rsidP="00ED2FDC">
      <w:pPr>
        <w:numPr>
          <w:ilvl w:val="0"/>
          <w:numId w:val="5"/>
        </w:numPr>
        <w:tabs>
          <w:tab w:val="clear" w:pos="720"/>
        </w:tabs>
        <w:suppressAutoHyphens/>
        <w:spacing w:line="276" w:lineRule="auto"/>
        <w:ind w:left="426" w:hanging="426"/>
      </w:pPr>
      <w:r w:rsidRPr="000D2F17">
        <w:t xml:space="preserve">Termin realizacji zamówienia ustala się następująco: </w:t>
      </w:r>
    </w:p>
    <w:p w14:paraId="78697538" w14:textId="32A00488" w:rsidR="00ED2FDC" w:rsidRPr="000D2F17" w:rsidRDefault="00685537" w:rsidP="00ED2FDC">
      <w:pPr>
        <w:numPr>
          <w:ilvl w:val="0"/>
          <w:numId w:val="25"/>
        </w:numPr>
        <w:suppressAutoHyphens/>
        <w:spacing w:line="276" w:lineRule="auto"/>
      </w:pPr>
      <w:r>
        <w:t>…………..</w:t>
      </w:r>
      <w:r w:rsidR="00ED2FDC">
        <w:t>dni</w:t>
      </w:r>
      <w:r w:rsidR="00ED2FDC" w:rsidRPr="000D2F17">
        <w:t xml:space="preserve"> </w:t>
      </w:r>
      <w:r w:rsidR="00ED2FDC">
        <w:t>kalendarzowych</w:t>
      </w:r>
      <w:r>
        <w:t xml:space="preserve"> (zgodnie ze złożoną ofertą)</w:t>
      </w:r>
      <w:r w:rsidR="00ED2FDC">
        <w:t xml:space="preserve"> od</w:t>
      </w:r>
      <w:r w:rsidR="00ED2FDC" w:rsidRPr="000D2F17">
        <w:t xml:space="preserve"> dnia podpisania umowy</w:t>
      </w:r>
      <w:r w:rsidR="00ED2FDC" w:rsidRPr="000D2F17">
        <w:rPr>
          <w:b/>
        </w:rPr>
        <w:t xml:space="preserve">, </w:t>
      </w:r>
      <w:r w:rsidR="00ED2FDC" w:rsidRPr="000D2F17">
        <w:t xml:space="preserve">tj. od dnia </w:t>
      </w:r>
      <w:r w:rsidR="00ED2FDC">
        <w:t>………….……202</w:t>
      </w:r>
      <w:r>
        <w:t>5</w:t>
      </w:r>
      <w:r w:rsidR="00ED2FDC">
        <w:t xml:space="preserve"> r.</w:t>
      </w:r>
      <w:r w:rsidR="00ED2FDC" w:rsidRPr="000D2F17">
        <w:t xml:space="preserve"> do dnia </w:t>
      </w:r>
      <w:r w:rsidR="00ED2FDC">
        <w:t>…………………..202</w:t>
      </w:r>
      <w:r>
        <w:t>5</w:t>
      </w:r>
      <w:r w:rsidR="00ED2FDC">
        <w:t xml:space="preserve"> r.</w:t>
      </w:r>
      <w:r w:rsidR="00ED2FDC" w:rsidRPr="000D2F17">
        <w:t>,</w:t>
      </w:r>
    </w:p>
    <w:p w14:paraId="4DD095EB" w14:textId="77777777" w:rsidR="00ED2FDC" w:rsidRPr="000D2F17" w:rsidRDefault="00ED2FDC" w:rsidP="00ED2FDC">
      <w:pPr>
        <w:numPr>
          <w:ilvl w:val="0"/>
          <w:numId w:val="5"/>
        </w:numPr>
        <w:tabs>
          <w:tab w:val="clear" w:pos="720"/>
        </w:tabs>
        <w:suppressAutoHyphens/>
        <w:spacing w:line="276" w:lineRule="auto"/>
        <w:ind w:left="426" w:hanging="426"/>
      </w:pPr>
      <w:r w:rsidRPr="000D2F17">
        <w:t>W dniu zakończenia robót Wykonawca zgłasza Zamawiającemu gotowość do odbioru przekazując jednocześnie dokumentację powykonawczą.</w:t>
      </w:r>
    </w:p>
    <w:p w14:paraId="6832FD0A" w14:textId="15E6C055" w:rsidR="00ED2FDC" w:rsidRPr="000D2F17" w:rsidRDefault="00ED2FDC" w:rsidP="00E45C55">
      <w:pPr>
        <w:numPr>
          <w:ilvl w:val="0"/>
          <w:numId w:val="5"/>
        </w:numPr>
        <w:tabs>
          <w:tab w:val="clear" w:pos="720"/>
        </w:tabs>
        <w:suppressAutoHyphens/>
        <w:spacing w:line="276" w:lineRule="auto"/>
        <w:ind w:left="426" w:hanging="426"/>
      </w:pPr>
      <w:r w:rsidRPr="000D2F17">
        <w:t>Za termin zakończenia przedmiotu umowy rozumie się termin podpisania protokołu odbioru końcowego.</w:t>
      </w:r>
    </w:p>
    <w:p w14:paraId="48DE47CF" w14:textId="77777777" w:rsidR="00ED2FDC" w:rsidRPr="000D2F17" w:rsidRDefault="00ED2FDC" w:rsidP="00B24755">
      <w:pPr>
        <w:pStyle w:val="paragraf"/>
        <w:spacing w:before="0" w:line="276" w:lineRule="auto"/>
        <w:outlineLvl w:val="0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3</w:t>
      </w:r>
    </w:p>
    <w:p w14:paraId="1275AFF6" w14:textId="77777777" w:rsidR="00ED2FDC" w:rsidRPr="000D2F17" w:rsidRDefault="00ED2FDC" w:rsidP="00ED2FDC">
      <w:pPr>
        <w:numPr>
          <w:ilvl w:val="0"/>
          <w:numId w:val="12"/>
        </w:numPr>
        <w:tabs>
          <w:tab w:val="clear" w:pos="360"/>
        </w:tabs>
        <w:suppressAutoHyphens/>
        <w:spacing w:line="276" w:lineRule="auto"/>
        <w:ind w:left="426" w:hanging="426"/>
      </w:pPr>
      <w:r w:rsidRPr="000D2F17">
        <w:t>Strony ustalają, że wynagrodzenie za realizację robót objętych niniejszą umową będzie wynagrodzeniem ryczałtowym.</w:t>
      </w:r>
    </w:p>
    <w:p w14:paraId="47EC2916" w14:textId="77777777" w:rsidR="00ED2FDC" w:rsidRPr="000D2F17" w:rsidRDefault="00ED2FDC" w:rsidP="00ED2FDC">
      <w:pPr>
        <w:numPr>
          <w:ilvl w:val="0"/>
          <w:numId w:val="39"/>
        </w:numPr>
        <w:tabs>
          <w:tab w:val="left" w:pos="284"/>
        </w:tabs>
        <w:suppressAutoHyphens/>
        <w:spacing w:before="60" w:line="276" w:lineRule="auto"/>
        <w:ind w:left="709" w:hanging="283"/>
        <w:jc w:val="both"/>
      </w:pPr>
      <w:r>
        <w:t>c</w:t>
      </w:r>
      <w:r w:rsidRPr="000D2F17">
        <w:t xml:space="preserve">ena oferty Wykonawcy za roboty wyraża się kwotą brutto (w tym 23% podatku VAT): </w:t>
      </w:r>
      <w:r>
        <w:t>…………………</w:t>
      </w:r>
      <w:r w:rsidRPr="000D2F17">
        <w:t xml:space="preserve"> PLN (słownie</w:t>
      </w:r>
      <w:r>
        <w:t>:</w:t>
      </w:r>
      <w:r w:rsidRPr="000D2F17">
        <w:t xml:space="preserve"> </w:t>
      </w:r>
      <w:r>
        <w:t>………………………………………</w:t>
      </w:r>
      <w:r w:rsidRPr="000D2F17">
        <w:t xml:space="preserve"> złotych)</w:t>
      </w:r>
      <w:r>
        <w:t>.</w:t>
      </w:r>
    </w:p>
    <w:p w14:paraId="49F11E16" w14:textId="77777777" w:rsidR="00ED2FDC" w:rsidRPr="000D2F17" w:rsidRDefault="00ED2FDC" w:rsidP="00ED2FDC">
      <w:pPr>
        <w:numPr>
          <w:ilvl w:val="0"/>
          <w:numId w:val="12"/>
        </w:numPr>
        <w:tabs>
          <w:tab w:val="clear" w:pos="360"/>
        </w:tabs>
        <w:suppressAutoHyphens/>
        <w:spacing w:line="276" w:lineRule="auto"/>
        <w:ind w:left="426" w:hanging="426"/>
      </w:pPr>
      <w:r w:rsidRPr="000D2F17">
        <w:lastRenderedPageBreak/>
        <w:t xml:space="preserve">Wynagrodzenie o którym mowa w ust. </w:t>
      </w:r>
      <w:r>
        <w:t>1</w:t>
      </w:r>
      <w:r w:rsidRPr="000D2F17">
        <w:t xml:space="preserve"> obejmuje wszystkie koszty związane z realizacją robót objętych dokumentacją projektową oraz specyfikacją techniczną wykonania i odbioru robót budowlanych w tym ryzyko Wykonawcy z tytułu oszacowania wszelkich kosztów związanych z realizacją przedmiotu umowy, a także oddziaływaniem innych czynników mających lub mogących mieć wpływ na koszty.</w:t>
      </w:r>
    </w:p>
    <w:p w14:paraId="4BB09D03" w14:textId="71A3E46D" w:rsidR="00ED2FDC" w:rsidRPr="000D2F17" w:rsidRDefault="00ED2FDC" w:rsidP="00ED2FDC">
      <w:pPr>
        <w:numPr>
          <w:ilvl w:val="0"/>
          <w:numId w:val="12"/>
        </w:numPr>
        <w:tabs>
          <w:tab w:val="clear" w:pos="360"/>
        </w:tabs>
        <w:suppressAutoHyphens/>
        <w:spacing w:line="276" w:lineRule="auto"/>
        <w:ind w:left="425" w:hanging="425"/>
      </w:pPr>
      <w:r w:rsidRPr="000D2F17">
        <w:t xml:space="preserve">Niedoszacowanie, pominięcie oraz brak rozpoznania zakresu przedmiotu umowy nie może być podstawą żądania zmiany wynagrodzenia o którym mowa w ust. </w:t>
      </w:r>
      <w:r w:rsidR="003D66D9">
        <w:t>1</w:t>
      </w:r>
      <w:r w:rsidRPr="000D2F17">
        <w:t>.</w:t>
      </w:r>
    </w:p>
    <w:p w14:paraId="51845DDF" w14:textId="77777777" w:rsidR="00ED2FDC" w:rsidRPr="000D2F17" w:rsidRDefault="00ED2FDC" w:rsidP="00ED2FDC">
      <w:pPr>
        <w:numPr>
          <w:ilvl w:val="0"/>
          <w:numId w:val="12"/>
        </w:numPr>
        <w:tabs>
          <w:tab w:val="clear" w:pos="360"/>
        </w:tabs>
        <w:suppressAutoHyphens/>
        <w:spacing w:line="276" w:lineRule="auto"/>
        <w:ind w:left="426" w:hanging="426"/>
        <w:rPr>
          <w:b/>
        </w:rPr>
      </w:pPr>
      <w:r w:rsidRPr="000D2F17">
        <w:t xml:space="preserve">Dane płatnika niezbędne do wystawienia faktury: </w:t>
      </w:r>
    </w:p>
    <w:p w14:paraId="5E120F6C" w14:textId="77777777" w:rsidR="00ED2FDC" w:rsidRPr="000D2F17" w:rsidRDefault="00ED2FDC" w:rsidP="00ED2FDC">
      <w:pPr>
        <w:spacing w:line="276" w:lineRule="auto"/>
        <w:ind w:left="426"/>
        <w:jc w:val="both"/>
      </w:pPr>
      <w:r w:rsidRPr="000D2F17">
        <w:t>Miasto Kwidzyn, ul. Warszawska 19, 82-500 Kwidzyn, NIP: 581 19 56 166.</w:t>
      </w:r>
    </w:p>
    <w:p w14:paraId="75E69326" w14:textId="592C8618" w:rsidR="00ED2FDC" w:rsidRPr="000D2F17" w:rsidRDefault="00ED2FDC" w:rsidP="00ED2FDC">
      <w:pPr>
        <w:numPr>
          <w:ilvl w:val="0"/>
          <w:numId w:val="12"/>
        </w:numPr>
        <w:tabs>
          <w:tab w:val="clear" w:pos="360"/>
        </w:tabs>
        <w:suppressAutoHyphens/>
        <w:spacing w:line="276" w:lineRule="auto"/>
        <w:ind w:left="426" w:hanging="426"/>
      </w:pPr>
      <w:r w:rsidRPr="000D2F17">
        <w:t>Strony postanawiają, że rozliczenie w ramach niniejszej umowy będzie odbywało się faktur</w:t>
      </w:r>
      <w:r w:rsidR="00E019C5">
        <w:t>ą</w:t>
      </w:r>
      <w:r w:rsidRPr="000D2F17">
        <w:t xml:space="preserve"> </w:t>
      </w:r>
      <w:r w:rsidR="00E019C5">
        <w:t>końcową</w:t>
      </w:r>
      <w:r w:rsidRPr="000D2F17">
        <w:t>.</w:t>
      </w:r>
    </w:p>
    <w:p w14:paraId="475B30A4" w14:textId="3322971A" w:rsidR="00ED2FDC" w:rsidRPr="000D2F17" w:rsidRDefault="00ED2FDC" w:rsidP="00ED2FDC">
      <w:pPr>
        <w:numPr>
          <w:ilvl w:val="0"/>
          <w:numId w:val="12"/>
        </w:numPr>
        <w:tabs>
          <w:tab w:val="clear" w:pos="360"/>
        </w:tabs>
        <w:suppressAutoHyphens/>
        <w:spacing w:line="276" w:lineRule="auto"/>
        <w:ind w:left="426" w:hanging="426"/>
      </w:pPr>
      <w:r w:rsidRPr="000D2F17">
        <w:t>Zamawiający zapłaci za przedłożoną/e fakturę/y w terminie do 14 dni licząc od daty jej doręczenia do Zamawiającego wraz z dokumentami rozliczeniowymi.</w:t>
      </w:r>
    </w:p>
    <w:p w14:paraId="16BF69D8" w14:textId="77777777" w:rsidR="00ED2FDC" w:rsidRPr="000D2F17" w:rsidRDefault="00ED2FDC" w:rsidP="00ED2FDC">
      <w:pPr>
        <w:numPr>
          <w:ilvl w:val="0"/>
          <w:numId w:val="12"/>
        </w:numPr>
        <w:tabs>
          <w:tab w:val="clear" w:pos="360"/>
        </w:tabs>
        <w:suppressAutoHyphens/>
        <w:spacing w:line="276" w:lineRule="auto"/>
        <w:ind w:left="426" w:hanging="426"/>
      </w:pPr>
      <w:r w:rsidRPr="000D2F17">
        <w:t xml:space="preserve">Strony ustalają, iż nadzór nad realizacją robót oraz egzekwowanie uprawnień z tytułu gwarancji prowadzone będą przez Miasto Kwidzyn oraz inspektorów nadzoru inwestorskiego wskazanych przez Zamawiającego. </w:t>
      </w:r>
    </w:p>
    <w:p w14:paraId="484C440F" w14:textId="70FA3734" w:rsidR="00ED2FDC" w:rsidRPr="000D2F17" w:rsidRDefault="00ED2FDC" w:rsidP="00ED2FDC">
      <w:pPr>
        <w:numPr>
          <w:ilvl w:val="0"/>
          <w:numId w:val="12"/>
        </w:numPr>
        <w:tabs>
          <w:tab w:val="clear" w:pos="360"/>
        </w:tabs>
        <w:suppressAutoHyphens/>
        <w:spacing w:line="276" w:lineRule="auto"/>
        <w:ind w:left="426" w:hanging="426"/>
      </w:pPr>
      <w:r w:rsidRPr="000D2F17">
        <w:t>W przypadku, gdy w czasie obowiązywania niniejszej umowy nastąpi zmiana wysokości stawek podatku od towarów i usług za roboty objęte niniejszą umową, to wynagrodzenie o którym mowa w ust. 2 ulegnie odpowiedniej zmianie, a wysokość nowego wynagrodzenia strony potwierdzą w stosownym aneksie do umowy.</w:t>
      </w:r>
    </w:p>
    <w:p w14:paraId="30DBBCF5" w14:textId="77777777" w:rsidR="00ED2FDC" w:rsidRPr="000D2F17" w:rsidRDefault="00ED2FDC" w:rsidP="00ED2FDC">
      <w:pPr>
        <w:pStyle w:val="paragraf"/>
        <w:spacing w:line="276" w:lineRule="auto"/>
        <w:outlineLvl w:val="0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4</w:t>
      </w:r>
    </w:p>
    <w:p w14:paraId="78ECBDBF" w14:textId="77777777" w:rsidR="00ED2FDC" w:rsidRPr="000D2F17" w:rsidRDefault="00ED2FDC" w:rsidP="00ED2FDC">
      <w:pPr>
        <w:numPr>
          <w:ilvl w:val="0"/>
          <w:numId w:val="13"/>
        </w:numPr>
        <w:tabs>
          <w:tab w:val="clear" w:pos="360"/>
        </w:tabs>
        <w:suppressAutoHyphens/>
        <w:spacing w:line="276" w:lineRule="auto"/>
        <w:ind w:left="426" w:hanging="426"/>
      </w:pPr>
      <w:r w:rsidRPr="000D2F17">
        <w:t>Na etapie realizacji umowy Zamawiający może żądać okresowego przedstawiania listy osób zatrudnionych na umowę o pracę wraz ze stosowną informacją z ZUS potwierdzającą odpowiednią ilość osób zatrudnionych na umowę o pracę, za które odprowadzane są składki ubezpieczeniowe. Żądanie Zamawiający przekaże Wykonawcy na piśmie, zastrzegając co najmniej 7 dniowy termin na przedstawienie w/w listy.</w:t>
      </w:r>
    </w:p>
    <w:p w14:paraId="2D3831D0" w14:textId="77777777" w:rsidR="00ED2FDC" w:rsidRPr="000D2F17" w:rsidRDefault="00ED2FDC" w:rsidP="00ED2FDC">
      <w:pPr>
        <w:numPr>
          <w:ilvl w:val="0"/>
          <w:numId w:val="13"/>
        </w:numPr>
        <w:tabs>
          <w:tab w:val="clear" w:pos="360"/>
        </w:tabs>
        <w:suppressAutoHyphens/>
        <w:spacing w:line="276" w:lineRule="auto"/>
        <w:ind w:left="426" w:hanging="426"/>
      </w:pPr>
      <w:r w:rsidRPr="000D2F17">
        <w:t>Zamawiający w każdym czasie, w szczególności w przypadku podejrzenia lub stwierdzenia w trakcie realizacji zamówienia zatrudnienia osób w innej formie niż określonej w art. 22 § 1 – Kodeksu pracy (</w:t>
      </w:r>
      <w:proofErr w:type="spellStart"/>
      <w:r w:rsidRPr="000D2F17">
        <w:t>Kp</w:t>
      </w:r>
      <w:proofErr w:type="spellEnd"/>
      <w:r w:rsidRPr="000D2F17">
        <w:t xml:space="preserve">), zastrzega sobie prawo do zawnioskowania o przeprowadzenie kontroli przez Państwową Inspekcję Pracy (PIP). </w:t>
      </w:r>
    </w:p>
    <w:p w14:paraId="5FDBC1EA" w14:textId="77777777" w:rsidR="00ED2FDC" w:rsidRPr="000D2F17" w:rsidRDefault="00ED2FDC" w:rsidP="00ED2FDC">
      <w:pPr>
        <w:numPr>
          <w:ilvl w:val="0"/>
          <w:numId w:val="13"/>
        </w:numPr>
        <w:tabs>
          <w:tab w:val="clear" w:pos="360"/>
        </w:tabs>
        <w:suppressAutoHyphens/>
        <w:spacing w:line="276" w:lineRule="auto"/>
        <w:ind w:left="426" w:hanging="426"/>
      </w:pPr>
      <w:r w:rsidRPr="000D2F17">
        <w:t xml:space="preserve">W przypadku potwierdzenia przez PIP nie przestrzegania zatrudnienia przez Wykonawcę lub podwykonawcę na podstawie umowy o pracę osób wykonujących czynności w zakresie realizacji zamówienia, których wykonanie polega na wykonywaniu pracy w sposób określony w art. 22 § 1 </w:t>
      </w:r>
      <w:proofErr w:type="spellStart"/>
      <w:r w:rsidRPr="000D2F17">
        <w:t>Kp</w:t>
      </w:r>
      <w:proofErr w:type="spellEnd"/>
      <w:r w:rsidRPr="000D2F17">
        <w:t xml:space="preserve">, Wykonawca będzie zobowiązany do zapłacenia kary umownej Zamawiającemu, niezależnie od kar nałożonych przez PIP, w wysokości 10 000,00 zł za każdą osobę nie zatrudnioną na podstawie umowy o pracę w sposób określony w art. 22 § 1 </w:t>
      </w:r>
      <w:proofErr w:type="spellStart"/>
      <w:r w:rsidRPr="000D2F17">
        <w:t>Kp</w:t>
      </w:r>
      <w:proofErr w:type="spellEnd"/>
      <w:r w:rsidRPr="000D2F17">
        <w:t xml:space="preserve">. </w:t>
      </w:r>
    </w:p>
    <w:p w14:paraId="0CAB278C" w14:textId="77777777" w:rsidR="00ED2FDC" w:rsidRPr="000D2F17" w:rsidRDefault="00ED2FDC" w:rsidP="00ED2FDC">
      <w:pPr>
        <w:pStyle w:val="paragraf"/>
        <w:spacing w:line="276" w:lineRule="auto"/>
        <w:outlineLvl w:val="0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5</w:t>
      </w:r>
    </w:p>
    <w:p w14:paraId="1D18CACD" w14:textId="77777777" w:rsidR="00ED2FDC" w:rsidRPr="000D2F17" w:rsidRDefault="00ED2FDC" w:rsidP="00ED2FDC">
      <w:pPr>
        <w:numPr>
          <w:ilvl w:val="0"/>
          <w:numId w:val="14"/>
        </w:numPr>
        <w:tabs>
          <w:tab w:val="clear" w:pos="360"/>
        </w:tabs>
        <w:suppressAutoHyphens/>
        <w:spacing w:line="276" w:lineRule="auto"/>
        <w:ind w:left="426"/>
      </w:pPr>
      <w:r w:rsidRPr="000D2F17">
        <w:t xml:space="preserve">Materiały i urządzenia powinny odpowiadać wymogom jakościowym wyrobów dopuszczonych do obrotu i stosowania w budownictwie określonych w art. 10 – ustawy </w:t>
      </w:r>
      <w:r w:rsidRPr="000D2F17">
        <w:lastRenderedPageBreak/>
        <w:t>Prawo budowlane, wymaganiom Specyfikacji Warunków Zamówienia oraz projektu budowlanego.</w:t>
      </w:r>
    </w:p>
    <w:p w14:paraId="5B28E300" w14:textId="77777777" w:rsidR="00ED2FDC" w:rsidRPr="000D2F17" w:rsidRDefault="00ED2FDC" w:rsidP="00ED2FDC">
      <w:pPr>
        <w:numPr>
          <w:ilvl w:val="0"/>
          <w:numId w:val="14"/>
        </w:numPr>
        <w:tabs>
          <w:tab w:val="clear" w:pos="360"/>
        </w:tabs>
        <w:suppressAutoHyphens/>
        <w:spacing w:line="276" w:lineRule="auto"/>
        <w:ind w:left="426" w:hanging="426"/>
      </w:pPr>
      <w:r w:rsidRPr="000D2F17">
        <w:t>Wykonawca w procesie realizacji nie może dokonać zmian w materiałach, produktach oraz rozwiązaniach technicznych zawartych w dokumentacji budowlanej. W przypadku konieczności zastąpienia pewnych materiałów lub produktów ujętych w ofercie i dokumentacji technicznej, jedynie Zamawiający ma prawo zdecydować o użyciu innych równowartościowych produktów, materiałów i rozwiązań technicznych.</w:t>
      </w:r>
    </w:p>
    <w:p w14:paraId="4A99709C" w14:textId="77777777" w:rsidR="00ED2FDC" w:rsidRPr="000D2F17" w:rsidRDefault="00ED2FDC" w:rsidP="00ED2FDC">
      <w:pPr>
        <w:numPr>
          <w:ilvl w:val="0"/>
          <w:numId w:val="14"/>
        </w:numPr>
        <w:tabs>
          <w:tab w:val="clear" w:pos="360"/>
        </w:tabs>
        <w:suppressAutoHyphens/>
        <w:spacing w:line="276" w:lineRule="auto"/>
        <w:ind w:left="426" w:hanging="426"/>
      </w:pPr>
      <w:r w:rsidRPr="000D2F17">
        <w:t xml:space="preserve">Zamawiający dopuszcza rozwiązania równoważne do opisywanych w dokumentacji. </w:t>
      </w:r>
      <w:r w:rsidRPr="000D2F17">
        <w:br/>
        <w:t>W przypadku gdy dokumentacja nie podaje minimalnych parametrów, które by tę równoważność potwierdzały – Wykonawca obowiązany jest zaoferować produkt o właściwościach zbliżonych, nadający się funkcjonalnie do zapotrzebowanego zastosowania.</w:t>
      </w:r>
    </w:p>
    <w:p w14:paraId="7B81E2F1" w14:textId="77777777" w:rsidR="00ED2FDC" w:rsidRPr="000D2F17" w:rsidRDefault="00ED2FDC" w:rsidP="00ED2FDC">
      <w:pPr>
        <w:numPr>
          <w:ilvl w:val="0"/>
          <w:numId w:val="14"/>
        </w:numPr>
        <w:tabs>
          <w:tab w:val="clear" w:pos="360"/>
        </w:tabs>
        <w:suppressAutoHyphens/>
        <w:spacing w:line="276" w:lineRule="auto"/>
        <w:ind w:left="426" w:hanging="426"/>
      </w:pPr>
      <w:r w:rsidRPr="000D2F17">
        <w:t>Na każde żądanie Zamawiającego (inspektora nadzoru) Wykonawca obowiązany jest okazać w stosunku do wskazanych materiałów: certyfikat zgodności z obowiązującą normą lub aprobatą techniczną oraz deklarację właściwości użytkowych.</w:t>
      </w:r>
    </w:p>
    <w:p w14:paraId="40EC2253" w14:textId="77777777" w:rsidR="00ED2FDC" w:rsidRPr="000D2F17" w:rsidRDefault="00ED2FDC" w:rsidP="00ED2FDC">
      <w:pPr>
        <w:numPr>
          <w:ilvl w:val="0"/>
          <w:numId w:val="14"/>
        </w:numPr>
        <w:tabs>
          <w:tab w:val="clear" w:pos="360"/>
        </w:tabs>
        <w:suppressAutoHyphens/>
        <w:spacing w:line="276" w:lineRule="auto"/>
        <w:ind w:left="426" w:hanging="426"/>
      </w:pPr>
      <w:r w:rsidRPr="000D2F17">
        <w:t>Wykonawca zapewni potrzebne oprzyrządowanie, potencjał ludzki oraz materiały wymagane do zbadania na żądanie Zamawiającego jakości robót wykonanych z materiałów Wykonawcy na terenie budowy.</w:t>
      </w:r>
    </w:p>
    <w:p w14:paraId="3DED9DD9" w14:textId="77777777" w:rsidR="00ED2FDC" w:rsidRPr="000D2F17" w:rsidRDefault="00ED2FDC" w:rsidP="00ED2FDC">
      <w:pPr>
        <w:numPr>
          <w:ilvl w:val="0"/>
          <w:numId w:val="14"/>
        </w:numPr>
        <w:tabs>
          <w:tab w:val="clear" w:pos="360"/>
        </w:tabs>
        <w:suppressAutoHyphens/>
        <w:spacing w:line="276" w:lineRule="auto"/>
        <w:ind w:left="426" w:hanging="426"/>
      </w:pPr>
      <w:r w:rsidRPr="000D2F17">
        <w:t>Badania, o których mowa w ust. 5 będą realizowane przez Wykonawcę w całości na jego koszt.</w:t>
      </w:r>
    </w:p>
    <w:p w14:paraId="5FCD638C" w14:textId="77777777" w:rsidR="00ED2FDC" w:rsidRPr="000D2F17" w:rsidRDefault="00ED2FDC" w:rsidP="00ED2FDC">
      <w:pPr>
        <w:numPr>
          <w:ilvl w:val="0"/>
          <w:numId w:val="14"/>
        </w:numPr>
        <w:tabs>
          <w:tab w:val="clear" w:pos="360"/>
        </w:tabs>
        <w:suppressAutoHyphens/>
        <w:spacing w:line="276" w:lineRule="auto"/>
        <w:ind w:left="426" w:hanging="426"/>
      </w:pPr>
      <w:r w:rsidRPr="000D2F17">
        <w:t>Jeżeli w rezultacie przeprowadzenia badań, o których mowa w ust. 5, okaże się, że zastosowane materiały, bądź wykonane roboty są niezgodne z umową, koszty badań dodatkowych obciążają w całości Wykonawcę.</w:t>
      </w:r>
    </w:p>
    <w:p w14:paraId="6570EA44" w14:textId="77777777" w:rsidR="00ED2FDC" w:rsidRPr="000D2F17" w:rsidRDefault="00ED2FDC" w:rsidP="00ED2FDC">
      <w:pPr>
        <w:pStyle w:val="paragraf"/>
        <w:spacing w:line="276" w:lineRule="auto"/>
        <w:outlineLvl w:val="0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6</w:t>
      </w:r>
    </w:p>
    <w:p w14:paraId="2C7E5F5B" w14:textId="77777777" w:rsidR="00ED2FDC" w:rsidRPr="000D2F17" w:rsidRDefault="00ED2FDC" w:rsidP="00ED2FDC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W przypadku, gdy przedmiot niniejszej Umowy będzie realizowany przy udziale Podwykonawcy, Wykonawca zobowiązany jest do przedłożenia Zamawiającemu projektu umowy o podwykonawstwo w terminie nie późniejszym niż 7 dni przed jej zawarciem, przy czym Podwykonawca jest obowiązany dołączyć swoją zgodę na zawarcie umowy o podwykonawstwo o treści zgodnej z projektem tej umowy. </w:t>
      </w:r>
    </w:p>
    <w:p w14:paraId="071CF63C" w14:textId="77777777" w:rsidR="00ED2FDC" w:rsidRPr="000D2F17" w:rsidRDefault="00ED2FDC" w:rsidP="00ED2FDC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Wraz z projektem umowy o podwykonawstwo, o którym mowa w ust. 1 Wykonawca dostarczy Zamawiającemu oświadczenie Podwykonawcy, że nie zachodzą wobec niego podstawy wykluczenia, o których mowa w art. 108 ust. 1 ustawy </w:t>
      </w:r>
      <w:proofErr w:type="spellStart"/>
      <w:r w:rsidRPr="000D2F17">
        <w:rPr>
          <w:rFonts w:ascii="Arial" w:hAnsi="Arial" w:cs="Arial"/>
          <w:b w:val="0"/>
          <w:bCs w:val="0"/>
          <w:sz w:val="22"/>
          <w:szCs w:val="22"/>
        </w:rPr>
        <w:t>Pzp</w:t>
      </w:r>
      <w:proofErr w:type="spellEnd"/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 oraz odpis z Krajowego Rejestru Sądowego Podwykonawcy lub inny dokument właściwy z uwagi na status prawny Podwykonawcy, potwierdzający uprawnienia osób zawierających umowę w imieniu Podwykonawcy do jego reprezentowania.</w:t>
      </w:r>
    </w:p>
    <w:p w14:paraId="7D1F1CE8" w14:textId="77777777" w:rsidR="00ED2FDC" w:rsidRPr="000D2F17" w:rsidRDefault="00ED2FDC" w:rsidP="00ED2FDC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Jeżeli Zamawiający, w terminie 7 dni od przedstawienia mu przez Wykonawcę projektu Umowy o podwykonawstwo i do projektu jej zmiany, nie zgłosi na piśmie zastrzeżeń, uważa się, że zaakceptował ten projekt umowy.</w:t>
      </w:r>
    </w:p>
    <w:p w14:paraId="2DA4EA91" w14:textId="77777777" w:rsidR="00ED2FDC" w:rsidRPr="000D2F17" w:rsidRDefault="00ED2FDC" w:rsidP="00ED2FDC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Zamawiający może zgłosić zastrzeżenia lub sprzeciw do przedłożonego projektu Umowy o podwykonawstwo i do projektu jej zmiany jeżeli nie będzie on spełniał określonych w SWZ wymagań dotyczących Umowy o podwykonawstwo.</w:t>
      </w:r>
    </w:p>
    <w:p w14:paraId="2AC780F0" w14:textId="3B68AD77" w:rsidR="00ED2FDC" w:rsidRPr="000D2F17" w:rsidRDefault="00ED2FDC" w:rsidP="00ED2FDC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lastRenderedPageBreak/>
        <w:t>Po akceptacji przez Zamawiającego projektu Umowy o podwykonawstwo lub po upływie terminu na zgłoszenie przez Zamawiającego zastrzeżeń do tego projektu, Wykonawca przedłoży poświadczony za zgodność z oryginałem odpis Umowy o podwykonawstwo w</w:t>
      </w:r>
      <w:r w:rsidR="00B24755">
        <w:rPr>
          <w:rFonts w:ascii="Arial" w:hAnsi="Arial" w:cs="Arial"/>
          <w:b w:val="0"/>
          <w:bCs w:val="0"/>
          <w:sz w:val="22"/>
          <w:szCs w:val="22"/>
        </w:rPr>
        <w:t> </w:t>
      </w:r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terminie 7 dni od dnia zawarcia tej umowy. </w:t>
      </w:r>
    </w:p>
    <w:p w14:paraId="42AA3CDF" w14:textId="029F31A6" w:rsidR="00ED2FDC" w:rsidRPr="000D2F17" w:rsidRDefault="00ED2FDC" w:rsidP="00ED2FDC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Wykonawca jest odpowiedzialny za działania, zaniechanie działań, uchybienia i zaniedbania dostawców oraz Podwykonawców i ich pracowników (działania zawinione i niezawinione), w</w:t>
      </w:r>
      <w:r w:rsidR="00B24755">
        <w:rPr>
          <w:rFonts w:ascii="Arial" w:hAnsi="Arial" w:cs="Arial"/>
          <w:b w:val="0"/>
          <w:sz w:val="22"/>
          <w:szCs w:val="22"/>
        </w:rPr>
        <w:t> </w:t>
      </w:r>
      <w:r w:rsidRPr="000D2F17">
        <w:rPr>
          <w:rFonts w:ascii="Arial" w:hAnsi="Arial" w:cs="Arial"/>
          <w:b w:val="0"/>
          <w:sz w:val="22"/>
          <w:szCs w:val="22"/>
        </w:rPr>
        <w:t xml:space="preserve">takim stopniu jakby to były działania, uchybienia, zaniedbania jego własne. </w:t>
      </w:r>
    </w:p>
    <w:p w14:paraId="17EE0E02" w14:textId="77777777" w:rsidR="00ED2FDC" w:rsidRPr="000D2F17" w:rsidRDefault="00ED2FDC" w:rsidP="00ED2FDC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Strony ustalają, iż wraz z umową o podwykonawstwo Wykonawca zawrze i przedłoży Zamawiającemu umowę cesji wierzytelności na rzecz Podwykonawcy, przysługujących mu od Zamawiającego za roboty wykonane przez Podwykonawcę w ramach realizacji przedmiotu niniejszej umowy.</w:t>
      </w:r>
    </w:p>
    <w:p w14:paraId="229C11C9" w14:textId="77777777" w:rsidR="00ED2FDC" w:rsidRPr="000D2F17" w:rsidRDefault="00ED2FDC" w:rsidP="00ED2FDC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Na podstawie cesji, o której mowa w ust. 7 Zamawiający dokona przelewu należności na rzecz Podwykonawcy za wykonane przez niego roboty, zgodnie z fakturą Wykonawcy, do kwot wynikających z umowy, o której mowa w ust. 5.</w:t>
      </w:r>
    </w:p>
    <w:p w14:paraId="58630231" w14:textId="77777777" w:rsidR="00ED2FDC" w:rsidRPr="000D2F17" w:rsidRDefault="00ED2FDC" w:rsidP="00ED2FDC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Zasady dotyczące Podwykonawców mają odpowiednie zastosowanie do dalszych Podwykonawców.</w:t>
      </w:r>
    </w:p>
    <w:p w14:paraId="6957F827" w14:textId="77777777" w:rsidR="00ED2FDC" w:rsidRPr="000D2F17" w:rsidRDefault="00ED2FDC" w:rsidP="00ED2FDC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Wykonawca ponosi pełną odpowiedzialność za działania innych wykonawców, którym powierzył wykonywanie robót objętych niniejszą Umową.</w:t>
      </w:r>
    </w:p>
    <w:p w14:paraId="6ED7CEA6" w14:textId="77777777" w:rsidR="00ED2FDC" w:rsidRPr="000D2F17" w:rsidRDefault="00ED2FDC" w:rsidP="00ED2FDC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Wykonanie prac poprzez Podwykonawcę nie zwalnia Wykonawcy z odpowiedzialności za wykonanie obowiązków wynikających z umowy i obowiązujących przepisów prawa. Wykonawca odpowiada za działania i zaniechania podwykonawców jak za własne.</w:t>
      </w:r>
    </w:p>
    <w:p w14:paraId="7CFB3134" w14:textId="32D0B3FA" w:rsidR="00ED2FDC" w:rsidRPr="000D2F17" w:rsidRDefault="00ED2FDC" w:rsidP="00ED2FDC">
      <w:pPr>
        <w:pStyle w:val="paragraf"/>
        <w:spacing w:line="276" w:lineRule="auto"/>
        <w:outlineLvl w:val="0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 xml:space="preserve">§ </w:t>
      </w:r>
      <w:r w:rsidR="003D66D9">
        <w:rPr>
          <w:rFonts w:ascii="Arial" w:hAnsi="Arial" w:cs="Arial"/>
          <w:b w:val="0"/>
          <w:sz w:val="22"/>
          <w:szCs w:val="22"/>
        </w:rPr>
        <w:t>7</w:t>
      </w:r>
    </w:p>
    <w:p w14:paraId="4AED6053" w14:textId="77777777" w:rsidR="00ED2FDC" w:rsidRPr="000D2F17" w:rsidRDefault="00ED2FDC" w:rsidP="00ED2FDC">
      <w:pPr>
        <w:numPr>
          <w:ilvl w:val="0"/>
          <w:numId w:val="16"/>
        </w:numPr>
        <w:tabs>
          <w:tab w:val="clear" w:pos="720"/>
        </w:tabs>
        <w:suppressAutoHyphens/>
        <w:spacing w:line="276" w:lineRule="auto"/>
        <w:ind w:left="426" w:hanging="426"/>
      </w:pPr>
      <w:r w:rsidRPr="000D2F17">
        <w:t>Strony postanawiają, iż obowiązującą je formą odszkodowania stanowią kary umowne.</w:t>
      </w:r>
    </w:p>
    <w:p w14:paraId="0F952BB8" w14:textId="77777777" w:rsidR="00ED2FDC" w:rsidRPr="000D2F17" w:rsidRDefault="00ED2FDC" w:rsidP="00ED2FDC">
      <w:pPr>
        <w:numPr>
          <w:ilvl w:val="0"/>
          <w:numId w:val="16"/>
        </w:numPr>
        <w:tabs>
          <w:tab w:val="clear" w:pos="720"/>
        </w:tabs>
        <w:suppressAutoHyphens/>
        <w:spacing w:line="276" w:lineRule="auto"/>
        <w:ind w:left="426" w:hanging="426"/>
      </w:pPr>
      <w:r w:rsidRPr="000D2F17">
        <w:t>Wykonawca zapłaci Zamawiającemu kary umowne:</w:t>
      </w:r>
    </w:p>
    <w:p w14:paraId="68BAE3F8" w14:textId="377F2BD3" w:rsidR="00ED2FDC" w:rsidRPr="000D2F17" w:rsidRDefault="00ED2FDC" w:rsidP="00ED2FDC">
      <w:pPr>
        <w:numPr>
          <w:ilvl w:val="1"/>
          <w:numId w:val="27"/>
        </w:numPr>
        <w:suppressAutoHyphens/>
        <w:spacing w:line="276" w:lineRule="auto"/>
      </w:pPr>
      <w:r w:rsidRPr="000D2F17">
        <w:t xml:space="preserve">za niewykonanie robót określonych w § 1 umowy w terminie określonym w § 2 ust. 1 Wykonawca zapłaci Zamawiającemu kary w wysokości 0,2% wynagrodzenia umownego określonego w § 3 ust. </w:t>
      </w:r>
      <w:r w:rsidR="003D66D9">
        <w:t>1</w:t>
      </w:r>
      <w:r w:rsidRPr="000D2F17">
        <w:t xml:space="preserve"> za każdy dzień zwłoki,</w:t>
      </w:r>
    </w:p>
    <w:p w14:paraId="64C88EC9" w14:textId="1CEEA29F" w:rsidR="00ED2FDC" w:rsidRPr="000D2F17" w:rsidRDefault="00ED2FDC" w:rsidP="00ED2FDC">
      <w:pPr>
        <w:numPr>
          <w:ilvl w:val="1"/>
          <w:numId w:val="27"/>
        </w:numPr>
        <w:suppressAutoHyphens/>
        <w:spacing w:line="276" w:lineRule="auto"/>
      </w:pPr>
      <w:r w:rsidRPr="000D2F17">
        <w:t xml:space="preserve">za zwłokę w usunięciu wad stwierdzonych przy odbiorze w wysokości 0,2% wynagrodzenia umownego określonego w § 3 ust. </w:t>
      </w:r>
      <w:r w:rsidR="003D66D9">
        <w:t>1</w:t>
      </w:r>
      <w:r w:rsidRPr="000D2F17">
        <w:t xml:space="preserve"> za każdy dzień zwłoki liczonej od dnia wyznaczonego na usunięcie wad,</w:t>
      </w:r>
    </w:p>
    <w:p w14:paraId="7D1AB239" w14:textId="2AA6416E" w:rsidR="00ED2FDC" w:rsidRPr="000D2F17" w:rsidRDefault="00ED2FDC" w:rsidP="00ED2FDC">
      <w:pPr>
        <w:numPr>
          <w:ilvl w:val="1"/>
          <w:numId w:val="27"/>
        </w:numPr>
        <w:suppressAutoHyphens/>
        <w:spacing w:line="276" w:lineRule="auto"/>
      </w:pPr>
      <w:r w:rsidRPr="000D2F17">
        <w:t xml:space="preserve">za zwłokę w usunięciu wad stwierdzonych w okresie rękojmi za wady – w wysokości 0,2% wynagrodzenia umownego określonego w § 3 ust. </w:t>
      </w:r>
      <w:r w:rsidR="003D66D9">
        <w:t>1</w:t>
      </w:r>
      <w:r w:rsidRPr="000D2F17">
        <w:t xml:space="preserve"> za każdy dzień zwłoki liczonej od dnia wyznaczonego na usunięcie wad,</w:t>
      </w:r>
    </w:p>
    <w:p w14:paraId="0434228E" w14:textId="08B27741" w:rsidR="00ED2FDC" w:rsidRPr="000D2F17" w:rsidRDefault="00ED2FDC" w:rsidP="00ED2FDC">
      <w:pPr>
        <w:numPr>
          <w:ilvl w:val="1"/>
          <w:numId w:val="27"/>
        </w:numPr>
        <w:suppressAutoHyphens/>
        <w:spacing w:line="276" w:lineRule="auto"/>
      </w:pPr>
      <w:r w:rsidRPr="000D2F17">
        <w:t xml:space="preserve">dodatkowo z tytułu samego faktu istnienia w przedmiocie odbioru wad nie nadających się do usunięcia – w wysokości do 5% wynagrodzenia umownego określonego w § 3 ust. </w:t>
      </w:r>
      <w:r w:rsidR="003D66D9">
        <w:t>1</w:t>
      </w:r>
      <w:r w:rsidRPr="000D2F17">
        <w:t>,</w:t>
      </w:r>
    </w:p>
    <w:p w14:paraId="5F1E6026" w14:textId="23799CBD" w:rsidR="00ED2FDC" w:rsidRPr="000D2F17" w:rsidRDefault="00ED2FDC" w:rsidP="00ED2FDC">
      <w:pPr>
        <w:numPr>
          <w:ilvl w:val="1"/>
          <w:numId w:val="27"/>
        </w:numPr>
        <w:suppressAutoHyphens/>
        <w:spacing w:line="276" w:lineRule="auto"/>
      </w:pPr>
      <w:r w:rsidRPr="000D2F17">
        <w:t xml:space="preserve">za spowodowanie przerwy w realizacji robót z przyczyn zależnych od Wykonawcy w wysokości 0,2% za każdy dzień przerwy od wynagrodzenia umownego określonego w § 3 ust. </w:t>
      </w:r>
      <w:r w:rsidR="003D66D9">
        <w:t>1</w:t>
      </w:r>
      <w:r w:rsidRPr="000D2F17">
        <w:t>,</w:t>
      </w:r>
    </w:p>
    <w:p w14:paraId="2B5B8558" w14:textId="1B53030A" w:rsidR="00ED2FDC" w:rsidRPr="000D2F17" w:rsidRDefault="00ED2FDC" w:rsidP="00ED2FDC">
      <w:pPr>
        <w:numPr>
          <w:ilvl w:val="1"/>
          <w:numId w:val="27"/>
        </w:numPr>
        <w:suppressAutoHyphens/>
        <w:spacing w:line="276" w:lineRule="auto"/>
      </w:pPr>
      <w:r w:rsidRPr="000D2F17">
        <w:lastRenderedPageBreak/>
        <w:t xml:space="preserve">za nie przedłożenie do akceptacji projektu Umowy o podwykonawstwo lub projektu jej zmiany, potwierdzonego za zgodność z oryginałem odpisu Umowy o podwykonawstwo lub jej zmiany, w wysokości 0,2% wynagrodzenia określonego w § 3 ust. </w:t>
      </w:r>
      <w:r w:rsidR="003D66D9">
        <w:t>1</w:t>
      </w:r>
      <w:r w:rsidRPr="000D2F17">
        <w:t xml:space="preserve"> niniejszej umowy za każdy nie przedłożony do akceptacji projekt Umowy, lub jego zmianę, odpis Umowy lub jego zmianę.</w:t>
      </w:r>
    </w:p>
    <w:p w14:paraId="71175E40" w14:textId="6AE9616D" w:rsidR="00ED2FDC" w:rsidRPr="000D2F17" w:rsidRDefault="00ED2FDC" w:rsidP="00ED2FDC">
      <w:pPr>
        <w:numPr>
          <w:ilvl w:val="1"/>
          <w:numId w:val="27"/>
        </w:numPr>
        <w:suppressAutoHyphens/>
        <w:spacing w:line="276" w:lineRule="auto"/>
      </w:pPr>
      <w:r w:rsidRPr="000D2F17">
        <w:t xml:space="preserve">za nie przedstawienie Zamawiającemu listy pracowników zatrudnionych na umowę o pracę w terminie określonym w § 4 ust. 1 – w wysokości 0,2% wynagrodzenia określonego w § 3 ust. </w:t>
      </w:r>
      <w:r w:rsidR="003D66D9">
        <w:t>1</w:t>
      </w:r>
      <w:r w:rsidRPr="000D2F17">
        <w:t>.</w:t>
      </w:r>
    </w:p>
    <w:p w14:paraId="2887C2EC" w14:textId="77777777" w:rsidR="00ED2FDC" w:rsidRPr="000D2F17" w:rsidRDefault="00ED2FDC" w:rsidP="00ED2FDC">
      <w:pPr>
        <w:numPr>
          <w:ilvl w:val="1"/>
          <w:numId w:val="27"/>
        </w:numPr>
        <w:suppressAutoHyphens/>
        <w:spacing w:line="276" w:lineRule="auto"/>
      </w:pPr>
      <w:r w:rsidRPr="000D2F17">
        <w:t>W przypadku odstąpienia Wykonawcy od umowy z przyczyn leżących po stronie Wykonawcy:</w:t>
      </w:r>
    </w:p>
    <w:p w14:paraId="7B4DB35E" w14:textId="0E3A6F5E" w:rsidR="00ED2FDC" w:rsidRPr="000D2F17" w:rsidRDefault="00ED2FDC" w:rsidP="00ED2FDC">
      <w:pPr>
        <w:numPr>
          <w:ilvl w:val="2"/>
          <w:numId w:val="28"/>
        </w:numPr>
        <w:tabs>
          <w:tab w:val="clear" w:pos="1440"/>
          <w:tab w:val="num" w:pos="1134"/>
        </w:tabs>
        <w:suppressAutoHyphens/>
        <w:spacing w:line="276" w:lineRule="auto"/>
        <w:ind w:left="1134"/>
      </w:pPr>
      <w:r w:rsidRPr="000D2F17">
        <w:t xml:space="preserve">za odstąpienie od umowy w wysokości 20% wynagrodzenia umownego brutto, określonego w § 3 ust. </w:t>
      </w:r>
      <w:r w:rsidR="003D66D9">
        <w:t>1</w:t>
      </w:r>
      <w:r w:rsidRPr="000D2F17">
        <w:t>, w terminie 30 dni od daty odstąpienia od Umowy,</w:t>
      </w:r>
    </w:p>
    <w:p w14:paraId="6EE722F8" w14:textId="67981426" w:rsidR="00ED2FDC" w:rsidRPr="000D2F17" w:rsidRDefault="00ED2FDC" w:rsidP="00ED2FDC">
      <w:pPr>
        <w:numPr>
          <w:ilvl w:val="2"/>
          <w:numId w:val="28"/>
        </w:numPr>
        <w:tabs>
          <w:tab w:val="clear" w:pos="1440"/>
          <w:tab w:val="num" w:pos="1134"/>
        </w:tabs>
        <w:suppressAutoHyphens/>
        <w:spacing w:line="276" w:lineRule="auto"/>
        <w:ind w:left="1134"/>
      </w:pPr>
      <w:r w:rsidRPr="000D2F17">
        <w:t xml:space="preserve">za zwłokę w rozpoczęciu bądź zakończeniu protokołu inwentaryzacji robót wykonanych na dzień odstąpienia od umowy w wysokości 0,4% wynagrodzenia umownego brutto, określonego w § 3 ust. </w:t>
      </w:r>
      <w:r w:rsidR="002C0F1D">
        <w:t>1</w:t>
      </w:r>
      <w:r w:rsidRPr="000D2F17">
        <w:t>, za każdy dzień zwłoki,</w:t>
      </w:r>
    </w:p>
    <w:p w14:paraId="34356DD2" w14:textId="3FF10217" w:rsidR="00ED2FDC" w:rsidRPr="000D2F17" w:rsidRDefault="00ED2FDC" w:rsidP="00ED2FDC">
      <w:pPr>
        <w:numPr>
          <w:ilvl w:val="2"/>
          <w:numId w:val="28"/>
        </w:numPr>
        <w:tabs>
          <w:tab w:val="clear" w:pos="1440"/>
          <w:tab w:val="num" w:pos="1134"/>
        </w:tabs>
        <w:suppressAutoHyphens/>
        <w:spacing w:line="276" w:lineRule="auto"/>
        <w:ind w:left="1134"/>
      </w:pPr>
      <w:r w:rsidRPr="000D2F17">
        <w:t xml:space="preserve">za zwłokę w zabezpieczeniu przerwanych robót w wysokości 0,4% wynagrodzenia określonego w § 3 ust. </w:t>
      </w:r>
      <w:r w:rsidR="002C0F1D">
        <w:t>1</w:t>
      </w:r>
      <w:r w:rsidRPr="000D2F17">
        <w:t xml:space="preserve"> za każdy dzień zwłoki,</w:t>
      </w:r>
    </w:p>
    <w:p w14:paraId="4CB85138" w14:textId="5F6F50F2" w:rsidR="00ED2FDC" w:rsidRPr="000D2F17" w:rsidRDefault="00ED2FDC" w:rsidP="00ED2FDC">
      <w:pPr>
        <w:numPr>
          <w:ilvl w:val="2"/>
          <w:numId w:val="28"/>
        </w:numPr>
        <w:tabs>
          <w:tab w:val="clear" w:pos="1440"/>
          <w:tab w:val="num" w:pos="1134"/>
        </w:tabs>
        <w:suppressAutoHyphens/>
        <w:spacing w:line="276" w:lineRule="auto"/>
        <w:ind w:left="1134"/>
      </w:pPr>
      <w:r w:rsidRPr="000D2F17">
        <w:t xml:space="preserve">za zwłokę w przekazaniu Zamawiającemu dokumentacji powykonawczej dla prac przerwanych w wysokości 0,4% wynagrodzenia określonego w § 3 ust. </w:t>
      </w:r>
      <w:r w:rsidR="002C0F1D">
        <w:t>1</w:t>
      </w:r>
      <w:r w:rsidRPr="000D2F17">
        <w:t>, za każdy dzień zwłoki</w:t>
      </w:r>
      <w:r w:rsidR="002572AD">
        <w:t>.</w:t>
      </w:r>
    </w:p>
    <w:p w14:paraId="568FDDB6" w14:textId="77777777" w:rsidR="00ED2FDC" w:rsidRPr="000D2F17" w:rsidRDefault="00ED2FDC" w:rsidP="00ED2FDC">
      <w:pPr>
        <w:numPr>
          <w:ilvl w:val="0"/>
          <w:numId w:val="16"/>
        </w:numPr>
        <w:tabs>
          <w:tab w:val="clear" w:pos="720"/>
        </w:tabs>
        <w:suppressAutoHyphens/>
        <w:spacing w:line="276" w:lineRule="auto"/>
        <w:ind w:left="426" w:hanging="426"/>
      </w:pPr>
      <w:r w:rsidRPr="000D2F17">
        <w:t>Wykonawca wyraża zgodę na potrącenie przez Zamawiającego naliczonych przez niego kar umownych z wynagrodzenia należnego Wykonawcy.</w:t>
      </w:r>
    </w:p>
    <w:p w14:paraId="68397B03" w14:textId="1D80AAD9" w:rsidR="00ED2FDC" w:rsidRPr="000D2F17" w:rsidRDefault="00ED2FDC" w:rsidP="00ED2FDC">
      <w:pPr>
        <w:numPr>
          <w:ilvl w:val="0"/>
          <w:numId w:val="16"/>
        </w:numPr>
        <w:tabs>
          <w:tab w:val="clear" w:pos="720"/>
        </w:tabs>
        <w:suppressAutoHyphens/>
        <w:spacing w:line="276" w:lineRule="auto"/>
        <w:ind w:left="426" w:hanging="426"/>
      </w:pPr>
      <w:r w:rsidRPr="000D2F17">
        <w:t xml:space="preserve">W przypadku gdy wysokość kar umownych, o których mowa w ust. 2 wyniesie więcej niż równowartość 30% wynagrodzenia, o którym mowa w § 3 ust. </w:t>
      </w:r>
      <w:r w:rsidR="002C0F1D">
        <w:t>1</w:t>
      </w:r>
      <w:r w:rsidRPr="000D2F17">
        <w:t>, Zamawiający po powiadomieniu Wykonawcy, może odstąpić od Umowy z terminem natychmiastowym.</w:t>
      </w:r>
    </w:p>
    <w:p w14:paraId="00311183" w14:textId="77777777" w:rsidR="00ED2FDC" w:rsidRPr="000D2F17" w:rsidRDefault="00ED2FDC" w:rsidP="00ED2FDC">
      <w:pPr>
        <w:numPr>
          <w:ilvl w:val="0"/>
          <w:numId w:val="16"/>
        </w:numPr>
        <w:tabs>
          <w:tab w:val="clear" w:pos="720"/>
        </w:tabs>
        <w:suppressAutoHyphens/>
        <w:spacing w:line="276" w:lineRule="auto"/>
        <w:ind w:left="426" w:hanging="426"/>
      </w:pPr>
      <w:r w:rsidRPr="000D2F17">
        <w:t>Zamawiający zastrzega sobie prawo dochodzenia na zasadach ogólnych odszkodowań przewyższających wysokość kar umownych.</w:t>
      </w:r>
    </w:p>
    <w:p w14:paraId="757985E2" w14:textId="2EBC561B" w:rsidR="00ED2FDC" w:rsidRPr="000D2F17" w:rsidRDefault="00ED2FDC" w:rsidP="00ED2FDC">
      <w:pPr>
        <w:pStyle w:val="paragraf"/>
        <w:spacing w:before="360" w:line="276" w:lineRule="auto"/>
        <w:outlineLvl w:val="0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 xml:space="preserve">§ </w:t>
      </w:r>
      <w:r w:rsidR="002C0F1D">
        <w:rPr>
          <w:rFonts w:ascii="Arial" w:hAnsi="Arial" w:cs="Arial"/>
          <w:b w:val="0"/>
          <w:sz w:val="22"/>
          <w:szCs w:val="22"/>
        </w:rPr>
        <w:t>8</w:t>
      </w:r>
    </w:p>
    <w:p w14:paraId="5A3EFF11" w14:textId="77777777" w:rsidR="00ED2FDC" w:rsidRPr="000D2F17" w:rsidRDefault="00ED2FDC" w:rsidP="00ED2FDC">
      <w:pPr>
        <w:numPr>
          <w:ilvl w:val="0"/>
          <w:numId w:val="18"/>
        </w:numPr>
        <w:tabs>
          <w:tab w:val="clear" w:pos="720"/>
        </w:tabs>
        <w:suppressAutoHyphens/>
        <w:spacing w:line="276" w:lineRule="auto"/>
        <w:ind w:left="426" w:hanging="426"/>
      </w:pPr>
      <w:r w:rsidRPr="000D2F17">
        <w:t>Zmiana postanowień zawartej umowy może nastąpić za zgodą obu stron wyrażoną na piśmie pod rygorem nieważności takiej zmiany w niżej wymienionych przypadkach:</w:t>
      </w:r>
    </w:p>
    <w:p w14:paraId="3DCC0DA9" w14:textId="77777777" w:rsidR="00ED2FDC" w:rsidRPr="000D2F17" w:rsidRDefault="00ED2FDC" w:rsidP="00ED2FDC">
      <w:pPr>
        <w:numPr>
          <w:ilvl w:val="0"/>
          <w:numId w:val="29"/>
        </w:numPr>
        <w:tabs>
          <w:tab w:val="left" w:pos="360"/>
        </w:tabs>
        <w:suppressAutoHyphens/>
        <w:spacing w:line="276" w:lineRule="auto"/>
      </w:pPr>
      <w:r w:rsidRPr="000D2F17">
        <w:t>zmiany terminu realizacji:</w:t>
      </w:r>
    </w:p>
    <w:p w14:paraId="5834E81B" w14:textId="77777777" w:rsidR="00ED2FDC" w:rsidRPr="000D2F17" w:rsidRDefault="00ED2FDC" w:rsidP="00ED2FDC">
      <w:pPr>
        <w:numPr>
          <w:ilvl w:val="0"/>
          <w:numId w:val="30"/>
        </w:numPr>
        <w:suppressAutoHyphens/>
        <w:spacing w:line="276" w:lineRule="auto"/>
      </w:pPr>
      <w:r w:rsidRPr="000D2F17">
        <w:t xml:space="preserve">z powodu okoliczności siły wyższej, np. wystąpienia zdarzenia losowego wywołanego przez czynniki zewnętrzne, którego nie można było przewidzieć z pewnością, w szczególności zagrażającego bezpośrednio życiu lub zdrowiu ludzi lub grożącego powstaniem szkody w znacznych rozmiarach, </w:t>
      </w:r>
    </w:p>
    <w:p w14:paraId="00B93A3D" w14:textId="77777777" w:rsidR="00ED2FDC" w:rsidRPr="000D2F17" w:rsidRDefault="00ED2FDC" w:rsidP="00ED2FDC">
      <w:pPr>
        <w:numPr>
          <w:ilvl w:val="0"/>
          <w:numId w:val="30"/>
        </w:numPr>
        <w:suppressAutoHyphens/>
        <w:spacing w:line="276" w:lineRule="auto"/>
      </w:pPr>
      <w:r w:rsidRPr="000D2F17">
        <w:t xml:space="preserve">z powodu działań osób trzecich uniemożliwiających wykonanie prac, które to działania nie są konsekwencją winy którejkolwiek ze stron, </w:t>
      </w:r>
    </w:p>
    <w:p w14:paraId="5CFBF540" w14:textId="77777777" w:rsidR="00ED2FDC" w:rsidRPr="000D2F17" w:rsidRDefault="00ED2FDC" w:rsidP="00ED2FDC">
      <w:pPr>
        <w:numPr>
          <w:ilvl w:val="0"/>
          <w:numId w:val="30"/>
        </w:numPr>
        <w:suppressAutoHyphens/>
        <w:spacing w:line="276" w:lineRule="auto"/>
      </w:pPr>
      <w:r w:rsidRPr="000D2F17">
        <w:lastRenderedPageBreak/>
        <w:t>z powodu istotnych braków lub błędów w dokumentacji projektowej, również tych polegających na niezgodności dokumentacji z przepisami prawa,</w:t>
      </w:r>
    </w:p>
    <w:p w14:paraId="48FC6FD8" w14:textId="77777777" w:rsidR="00ED2FDC" w:rsidRPr="000D2F17" w:rsidRDefault="00ED2FDC" w:rsidP="00ED2FDC">
      <w:pPr>
        <w:numPr>
          <w:ilvl w:val="0"/>
          <w:numId w:val="30"/>
        </w:numPr>
        <w:suppressAutoHyphens/>
        <w:spacing w:line="276" w:lineRule="auto"/>
      </w:pPr>
      <w:r w:rsidRPr="000D2F17">
        <w:t>z powodu uzasadnionych zmian w zakresie sposobu wykonywania przedmiotu zamówienia proponowanych przez Zamawiającego lub Wykonawcę, jeżeli te zmiany są korzystne dla Zamawiającego,</w:t>
      </w:r>
    </w:p>
    <w:p w14:paraId="175B7D60" w14:textId="77777777" w:rsidR="00ED2FDC" w:rsidRDefault="00ED2FDC" w:rsidP="00ED2FDC">
      <w:pPr>
        <w:numPr>
          <w:ilvl w:val="0"/>
          <w:numId w:val="30"/>
        </w:numPr>
        <w:suppressAutoHyphens/>
        <w:spacing w:line="276" w:lineRule="auto"/>
      </w:pPr>
      <w:r w:rsidRPr="000D2F17">
        <w:t>z powodu zaistnienia okoliczności leżących po stronie Zamawiającego, w szczególności spowodowanych sytuacja finansową, zdolnościami płatniczymi lub warunkami organizacyjnymi lub okolicznościami, które nie były możliwe do przewidzenia w chwili zawarcia umowy,</w:t>
      </w:r>
    </w:p>
    <w:p w14:paraId="5BCF549E" w14:textId="63B3B930" w:rsidR="00ED2FDC" w:rsidRPr="000D2F17" w:rsidRDefault="00ED2FDC" w:rsidP="00ED2FDC">
      <w:pPr>
        <w:pStyle w:val="paragraf"/>
        <w:spacing w:line="276" w:lineRule="auto"/>
        <w:outlineLvl w:val="0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 xml:space="preserve">§ </w:t>
      </w:r>
      <w:r w:rsidR="002572AD">
        <w:rPr>
          <w:rFonts w:ascii="Arial" w:hAnsi="Arial" w:cs="Arial"/>
          <w:b w:val="0"/>
          <w:sz w:val="22"/>
          <w:szCs w:val="22"/>
        </w:rPr>
        <w:t>9</w:t>
      </w:r>
    </w:p>
    <w:p w14:paraId="3BEE161A" w14:textId="77777777" w:rsidR="00ED2FDC" w:rsidRPr="000D2F17" w:rsidRDefault="00ED2FDC" w:rsidP="00ED2FDC">
      <w:pPr>
        <w:numPr>
          <w:ilvl w:val="0"/>
          <w:numId w:val="19"/>
        </w:numPr>
        <w:tabs>
          <w:tab w:val="clear" w:pos="720"/>
        </w:tabs>
        <w:suppressAutoHyphens/>
        <w:spacing w:line="276" w:lineRule="auto"/>
        <w:ind w:left="426" w:hanging="426"/>
        <w:rPr>
          <w:bCs/>
        </w:rPr>
      </w:pPr>
      <w:r w:rsidRPr="000D2F17">
        <w:t>Zamawiający uprawniony będzie do rozwiązania Umowy z 7 dniowym okresem wypowiedzenia w przypadku gdy Wykonawca:</w:t>
      </w:r>
    </w:p>
    <w:p w14:paraId="37D2C215" w14:textId="15319DA7" w:rsidR="00ED2FDC" w:rsidRPr="000D2F17" w:rsidRDefault="00ED2FDC" w:rsidP="00ED2FDC">
      <w:pPr>
        <w:numPr>
          <w:ilvl w:val="0"/>
          <w:numId w:val="32"/>
        </w:numPr>
        <w:suppressAutoHyphens/>
        <w:spacing w:line="276" w:lineRule="auto"/>
        <w:ind w:left="709" w:hanging="283"/>
      </w:pPr>
      <w:r w:rsidRPr="000D2F17">
        <w:t xml:space="preserve">podzleci wykonanie całości lub części przedmiotu niniejszej Umowy na zasadach sprzecznych z opisanymi w § </w:t>
      </w:r>
      <w:r w:rsidR="008E040E">
        <w:t>6</w:t>
      </w:r>
      <w:r w:rsidRPr="000D2F17">
        <w:t>,</w:t>
      </w:r>
    </w:p>
    <w:p w14:paraId="2B6C62EB" w14:textId="77777777" w:rsidR="00ED2FDC" w:rsidRPr="000D2F17" w:rsidRDefault="00ED2FDC" w:rsidP="00ED2FDC">
      <w:pPr>
        <w:numPr>
          <w:ilvl w:val="0"/>
          <w:numId w:val="32"/>
        </w:numPr>
        <w:suppressAutoHyphens/>
        <w:spacing w:line="276" w:lineRule="auto"/>
        <w:ind w:left="709" w:hanging="283"/>
      </w:pPr>
      <w:r w:rsidRPr="000D2F17">
        <w:t>staje się niewypłacalny, przechodzi w stan likwidacji, ma ustanowionego administratora lub układa się ze swoimi wierzycielami lub prowadzi przedsiębiorstwo z likwidatorem, kuratorem lub zarządcą w celu zabezpieczenia należności kredytodawców, lub jeżeli prowadzone jest jakiekolwiek działanie lub ma miejsce jakiekolwiek wydarzenie, które (według obowiązującego prawa) ma podobny skutek do któregokolwiek z wyżej wymienionych czynów lub wydarzeń.</w:t>
      </w:r>
    </w:p>
    <w:p w14:paraId="781B8931" w14:textId="6C7B9564" w:rsidR="00ED2FDC" w:rsidRPr="000D2F17" w:rsidRDefault="00ED2FDC" w:rsidP="00ED2FDC">
      <w:pPr>
        <w:pStyle w:val="paragraf"/>
        <w:spacing w:line="276" w:lineRule="auto"/>
        <w:outlineLvl w:val="0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1</w:t>
      </w:r>
      <w:r w:rsidR="002572AD">
        <w:rPr>
          <w:rFonts w:ascii="Arial" w:hAnsi="Arial" w:cs="Arial"/>
          <w:b w:val="0"/>
          <w:sz w:val="22"/>
          <w:szCs w:val="22"/>
        </w:rPr>
        <w:t>0</w:t>
      </w:r>
    </w:p>
    <w:p w14:paraId="536B0301" w14:textId="77777777" w:rsidR="00ED2FDC" w:rsidRPr="000D2F17" w:rsidRDefault="00ED2FDC" w:rsidP="00ED2FDC">
      <w:pPr>
        <w:pStyle w:val="Tekstpodstawowywcity"/>
        <w:numPr>
          <w:ilvl w:val="0"/>
          <w:numId w:val="2"/>
        </w:numPr>
        <w:tabs>
          <w:tab w:val="clear" w:pos="36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Wykonawca udziela Zamawiającemu pisemnej gwarancji z tytułu wad fizycznych przedmiotu umowy, stanowi ona rozszerzenie odpowiedzialności Wykonawcy za te wady. Gwarancja ta stanowi </w:t>
      </w:r>
      <w:r w:rsidRPr="000D2F17">
        <w:rPr>
          <w:rFonts w:ascii="Arial" w:hAnsi="Arial" w:cs="Arial"/>
          <w:sz w:val="22"/>
          <w:szCs w:val="22"/>
        </w:rPr>
        <w:t>Załącznik nr 1</w:t>
      </w:r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 do niniejszej Umowy.</w:t>
      </w:r>
    </w:p>
    <w:p w14:paraId="4B5F0DE9" w14:textId="44D00718" w:rsidR="00ED2FDC" w:rsidRPr="000D2F17" w:rsidRDefault="00ED2FDC" w:rsidP="00ED2FDC">
      <w:pPr>
        <w:pStyle w:val="Tekstpodstawowywcity"/>
        <w:numPr>
          <w:ilvl w:val="0"/>
          <w:numId w:val="2"/>
        </w:numPr>
        <w:tabs>
          <w:tab w:val="clear" w:pos="36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Wykonawca udziela Zamawiającemu rękojmi za wady i gwarancji na roboty stanowiące przedmiot umowy na </w:t>
      </w:r>
      <w:r w:rsidR="00685537">
        <w:rPr>
          <w:rFonts w:ascii="Arial" w:hAnsi="Arial" w:cs="Arial"/>
          <w:bCs w:val="0"/>
          <w:sz w:val="22"/>
          <w:szCs w:val="22"/>
        </w:rPr>
        <w:t>……….</w:t>
      </w:r>
      <w:r>
        <w:rPr>
          <w:rFonts w:ascii="Arial" w:hAnsi="Arial" w:cs="Arial"/>
          <w:bCs w:val="0"/>
          <w:sz w:val="22"/>
          <w:szCs w:val="22"/>
        </w:rPr>
        <w:t xml:space="preserve"> </w:t>
      </w:r>
      <w:r w:rsidRPr="000D2F17">
        <w:rPr>
          <w:rFonts w:ascii="Arial" w:hAnsi="Arial" w:cs="Arial"/>
          <w:bCs w:val="0"/>
          <w:sz w:val="22"/>
          <w:szCs w:val="22"/>
        </w:rPr>
        <w:t xml:space="preserve">miesięcy </w:t>
      </w:r>
      <w:r w:rsidRPr="000D2F17">
        <w:rPr>
          <w:rFonts w:ascii="Arial" w:hAnsi="Arial" w:cs="Arial"/>
          <w:b w:val="0"/>
          <w:bCs w:val="0"/>
          <w:sz w:val="22"/>
          <w:szCs w:val="22"/>
        </w:rPr>
        <w:t>(zgodnie ze złożoną ofertą) od daty odbioru końcowego robót.</w:t>
      </w:r>
    </w:p>
    <w:p w14:paraId="18A5879A" w14:textId="77777777" w:rsidR="00ED2FDC" w:rsidRPr="000D2F17" w:rsidRDefault="00ED2FDC" w:rsidP="00ED2FDC">
      <w:pPr>
        <w:pStyle w:val="Tekstpodstawowywcity"/>
        <w:numPr>
          <w:ilvl w:val="0"/>
          <w:numId w:val="2"/>
        </w:numPr>
        <w:tabs>
          <w:tab w:val="clear" w:pos="36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W okresie gwarancji Wykonawca zobowiązuje się do bezpłatnego usunięcia wad i usterek w terminie 14 dni licząc od daty pisemnego (listem lub faksem) powiadomienia przez Zamawiającego. Okres gwarancji zostanie przedłużony o czas naprawy.</w:t>
      </w:r>
    </w:p>
    <w:p w14:paraId="214FDE43" w14:textId="77777777" w:rsidR="00ED2FDC" w:rsidRPr="000D2F17" w:rsidRDefault="00ED2FDC" w:rsidP="00ED2FDC">
      <w:pPr>
        <w:pStyle w:val="Tekstpodstawowywcity"/>
        <w:numPr>
          <w:ilvl w:val="0"/>
          <w:numId w:val="2"/>
        </w:numPr>
        <w:tabs>
          <w:tab w:val="clear" w:pos="36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Zamawiający ma prawo dochodzić uprawnień z tytułu rękojmi za wady, niezależnie od uprawnień wynikających z gwarancji.</w:t>
      </w:r>
    </w:p>
    <w:p w14:paraId="100E767A" w14:textId="77777777" w:rsidR="00ED2FDC" w:rsidRPr="000D2F17" w:rsidRDefault="00ED2FDC" w:rsidP="00ED2FDC">
      <w:pPr>
        <w:pStyle w:val="Tekstpodstawowywcity"/>
        <w:numPr>
          <w:ilvl w:val="0"/>
          <w:numId w:val="2"/>
        </w:numPr>
        <w:tabs>
          <w:tab w:val="clear" w:pos="36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Wykonawca odpowiada za wady w wykonaniu przedmiotu umowy również po okresie rękojmi, jeżeli Zamawiający zawiadomi Wykonawcę o wadzie przed upływem okresu rękojmi.</w:t>
      </w:r>
    </w:p>
    <w:p w14:paraId="15E3DA66" w14:textId="2CFCB2E3" w:rsidR="00ED2FDC" w:rsidRPr="000D2F17" w:rsidRDefault="00ED2FDC" w:rsidP="00ED2FDC">
      <w:pPr>
        <w:pStyle w:val="paragraf"/>
        <w:spacing w:line="276" w:lineRule="auto"/>
        <w:outlineLvl w:val="0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1</w:t>
      </w:r>
      <w:r w:rsidR="002572AD">
        <w:rPr>
          <w:rFonts w:ascii="Arial" w:hAnsi="Arial" w:cs="Arial"/>
          <w:b w:val="0"/>
          <w:sz w:val="22"/>
          <w:szCs w:val="22"/>
        </w:rPr>
        <w:t>1</w:t>
      </w:r>
    </w:p>
    <w:p w14:paraId="613E37BF" w14:textId="77777777" w:rsidR="00ED2FDC" w:rsidRPr="000D2F17" w:rsidRDefault="00ED2FDC" w:rsidP="00ED2FDC">
      <w:pPr>
        <w:pStyle w:val="Tekstpodstawowywcity"/>
        <w:numPr>
          <w:ilvl w:val="0"/>
          <w:numId w:val="6"/>
        </w:numPr>
        <w:tabs>
          <w:tab w:val="clear" w:pos="708"/>
        </w:tabs>
        <w:spacing w:before="120" w:line="276" w:lineRule="auto"/>
        <w:ind w:left="426" w:hanging="423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Oprócz wypadków wymienionych w treści tytułu XV Kodeksu cywilnego Zamawiającemu przysługuje prawo odstąpienia od umowy w następujących sytuacjach:</w:t>
      </w:r>
    </w:p>
    <w:p w14:paraId="2AED792C" w14:textId="77777777" w:rsidR="00ED2FDC" w:rsidRPr="000D2F17" w:rsidRDefault="00ED2FDC" w:rsidP="00ED2FDC">
      <w:pPr>
        <w:numPr>
          <w:ilvl w:val="0"/>
          <w:numId w:val="33"/>
        </w:numPr>
        <w:suppressAutoHyphens/>
        <w:spacing w:line="276" w:lineRule="auto"/>
        <w:ind w:left="709" w:hanging="283"/>
      </w:pPr>
      <w:r w:rsidRPr="000D2F17">
        <w:lastRenderedPageBreak/>
        <w:t>w razie wystąpienia istotnej zmiany okoliczności powodującej, że wykonanie umowy nie leży w interesie publicznym, czego nie można było przewidzieć w chwili zawarcia umowy, odstąpienie od umowy w tym wypadku może nastąpić w terminie 6 dni od powzięcia wiadomości o powyższych okolicznościach,</w:t>
      </w:r>
    </w:p>
    <w:p w14:paraId="734E5E34" w14:textId="77777777" w:rsidR="00ED2FDC" w:rsidRPr="000D2F17" w:rsidRDefault="00ED2FDC" w:rsidP="00ED2FDC">
      <w:pPr>
        <w:numPr>
          <w:ilvl w:val="0"/>
          <w:numId w:val="33"/>
        </w:numPr>
        <w:suppressAutoHyphens/>
        <w:spacing w:line="276" w:lineRule="auto"/>
        <w:ind w:left="709" w:hanging="283"/>
      </w:pPr>
      <w:r w:rsidRPr="000D2F17">
        <w:t>zostanie ogłoszone rozwiązanie firmy Wykonawcy,</w:t>
      </w:r>
    </w:p>
    <w:p w14:paraId="2080ED33" w14:textId="77777777" w:rsidR="00ED2FDC" w:rsidRPr="000D2F17" w:rsidRDefault="00ED2FDC" w:rsidP="00ED2FDC">
      <w:pPr>
        <w:numPr>
          <w:ilvl w:val="0"/>
          <w:numId w:val="33"/>
        </w:numPr>
        <w:suppressAutoHyphens/>
        <w:spacing w:line="276" w:lineRule="auto"/>
        <w:ind w:left="709" w:hanging="283"/>
      </w:pPr>
      <w:r w:rsidRPr="000D2F17">
        <w:t>wobec Wykonawcy zostanie wszczęte postępowanie układowe lub egzekucyjne, które w ocenie Zamawiającego może uniemożliwić prawidłowe i terminowe wykonanie przedmiotu umowy,</w:t>
      </w:r>
    </w:p>
    <w:p w14:paraId="0D187E32" w14:textId="77777777" w:rsidR="00ED2FDC" w:rsidRPr="000D2F17" w:rsidRDefault="00ED2FDC" w:rsidP="00ED2FDC">
      <w:pPr>
        <w:numPr>
          <w:ilvl w:val="0"/>
          <w:numId w:val="33"/>
        </w:numPr>
        <w:suppressAutoHyphens/>
        <w:spacing w:line="276" w:lineRule="auto"/>
        <w:ind w:left="709" w:hanging="283"/>
      </w:pPr>
      <w:r w:rsidRPr="000D2F17">
        <w:t>Wykonawca nie rozpoczął robót w ciągu 1 miesiąca od podpisania umowy bez uzasadnionej przyczyny. Z winy Wykonawcy nie kontynuuje ich pomimo wezwania Zamawiającego złożonego na piśmie,</w:t>
      </w:r>
    </w:p>
    <w:p w14:paraId="7FADEE45" w14:textId="77777777" w:rsidR="00ED2FDC" w:rsidRPr="000D2F17" w:rsidRDefault="00ED2FDC" w:rsidP="00ED2FDC">
      <w:pPr>
        <w:numPr>
          <w:ilvl w:val="0"/>
          <w:numId w:val="33"/>
        </w:numPr>
        <w:suppressAutoHyphens/>
        <w:spacing w:line="276" w:lineRule="auto"/>
      </w:pPr>
      <w:r w:rsidRPr="000D2F17">
        <w:t>Wykonawca przerwał realizację robót i przerwa ta trwa dłużej niż 7 dni.</w:t>
      </w:r>
    </w:p>
    <w:p w14:paraId="4E9AD06A" w14:textId="77777777" w:rsidR="00ED2FDC" w:rsidRPr="000D2F17" w:rsidRDefault="00ED2FDC" w:rsidP="00ED2FDC">
      <w:pPr>
        <w:pStyle w:val="Tekstpodstawowywcity"/>
        <w:numPr>
          <w:ilvl w:val="0"/>
          <w:numId w:val="6"/>
        </w:numPr>
        <w:tabs>
          <w:tab w:val="clear" w:pos="708"/>
        </w:tabs>
        <w:spacing w:before="120" w:line="276" w:lineRule="auto"/>
        <w:ind w:left="426" w:hanging="423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W wypadku odstąpienia od umowy, niezależnie od trybu odstąpienia, Wykonawcę obciążają następujące obowiązki szczegółowe:</w:t>
      </w:r>
    </w:p>
    <w:p w14:paraId="243A5C62" w14:textId="77777777" w:rsidR="00ED2FDC" w:rsidRPr="000D2F17" w:rsidRDefault="00ED2FDC" w:rsidP="00ED2FDC">
      <w:pPr>
        <w:numPr>
          <w:ilvl w:val="0"/>
          <w:numId w:val="34"/>
        </w:numPr>
        <w:suppressAutoHyphens/>
        <w:spacing w:line="276" w:lineRule="auto"/>
        <w:ind w:left="709" w:hanging="283"/>
      </w:pPr>
      <w:r w:rsidRPr="000D2F17">
        <w:t>w terminie 3 dni od daty odstąpienia od umowy Wykonawca przy udziale Zamawiającego sporządzi szczegółowy protokół inwentaryzacji robót wykonanych na dzień odstąpienia, protokół zostanie sporządzony w terminie nie dłuższym niż 15 dni,</w:t>
      </w:r>
    </w:p>
    <w:p w14:paraId="6DF6E853" w14:textId="77777777" w:rsidR="00ED2FDC" w:rsidRPr="000D2F17" w:rsidRDefault="00ED2FDC" w:rsidP="00ED2FDC">
      <w:pPr>
        <w:numPr>
          <w:ilvl w:val="0"/>
          <w:numId w:val="34"/>
        </w:numPr>
        <w:suppressAutoHyphens/>
        <w:spacing w:line="276" w:lineRule="auto"/>
      </w:pPr>
      <w:r w:rsidRPr="000D2F17">
        <w:t>zabezpieczy na własny koszt przerwane roboty w terminie nie dłuższym niż 15 dni,</w:t>
      </w:r>
    </w:p>
    <w:p w14:paraId="343BB85B" w14:textId="77777777" w:rsidR="00ED2FDC" w:rsidRPr="000D2F17" w:rsidRDefault="00ED2FDC" w:rsidP="00ED2FDC">
      <w:pPr>
        <w:numPr>
          <w:ilvl w:val="0"/>
          <w:numId w:val="34"/>
        </w:numPr>
        <w:suppressAutoHyphens/>
        <w:spacing w:line="276" w:lineRule="auto"/>
        <w:ind w:left="709" w:hanging="283"/>
      </w:pPr>
      <w:r w:rsidRPr="000D2F17">
        <w:t>zgłosi do wykonania odbioru przez Zamawiającego roboty przerwane oraz roboty zabezpieczające, jeżeli odstąpienie od umowy nastąpiło z przyczyn, za które Wykonawca nie ponosi odpowiedzialności oraz niezwłocznie, a najpóźniej w terminie 15 dni usunie z terenu budowy urządzenia zaplecza przez niego dostarczone lub wzniesione,</w:t>
      </w:r>
    </w:p>
    <w:p w14:paraId="42BB5B32" w14:textId="7B59ED68" w:rsidR="00ED2FDC" w:rsidRDefault="00ED2FDC" w:rsidP="002572AD">
      <w:pPr>
        <w:numPr>
          <w:ilvl w:val="0"/>
          <w:numId w:val="34"/>
        </w:numPr>
        <w:suppressAutoHyphens/>
        <w:spacing w:line="276" w:lineRule="auto"/>
      </w:pPr>
      <w:r w:rsidRPr="000D2F17">
        <w:t>w terminie 14 dni Wykonawca przekaże Zamawiającemu dokumentację powykonawczą w zakresie wykonanych przez siebie robót, wykonaną na zasadach jak dla odbioru końcowego robót budowlanych.</w:t>
      </w:r>
    </w:p>
    <w:p w14:paraId="64966712" w14:textId="425DF5D8" w:rsidR="008E040E" w:rsidRPr="000D2F17" w:rsidRDefault="008E040E" w:rsidP="008E040E">
      <w:pPr>
        <w:pStyle w:val="paragraf"/>
        <w:spacing w:line="276" w:lineRule="auto"/>
        <w:outlineLvl w:val="0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1</w:t>
      </w:r>
      <w:r w:rsidR="002572AD">
        <w:rPr>
          <w:rFonts w:ascii="Arial" w:hAnsi="Arial" w:cs="Arial"/>
          <w:b w:val="0"/>
          <w:sz w:val="22"/>
          <w:szCs w:val="22"/>
        </w:rPr>
        <w:t>2</w:t>
      </w:r>
    </w:p>
    <w:p w14:paraId="3DFB42C5" w14:textId="77777777" w:rsidR="008E040E" w:rsidRPr="00B24755" w:rsidRDefault="008E040E" w:rsidP="008E040E">
      <w:pPr>
        <w:numPr>
          <w:ilvl w:val="0"/>
          <w:numId w:val="1"/>
        </w:numPr>
        <w:tabs>
          <w:tab w:val="clear" w:pos="720"/>
        </w:tabs>
        <w:suppressAutoHyphens/>
        <w:spacing w:line="300" w:lineRule="exact"/>
        <w:ind w:left="426" w:hanging="426"/>
        <w:rPr>
          <w:bCs/>
        </w:rPr>
      </w:pPr>
      <w:r w:rsidRPr="00395586">
        <w:t>Wykonawca wnosi na dzień podpisania niniejszej umowy zabezpieczenie należytego jej wykonania w wysokości 5% ceny oferty brutto tj</w:t>
      </w:r>
      <w:r w:rsidRPr="00B24755">
        <w:t>. …………………..</w:t>
      </w:r>
      <w:r w:rsidRPr="00395586">
        <w:t xml:space="preserve"> (słownie: ……………………………………………………. …………) w formie: </w:t>
      </w:r>
      <w:r w:rsidRPr="00B24755">
        <w:rPr>
          <w:bCs/>
        </w:rPr>
        <w:t>…………………….</w:t>
      </w:r>
    </w:p>
    <w:p w14:paraId="6B3D59A1" w14:textId="77777777" w:rsidR="008E040E" w:rsidRPr="00217427" w:rsidRDefault="008E040E" w:rsidP="008E040E">
      <w:pPr>
        <w:numPr>
          <w:ilvl w:val="0"/>
          <w:numId w:val="1"/>
        </w:numPr>
        <w:tabs>
          <w:tab w:val="clear" w:pos="720"/>
        </w:tabs>
        <w:suppressAutoHyphens/>
        <w:spacing w:line="300" w:lineRule="exact"/>
        <w:ind w:left="426" w:hanging="426"/>
      </w:pPr>
      <w:r w:rsidRPr="009A2445">
        <w:t>Wykonawca w trakcie realizacji niniejszej umowy ma prawo do dokonania zmiany formy</w:t>
      </w:r>
      <w:r>
        <w:t xml:space="preserve"> </w:t>
      </w:r>
      <w:r w:rsidRPr="00217427">
        <w:t>zabezpieczenia</w:t>
      </w:r>
      <w:r>
        <w:t xml:space="preserve"> </w:t>
      </w:r>
      <w:r w:rsidRPr="00217427">
        <w:t>na</w:t>
      </w:r>
      <w:r>
        <w:t xml:space="preserve"> </w:t>
      </w:r>
      <w:r w:rsidRPr="00217427">
        <w:t>jedną</w:t>
      </w:r>
      <w:r>
        <w:t xml:space="preserve"> </w:t>
      </w:r>
      <w:r w:rsidRPr="00217427">
        <w:t>lub</w:t>
      </w:r>
      <w:r>
        <w:t xml:space="preserve"> </w:t>
      </w:r>
      <w:r w:rsidRPr="00217427">
        <w:t>kilka</w:t>
      </w:r>
      <w:r>
        <w:t xml:space="preserve"> </w:t>
      </w:r>
      <w:r w:rsidRPr="00217427">
        <w:t>form</w:t>
      </w:r>
      <w:r>
        <w:t xml:space="preserve"> </w:t>
      </w:r>
      <w:r w:rsidRPr="00217427">
        <w:t>określonych</w:t>
      </w:r>
      <w:r>
        <w:t xml:space="preserve"> </w:t>
      </w:r>
      <w:r w:rsidRPr="00217427">
        <w:t>w</w:t>
      </w:r>
      <w:r>
        <w:t xml:space="preserve"> </w:t>
      </w:r>
      <w:r w:rsidRPr="00217427">
        <w:t>art.</w:t>
      </w:r>
      <w:r>
        <w:t xml:space="preserve"> </w:t>
      </w:r>
      <w:r w:rsidRPr="00217427">
        <w:t>450</w:t>
      </w:r>
      <w:r>
        <w:t xml:space="preserve"> </w:t>
      </w:r>
      <w:r w:rsidRPr="00217427">
        <w:t>ust.</w:t>
      </w:r>
      <w:r>
        <w:t xml:space="preserve"> </w:t>
      </w:r>
      <w:r w:rsidRPr="00217427">
        <w:t>1</w:t>
      </w:r>
      <w:r>
        <w:t xml:space="preserve"> </w:t>
      </w:r>
      <w:r w:rsidRPr="00217427">
        <w:t>ustawy</w:t>
      </w:r>
      <w:r>
        <w:t xml:space="preserve"> </w:t>
      </w:r>
      <w:r w:rsidRPr="00217427">
        <w:t>PZP,</w:t>
      </w:r>
      <w:r>
        <w:t xml:space="preserve"> </w:t>
      </w:r>
      <w:r w:rsidRPr="00217427">
        <w:t>pod</w:t>
      </w:r>
      <w:r>
        <w:t xml:space="preserve"> </w:t>
      </w:r>
      <w:r w:rsidRPr="00217427">
        <w:t>warunkiem</w:t>
      </w:r>
      <w:r>
        <w:t xml:space="preserve"> </w:t>
      </w:r>
      <w:r w:rsidRPr="00217427">
        <w:t>dokonania</w:t>
      </w:r>
      <w:r>
        <w:t xml:space="preserve"> </w:t>
      </w:r>
      <w:r w:rsidRPr="00217427">
        <w:t>jej</w:t>
      </w:r>
      <w:r>
        <w:t xml:space="preserve"> </w:t>
      </w:r>
      <w:r w:rsidRPr="00217427">
        <w:t>z</w:t>
      </w:r>
      <w:r>
        <w:t xml:space="preserve"> </w:t>
      </w:r>
      <w:r w:rsidRPr="00217427">
        <w:t>zachowaniem</w:t>
      </w:r>
      <w:r>
        <w:t xml:space="preserve"> </w:t>
      </w:r>
      <w:r w:rsidRPr="00217427">
        <w:t>ciągłości</w:t>
      </w:r>
      <w:r>
        <w:t xml:space="preserve"> </w:t>
      </w:r>
      <w:r w:rsidRPr="00217427">
        <w:t>zabezpieczenia</w:t>
      </w:r>
      <w:r>
        <w:t xml:space="preserve"> </w:t>
      </w:r>
      <w:r w:rsidRPr="00217427">
        <w:t>i</w:t>
      </w:r>
      <w:r>
        <w:t xml:space="preserve"> </w:t>
      </w:r>
      <w:r w:rsidRPr="00217427">
        <w:t>bez</w:t>
      </w:r>
      <w:r>
        <w:t xml:space="preserve"> </w:t>
      </w:r>
      <w:r w:rsidRPr="00217427">
        <w:t>zmniejszania</w:t>
      </w:r>
      <w:r>
        <w:t xml:space="preserve"> </w:t>
      </w:r>
      <w:r w:rsidRPr="00217427">
        <w:t>jego</w:t>
      </w:r>
      <w:r>
        <w:t xml:space="preserve"> </w:t>
      </w:r>
      <w:r w:rsidRPr="00217427">
        <w:t>wysokości.</w:t>
      </w:r>
      <w:r>
        <w:t xml:space="preserve"> </w:t>
      </w:r>
    </w:p>
    <w:p w14:paraId="2BA45C11" w14:textId="77777777" w:rsidR="008E040E" w:rsidRPr="00217427" w:rsidRDefault="008E040E" w:rsidP="008E040E">
      <w:pPr>
        <w:numPr>
          <w:ilvl w:val="0"/>
          <w:numId w:val="1"/>
        </w:numPr>
        <w:tabs>
          <w:tab w:val="clear" w:pos="720"/>
        </w:tabs>
        <w:suppressAutoHyphens/>
        <w:spacing w:line="300" w:lineRule="exact"/>
        <w:ind w:left="426" w:hanging="426"/>
      </w:pPr>
      <w:r w:rsidRPr="00217427">
        <w:t>Strony</w:t>
      </w:r>
      <w:r>
        <w:t xml:space="preserve"> </w:t>
      </w:r>
      <w:r w:rsidRPr="00217427">
        <w:t>ustalają,</w:t>
      </w:r>
      <w:r>
        <w:t xml:space="preserve"> </w:t>
      </w:r>
      <w:r w:rsidRPr="00217427">
        <w:t>że</w:t>
      </w:r>
      <w:r>
        <w:t xml:space="preserve"> </w:t>
      </w:r>
      <w:r w:rsidRPr="00217427">
        <w:t>70%</w:t>
      </w:r>
      <w:r>
        <w:t xml:space="preserve"> </w:t>
      </w:r>
      <w:r w:rsidRPr="00217427">
        <w:t>wniesionego</w:t>
      </w:r>
      <w:r>
        <w:t xml:space="preserve"> </w:t>
      </w:r>
      <w:r w:rsidRPr="00217427">
        <w:t>zabezpieczenia</w:t>
      </w:r>
      <w:r>
        <w:t xml:space="preserve"> </w:t>
      </w:r>
      <w:r w:rsidRPr="00217427">
        <w:t>przeznacza</w:t>
      </w:r>
      <w:r>
        <w:t xml:space="preserve"> </w:t>
      </w:r>
      <w:r w:rsidRPr="00217427">
        <w:t>się</w:t>
      </w:r>
      <w:r>
        <w:t xml:space="preserve"> </w:t>
      </w:r>
      <w:r w:rsidRPr="00217427">
        <w:t>na</w:t>
      </w:r>
      <w:r>
        <w:t xml:space="preserve"> </w:t>
      </w:r>
      <w:r w:rsidRPr="00217427">
        <w:t>zabezpieczenie</w:t>
      </w:r>
      <w:r>
        <w:t xml:space="preserve"> </w:t>
      </w:r>
      <w:r w:rsidRPr="00217427">
        <w:t>należytego</w:t>
      </w:r>
      <w:r>
        <w:t xml:space="preserve"> </w:t>
      </w:r>
      <w:r w:rsidRPr="00217427">
        <w:t>wykonania</w:t>
      </w:r>
      <w:r>
        <w:t xml:space="preserve"> </w:t>
      </w:r>
      <w:r w:rsidRPr="00217427">
        <w:t>przedmiotu</w:t>
      </w:r>
      <w:r>
        <w:t xml:space="preserve"> </w:t>
      </w:r>
      <w:r w:rsidRPr="00217427">
        <w:t>niniejszej</w:t>
      </w:r>
      <w:r>
        <w:t xml:space="preserve"> </w:t>
      </w:r>
      <w:r w:rsidRPr="00217427">
        <w:t>umowy,</w:t>
      </w:r>
      <w:r>
        <w:t xml:space="preserve"> </w:t>
      </w:r>
      <w:r w:rsidRPr="00217427">
        <w:t>zaś</w:t>
      </w:r>
      <w:r>
        <w:t xml:space="preserve"> </w:t>
      </w:r>
      <w:r w:rsidRPr="00217427">
        <w:t>30%</w:t>
      </w:r>
      <w:r>
        <w:t xml:space="preserve"> </w:t>
      </w:r>
      <w:r w:rsidRPr="00217427">
        <w:t>wniesionego</w:t>
      </w:r>
      <w:r>
        <w:t xml:space="preserve"> </w:t>
      </w:r>
      <w:r w:rsidRPr="00217427">
        <w:t>zabezpieczenia</w:t>
      </w:r>
      <w:r>
        <w:t xml:space="preserve"> </w:t>
      </w:r>
      <w:r w:rsidRPr="00217427">
        <w:t>należytego</w:t>
      </w:r>
      <w:r>
        <w:t xml:space="preserve"> </w:t>
      </w:r>
      <w:r w:rsidRPr="00217427">
        <w:t>wykonania</w:t>
      </w:r>
      <w:r>
        <w:t xml:space="preserve"> </w:t>
      </w:r>
      <w:r w:rsidRPr="00217427">
        <w:t>umowy</w:t>
      </w:r>
      <w:r>
        <w:t xml:space="preserve"> </w:t>
      </w:r>
      <w:r w:rsidRPr="00217427">
        <w:t>jest</w:t>
      </w:r>
      <w:r>
        <w:t xml:space="preserve"> </w:t>
      </w:r>
      <w:r w:rsidRPr="00217427">
        <w:t>przeznaczone</w:t>
      </w:r>
      <w:r>
        <w:t xml:space="preserve"> </w:t>
      </w:r>
      <w:r w:rsidRPr="00217427">
        <w:t>na</w:t>
      </w:r>
      <w:r>
        <w:t xml:space="preserve"> </w:t>
      </w:r>
      <w:r w:rsidRPr="00217427">
        <w:t>zabezpieczenie</w:t>
      </w:r>
      <w:r>
        <w:t xml:space="preserve"> </w:t>
      </w:r>
      <w:r w:rsidRPr="00217427">
        <w:t>roszczeń</w:t>
      </w:r>
      <w:r>
        <w:t xml:space="preserve"> </w:t>
      </w:r>
      <w:r w:rsidRPr="00217427">
        <w:t>z</w:t>
      </w:r>
      <w:r>
        <w:t xml:space="preserve"> </w:t>
      </w:r>
      <w:r w:rsidRPr="00217427">
        <w:t>tytułu</w:t>
      </w:r>
      <w:r>
        <w:t xml:space="preserve"> </w:t>
      </w:r>
      <w:r w:rsidRPr="00217427">
        <w:t>rękojmi</w:t>
      </w:r>
      <w:r>
        <w:t xml:space="preserve"> </w:t>
      </w:r>
      <w:r w:rsidRPr="00217427">
        <w:t>za</w:t>
      </w:r>
      <w:r>
        <w:t xml:space="preserve"> </w:t>
      </w:r>
      <w:r w:rsidRPr="00217427">
        <w:t>wady.</w:t>
      </w:r>
      <w:r>
        <w:t xml:space="preserve"> </w:t>
      </w:r>
    </w:p>
    <w:p w14:paraId="5B6CC547" w14:textId="77777777" w:rsidR="008E040E" w:rsidRPr="00217427" w:rsidRDefault="008E040E" w:rsidP="008E040E">
      <w:pPr>
        <w:numPr>
          <w:ilvl w:val="0"/>
          <w:numId w:val="1"/>
        </w:numPr>
        <w:tabs>
          <w:tab w:val="clear" w:pos="720"/>
        </w:tabs>
        <w:suppressAutoHyphens/>
        <w:spacing w:line="300" w:lineRule="exact"/>
        <w:ind w:left="426" w:hanging="426"/>
      </w:pPr>
      <w:r w:rsidRPr="00217427">
        <w:t>Zabezpieczenie</w:t>
      </w:r>
      <w:r>
        <w:t xml:space="preserve"> </w:t>
      </w:r>
      <w:r w:rsidRPr="00217427">
        <w:t>należytego</w:t>
      </w:r>
      <w:r>
        <w:t xml:space="preserve"> </w:t>
      </w:r>
      <w:r w:rsidRPr="00217427">
        <w:t>wykonania</w:t>
      </w:r>
      <w:r>
        <w:t xml:space="preserve"> </w:t>
      </w:r>
      <w:r w:rsidRPr="00217427">
        <w:t>umowy</w:t>
      </w:r>
      <w:r>
        <w:t xml:space="preserve"> </w:t>
      </w:r>
      <w:r w:rsidRPr="00217427">
        <w:t>zostanie</w:t>
      </w:r>
      <w:r>
        <w:t xml:space="preserve"> </w:t>
      </w:r>
      <w:r w:rsidRPr="00217427">
        <w:t>zwolnione:</w:t>
      </w:r>
      <w:r>
        <w:t xml:space="preserve"> </w:t>
      </w:r>
    </w:p>
    <w:p w14:paraId="76D90B1B" w14:textId="77777777" w:rsidR="008E040E" w:rsidRPr="00217427" w:rsidRDefault="008E040E" w:rsidP="008E040E">
      <w:pPr>
        <w:numPr>
          <w:ilvl w:val="0"/>
          <w:numId w:val="26"/>
        </w:numPr>
        <w:tabs>
          <w:tab w:val="left" w:pos="720"/>
        </w:tabs>
        <w:suppressAutoHyphens/>
        <w:spacing w:line="300" w:lineRule="exact"/>
      </w:pPr>
      <w:r w:rsidRPr="00395586">
        <w:lastRenderedPageBreak/>
        <w:t>część przeznaczona na zabezpieczenie należytego wykonania robót w wysokości 70% zabezpieczenia</w:t>
      </w:r>
      <w:r w:rsidRPr="00217427">
        <w:t>,</w:t>
      </w:r>
      <w:r>
        <w:t xml:space="preserve"> </w:t>
      </w:r>
      <w:r w:rsidRPr="00217427">
        <w:t>czyli</w:t>
      </w:r>
      <w:r>
        <w:t xml:space="preserve"> </w:t>
      </w:r>
      <w:r w:rsidRPr="00217427">
        <w:t>w</w:t>
      </w:r>
      <w:r>
        <w:t xml:space="preserve"> </w:t>
      </w:r>
      <w:r w:rsidRPr="00217427">
        <w:t>kwocie:</w:t>
      </w:r>
      <w:r>
        <w:t xml:space="preserve"> …………………… </w:t>
      </w:r>
      <w:r w:rsidRPr="00217427">
        <w:t>zł,</w:t>
      </w:r>
      <w:r>
        <w:t xml:space="preserve"> </w:t>
      </w:r>
      <w:r w:rsidRPr="00217427">
        <w:t>w</w:t>
      </w:r>
      <w:r>
        <w:t xml:space="preserve"> </w:t>
      </w:r>
      <w:r w:rsidRPr="00217427">
        <w:t>terminie</w:t>
      </w:r>
      <w:r>
        <w:t xml:space="preserve"> </w:t>
      </w:r>
      <w:r w:rsidRPr="00217427">
        <w:t>30</w:t>
      </w:r>
      <w:r>
        <w:t xml:space="preserve"> </w:t>
      </w:r>
      <w:r w:rsidRPr="00217427">
        <w:t>dni</w:t>
      </w:r>
      <w:r>
        <w:t xml:space="preserve"> </w:t>
      </w:r>
      <w:r w:rsidRPr="00217427">
        <w:t>po</w:t>
      </w:r>
      <w:r>
        <w:t xml:space="preserve"> </w:t>
      </w:r>
      <w:r w:rsidRPr="00217427">
        <w:t>bezusterkowym</w:t>
      </w:r>
      <w:r>
        <w:t xml:space="preserve"> </w:t>
      </w:r>
      <w:r w:rsidRPr="00217427">
        <w:t>odbiorze</w:t>
      </w:r>
      <w:r>
        <w:t xml:space="preserve"> </w:t>
      </w:r>
      <w:r w:rsidRPr="00217427">
        <w:t>końcowym</w:t>
      </w:r>
      <w:r>
        <w:t xml:space="preserve"> </w:t>
      </w:r>
      <w:r w:rsidRPr="00217427">
        <w:t>robót</w:t>
      </w:r>
      <w:r>
        <w:t xml:space="preserve"> </w:t>
      </w:r>
      <w:r w:rsidRPr="00217427">
        <w:t>lub</w:t>
      </w:r>
      <w:r>
        <w:t xml:space="preserve"> </w:t>
      </w:r>
      <w:r w:rsidRPr="00217427">
        <w:t>po</w:t>
      </w:r>
      <w:r>
        <w:t xml:space="preserve"> </w:t>
      </w:r>
      <w:r w:rsidRPr="00217427">
        <w:t>usunięciu</w:t>
      </w:r>
      <w:r>
        <w:t xml:space="preserve"> </w:t>
      </w:r>
      <w:r w:rsidRPr="00217427">
        <w:t>przez</w:t>
      </w:r>
      <w:r>
        <w:t xml:space="preserve"> </w:t>
      </w:r>
      <w:r w:rsidRPr="00217427">
        <w:t>Wykonawcę</w:t>
      </w:r>
      <w:r>
        <w:t xml:space="preserve"> </w:t>
      </w:r>
      <w:r w:rsidRPr="00217427">
        <w:t>wad</w:t>
      </w:r>
      <w:r>
        <w:t xml:space="preserve"> </w:t>
      </w:r>
      <w:r w:rsidRPr="00217427">
        <w:t>i</w:t>
      </w:r>
      <w:r>
        <w:t xml:space="preserve"> </w:t>
      </w:r>
      <w:r w:rsidRPr="00217427">
        <w:t>usterek</w:t>
      </w:r>
      <w:r>
        <w:t xml:space="preserve"> </w:t>
      </w:r>
      <w:r w:rsidRPr="00217427">
        <w:t>stwierdzonych</w:t>
      </w:r>
      <w:r>
        <w:t xml:space="preserve"> </w:t>
      </w:r>
      <w:r>
        <w:br/>
      </w:r>
      <w:r w:rsidRPr="00217427">
        <w:t>w</w:t>
      </w:r>
      <w:r>
        <w:t xml:space="preserve"> </w:t>
      </w:r>
      <w:r w:rsidRPr="00217427">
        <w:t>protokole</w:t>
      </w:r>
      <w:r>
        <w:t xml:space="preserve"> </w:t>
      </w:r>
      <w:r w:rsidRPr="00217427">
        <w:t>odbioru</w:t>
      </w:r>
      <w:r>
        <w:t xml:space="preserve"> </w:t>
      </w:r>
      <w:r w:rsidRPr="00217427">
        <w:t>końcowego</w:t>
      </w:r>
      <w:r>
        <w:t xml:space="preserve"> </w:t>
      </w:r>
    </w:p>
    <w:p w14:paraId="7F8C1499" w14:textId="2DEDCB70" w:rsidR="008E040E" w:rsidRPr="00217427" w:rsidRDefault="008E040E" w:rsidP="008E040E">
      <w:pPr>
        <w:numPr>
          <w:ilvl w:val="0"/>
          <w:numId w:val="26"/>
        </w:numPr>
        <w:tabs>
          <w:tab w:val="left" w:pos="720"/>
        </w:tabs>
        <w:suppressAutoHyphens/>
        <w:spacing w:line="300" w:lineRule="exact"/>
      </w:pPr>
      <w:r w:rsidRPr="00217427">
        <w:t>część</w:t>
      </w:r>
      <w:r>
        <w:t xml:space="preserve"> </w:t>
      </w:r>
      <w:r w:rsidRPr="00217427">
        <w:t>przeznaczona</w:t>
      </w:r>
      <w:r>
        <w:t xml:space="preserve"> </w:t>
      </w:r>
      <w:r w:rsidRPr="00217427">
        <w:t>na</w:t>
      </w:r>
      <w:r>
        <w:t xml:space="preserve"> </w:t>
      </w:r>
      <w:r w:rsidRPr="00217427">
        <w:t>zabezpieczenie</w:t>
      </w:r>
      <w:r>
        <w:t xml:space="preserve"> </w:t>
      </w:r>
      <w:r w:rsidRPr="00217427">
        <w:t>roszczeń</w:t>
      </w:r>
      <w:r>
        <w:t xml:space="preserve"> </w:t>
      </w:r>
      <w:r w:rsidRPr="00217427">
        <w:t>z</w:t>
      </w:r>
      <w:r>
        <w:t xml:space="preserve"> </w:t>
      </w:r>
      <w:r w:rsidRPr="00217427">
        <w:t>tytułu</w:t>
      </w:r>
      <w:r>
        <w:t xml:space="preserve"> </w:t>
      </w:r>
      <w:r w:rsidRPr="00217427">
        <w:t>rękojmi</w:t>
      </w:r>
      <w:r>
        <w:t xml:space="preserve"> </w:t>
      </w:r>
      <w:r w:rsidRPr="00217427">
        <w:t>za</w:t>
      </w:r>
      <w:r>
        <w:t xml:space="preserve"> </w:t>
      </w:r>
      <w:r w:rsidRPr="00217427">
        <w:t>wady</w:t>
      </w:r>
      <w:r>
        <w:t xml:space="preserve"> </w:t>
      </w:r>
      <w:r w:rsidRPr="00217427">
        <w:t>w</w:t>
      </w:r>
      <w:r>
        <w:t xml:space="preserve"> </w:t>
      </w:r>
      <w:r w:rsidRPr="00217427">
        <w:t>wysokości</w:t>
      </w:r>
      <w:r>
        <w:t xml:space="preserve"> </w:t>
      </w:r>
      <w:r w:rsidRPr="00217427">
        <w:t>30%</w:t>
      </w:r>
      <w:r>
        <w:t xml:space="preserve"> </w:t>
      </w:r>
      <w:r w:rsidRPr="00217427">
        <w:t>zabezpieczenia,</w:t>
      </w:r>
      <w:r>
        <w:t xml:space="preserve"> </w:t>
      </w:r>
      <w:r w:rsidRPr="00217427">
        <w:t>czyli</w:t>
      </w:r>
      <w:r>
        <w:t xml:space="preserve"> </w:t>
      </w:r>
      <w:r w:rsidRPr="00217427">
        <w:t>w</w:t>
      </w:r>
      <w:r>
        <w:t xml:space="preserve"> </w:t>
      </w:r>
      <w:r w:rsidRPr="00217427">
        <w:t>kwocie:</w:t>
      </w:r>
      <w:r>
        <w:t xml:space="preserve"> ………………………. </w:t>
      </w:r>
      <w:r w:rsidRPr="00217427">
        <w:t>zł,</w:t>
      </w:r>
      <w:r>
        <w:t xml:space="preserve"> </w:t>
      </w:r>
      <w:r w:rsidRPr="00217427">
        <w:t>w</w:t>
      </w:r>
      <w:r>
        <w:t xml:space="preserve"> </w:t>
      </w:r>
      <w:r w:rsidRPr="00217427">
        <w:t>terminie</w:t>
      </w:r>
      <w:r>
        <w:t xml:space="preserve"> </w:t>
      </w:r>
      <w:r w:rsidRPr="00217427">
        <w:t>nie</w:t>
      </w:r>
      <w:r>
        <w:t xml:space="preserve"> </w:t>
      </w:r>
      <w:r w:rsidRPr="00217427">
        <w:t>później</w:t>
      </w:r>
      <w:r>
        <w:t xml:space="preserve"> </w:t>
      </w:r>
      <w:r w:rsidRPr="00217427">
        <w:t>niż</w:t>
      </w:r>
      <w:r>
        <w:t xml:space="preserve"> </w:t>
      </w:r>
      <w:r w:rsidRPr="00217427">
        <w:t>w</w:t>
      </w:r>
      <w:r w:rsidR="00B24755">
        <w:t> </w:t>
      </w:r>
      <w:r w:rsidRPr="00217427">
        <w:t>15</w:t>
      </w:r>
      <w:r>
        <w:t xml:space="preserve"> </w:t>
      </w:r>
      <w:r w:rsidRPr="00217427">
        <w:t>dniu</w:t>
      </w:r>
      <w:r>
        <w:t xml:space="preserve"> </w:t>
      </w:r>
      <w:r w:rsidRPr="00217427">
        <w:t>po</w:t>
      </w:r>
      <w:r>
        <w:t xml:space="preserve"> </w:t>
      </w:r>
      <w:r w:rsidRPr="00217427">
        <w:t>upływie</w:t>
      </w:r>
      <w:r>
        <w:t xml:space="preserve"> </w:t>
      </w:r>
      <w:r w:rsidRPr="00217427">
        <w:t>okresu</w:t>
      </w:r>
      <w:r>
        <w:t xml:space="preserve"> </w:t>
      </w:r>
      <w:r w:rsidRPr="00217427">
        <w:t>rękojmi</w:t>
      </w:r>
      <w:r>
        <w:t xml:space="preserve"> </w:t>
      </w:r>
      <w:r w:rsidRPr="00217427">
        <w:t>za</w:t>
      </w:r>
      <w:r>
        <w:t xml:space="preserve"> </w:t>
      </w:r>
      <w:r w:rsidRPr="00217427">
        <w:t>wady.</w:t>
      </w:r>
    </w:p>
    <w:p w14:paraId="3BFF3349" w14:textId="77777777" w:rsidR="008E040E" w:rsidRPr="00217427" w:rsidRDefault="008E040E" w:rsidP="008E040E">
      <w:pPr>
        <w:numPr>
          <w:ilvl w:val="0"/>
          <w:numId w:val="1"/>
        </w:numPr>
        <w:tabs>
          <w:tab w:val="clear" w:pos="720"/>
        </w:tabs>
        <w:suppressAutoHyphens/>
        <w:spacing w:line="300" w:lineRule="exact"/>
        <w:ind w:left="426" w:hanging="426"/>
      </w:pPr>
      <w:r w:rsidRPr="00217427">
        <w:t>W</w:t>
      </w:r>
      <w:r>
        <w:t xml:space="preserve"> </w:t>
      </w:r>
      <w:r w:rsidRPr="00217427">
        <w:t>przypadku</w:t>
      </w:r>
      <w:r>
        <w:t xml:space="preserve"> </w:t>
      </w:r>
      <w:r w:rsidRPr="00217427">
        <w:t>nie</w:t>
      </w:r>
      <w:r>
        <w:t xml:space="preserve"> </w:t>
      </w:r>
      <w:r w:rsidRPr="00217427">
        <w:t>usunięcia</w:t>
      </w:r>
      <w:r>
        <w:t xml:space="preserve"> </w:t>
      </w:r>
      <w:r w:rsidRPr="00217427">
        <w:t>przez</w:t>
      </w:r>
      <w:r>
        <w:t xml:space="preserve"> </w:t>
      </w:r>
      <w:r w:rsidRPr="00217427">
        <w:t>Wykonawcę</w:t>
      </w:r>
      <w:r>
        <w:t xml:space="preserve"> </w:t>
      </w:r>
      <w:r w:rsidRPr="00217427">
        <w:t>wad</w:t>
      </w:r>
      <w:r>
        <w:t xml:space="preserve"> </w:t>
      </w:r>
      <w:r w:rsidRPr="00217427">
        <w:t>i</w:t>
      </w:r>
      <w:r>
        <w:t xml:space="preserve"> </w:t>
      </w:r>
      <w:r w:rsidRPr="00217427">
        <w:t>usterek</w:t>
      </w:r>
      <w:r>
        <w:t xml:space="preserve"> </w:t>
      </w:r>
      <w:r w:rsidRPr="00217427">
        <w:t>w</w:t>
      </w:r>
      <w:r>
        <w:t xml:space="preserve"> </w:t>
      </w:r>
      <w:r w:rsidRPr="00217427">
        <w:t>terminie</w:t>
      </w:r>
      <w:r>
        <w:t xml:space="preserve"> </w:t>
      </w:r>
      <w:r w:rsidRPr="00217427">
        <w:t>wyznaczonym</w:t>
      </w:r>
      <w:r>
        <w:t xml:space="preserve"> </w:t>
      </w:r>
      <w:r w:rsidRPr="00217427">
        <w:t>podczas</w:t>
      </w:r>
      <w:r>
        <w:t xml:space="preserve"> </w:t>
      </w:r>
      <w:r w:rsidRPr="00217427">
        <w:t>przeglądu</w:t>
      </w:r>
      <w:r>
        <w:t xml:space="preserve"> </w:t>
      </w:r>
      <w:r w:rsidRPr="00217427">
        <w:t>w</w:t>
      </w:r>
      <w:r>
        <w:t xml:space="preserve"> </w:t>
      </w:r>
      <w:r w:rsidRPr="00217427">
        <w:t>okresie</w:t>
      </w:r>
      <w:r>
        <w:t xml:space="preserve"> </w:t>
      </w:r>
      <w:r w:rsidRPr="00217427">
        <w:t>rękojmi</w:t>
      </w:r>
      <w:r>
        <w:t xml:space="preserve"> </w:t>
      </w:r>
      <w:r w:rsidRPr="00217427">
        <w:t>za</w:t>
      </w:r>
      <w:r>
        <w:t xml:space="preserve"> </w:t>
      </w:r>
      <w:r w:rsidRPr="00217427">
        <w:t>wady,</w:t>
      </w:r>
      <w:r>
        <w:t xml:space="preserve"> </w:t>
      </w:r>
      <w:r w:rsidRPr="00217427">
        <w:t>Zamawiający</w:t>
      </w:r>
      <w:r>
        <w:t xml:space="preserve"> </w:t>
      </w:r>
      <w:r w:rsidRPr="00217427">
        <w:t>ma</w:t>
      </w:r>
      <w:r>
        <w:t xml:space="preserve"> </w:t>
      </w:r>
      <w:r w:rsidRPr="00217427">
        <w:t>prawo</w:t>
      </w:r>
      <w:r>
        <w:t xml:space="preserve"> </w:t>
      </w:r>
      <w:r w:rsidRPr="00217427">
        <w:t>do</w:t>
      </w:r>
      <w:r>
        <w:t xml:space="preserve"> </w:t>
      </w:r>
      <w:r w:rsidRPr="00217427">
        <w:t>opłacenia</w:t>
      </w:r>
      <w:r>
        <w:t xml:space="preserve"> </w:t>
      </w:r>
      <w:r w:rsidRPr="00217427">
        <w:t>zastępczego</w:t>
      </w:r>
      <w:r>
        <w:t xml:space="preserve"> </w:t>
      </w:r>
      <w:r w:rsidRPr="00217427">
        <w:t>wykonania</w:t>
      </w:r>
      <w:r>
        <w:t xml:space="preserve"> dostaw</w:t>
      </w:r>
      <w:r w:rsidRPr="00217427">
        <w:t>,</w:t>
      </w:r>
      <w:r>
        <w:t xml:space="preserve"> </w:t>
      </w:r>
      <w:r w:rsidRPr="00217427">
        <w:t>związanych</w:t>
      </w:r>
      <w:r>
        <w:t xml:space="preserve"> </w:t>
      </w:r>
      <w:r w:rsidRPr="00217427">
        <w:t>z</w:t>
      </w:r>
      <w:r>
        <w:t xml:space="preserve"> </w:t>
      </w:r>
      <w:r w:rsidRPr="00217427">
        <w:t>usunięciem</w:t>
      </w:r>
      <w:r>
        <w:t xml:space="preserve"> </w:t>
      </w:r>
      <w:r w:rsidRPr="00217427">
        <w:t>tych</w:t>
      </w:r>
      <w:r>
        <w:t xml:space="preserve"> </w:t>
      </w:r>
      <w:r w:rsidRPr="00217427">
        <w:t>wad</w:t>
      </w:r>
      <w:r>
        <w:t xml:space="preserve"> </w:t>
      </w:r>
      <w:r w:rsidRPr="00217427">
        <w:t>i</w:t>
      </w:r>
      <w:r>
        <w:t xml:space="preserve"> </w:t>
      </w:r>
      <w:r w:rsidRPr="00217427">
        <w:t>usterek,</w:t>
      </w:r>
      <w:r>
        <w:t xml:space="preserve"> </w:t>
      </w:r>
      <w:r w:rsidRPr="00217427">
        <w:t>z</w:t>
      </w:r>
      <w:r>
        <w:t xml:space="preserve"> </w:t>
      </w:r>
      <w:r w:rsidRPr="00217427">
        <w:t>części</w:t>
      </w:r>
      <w:r>
        <w:t xml:space="preserve"> </w:t>
      </w:r>
      <w:r w:rsidRPr="00217427">
        <w:t>zabezpieczenia,</w:t>
      </w:r>
      <w:r>
        <w:t xml:space="preserve"> </w:t>
      </w:r>
      <w:r w:rsidRPr="00217427">
        <w:t>o</w:t>
      </w:r>
      <w:r>
        <w:t xml:space="preserve"> </w:t>
      </w:r>
      <w:r w:rsidRPr="00217427">
        <w:t>której</w:t>
      </w:r>
      <w:r>
        <w:t xml:space="preserve"> </w:t>
      </w:r>
      <w:r w:rsidRPr="00217427">
        <w:t>mowa</w:t>
      </w:r>
      <w:r>
        <w:t xml:space="preserve"> </w:t>
      </w:r>
      <w:r w:rsidRPr="00217427">
        <w:t>w</w:t>
      </w:r>
      <w:r>
        <w:t xml:space="preserve"> </w:t>
      </w:r>
      <w:r w:rsidRPr="00217427">
        <w:t>ust.</w:t>
      </w:r>
      <w:r>
        <w:t xml:space="preserve"> 4 </w:t>
      </w:r>
      <w:r w:rsidRPr="00217427">
        <w:t>pkt</w:t>
      </w:r>
      <w:r>
        <w:t xml:space="preserve"> 2</w:t>
      </w:r>
      <w:r w:rsidRPr="00217427">
        <w:t>)</w:t>
      </w:r>
      <w:r>
        <w:t xml:space="preserve"> </w:t>
      </w:r>
      <w:r w:rsidRPr="00217427">
        <w:t>niniejszego</w:t>
      </w:r>
      <w:r>
        <w:t xml:space="preserve"> </w:t>
      </w:r>
      <w:r w:rsidRPr="00217427">
        <w:t>paragrafu.</w:t>
      </w:r>
      <w:r>
        <w:t xml:space="preserve"> </w:t>
      </w:r>
      <w:r w:rsidRPr="00217427">
        <w:t>W</w:t>
      </w:r>
      <w:r>
        <w:t xml:space="preserve"> </w:t>
      </w:r>
      <w:r w:rsidRPr="00217427">
        <w:t>takim</w:t>
      </w:r>
      <w:r>
        <w:t xml:space="preserve"> </w:t>
      </w:r>
      <w:r w:rsidRPr="00217427">
        <w:t>przypadku</w:t>
      </w:r>
      <w:r>
        <w:t xml:space="preserve"> </w:t>
      </w:r>
      <w:r w:rsidRPr="00217427">
        <w:t>zabezpieczenie,</w:t>
      </w:r>
      <w:r>
        <w:t xml:space="preserve"> </w:t>
      </w:r>
      <w:r w:rsidRPr="00217427">
        <w:t>wnoszone</w:t>
      </w:r>
      <w:r>
        <w:t xml:space="preserve"> </w:t>
      </w:r>
      <w:r w:rsidRPr="00217427">
        <w:t>w</w:t>
      </w:r>
      <w:r>
        <w:t> </w:t>
      </w:r>
      <w:r w:rsidRPr="00217427">
        <w:t>formie</w:t>
      </w:r>
      <w:r>
        <w:t xml:space="preserve"> </w:t>
      </w:r>
      <w:r w:rsidRPr="00217427">
        <w:t>pieniądza,</w:t>
      </w:r>
      <w:r>
        <w:t xml:space="preserve"> </w:t>
      </w:r>
      <w:r w:rsidRPr="00217427">
        <w:t>pomniejszone</w:t>
      </w:r>
      <w:r>
        <w:t xml:space="preserve"> </w:t>
      </w:r>
      <w:r w:rsidRPr="00217427">
        <w:t>o</w:t>
      </w:r>
      <w:r>
        <w:t xml:space="preserve"> </w:t>
      </w:r>
      <w:r w:rsidRPr="00217427">
        <w:t>koszt</w:t>
      </w:r>
      <w:r>
        <w:t xml:space="preserve"> </w:t>
      </w:r>
      <w:r w:rsidRPr="00217427">
        <w:t>zastępczego</w:t>
      </w:r>
      <w:r>
        <w:t xml:space="preserve"> </w:t>
      </w:r>
      <w:r w:rsidRPr="00217427">
        <w:t>usunięcia,</w:t>
      </w:r>
      <w:r>
        <w:t xml:space="preserve"> </w:t>
      </w:r>
      <w:r w:rsidRPr="00217427">
        <w:t>zostanie</w:t>
      </w:r>
      <w:r>
        <w:t xml:space="preserve"> </w:t>
      </w:r>
      <w:r w:rsidRPr="00217427">
        <w:t>zwrócone</w:t>
      </w:r>
      <w:r>
        <w:t xml:space="preserve"> </w:t>
      </w:r>
      <w:r w:rsidRPr="00217427">
        <w:t>wraz</w:t>
      </w:r>
      <w:r>
        <w:t xml:space="preserve"> </w:t>
      </w:r>
      <w:r w:rsidRPr="00217427">
        <w:t>z</w:t>
      </w:r>
      <w:r>
        <w:t> </w:t>
      </w:r>
      <w:r w:rsidRPr="00217427">
        <w:t>należnymi</w:t>
      </w:r>
      <w:r>
        <w:t xml:space="preserve"> </w:t>
      </w:r>
      <w:r w:rsidRPr="00217427">
        <w:t>odsetkami</w:t>
      </w:r>
      <w:r>
        <w:t xml:space="preserve"> </w:t>
      </w:r>
      <w:r w:rsidRPr="00217427">
        <w:t>bankowymi.</w:t>
      </w:r>
    </w:p>
    <w:p w14:paraId="485F3B2E" w14:textId="77777777" w:rsidR="008E040E" w:rsidRPr="009C1FFD" w:rsidRDefault="008E040E" w:rsidP="008E040E">
      <w:pPr>
        <w:numPr>
          <w:ilvl w:val="0"/>
          <w:numId w:val="1"/>
        </w:numPr>
        <w:tabs>
          <w:tab w:val="clear" w:pos="720"/>
        </w:tabs>
        <w:suppressAutoHyphens/>
        <w:spacing w:line="300" w:lineRule="exact"/>
        <w:ind w:left="426" w:hanging="426"/>
      </w:pPr>
      <w:r w:rsidRPr="00217427">
        <w:t>Uprawnienia,</w:t>
      </w:r>
      <w:r>
        <w:t xml:space="preserve"> </w:t>
      </w:r>
      <w:r w:rsidRPr="00217427">
        <w:t>o</w:t>
      </w:r>
      <w:r>
        <w:t xml:space="preserve"> </w:t>
      </w:r>
      <w:r w:rsidRPr="00217427">
        <w:t>których</w:t>
      </w:r>
      <w:r>
        <w:t xml:space="preserve"> </w:t>
      </w:r>
      <w:r w:rsidRPr="00217427">
        <w:t>mowa</w:t>
      </w:r>
      <w:r>
        <w:t xml:space="preserve"> </w:t>
      </w:r>
      <w:r w:rsidRPr="00217427">
        <w:t>w</w:t>
      </w:r>
      <w:r>
        <w:t xml:space="preserve"> </w:t>
      </w:r>
      <w:r w:rsidRPr="00217427">
        <w:t>ust.</w:t>
      </w:r>
      <w:r>
        <w:t xml:space="preserve"> 5 </w:t>
      </w:r>
      <w:r w:rsidRPr="00217427">
        <w:t>dot.</w:t>
      </w:r>
      <w:r>
        <w:t xml:space="preserve"> </w:t>
      </w:r>
      <w:r w:rsidRPr="00217427">
        <w:t>również</w:t>
      </w:r>
      <w:r>
        <w:t xml:space="preserve"> </w:t>
      </w:r>
      <w:r w:rsidRPr="00217427">
        <w:t>sytuacji</w:t>
      </w:r>
      <w:r>
        <w:t xml:space="preserve"> </w:t>
      </w:r>
      <w:r w:rsidRPr="00217427">
        <w:t>gdy</w:t>
      </w:r>
      <w:r>
        <w:t xml:space="preserve"> </w:t>
      </w:r>
      <w:r w:rsidRPr="00217427">
        <w:t>Wykonawca</w:t>
      </w:r>
      <w:r>
        <w:t xml:space="preserve"> </w:t>
      </w:r>
      <w:r w:rsidRPr="00217427">
        <w:t>nie</w:t>
      </w:r>
      <w:r>
        <w:t xml:space="preserve"> </w:t>
      </w:r>
      <w:r w:rsidRPr="00217427">
        <w:t>usunie</w:t>
      </w:r>
      <w:r>
        <w:t xml:space="preserve"> </w:t>
      </w:r>
      <w:r w:rsidRPr="009C1FFD">
        <w:t>w</w:t>
      </w:r>
      <w:r>
        <w:t> </w:t>
      </w:r>
      <w:r w:rsidRPr="009C1FFD">
        <w:t>terminie podanym w gwarancji stwierdzonych przez Zamawiającego wad.</w:t>
      </w:r>
    </w:p>
    <w:p w14:paraId="086E2E61" w14:textId="77777777" w:rsidR="008E040E" w:rsidRPr="00217427" w:rsidRDefault="008E040E" w:rsidP="008E040E">
      <w:pPr>
        <w:numPr>
          <w:ilvl w:val="0"/>
          <w:numId w:val="1"/>
        </w:numPr>
        <w:tabs>
          <w:tab w:val="clear" w:pos="720"/>
        </w:tabs>
        <w:suppressAutoHyphens/>
        <w:spacing w:line="300" w:lineRule="exact"/>
        <w:ind w:left="426" w:hanging="426"/>
      </w:pPr>
      <w:r w:rsidRPr="00217427">
        <w:t>W</w:t>
      </w:r>
      <w:r>
        <w:t xml:space="preserve"> </w:t>
      </w:r>
      <w:r w:rsidRPr="00217427">
        <w:t>przypadku</w:t>
      </w:r>
      <w:r>
        <w:t xml:space="preserve"> </w:t>
      </w:r>
      <w:r w:rsidRPr="00217427">
        <w:t>nie</w:t>
      </w:r>
      <w:r>
        <w:t xml:space="preserve"> </w:t>
      </w:r>
      <w:r w:rsidRPr="00217427">
        <w:t>zakończenia</w:t>
      </w:r>
      <w:r>
        <w:t xml:space="preserve"> dostawy </w:t>
      </w:r>
      <w:r w:rsidRPr="00217427">
        <w:t>w</w:t>
      </w:r>
      <w:r>
        <w:t xml:space="preserve"> </w:t>
      </w:r>
      <w:r w:rsidRPr="00217427">
        <w:t>terminie</w:t>
      </w:r>
      <w:r>
        <w:t xml:space="preserve"> </w:t>
      </w:r>
      <w:r w:rsidRPr="00217427">
        <w:t>umownym,</w:t>
      </w:r>
      <w:r>
        <w:t xml:space="preserve"> </w:t>
      </w:r>
      <w:r w:rsidRPr="00217427">
        <w:t>wydłużenia</w:t>
      </w:r>
      <w:r>
        <w:t xml:space="preserve"> </w:t>
      </w:r>
      <w:r w:rsidRPr="00217427">
        <w:t>procedury</w:t>
      </w:r>
      <w:r>
        <w:t xml:space="preserve"> </w:t>
      </w:r>
      <w:r w:rsidRPr="00217427">
        <w:t>odbiorowej,</w:t>
      </w:r>
      <w:r>
        <w:t xml:space="preserve"> </w:t>
      </w:r>
      <w:r w:rsidRPr="00217427">
        <w:t>Wykonawca</w:t>
      </w:r>
      <w:r>
        <w:t xml:space="preserve"> </w:t>
      </w:r>
      <w:r w:rsidRPr="00217427">
        <w:t>zobowiązany</w:t>
      </w:r>
      <w:r>
        <w:t xml:space="preserve"> </w:t>
      </w:r>
      <w:r w:rsidRPr="00217427">
        <w:t>jest</w:t>
      </w:r>
      <w:r>
        <w:t xml:space="preserve"> </w:t>
      </w:r>
      <w:r w:rsidRPr="00217427">
        <w:t>do</w:t>
      </w:r>
      <w:r>
        <w:t xml:space="preserve"> </w:t>
      </w:r>
      <w:r w:rsidRPr="00217427">
        <w:t>stosownego</w:t>
      </w:r>
      <w:r>
        <w:t xml:space="preserve"> </w:t>
      </w:r>
      <w:r w:rsidRPr="00217427">
        <w:t>przedłużenia</w:t>
      </w:r>
      <w:r>
        <w:t xml:space="preserve"> </w:t>
      </w:r>
      <w:r w:rsidRPr="00217427">
        <w:t>wniesionego</w:t>
      </w:r>
      <w:r>
        <w:t xml:space="preserve"> </w:t>
      </w:r>
      <w:r w:rsidRPr="00217427">
        <w:t>zabezpieczenia</w:t>
      </w:r>
      <w:r>
        <w:t xml:space="preserve"> </w:t>
      </w:r>
      <w:r w:rsidRPr="00217427">
        <w:t>należytego</w:t>
      </w:r>
      <w:r>
        <w:t xml:space="preserve"> </w:t>
      </w:r>
      <w:r w:rsidRPr="00217427">
        <w:t>wykonania</w:t>
      </w:r>
      <w:r>
        <w:t xml:space="preserve"> </w:t>
      </w:r>
      <w:r w:rsidRPr="00217427">
        <w:t>umowy,</w:t>
      </w:r>
      <w:r>
        <w:t xml:space="preserve"> </w:t>
      </w:r>
      <w:r w:rsidRPr="00217427">
        <w:t>w</w:t>
      </w:r>
      <w:r>
        <w:t xml:space="preserve"> </w:t>
      </w:r>
      <w:r w:rsidRPr="00217427">
        <w:t>ten</w:t>
      </w:r>
      <w:r>
        <w:t xml:space="preserve"> </w:t>
      </w:r>
      <w:r w:rsidRPr="00217427">
        <w:t>sposób</w:t>
      </w:r>
      <w:r>
        <w:t xml:space="preserve"> </w:t>
      </w:r>
      <w:r w:rsidRPr="00217427">
        <w:t>aby</w:t>
      </w:r>
      <w:r>
        <w:t xml:space="preserve"> </w:t>
      </w:r>
      <w:r w:rsidRPr="00217427">
        <w:t>okres</w:t>
      </w:r>
      <w:r>
        <w:t xml:space="preserve"> </w:t>
      </w:r>
      <w:r w:rsidRPr="00217427">
        <w:t>gwarancji</w:t>
      </w:r>
      <w:r>
        <w:t xml:space="preserve"> </w:t>
      </w:r>
      <w:r w:rsidRPr="00217427">
        <w:t>zgodnego</w:t>
      </w:r>
      <w:r>
        <w:t xml:space="preserve"> </w:t>
      </w:r>
      <w:r w:rsidRPr="00217427">
        <w:t>z</w:t>
      </w:r>
      <w:r>
        <w:t> </w:t>
      </w:r>
      <w:r w:rsidRPr="00217427">
        <w:t>umową</w:t>
      </w:r>
      <w:r>
        <w:t xml:space="preserve"> </w:t>
      </w:r>
      <w:r w:rsidRPr="00217427">
        <w:t>wykonania</w:t>
      </w:r>
      <w:r>
        <w:t xml:space="preserve"> </w:t>
      </w:r>
      <w:r w:rsidRPr="00217427">
        <w:t>robót</w:t>
      </w:r>
      <w:r>
        <w:t xml:space="preserve"> </w:t>
      </w:r>
      <w:r w:rsidRPr="00217427">
        <w:t>obejmował</w:t>
      </w:r>
      <w:r>
        <w:t xml:space="preserve"> </w:t>
      </w:r>
      <w:r w:rsidRPr="00217427">
        <w:t>30</w:t>
      </w:r>
      <w:r>
        <w:t xml:space="preserve"> </w:t>
      </w:r>
      <w:r w:rsidRPr="00217427">
        <w:t>dni</w:t>
      </w:r>
      <w:r>
        <w:t xml:space="preserve"> </w:t>
      </w:r>
      <w:r w:rsidRPr="00217427">
        <w:t>od</w:t>
      </w:r>
      <w:r>
        <w:t xml:space="preserve"> </w:t>
      </w:r>
      <w:r w:rsidRPr="00217427">
        <w:t>dnia</w:t>
      </w:r>
      <w:r>
        <w:t xml:space="preserve"> </w:t>
      </w:r>
      <w:r w:rsidRPr="00217427">
        <w:t>bezusterkowego</w:t>
      </w:r>
      <w:r>
        <w:t xml:space="preserve"> </w:t>
      </w:r>
      <w:r w:rsidRPr="00217427">
        <w:t>odbioru</w:t>
      </w:r>
      <w:r>
        <w:t xml:space="preserve"> </w:t>
      </w:r>
      <w:r w:rsidRPr="00217427">
        <w:t>końcowego</w:t>
      </w:r>
      <w:r>
        <w:t xml:space="preserve"> </w:t>
      </w:r>
      <w:r w:rsidRPr="00217427">
        <w:t>lub</w:t>
      </w:r>
      <w:r>
        <w:t xml:space="preserve"> </w:t>
      </w:r>
      <w:r w:rsidRPr="00217427">
        <w:t>od</w:t>
      </w:r>
      <w:r>
        <w:t xml:space="preserve"> </w:t>
      </w:r>
      <w:r w:rsidRPr="00217427">
        <w:t>dnia</w:t>
      </w:r>
      <w:r>
        <w:t xml:space="preserve"> </w:t>
      </w:r>
      <w:r w:rsidRPr="00217427">
        <w:t>usunięcia</w:t>
      </w:r>
      <w:r>
        <w:t xml:space="preserve"> </w:t>
      </w:r>
      <w:r w:rsidRPr="00217427">
        <w:t>ostatniej</w:t>
      </w:r>
      <w:r>
        <w:t xml:space="preserve"> </w:t>
      </w:r>
      <w:r w:rsidRPr="00217427">
        <w:t>z</w:t>
      </w:r>
      <w:r>
        <w:t xml:space="preserve"> </w:t>
      </w:r>
      <w:r w:rsidRPr="00217427">
        <w:t>wad</w:t>
      </w:r>
      <w:r>
        <w:t xml:space="preserve"> </w:t>
      </w:r>
      <w:r w:rsidRPr="00217427">
        <w:t>wskazanych</w:t>
      </w:r>
      <w:r>
        <w:t xml:space="preserve"> </w:t>
      </w:r>
      <w:r w:rsidRPr="00217427">
        <w:t>w</w:t>
      </w:r>
      <w:r>
        <w:t xml:space="preserve"> </w:t>
      </w:r>
      <w:r w:rsidRPr="00217427">
        <w:t>protokole</w:t>
      </w:r>
      <w:r>
        <w:t xml:space="preserve"> </w:t>
      </w:r>
      <w:r w:rsidRPr="00217427">
        <w:t>odbioru</w:t>
      </w:r>
      <w:r>
        <w:t xml:space="preserve"> </w:t>
      </w:r>
      <w:r w:rsidRPr="00217427">
        <w:t>końcowego,</w:t>
      </w:r>
      <w:r>
        <w:t xml:space="preserve"> </w:t>
      </w:r>
      <w:r w:rsidRPr="00217427">
        <w:t>a</w:t>
      </w:r>
      <w:r>
        <w:t xml:space="preserve"> </w:t>
      </w:r>
      <w:r w:rsidRPr="00217427">
        <w:t>zabezpieczenie</w:t>
      </w:r>
      <w:r>
        <w:t xml:space="preserve"> </w:t>
      </w:r>
      <w:r w:rsidRPr="00217427">
        <w:t>roszczeń</w:t>
      </w:r>
      <w:r>
        <w:t xml:space="preserve"> </w:t>
      </w:r>
      <w:r w:rsidRPr="00217427">
        <w:t>z</w:t>
      </w:r>
      <w:r>
        <w:t xml:space="preserve"> </w:t>
      </w:r>
      <w:r w:rsidRPr="00217427">
        <w:t>tytułu</w:t>
      </w:r>
      <w:r>
        <w:t xml:space="preserve"> </w:t>
      </w:r>
      <w:r w:rsidRPr="00217427">
        <w:t>rękojmi</w:t>
      </w:r>
      <w:r>
        <w:t xml:space="preserve"> </w:t>
      </w:r>
      <w:r w:rsidRPr="00217427">
        <w:t>za</w:t>
      </w:r>
      <w:r>
        <w:t xml:space="preserve"> </w:t>
      </w:r>
      <w:r w:rsidRPr="00217427">
        <w:t>wady</w:t>
      </w:r>
      <w:r>
        <w:t xml:space="preserve"> </w:t>
      </w:r>
      <w:r w:rsidRPr="00217427">
        <w:t>obejmowało</w:t>
      </w:r>
      <w:r>
        <w:t xml:space="preserve"> </w:t>
      </w:r>
      <w:r w:rsidRPr="00217427">
        <w:t>okres</w:t>
      </w:r>
      <w:r>
        <w:t xml:space="preserve"> </w:t>
      </w:r>
      <w:r w:rsidRPr="00217427">
        <w:t>od</w:t>
      </w:r>
      <w:r>
        <w:t xml:space="preserve"> </w:t>
      </w:r>
      <w:r w:rsidRPr="00217427">
        <w:t>dnia</w:t>
      </w:r>
      <w:r>
        <w:t xml:space="preserve"> </w:t>
      </w:r>
      <w:r w:rsidRPr="00217427">
        <w:t>odbioru</w:t>
      </w:r>
      <w:r>
        <w:t xml:space="preserve"> </w:t>
      </w:r>
      <w:r w:rsidRPr="00217427">
        <w:t>końcowego</w:t>
      </w:r>
      <w:r>
        <w:t xml:space="preserve"> </w:t>
      </w:r>
      <w:r w:rsidRPr="00217427">
        <w:t>do</w:t>
      </w:r>
      <w:r>
        <w:t xml:space="preserve"> </w:t>
      </w:r>
      <w:r w:rsidRPr="00217427">
        <w:t>15</w:t>
      </w:r>
      <w:r>
        <w:t xml:space="preserve"> </w:t>
      </w:r>
      <w:r w:rsidRPr="00217427">
        <w:t>dni</w:t>
      </w:r>
      <w:r>
        <w:t xml:space="preserve"> </w:t>
      </w:r>
      <w:r w:rsidRPr="00217427">
        <w:t>po</w:t>
      </w:r>
      <w:r>
        <w:t xml:space="preserve"> </w:t>
      </w:r>
      <w:r w:rsidRPr="00217427">
        <w:t>upływie</w:t>
      </w:r>
      <w:r>
        <w:t xml:space="preserve"> </w:t>
      </w:r>
      <w:r w:rsidRPr="00217427">
        <w:t>rękojmi.</w:t>
      </w:r>
      <w:r>
        <w:t xml:space="preserve"> </w:t>
      </w:r>
      <w:r w:rsidRPr="00217427">
        <w:t>W</w:t>
      </w:r>
      <w:r>
        <w:t xml:space="preserve"> </w:t>
      </w:r>
      <w:r w:rsidRPr="00217427">
        <w:t>przeciwnym</w:t>
      </w:r>
      <w:r>
        <w:t xml:space="preserve"> </w:t>
      </w:r>
      <w:r w:rsidRPr="00217427">
        <w:t>razie</w:t>
      </w:r>
      <w:r>
        <w:t xml:space="preserve"> </w:t>
      </w:r>
      <w:r w:rsidRPr="00217427">
        <w:t>Zamawiający</w:t>
      </w:r>
      <w:r>
        <w:t xml:space="preserve"> </w:t>
      </w:r>
      <w:r w:rsidRPr="00217427">
        <w:t>ma</w:t>
      </w:r>
      <w:r>
        <w:t xml:space="preserve"> </w:t>
      </w:r>
      <w:r w:rsidRPr="00217427">
        <w:t>prawo</w:t>
      </w:r>
      <w:r>
        <w:t xml:space="preserve"> </w:t>
      </w:r>
      <w:r w:rsidRPr="00217427">
        <w:t>do</w:t>
      </w:r>
      <w:r>
        <w:t xml:space="preserve"> </w:t>
      </w:r>
      <w:r w:rsidRPr="00217427">
        <w:t>potrącenia</w:t>
      </w:r>
      <w:r>
        <w:t xml:space="preserve"> </w:t>
      </w:r>
      <w:r w:rsidRPr="00217427">
        <w:t>z</w:t>
      </w:r>
      <w:r>
        <w:t xml:space="preserve"> </w:t>
      </w:r>
      <w:r w:rsidRPr="00217427">
        <w:t>faktury</w:t>
      </w:r>
      <w:r>
        <w:t xml:space="preserve"> </w:t>
      </w:r>
      <w:r w:rsidRPr="00217427">
        <w:t>równowartości</w:t>
      </w:r>
      <w:r>
        <w:t xml:space="preserve"> </w:t>
      </w:r>
      <w:r w:rsidRPr="00217427">
        <w:t>kwoty</w:t>
      </w:r>
      <w:r>
        <w:t xml:space="preserve"> </w:t>
      </w:r>
      <w:r w:rsidRPr="00217427">
        <w:t>zabezpieczenia</w:t>
      </w:r>
      <w:r>
        <w:t xml:space="preserve"> </w:t>
      </w:r>
      <w:r w:rsidRPr="00217427">
        <w:t>i</w:t>
      </w:r>
      <w:r>
        <w:t xml:space="preserve"> </w:t>
      </w:r>
      <w:r w:rsidRPr="00217427">
        <w:t>utworzenia</w:t>
      </w:r>
      <w:r>
        <w:t xml:space="preserve"> </w:t>
      </w:r>
      <w:r w:rsidRPr="00217427">
        <w:t>zabezpieczenia</w:t>
      </w:r>
      <w:r>
        <w:t xml:space="preserve"> </w:t>
      </w:r>
      <w:r w:rsidRPr="00217427">
        <w:t>w</w:t>
      </w:r>
      <w:r>
        <w:t xml:space="preserve"> </w:t>
      </w:r>
      <w:r w:rsidRPr="00217427">
        <w:t>pieniądzu.</w:t>
      </w:r>
    </w:p>
    <w:p w14:paraId="28A6576B" w14:textId="75C9F9E0" w:rsidR="00ED2FDC" w:rsidRPr="000D2F17" w:rsidRDefault="00ED2FDC" w:rsidP="00ED2FDC">
      <w:pPr>
        <w:pStyle w:val="paragraf"/>
        <w:spacing w:line="276" w:lineRule="auto"/>
        <w:outlineLvl w:val="0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1</w:t>
      </w:r>
      <w:r w:rsidR="002572AD">
        <w:rPr>
          <w:rFonts w:ascii="Arial" w:hAnsi="Arial" w:cs="Arial"/>
          <w:b w:val="0"/>
          <w:sz w:val="22"/>
          <w:szCs w:val="22"/>
        </w:rPr>
        <w:t>3</w:t>
      </w:r>
    </w:p>
    <w:p w14:paraId="10747DF0" w14:textId="77777777" w:rsidR="00ED2FDC" w:rsidRPr="000D2F17" w:rsidRDefault="00ED2FDC" w:rsidP="00ED2FDC">
      <w:pPr>
        <w:pStyle w:val="Nagwek20"/>
        <w:keepNext/>
        <w:keepLines/>
        <w:shd w:val="clear" w:color="auto" w:fill="auto"/>
        <w:spacing w:before="120" w:line="276" w:lineRule="auto"/>
        <w:ind w:firstLine="0"/>
        <w:rPr>
          <w:rFonts w:ascii="Arial" w:hAnsi="Arial" w:cs="Arial"/>
          <w:b w:val="0"/>
          <w:u w:val="single"/>
        </w:rPr>
      </w:pPr>
      <w:bookmarkStart w:id="0" w:name="bookmark3"/>
      <w:r w:rsidRPr="000D2F17">
        <w:rPr>
          <w:rFonts w:ascii="Arial" w:hAnsi="Arial" w:cs="Arial"/>
          <w:b w:val="0"/>
          <w:u w:val="single"/>
        </w:rPr>
        <w:t>KLAUZULA INFORMACYJNA DOTYCZĄCA PRZETWARZANIA DANYCH OSOBOWYCH</w:t>
      </w:r>
      <w:bookmarkEnd w:id="0"/>
    </w:p>
    <w:p w14:paraId="60102066" w14:textId="77777777" w:rsidR="00ED2FDC" w:rsidRPr="000D2F17" w:rsidRDefault="00ED2FDC" w:rsidP="00ED2FDC">
      <w:pPr>
        <w:pStyle w:val="Tekstpodstawowywcity"/>
        <w:numPr>
          <w:ilvl w:val="0"/>
          <w:numId w:val="11"/>
        </w:numPr>
        <w:tabs>
          <w:tab w:val="clear" w:pos="708"/>
        </w:tabs>
        <w:spacing w:before="12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Zgodnie</w:t>
      </w:r>
      <w:r w:rsidRPr="000D2F17">
        <w:rPr>
          <w:rFonts w:ascii="Arial" w:hAnsi="Arial" w:cs="Arial"/>
          <w:b w:val="0"/>
          <w:sz w:val="22"/>
          <w:szCs w:val="22"/>
        </w:rPr>
        <w:t xml:space="preserve"> z </w:t>
      </w:r>
      <w:r w:rsidRPr="000D2F17">
        <w:rPr>
          <w:rStyle w:val="Teksttreci2Pogrubienie"/>
          <w:rFonts w:ascii="Arial" w:hAnsi="Arial" w:cs="Arial"/>
          <w:sz w:val="22"/>
          <w:szCs w:val="22"/>
          <w:lang w:eastAsia="en-US" w:bidi="en-US"/>
        </w:rPr>
        <w:t xml:space="preserve">art. </w:t>
      </w:r>
      <w:r w:rsidRPr="000D2F17">
        <w:rPr>
          <w:rStyle w:val="Teksttreci2Pogrubienie"/>
          <w:rFonts w:ascii="Arial" w:hAnsi="Arial" w:cs="Arial"/>
          <w:sz w:val="22"/>
          <w:szCs w:val="22"/>
        </w:rPr>
        <w:t xml:space="preserve">13 ust. 1 i 2 </w:t>
      </w:r>
      <w:r w:rsidRPr="000D2F17">
        <w:rPr>
          <w:rFonts w:ascii="Arial" w:hAnsi="Arial" w:cs="Arial"/>
          <w:b w:val="0"/>
          <w:sz w:val="22"/>
          <w:szCs w:val="22"/>
        </w:rPr>
        <w:t xml:space="preserve">Rozporządzenia Parlamentu Europejskiego i Rady (UE). w sprawie ochrony osób fizycznych w związku z przetwarzaniem danych osobowych i w sprawie swobodnego przepływu takich danych i w sprawie swobodnego przepływu takich danych oraz uchylenia dyrektywy 96/46/WE (ogólne rozporządzenie o ochronie danych osobowych) zwanego dalej </w:t>
      </w:r>
      <w:r w:rsidRPr="000D2F17">
        <w:rPr>
          <w:rStyle w:val="Teksttreci2Pogrubienie"/>
          <w:rFonts w:ascii="Arial" w:hAnsi="Arial" w:cs="Arial"/>
          <w:sz w:val="22"/>
          <w:szCs w:val="22"/>
        </w:rPr>
        <w:t xml:space="preserve">RODO), </w:t>
      </w:r>
      <w:r w:rsidRPr="000D2F17">
        <w:rPr>
          <w:rFonts w:ascii="Arial" w:hAnsi="Arial" w:cs="Arial"/>
          <w:b w:val="0"/>
          <w:sz w:val="22"/>
          <w:szCs w:val="22"/>
        </w:rPr>
        <w:t>uprzejmie informujemy że:</w:t>
      </w:r>
    </w:p>
    <w:p w14:paraId="65B7DC71" w14:textId="77777777" w:rsidR="00ED2FDC" w:rsidRPr="000D2F17" w:rsidRDefault="00ED2FDC" w:rsidP="00ED2FDC">
      <w:pPr>
        <w:numPr>
          <w:ilvl w:val="0"/>
          <w:numId w:val="22"/>
        </w:numPr>
        <w:tabs>
          <w:tab w:val="clear" w:pos="708"/>
        </w:tabs>
        <w:suppressAutoHyphens/>
        <w:spacing w:line="276" w:lineRule="auto"/>
        <w:ind w:left="851" w:hanging="425"/>
      </w:pPr>
      <w:r w:rsidRPr="000D2F17">
        <w:t xml:space="preserve">administratorem </w:t>
      </w:r>
      <w:r w:rsidRPr="000D2F17">
        <w:rPr>
          <w:bCs/>
        </w:rPr>
        <w:t xml:space="preserve">Pani/Pana danych osobowych jest </w:t>
      </w:r>
      <w:r w:rsidRPr="000D2F17">
        <w:t xml:space="preserve">Burmistrz Miasta Kwidzyna, ul. Warszawska 19, 82-500 Kwidzyn, tel.: 55 64 64 700, adres e-mail: </w:t>
      </w:r>
      <w:hyperlink r:id="rId7" w:history="1">
        <w:r w:rsidRPr="000D2F17">
          <w:t>info@kwidzyn.pl</w:t>
        </w:r>
      </w:hyperlink>
      <w:r w:rsidRPr="000D2F17">
        <w:t xml:space="preserve">  </w:t>
      </w:r>
    </w:p>
    <w:p w14:paraId="5990D0C3" w14:textId="77777777" w:rsidR="00ED2FDC" w:rsidRPr="000D2F17" w:rsidRDefault="00ED2FDC" w:rsidP="00ED2FDC">
      <w:pPr>
        <w:numPr>
          <w:ilvl w:val="0"/>
          <w:numId w:val="22"/>
        </w:numPr>
        <w:tabs>
          <w:tab w:val="clear" w:pos="708"/>
        </w:tabs>
        <w:suppressAutoHyphens/>
        <w:spacing w:line="276" w:lineRule="auto"/>
        <w:ind w:left="851" w:hanging="425"/>
      </w:pPr>
      <w:r w:rsidRPr="000D2F17">
        <w:t xml:space="preserve">inspektorem ochrony danych osobowych w Urzędzie Miejskim w Kwidzynie jest Pan Grzegorz Szefler, e-mail: </w:t>
      </w:r>
      <w:hyperlink r:id="rId8" w:history="1">
        <w:r w:rsidRPr="000D2F17">
          <w:t>ioda@kwidzyn.pl</w:t>
        </w:r>
      </w:hyperlink>
      <w:r w:rsidRPr="000D2F17">
        <w:t>, tel. 55 6464 781.</w:t>
      </w:r>
    </w:p>
    <w:p w14:paraId="23A5B065" w14:textId="77777777" w:rsidR="00ED2FDC" w:rsidRPr="000D2F17" w:rsidRDefault="00ED2FDC" w:rsidP="00ED2FDC">
      <w:pPr>
        <w:numPr>
          <w:ilvl w:val="0"/>
          <w:numId w:val="22"/>
        </w:numPr>
        <w:tabs>
          <w:tab w:val="clear" w:pos="708"/>
        </w:tabs>
        <w:suppressAutoHyphens/>
        <w:spacing w:line="276" w:lineRule="auto"/>
        <w:ind w:left="851" w:hanging="425"/>
      </w:pPr>
      <w:r w:rsidRPr="000D2F17">
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spoczywających na Zamawiającym,</w:t>
      </w:r>
    </w:p>
    <w:p w14:paraId="266CC738" w14:textId="77777777" w:rsidR="00ED2FDC" w:rsidRPr="000D2F17" w:rsidRDefault="00ED2FDC" w:rsidP="00ED2FDC">
      <w:pPr>
        <w:numPr>
          <w:ilvl w:val="0"/>
          <w:numId w:val="22"/>
        </w:numPr>
        <w:tabs>
          <w:tab w:val="clear" w:pos="708"/>
        </w:tabs>
        <w:suppressAutoHyphens/>
        <w:spacing w:line="276" w:lineRule="auto"/>
        <w:ind w:left="851" w:hanging="425"/>
      </w:pPr>
      <w:r w:rsidRPr="000D2F17">
        <w:lastRenderedPageBreak/>
        <w:t xml:space="preserve">odbiorcami Pani/Pana danych osobowych będą osoby lub podmioty, którym udostępniona zostanie dokumentacja postępowania w oparciu o art.18 oraz art. 74 </w:t>
      </w:r>
      <w:proofErr w:type="spellStart"/>
      <w:r w:rsidRPr="000D2F17">
        <w:t>Pzp</w:t>
      </w:r>
      <w:proofErr w:type="spellEnd"/>
      <w:r w:rsidRPr="000D2F17">
        <w:t>,</w:t>
      </w:r>
    </w:p>
    <w:p w14:paraId="36236F7C" w14:textId="77777777" w:rsidR="00ED2FDC" w:rsidRPr="000D2F17" w:rsidRDefault="00ED2FDC" w:rsidP="00ED2FDC">
      <w:pPr>
        <w:numPr>
          <w:ilvl w:val="0"/>
          <w:numId w:val="22"/>
        </w:numPr>
        <w:tabs>
          <w:tab w:val="clear" w:pos="708"/>
        </w:tabs>
        <w:suppressAutoHyphens/>
        <w:spacing w:line="276" w:lineRule="auto"/>
        <w:ind w:left="851" w:hanging="425"/>
      </w:pPr>
      <w:r w:rsidRPr="000D2F17">
        <w:t xml:space="preserve">Pani/Pana dane osobowe będą przechowywane, zgodnie z art. 78 ust. 1 </w:t>
      </w:r>
      <w:proofErr w:type="spellStart"/>
      <w:r w:rsidRPr="000D2F17">
        <w:t>Pzp</w:t>
      </w:r>
      <w:proofErr w:type="spellEnd"/>
      <w:r w:rsidRPr="000D2F17">
        <w:t>, przez okres 4 lat od dnia zakończenia postępowania o udzielenie zamówienia, a jeżeli czas trwania umowy przekracza 4 lata, okres przechowywania obejmuje cały czas trwania umowy,</w:t>
      </w:r>
    </w:p>
    <w:p w14:paraId="0878AE1C" w14:textId="77777777" w:rsidR="00ED2FDC" w:rsidRPr="000D2F17" w:rsidRDefault="00ED2FDC" w:rsidP="00ED2FDC">
      <w:pPr>
        <w:numPr>
          <w:ilvl w:val="0"/>
          <w:numId w:val="22"/>
        </w:numPr>
        <w:tabs>
          <w:tab w:val="clear" w:pos="708"/>
        </w:tabs>
        <w:suppressAutoHyphens/>
        <w:spacing w:line="276" w:lineRule="auto"/>
        <w:ind w:left="851" w:hanging="425"/>
      </w:pPr>
      <w:r w:rsidRPr="000D2F17">
        <w:t xml:space="preserve">obowiązek podania przez Panią/Pana danych osobowych bezpośrednio Pani/Pana dotyczących jest wymogiem określonym w przepisach </w:t>
      </w:r>
      <w:proofErr w:type="spellStart"/>
      <w:r w:rsidRPr="000D2F17">
        <w:t>Pzp</w:t>
      </w:r>
      <w:proofErr w:type="spellEnd"/>
      <w:r w:rsidRPr="000D2F17">
        <w:t xml:space="preserve">, związanym z udziałem w postępowaniu o udzielenie zamówienia publicznego, konsekwencje niepodania określonych danych wynikają z </w:t>
      </w:r>
      <w:proofErr w:type="spellStart"/>
      <w:r w:rsidRPr="000D2F17">
        <w:t>Pzp</w:t>
      </w:r>
      <w:proofErr w:type="spellEnd"/>
      <w:r w:rsidRPr="000D2F17">
        <w:t>,</w:t>
      </w:r>
    </w:p>
    <w:p w14:paraId="18BC1548" w14:textId="77777777" w:rsidR="00ED2FDC" w:rsidRPr="000D2F17" w:rsidRDefault="00ED2FDC" w:rsidP="00ED2FDC">
      <w:pPr>
        <w:numPr>
          <w:ilvl w:val="0"/>
          <w:numId w:val="22"/>
        </w:numPr>
        <w:tabs>
          <w:tab w:val="clear" w:pos="708"/>
        </w:tabs>
        <w:suppressAutoHyphens/>
        <w:spacing w:line="276" w:lineRule="auto"/>
        <w:ind w:left="851" w:hanging="425"/>
      </w:pPr>
      <w:r w:rsidRPr="000D2F17">
        <w:t>w odniesieniu do Pani/Pana danych osobowych decyzje nie będą podejmowane w sposób zautomatyzowany, stosownie do art. 22 RODO,</w:t>
      </w:r>
    </w:p>
    <w:p w14:paraId="02892BF9" w14:textId="77777777" w:rsidR="00ED2FDC" w:rsidRPr="000D2F17" w:rsidRDefault="00ED2FDC" w:rsidP="00ED2FDC">
      <w:pPr>
        <w:numPr>
          <w:ilvl w:val="0"/>
          <w:numId w:val="22"/>
        </w:numPr>
        <w:tabs>
          <w:tab w:val="clear" w:pos="708"/>
        </w:tabs>
        <w:suppressAutoHyphens/>
        <w:spacing w:line="276" w:lineRule="auto"/>
        <w:ind w:left="851" w:hanging="425"/>
      </w:pPr>
      <w:r w:rsidRPr="000D2F17">
        <w:t>posiada Pani/Pan:</w:t>
      </w:r>
    </w:p>
    <w:p w14:paraId="6368A780" w14:textId="77777777" w:rsidR="00ED2FDC" w:rsidRPr="000D2F17" w:rsidRDefault="00ED2FDC" w:rsidP="00ED2FDC">
      <w:pPr>
        <w:numPr>
          <w:ilvl w:val="1"/>
          <w:numId w:val="23"/>
        </w:numPr>
        <w:tabs>
          <w:tab w:val="clear" w:pos="1724"/>
        </w:tabs>
        <w:suppressAutoHyphens/>
        <w:spacing w:line="276" w:lineRule="auto"/>
        <w:ind w:left="1276" w:hanging="425"/>
      </w:pPr>
      <w:r w:rsidRPr="000D2F17">
        <w:t xml:space="preserve">na podstawie </w:t>
      </w:r>
      <w:r w:rsidRPr="000D2F17">
        <w:rPr>
          <w:bCs/>
        </w:rPr>
        <w:t xml:space="preserve">art. 15 RODO </w:t>
      </w:r>
      <w:r w:rsidRPr="000D2F17">
        <w:t>prawo dostępu do danych osobowych Pani/Pana dotyczących,</w:t>
      </w:r>
    </w:p>
    <w:p w14:paraId="40EED49C" w14:textId="77777777" w:rsidR="00ED2FDC" w:rsidRPr="000D2F17" w:rsidRDefault="00ED2FDC" w:rsidP="00ED2FDC">
      <w:pPr>
        <w:numPr>
          <w:ilvl w:val="1"/>
          <w:numId w:val="23"/>
        </w:numPr>
        <w:tabs>
          <w:tab w:val="clear" w:pos="1724"/>
        </w:tabs>
        <w:suppressAutoHyphens/>
        <w:spacing w:line="276" w:lineRule="auto"/>
        <w:ind w:left="1276" w:hanging="425"/>
      </w:pPr>
      <w:r w:rsidRPr="000D2F17">
        <w:t>na podstawie art. 16 RODO 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załączników),</w:t>
      </w:r>
    </w:p>
    <w:p w14:paraId="255F3FDD" w14:textId="77777777" w:rsidR="00ED2FDC" w:rsidRPr="000D2F17" w:rsidRDefault="00ED2FDC" w:rsidP="00ED2FDC">
      <w:pPr>
        <w:numPr>
          <w:ilvl w:val="1"/>
          <w:numId w:val="23"/>
        </w:numPr>
        <w:tabs>
          <w:tab w:val="clear" w:pos="1724"/>
        </w:tabs>
        <w:suppressAutoHyphens/>
        <w:spacing w:line="276" w:lineRule="auto"/>
        <w:ind w:left="1276" w:hanging="425"/>
      </w:pPr>
      <w:r w:rsidRPr="000D2F17"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zamówienia,</w:t>
      </w:r>
    </w:p>
    <w:p w14:paraId="5221B6EF" w14:textId="77777777" w:rsidR="00ED2FDC" w:rsidRPr="000D2F17" w:rsidRDefault="00ED2FDC" w:rsidP="00ED2FDC">
      <w:pPr>
        <w:numPr>
          <w:ilvl w:val="1"/>
          <w:numId w:val="23"/>
        </w:numPr>
        <w:tabs>
          <w:tab w:val="clear" w:pos="1724"/>
        </w:tabs>
        <w:suppressAutoHyphens/>
        <w:spacing w:line="276" w:lineRule="auto"/>
        <w:ind w:left="1276" w:hanging="425"/>
      </w:pPr>
      <w:r w:rsidRPr="000D2F17">
        <w:t>prawo do wniesienia skargi do Prezesa Urzędu Ochrony Danych Osobowych, gdy uzna Pani/Pan, że przetwarzanie danych osobowych Pani/Pana dotyczących narusza przepisy RODO,</w:t>
      </w:r>
    </w:p>
    <w:p w14:paraId="7273CAC2" w14:textId="77777777" w:rsidR="00ED2FDC" w:rsidRPr="000D2F17" w:rsidRDefault="00ED2FDC" w:rsidP="00ED2FDC">
      <w:pPr>
        <w:numPr>
          <w:ilvl w:val="0"/>
          <w:numId w:val="22"/>
        </w:numPr>
        <w:tabs>
          <w:tab w:val="clear" w:pos="708"/>
        </w:tabs>
        <w:suppressAutoHyphens/>
        <w:spacing w:line="276" w:lineRule="auto"/>
        <w:ind w:left="851" w:hanging="425"/>
      </w:pPr>
      <w:r w:rsidRPr="000D2F17">
        <w:t>nie przysługuje Pani/Panu:</w:t>
      </w:r>
    </w:p>
    <w:p w14:paraId="5F366FCF" w14:textId="77777777" w:rsidR="00ED2FDC" w:rsidRPr="000D2F17" w:rsidRDefault="00ED2FDC" w:rsidP="00ED2FDC">
      <w:pPr>
        <w:numPr>
          <w:ilvl w:val="1"/>
          <w:numId w:val="24"/>
        </w:numPr>
        <w:tabs>
          <w:tab w:val="clear" w:pos="1724"/>
        </w:tabs>
        <w:suppressAutoHyphens/>
        <w:spacing w:line="276" w:lineRule="auto"/>
        <w:ind w:left="1276" w:hanging="425"/>
      </w:pPr>
      <w:r w:rsidRPr="000D2F17">
        <w:t>w związku z art. 17 ust. 3 lit. b, d lub e RODO prawo do usunięcia danych osobowych,</w:t>
      </w:r>
    </w:p>
    <w:p w14:paraId="466C3170" w14:textId="77777777" w:rsidR="00ED2FDC" w:rsidRPr="000D2F17" w:rsidRDefault="00ED2FDC" w:rsidP="00ED2FDC">
      <w:pPr>
        <w:numPr>
          <w:ilvl w:val="1"/>
          <w:numId w:val="24"/>
        </w:numPr>
        <w:tabs>
          <w:tab w:val="clear" w:pos="1724"/>
        </w:tabs>
        <w:suppressAutoHyphens/>
        <w:spacing w:line="276" w:lineRule="auto"/>
        <w:ind w:left="1276" w:hanging="425"/>
      </w:pPr>
      <w:r w:rsidRPr="000D2F17">
        <w:t>prawo do przenoszenia danych osobowych, o którym mowa w art. 20 RODO,</w:t>
      </w:r>
    </w:p>
    <w:p w14:paraId="3FB17C57" w14:textId="77777777" w:rsidR="00ED2FDC" w:rsidRPr="000D2F17" w:rsidRDefault="00ED2FDC" w:rsidP="00ED2FDC">
      <w:pPr>
        <w:numPr>
          <w:ilvl w:val="1"/>
          <w:numId w:val="24"/>
        </w:numPr>
        <w:tabs>
          <w:tab w:val="clear" w:pos="1724"/>
        </w:tabs>
        <w:suppressAutoHyphens/>
        <w:spacing w:line="276" w:lineRule="auto"/>
        <w:ind w:left="1276" w:hanging="425"/>
      </w:pPr>
      <w:r w:rsidRPr="000D2F17">
        <w:t>na podstawie art. 21 RODO prawo sprzeciwu, wobec przetwarzania danych osobowych, gdyż podstawą prawną przetwarzania Pani/Pana danych osobowych jest art 6 ust. 1 lit c RODO.</w:t>
      </w:r>
    </w:p>
    <w:p w14:paraId="16FBE99A" w14:textId="77777777" w:rsidR="00ED2FDC" w:rsidRPr="000D2F17" w:rsidRDefault="00ED2FDC" w:rsidP="00ED2FDC">
      <w:pPr>
        <w:pStyle w:val="Tekstpodstawowywcity"/>
        <w:numPr>
          <w:ilvl w:val="0"/>
          <w:numId w:val="11"/>
        </w:numPr>
        <w:tabs>
          <w:tab w:val="clear" w:pos="708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lastRenderedPageBreak/>
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włączeń, o których mowa w art 14 ust. 5 RODO.</w:t>
      </w:r>
    </w:p>
    <w:p w14:paraId="593D842C" w14:textId="447E879E" w:rsidR="00ED2FDC" w:rsidRPr="000D2F17" w:rsidRDefault="00ED2FDC" w:rsidP="00ED2FDC">
      <w:pPr>
        <w:pStyle w:val="paragraf"/>
        <w:spacing w:line="276" w:lineRule="auto"/>
        <w:outlineLvl w:val="0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1</w:t>
      </w:r>
      <w:r w:rsidR="002572AD">
        <w:rPr>
          <w:rFonts w:ascii="Arial" w:hAnsi="Arial" w:cs="Arial"/>
          <w:b w:val="0"/>
          <w:sz w:val="22"/>
          <w:szCs w:val="22"/>
        </w:rPr>
        <w:t>4</w:t>
      </w:r>
    </w:p>
    <w:p w14:paraId="280473E9" w14:textId="77777777" w:rsidR="00ED2FDC" w:rsidRPr="000D2F17" w:rsidRDefault="00ED2FDC" w:rsidP="00ED2FDC">
      <w:pPr>
        <w:pStyle w:val="Tekstpodstawowywcity"/>
        <w:numPr>
          <w:ilvl w:val="0"/>
          <w:numId w:val="20"/>
        </w:numPr>
        <w:tabs>
          <w:tab w:val="clear" w:pos="708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W razie powstania sporu na tle wykonania niniejszej umowy o wykonanie robót, w sprawie zamówienia publicznego Strony są zobowiązane przede wszystkim do wyczerpania drogi postępowania reklamacyjnego.</w:t>
      </w:r>
    </w:p>
    <w:p w14:paraId="4DDF8903" w14:textId="77777777" w:rsidR="00ED2FDC" w:rsidRPr="000D2F17" w:rsidRDefault="00ED2FDC" w:rsidP="00ED2FDC">
      <w:pPr>
        <w:pStyle w:val="Tekstpodstawowywcity"/>
        <w:numPr>
          <w:ilvl w:val="0"/>
          <w:numId w:val="20"/>
        </w:numPr>
        <w:tabs>
          <w:tab w:val="clear" w:pos="708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Reklamację wykonuje się poprzez skierowanie konkretnego roszczenia do Strony z tym, że okres złożenia reklamacji ustala się do dnia odbioru przedmiotowych robót.</w:t>
      </w:r>
    </w:p>
    <w:p w14:paraId="139809FD" w14:textId="77777777" w:rsidR="00ED2FDC" w:rsidRPr="000D2F17" w:rsidRDefault="00ED2FDC" w:rsidP="00ED2FDC">
      <w:pPr>
        <w:pStyle w:val="Tekstpodstawowywcity"/>
        <w:numPr>
          <w:ilvl w:val="0"/>
          <w:numId w:val="20"/>
        </w:numPr>
        <w:tabs>
          <w:tab w:val="clear" w:pos="708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Strony mają obowiązek do pisemnego ustosunkowania się do zgłoszonego roszczenia w terminie 14 dni od daty zgłoszenia roszczenia. Reklamacje złożone po dacie odbioru nie będą rozpatrywane.</w:t>
      </w:r>
    </w:p>
    <w:p w14:paraId="4AC3F6D7" w14:textId="77777777" w:rsidR="00ED2FDC" w:rsidRPr="000D2F17" w:rsidRDefault="00ED2FDC" w:rsidP="00ED2FDC">
      <w:pPr>
        <w:pStyle w:val="Tekstpodstawowywcity"/>
        <w:numPr>
          <w:ilvl w:val="0"/>
          <w:numId w:val="20"/>
        </w:numPr>
        <w:tabs>
          <w:tab w:val="clear" w:pos="708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W razie odmowy przez Strony uznania roszczenia, względnie nie udzielenia odpowiedzi na roszczenie w terminie, o którym mowa w ust. 3 Strony uprawnione są do wystąpienia na drogę sądową.</w:t>
      </w:r>
    </w:p>
    <w:p w14:paraId="5AE17E54" w14:textId="4E4B159D" w:rsidR="00ED2FDC" w:rsidRPr="000D2F17" w:rsidRDefault="00ED2FDC" w:rsidP="00ED2FDC">
      <w:pPr>
        <w:pStyle w:val="paragraf"/>
        <w:spacing w:line="276" w:lineRule="auto"/>
        <w:outlineLvl w:val="0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1</w:t>
      </w:r>
      <w:r w:rsidR="002572AD">
        <w:rPr>
          <w:rFonts w:ascii="Arial" w:hAnsi="Arial" w:cs="Arial"/>
          <w:b w:val="0"/>
          <w:sz w:val="22"/>
          <w:szCs w:val="22"/>
        </w:rPr>
        <w:t>5</w:t>
      </w:r>
    </w:p>
    <w:p w14:paraId="17B84FC2" w14:textId="77777777" w:rsidR="00ED2FDC" w:rsidRPr="000D2F17" w:rsidRDefault="00ED2FDC" w:rsidP="00ED2FDC">
      <w:pPr>
        <w:pStyle w:val="Tekstpodstawowywcity"/>
        <w:numPr>
          <w:ilvl w:val="0"/>
          <w:numId w:val="35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W sprawach nie uregulowanych umową zastosowanie mają odpowiednie przepisy kodeksu cywilnego.</w:t>
      </w:r>
    </w:p>
    <w:p w14:paraId="14D886E4" w14:textId="77777777" w:rsidR="00ED2FDC" w:rsidRPr="000D2F17" w:rsidRDefault="00ED2FDC" w:rsidP="00ED2FDC">
      <w:pPr>
        <w:pStyle w:val="Tekstpodstawowywcity"/>
        <w:numPr>
          <w:ilvl w:val="0"/>
          <w:numId w:val="35"/>
        </w:numPr>
        <w:spacing w:before="12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Właściwym do rozpoznania sporów wynikłych na tle realizacji niniejszej umowy jest sąd właściwy dla Zamawiającego.</w:t>
      </w:r>
    </w:p>
    <w:p w14:paraId="51BBA242" w14:textId="72FC7ECF" w:rsidR="00ED2FDC" w:rsidRPr="000D2F17" w:rsidRDefault="00ED2FDC" w:rsidP="00ED2FDC">
      <w:pPr>
        <w:pStyle w:val="paragraf"/>
        <w:spacing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1</w:t>
      </w:r>
      <w:r w:rsidR="002572AD">
        <w:rPr>
          <w:rFonts w:ascii="Arial" w:hAnsi="Arial" w:cs="Arial"/>
          <w:b w:val="0"/>
          <w:sz w:val="22"/>
          <w:szCs w:val="22"/>
        </w:rPr>
        <w:t>6</w:t>
      </w:r>
    </w:p>
    <w:p w14:paraId="264C981E" w14:textId="77777777" w:rsidR="00ED2FDC" w:rsidRPr="000D2F17" w:rsidRDefault="00ED2FDC" w:rsidP="00ED2FDC">
      <w:pPr>
        <w:pStyle w:val="Tekstpodstawowywcity"/>
        <w:spacing w:before="120" w:line="276" w:lineRule="auto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Integralną część niniejszej umowy stanowią:</w:t>
      </w:r>
    </w:p>
    <w:p w14:paraId="63747E14" w14:textId="77777777" w:rsidR="00ED2FDC" w:rsidRPr="000D2F17" w:rsidRDefault="00ED2FDC" w:rsidP="00ED2FDC">
      <w:pPr>
        <w:pStyle w:val="Tekstpodstawowywcity"/>
        <w:numPr>
          <w:ilvl w:val="1"/>
          <w:numId w:val="8"/>
        </w:numPr>
        <w:spacing w:before="12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Specyfikacja Warunków Zamówienia,</w:t>
      </w:r>
    </w:p>
    <w:p w14:paraId="0715B48A" w14:textId="77777777" w:rsidR="00ED2FDC" w:rsidRPr="000D2F17" w:rsidRDefault="00ED2FDC" w:rsidP="00ED2FDC">
      <w:pPr>
        <w:pStyle w:val="Tekstpodstawowywcity"/>
        <w:numPr>
          <w:ilvl w:val="1"/>
          <w:numId w:val="8"/>
        </w:numPr>
        <w:spacing w:before="120" w:line="276" w:lineRule="auto"/>
        <w:ind w:left="714" w:hanging="357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Formularz ofertowy wraz z załącznikami,</w:t>
      </w:r>
    </w:p>
    <w:p w14:paraId="66BBBB7E" w14:textId="77777777" w:rsidR="00ED2FDC" w:rsidRPr="000D2F17" w:rsidRDefault="00ED2FDC" w:rsidP="00ED2FDC">
      <w:pPr>
        <w:pStyle w:val="Tekstpodstawowywcity"/>
        <w:numPr>
          <w:ilvl w:val="1"/>
          <w:numId w:val="8"/>
        </w:numPr>
        <w:spacing w:before="120" w:line="276" w:lineRule="auto"/>
        <w:ind w:left="714" w:hanging="357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Dokumentacja techniczna wraz z </w:t>
      </w:r>
      <w:proofErr w:type="spellStart"/>
      <w:r w:rsidRPr="000D2F17">
        <w:rPr>
          <w:rFonts w:ascii="Arial" w:hAnsi="Arial" w:cs="Arial"/>
          <w:b w:val="0"/>
          <w:bCs w:val="0"/>
          <w:sz w:val="22"/>
          <w:szCs w:val="22"/>
        </w:rPr>
        <w:t>STWiORB</w:t>
      </w:r>
      <w:proofErr w:type="spellEnd"/>
      <w:r w:rsidRPr="000D2F17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4B14B4CD" w14:textId="328DC93D" w:rsidR="00ED2FDC" w:rsidRPr="000D2F17" w:rsidRDefault="00ED2FDC" w:rsidP="00ED2FDC">
      <w:pPr>
        <w:pStyle w:val="paragraf"/>
        <w:spacing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 xml:space="preserve">§ </w:t>
      </w:r>
      <w:r w:rsidR="00FD7541">
        <w:rPr>
          <w:rFonts w:ascii="Arial" w:hAnsi="Arial" w:cs="Arial"/>
          <w:b w:val="0"/>
          <w:sz w:val="22"/>
          <w:szCs w:val="22"/>
        </w:rPr>
        <w:t>1</w:t>
      </w:r>
      <w:r w:rsidR="002572AD">
        <w:rPr>
          <w:rFonts w:ascii="Arial" w:hAnsi="Arial" w:cs="Arial"/>
          <w:b w:val="0"/>
          <w:sz w:val="22"/>
          <w:szCs w:val="22"/>
        </w:rPr>
        <w:t>7</w:t>
      </w:r>
    </w:p>
    <w:p w14:paraId="7469091E" w14:textId="77777777" w:rsidR="00ED2FDC" w:rsidRPr="000D2F17" w:rsidRDefault="00ED2FDC" w:rsidP="00ED2FDC">
      <w:pPr>
        <w:pStyle w:val="Tekstpodstawowywcity"/>
        <w:spacing w:before="120" w:line="276" w:lineRule="auto"/>
        <w:ind w:left="0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Umowę niniejszą sporządza się w 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czterech </w:t>
      </w:r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egzemplarzach, jeden dla Wykonawcy, </w:t>
      </w:r>
      <w:r>
        <w:rPr>
          <w:rFonts w:ascii="Arial" w:hAnsi="Arial" w:cs="Arial"/>
          <w:b w:val="0"/>
          <w:bCs w:val="0"/>
          <w:sz w:val="22"/>
          <w:szCs w:val="22"/>
        </w:rPr>
        <w:t>trzy</w:t>
      </w:r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 dla Zamawiającego.</w:t>
      </w:r>
    </w:p>
    <w:p w14:paraId="7C8FAC45" w14:textId="77777777" w:rsidR="00ED2FDC" w:rsidRPr="009F6BEF" w:rsidRDefault="00ED2FDC" w:rsidP="00ED2FDC">
      <w:pPr>
        <w:pStyle w:val="Tekstpodstawowywcity"/>
        <w:tabs>
          <w:tab w:val="center" w:pos="1701"/>
          <w:tab w:val="center" w:pos="7371"/>
        </w:tabs>
        <w:spacing w:before="480" w:after="14160" w:line="276" w:lineRule="auto"/>
        <w:ind w:left="0"/>
        <w:rPr>
          <w:rFonts w:ascii="Arial" w:hAnsi="Arial" w:cs="Arial"/>
          <w:b w:val="0"/>
          <w:bCs w:val="0"/>
          <w:sz w:val="22"/>
          <w:szCs w:val="22"/>
          <w:u w:val="single"/>
        </w:rPr>
      </w:pPr>
      <w:r w:rsidRPr="000D2F17">
        <w:rPr>
          <w:rFonts w:ascii="Arial" w:hAnsi="Arial" w:cs="Arial"/>
          <w:sz w:val="22"/>
          <w:szCs w:val="22"/>
        </w:rPr>
        <w:tab/>
      </w:r>
      <w:r w:rsidRPr="009F6BEF">
        <w:rPr>
          <w:rFonts w:ascii="Arial" w:hAnsi="Arial" w:cs="Arial"/>
          <w:b w:val="0"/>
          <w:bCs w:val="0"/>
          <w:sz w:val="22"/>
          <w:szCs w:val="22"/>
        </w:rPr>
        <w:t xml:space="preserve">Zamawiający </w:t>
      </w:r>
      <w:r w:rsidRPr="009F6BEF">
        <w:rPr>
          <w:rFonts w:ascii="Arial" w:hAnsi="Arial" w:cs="Arial"/>
          <w:b w:val="0"/>
          <w:bCs w:val="0"/>
          <w:sz w:val="22"/>
          <w:szCs w:val="22"/>
        </w:rPr>
        <w:tab/>
        <w:t>Wykonawca</w:t>
      </w:r>
    </w:p>
    <w:p w14:paraId="2ED0D452" w14:textId="6F05A3E5" w:rsidR="00ED2FDC" w:rsidRPr="00B24755" w:rsidRDefault="00ED2FDC" w:rsidP="00ED2FDC">
      <w:pPr>
        <w:spacing w:line="276" w:lineRule="auto"/>
        <w:jc w:val="right"/>
        <w:outlineLvl w:val="0"/>
      </w:pPr>
      <w:r w:rsidRPr="00B24755">
        <w:lastRenderedPageBreak/>
        <w:t xml:space="preserve">Załącznik nr 1 do umowy nr </w:t>
      </w:r>
      <w:r w:rsidR="00685537" w:rsidRPr="00B24755">
        <w:t>……………..</w:t>
      </w:r>
      <w:r w:rsidRPr="00B24755">
        <w:br/>
        <w:t>z dnia …………… r.</w:t>
      </w:r>
    </w:p>
    <w:p w14:paraId="1C6E0E01" w14:textId="77777777" w:rsidR="00ED2FDC" w:rsidRPr="00B24755" w:rsidRDefault="00ED2FDC" w:rsidP="00ED2FDC">
      <w:pPr>
        <w:spacing w:before="720" w:after="480" w:line="276" w:lineRule="auto"/>
        <w:jc w:val="center"/>
        <w:outlineLvl w:val="0"/>
      </w:pPr>
      <w:r w:rsidRPr="00B24755">
        <w:t>Gwarancja</w:t>
      </w:r>
    </w:p>
    <w:p w14:paraId="451C0964" w14:textId="16A264E7" w:rsidR="00ED2FDC" w:rsidRPr="00B24755" w:rsidRDefault="00ED2FDC" w:rsidP="00ED2FDC">
      <w:pPr>
        <w:spacing w:before="60" w:line="276" w:lineRule="auto"/>
        <w:ind w:left="567" w:hanging="567"/>
        <w:jc w:val="center"/>
      </w:pPr>
      <w:r w:rsidRPr="00B24755">
        <w:t xml:space="preserve">do umowy nr </w:t>
      </w:r>
      <w:r w:rsidR="00685537" w:rsidRPr="00B24755">
        <w:t>………………….</w:t>
      </w:r>
      <w:r w:rsidRPr="00B24755">
        <w:t xml:space="preserve"> z dnia ……………. r.</w:t>
      </w:r>
    </w:p>
    <w:p w14:paraId="2F11F4A0" w14:textId="77777777" w:rsidR="00FD7541" w:rsidRDefault="00FD7541" w:rsidP="00685537">
      <w:pPr>
        <w:pStyle w:val="Akapitzlist"/>
        <w:spacing w:before="240" w:after="840" w:line="276" w:lineRule="auto"/>
        <w:ind w:left="567"/>
        <w:rPr>
          <w:rFonts w:ascii="Arial" w:hAnsi="Arial" w:cs="Arial"/>
          <w:sz w:val="22"/>
          <w:szCs w:val="22"/>
        </w:rPr>
      </w:pPr>
      <w:r w:rsidRPr="00B24755">
        <w:rPr>
          <w:rFonts w:ascii="Arial" w:hAnsi="Arial" w:cs="Arial"/>
          <w:sz w:val="22"/>
          <w:szCs w:val="22"/>
        </w:rPr>
        <w:t xml:space="preserve">Roboty budowlane polegające na remoncie pomieszczeń budynku </w:t>
      </w:r>
      <w:r w:rsidRPr="00685537">
        <w:rPr>
          <w:rFonts w:ascii="Arial" w:hAnsi="Arial" w:cs="Arial"/>
          <w:sz w:val="22"/>
          <w:szCs w:val="22"/>
        </w:rPr>
        <w:t>szkoły podstawowej</w:t>
      </w:r>
      <w:r w:rsidRPr="00685537">
        <w:rPr>
          <w:rFonts w:ascii="Arial" w:hAnsi="Arial" w:cs="Arial"/>
          <w:bCs/>
          <w:sz w:val="22"/>
          <w:szCs w:val="22"/>
        </w:rPr>
        <w:t xml:space="preserve"> ……………………………. w ramach projektu pn. </w:t>
      </w:r>
      <w:r w:rsidRPr="00685537">
        <w:rPr>
          <w:rFonts w:ascii="Arial" w:hAnsi="Arial" w:cs="Arial"/>
          <w:b/>
          <w:bCs/>
          <w:sz w:val="22"/>
          <w:szCs w:val="22"/>
        </w:rPr>
        <w:t>„Każdy uczeń jest inny – edukacja włączająca w Mieście Kwidzyn”</w:t>
      </w:r>
      <w:r w:rsidRPr="00685537">
        <w:rPr>
          <w:rFonts w:ascii="Arial" w:hAnsi="Arial" w:cs="Arial"/>
          <w:sz w:val="22"/>
          <w:szCs w:val="22"/>
        </w:rPr>
        <w:t xml:space="preserve"> </w:t>
      </w:r>
    </w:p>
    <w:p w14:paraId="29FFB46C" w14:textId="77777777" w:rsidR="00685537" w:rsidRPr="00685537" w:rsidRDefault="00685537" w:rsidP="00685537">
      <w:pPr>
        <w:pStyle w:val="Akapitzlist"/>
        <w:spacing w:before="240" w:after="840" w:line="276" w:lineRule="auto"/>
        <w:ind w:left="567"/>
        <w:rPr>
          <w:rFonts w:ascii="Arial" w:hAnsi="Arial" w:cs="Arial"/>
          <w:sz w:val="22"/>
          <w:szCs w:val="22"/>
        </w:rPr>
      </w:pPr>
    </w:p>
    <w:p w14:paraId="4109A466" w14:textId="6CC1E3A4" w:rsidR="00ED2FDC" w:rsidRPr="00FD7541" w:rsidRDefault="00ED2FDC" w:rsidP="00685537">
      <w:pPr>
        <w:pStyle w:val="Akapitzlist"/>
        <w:numPr>
          <w:ilvl w:val="0"/>
          <w:numId w:val="3"/>
        </w:numPr>
        <w:tabs>
          <w:tab w:val="clear" w:pos="720"/>
        </w:tabs>
        <w:spacing w:before="600" w:line="276" w:lineRule="auto"/>
        <w:ind w:left="567" w:hanging="641"/>
        <w:rPr>
          <w:rFonts w:ascii="Arial" w:hAnsi="Arial" w:cs="Arial"/>
          <w:sz w:val="22"/>
          <w:szCs w:val="22"/>
        </w:rPr>
      </w:pPr>
      <w:r w:rsidRPr="00FD7541">
        <w:rPr>
          <w:rFonts w:ascii="Arial" w:hAnsi="Arial" w:cs="Arial"/>
          <w:sz w:val="22"/>
          <w:szCs w:val="22"/>
        </w:rPr>
        <w:t>……………………………………………………………….. z siedzibą w ………………………. przy ul. ………………………….., reprezentowane przez ………………………………………., udziela ......... miesięcznej gwarancji na roboty budowlane realizowane zgodnie z wyżej wymienioną umową.</w:t>
      </w:r>
    </w:p>
    <w:p w14:paraId="29F4B7F2" w14:textId="324E1E0A" w:rsidR="00ED2FDC" w:rsidRPr="000D2F17" w:rsidRDefault="00ED2FDC" w:rsidP="00ED2FDC">
      <w:pPr>
        <w:numPr>
          <w:ilvl w:val="0"/>
          <w:numId w:val="3"/>
        </w:numPr>
        <w:tabs>
          <w:tab w:val="left" w:pos="567"/>
        </w:tabs>
        <w:suppressAutoHyphens/>
        <w:spacing w:before="60" w:line="276" w:lineRule="auto"/>
        <w:ind w:left="567" w:hanging="567"/>
      </w:pPr>
      <w:r w:rsidRPr="000D2F17">
        <w:t xml:space="preserve">W przypadku, gdy w terminie gwarancji, o którym mowa w pkt. 1 ujawnią się wady wykonanego przedmiotu </w:t>
      </w:r>
      <w:r w:rsidRPr="00A91BD0">
        <w:t xml:space="preserve">umowy </w:t>
      </w:r>
      <w:r w:rsidR="00FD7541">
        <w:rPr>
          <w:bCs/>
        </w:rPr>
        <w:t xml:space="preserve">roboty budowlane polegające na remoncie pomieszczeń budynku szkoły podstawowej ……………………… w ramach projektu pn. </w:t>
      </w:r>
      <w:r w:rsidR="00FD7541" w:rsidRPr="0029669E">
        <w:rPr>
          <w:b/>
          <w:bCs/>
        </w:rPr>
        <w:t>„</w:t>
      </w:r>
      <w:r w:rsidR="00FD7541">
        <w:rPr>
          <w:b/>
          <w:bCs/>
        </w:rPr>
        <w:t>Każdy uczeń jest inny – edukacja włączająca w Mieście Kwidzyn</w:t>
      </w:r>
      <w:r w:rsidR="00FD7541" w:rsidRPr="0029669E">
        <w:rPr>
          <w:b/>
          <w:bCs/>
        </w:rPr>
        <w:t>”</w:t>
      </w:r>
      <w:r w:rsidRPr="00FE4ED1">
        <w:t>,</w:t>
      </w:r>
      <w:r w:rsidRPr="00A91BD0">
        <w:t xml:space="preserve"> to</w:t>
      </w:r>
      <w:r w:rsidRPr="000D2F17">
        <w:t xml:space="preserve"> </w:t>
      </w:r>
      <w:r>
        <w:t>………………………………….</w:t>
      </w:r>
      <w:r w:rsidRPr="000D2F17">
        <w:t xml:space="preserve">  zobowiązuje się usunąć nieodpłatnie te wady bez zbędnej zwłoki nie później jednak niż w terminie 14 dni licząc od dnia ich ujawnienia.</w:t>
      </w:r>
    </w:p>
    <w:p w14:paraId="2C417F0E" w14:textId="0809301F" w:rsidR="00ED2FDC" w:rsidRPr="000D2F17" w:rsidRDefault="00ED2FDC" w:rsidP="00ED2FDC">
      <w:pPr>
        <w:numPr>
          <w:ilvl w:val="0"/>
          <w:numId w:val="3"/>
        </w:numPr>
        <w:tabs>
          <w:tab w:val="left" w:pos="567"/>
        </w:tabs>
        <w:suppressAutoHyphens/>
        <w:spacing w:before="60" w:line="276" w:lineRule="auto"/>
        <w:ind w:left="567" w:hanging="567"/>
      </w:pPr>
      <w:r w:rsidRPr="000D2F17">
        <w:t xml:space="preserve">W przypadku nie zachowania terminu usunięcia wad określonych w pkt. 2 </w:t>
      </w:r>
      <w:r>
        <w:t>……………………………………………………………………………………….</w:t>
      </w:r>
      <w:r w:rsidRPr="000D2F17">
        <w:t xml:space="preserve"> zapłaci Zamawiającemu kary umowne w wysokości </w:t>
      </w:r>
      <w:r>
        <w:t>……………..</w:t>
      </w:r>
      <w:r w:rsidRPr="000D2F17">
        <w:t xml:space="preserve">zł </w:t>
      </w:r>
      <w:r w:rsidRPr="002572AD">
        <w:rPr>
          <w:i/>
          <w:iCs/>
          <w:color w:val="FF0000"/>
        </w:rPr>
        <w:t>(0,</w:t>
      </w:r>
      <w:r w:rsidR="002572AD" w:rsidRPr="002572AD">
        <w:rPr>
          <w:i/>
          <w:iCs/>
          <w:color w:val="FF0000"/>
        </w:rPr>
        <w:t>2</w:t>
      </w:r>
      <w:r w:rsidRPr="002572AD">
        <w:rPr>
          <w:i/>
          <w:iCs/>
          <w:color w:val="FF0000"/>
        </w:rPr>
        <w:t xml:space="preserve">% maksymalnej </w:t>
      </w:r>
      <w:r w:rsidRPr="000D2F17">
        <w:rPr>
          <w:i/>
          <w:iCs/>
        </w:rPr>
        <w:t>kwoty wynagrodzenia (brutto) podanej w umowie</w:t>
      </w:r>
      <w:r w:rsidRPr="000D2F17">
        <w:t>) za każdy dzień zwłoki.</w:t>
      </w:r>
    </w:p>
    <w:p w14:paraId="67B40224" w14:textId="77777777" w:rsidR="00ED2FDC" w:rsidRPr="000D2F17" w:rsidRDefault="00ED2FDC" w:rsidP="00ED2FDC">
      <w:pPr>
        <w:numPr>
          <w:ilvl w:val="0"/>
          <w:numId w:val="3"/>
        </w:numPr>
        <w:tabs>
          <w:tab w:val="left" w:pos="567"/>
        </w:tabs>
        <w:suppressAutoHyphens/>
        <w:spacing w:before="60" w:line="276" w:lineRule="auto"/>
        <w:ind w:left="567" w:hanging="567"/>
      </w:pPr>
      <w:r w:rsidRPr="000D2F17">
        <w:t>W sprawach nie uregulowanych niniejszym dokumentem gwarancyjnym zastosowane będą miały odpowiednio przepisy kodeksu cywilnego.</w:t>
      </w:r>
    </w:p>
    <w:p w14:paraId="7FC318E8" w14:textId="77777777" w:rsidR="00ED2FDC" w:rsidRPr="000D2F17" w:rsidRDefault="00ED2FDC" w:rsidP="00ED2FDC">
      <w:pPr>
        <w:spacing w:before="1440" w:line="276" w:lineRule="auto"/>
        <w:ind w:left="5523" w:hanging="567"/>
      </w:pPr>
      <w:r w:rsidRPr="000D2F17">
        <w:t>…………………………....………..</w:t>
      </w:r>
    </w:p>
    <w:p w14:paraId="7A9F89D1" w14:textId="77777777" w:rsidR="00ED2FDC" w:rsidRPr="000D2F17" w:rsidRDefault="00ED2FDC" w:rsidP="00ED2FDC">
      <w:pPr>
        <w:spacing w:before="60" w:line="276" w:lineRule="auto"/>
        <w:ind w:left="5523" w:hanging="567"/>
      </w:pPr>
      <w:r w:rsidRPr="000D2F17">
        <w:t>(podpis udzielającego gwarancję)</w:t>
      </w:r>
    </w:p>
    <w:p w14:paraId="3C7E3C75" w14:textId="77777777" w:rsidR="00CA2ED4" w:rsidRPr="00CE0D32" w:rsidRDefault="00CA2ED4" w:rsidP="00CD7C45"/>
    <w:sectPr w:rsidR="00CA2ED4" w:rsidRPr="00CE0D32" w:rsidSect="00ED2FDC">
      <w:headerReference w:type="default" r:id="rId9"/>
      <w:headerReference w:type="first" r:id="rId10"/>
      <w:pgSz w:w="11906" w:h="16838" w:code="9"/>
      <w:pgMar w:top="2127" w:right="1021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E0A8" w14:textId="77777777" w:rsidR="008916A4" w:rsidRDefault="008916A4" w:rsidP="000A4DC0">
      <w:r>
        <w:separator/>
      </w:r>
    </w:p>
  </w:endnote>
  <w:endnote w:type="continuationSeparator" w:id="0">
    <w:p w14:paraId="1DC7011E" w14:textId="77777777" w:rsidR="008916A4" w:rsidRDefault="008916A4" w:rsidP="000A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820CF" w14:textId="77777777" w:rsidR="008916A4" w:rsidRDefault="008916A4" w:rsidP="000A4DC0">
      <w:r>
        <w:separator/>
      </w:r>
    </w:p>
  </w:footnote>
  <w:footnote w:type="continuationSeparator" w:id="0">
    <w:p w14:paraId="1929F6D6" w14:textId="77777777" w:rsidR="008916A4" w:rsidRDefault="008916A4" w:rsidP="000A4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F98A5" w14:textId="54C24A54" w:rsidR="00ED2FDC" w:rsidRDefault="00ED2FDC">
    <w:pPr>
      <w:pStyle w:val="Nagwek"/>
    </w:pPr>
    <w:r>
      <w:rPr>
        <w:noProof/>
      </w:rPr>
      <w:drawing>
        <wp:inline distT="0" distB="0" distL="0" distR="0" wp14:anchorId="3CAA6457" wp14:editId="6FD81FB1">
          <wp:extent cx="5993130" cy="554509"/>
          <wp:effectExtent l="0" t="0" r="7620" b="0"/>
          <wp:docPr id="945959146" name="Obraz 9459591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5826" cy="577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AEDB8" w14:textId="6BA667C0" w:rsidR="00BC7B7C" w:rsidRPr="00806BBA" w:rsidRDefault="00DD0912" w:rsidP="0025332D">
    <w:pPr>
      <w:pStyle w:val="Nagwek"/>
      <w:tabs>
        <w:tab w:val="clear" w:pos="9072"/>
      </w:tabs>
      <w:rPr>
        <w:rStyle w:val="Wyrnieniedelikatne"/>
        <w:rFonts w:ascii="Arial" w:hAnsi="Arial" w:cs="Arial"/>
        <w:b w:val="0"/>
        <w:iCs w:val="0"/>
        <w:color w:val="auto"/>
      </w:rPr>
    </w:pPr>
    <w:r>
      <w:rPr>
        <w:noProof/>
      </w:rPr>
      <w:drawing>
        <wp:inline distT="0" distB="0" distL="0" distR="0" wp14:anchorId="20C7928B" wp14:editId="5292C0CB">
          <wp:extent cx="5993130" cy="554509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5826" cy="577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45180B0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58041CEA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3" w15:restartNumberingAfterBreak="0">
    <w:nsid w:val="00000008"/>
    <w:multiLevelType w:val="singleLevel"/>
    <w:tmpl w:val="DE6465D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  <w:bCs w:val="0"/>
        <w:color w:val="auto"/>
      </w:rPr>
    </w:lvl>
  </w:abstractNum>
  <w:abstractNum w:abstractNumId="5" w15:restartNumberingAfterBreak="0">
    <w:nsid w:val="0000000F"/>
    <w:multiLevelType w:val="multilevel"/>
    <w:tmpl w:val="80D60F5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10"/>
    <w:multiLevelType w:val="multilevel"/>
    <w:tmpl w:val="90E4070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 Narrow" w:hAnsi="Arial Narrow" w:cs="Arial Narrow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Arial Narrow" w:hint="default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 Narrow" w:hAnsi="Arial Narrow" w:cs="Arial Narrow" w:hint="default"/>
        <w:sz w:val="22"/>
        <w:szCs w:val="22"/>
      </w:rPr>
    </w:lvl>
  </w:abstractNum>
  <w:abstractNum w:abstractNumId="7" w15:restartNumberingAfterBreak="0">
    <w:nsid w:val="00000016"/>
    <w:multiLevelType w:val="multilevel"/>
    <w:tmpl w:val="272E663C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  <w:b w:val="0"/>
        <w:bCs w:val="0"/>
        <w:sz w:val="22"/>
        <w:szCs w:val="22"/>
      </w:rPr>
    </w:lvl>
  </w:abstractNum>
  <w:abstractNum w:abstractNumId="8" w15:restartNumberingAfterBreak="0">
    <w:nsid w:val="000D21BA"/>
    <w:multiLevelType w:val="multilevel"/>
    <w:tmpl w:val="B7DE6F94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tabs>
          <w:tab w:val="num" w:pos="708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2E00355"/>
    <w:multiLevelType w:val="multilevel"/>
    <w:tmpl w:val="8BAA8330"/>
    <w:lvl w:ilvl="0">
      <w:start w:val="1"/>
      <w:numFmt w:val="decimal"/>
      <w:lvlText w:val="%1."/>
      <w:lvlJc w:val="left"/>
      <w:pPr>
        <w:tabs>
          <w:tab w:val="num" w:pos="708"/>
        </w:tabs>
        <w:ind w:left="100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0" w15:restartNumberingAfterBreak="0">
    <w:nsid w:val="05776573"/>
    <w:multiLevelType w:val="multilevel"/>
    <w:tmpl w:val="9482A5EE"/>
    <w:lvl w:ilvl="0">
      <w:start w:val="1"/>
      <w:numFmt w:val="decimal"/>
      <w:lvlText w:val="%1)"/>
      <w:lvlJc w:val="left"/>
      <w:pPr>
        <w:tabs>
          <w:tab w:val="num" w:pos="490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0E405CE9"/>
    <w:multiLevelType w:val="multilevel"/>
    <w:tmpl w:val="5CD01CB0"/>
    <w:lvl w:ilvl="0">
      <w:start w:val="1"/>
      <w:numFmt w:val="decimal"/>
      <w:lvlText w:val="%1)"/>
      <w:lvlJc w:val="left"/>
      <w:pPr>
        <w:tabs>
          <w:tab w:val="num" w:pos="490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12980B05"/>
    <w:multiLevelType w:val="multilevel"/>
    <w:tmpl w:val="C4CECADC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7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hint="default"/>
        <w:b w:val="0"/>
        <w:bCs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  <w:b w:val="0"/>
        <w:bCs w:val="0"/>
        <w:sz w:val="22"/>
        <w:szCs w:val="22"/>
      </w:rPr>
    </w:lvl>
  </w:abstractNum>
  <w:abstractNum w:abstractNumId="13" w15:restartNumberingAfterBreak="0">
    <w:nsid w:val="1F065E5F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21F57D96"/>
    <w:multiLevelType w:val="multilevel"/>
    <w:tmpl w:val="8BAA8330"/>
    <w:lvl w:ilvl="0">
      <w:start w:val="1"/>
      <w:numFmt w:val="decimal"/>
      <w:lvlText w:val="%1."/>
      <w:lvlJc w:val="left"/>
      <w:pPr>
        <w:tabs>
          <w:tab w:val="num" w:pos="708"/>
        </w:tabs>
        <w:ind w:left="100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23F06B80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2BB20569"/>
    <w:multiLevelType w:val="multilevel"/>
    <w:tmpl w:val="59A0BAF4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  <w:b w:val="0"/>
        <w:bCs w:val="0"/>
        <w:sz w:val="22"/>
        <w:szCs w:val="22"/>
      </w:rPr>
    </w:lvl>
  </w:abstractNum>
  <w:abstractNum w:abstractNumId="17" w15:restartNumberingAfterBreak="0">
    <w:nsid w:val="2C7711D8"/>
    <w:multiLevelType w:val="hybridMultilevel"/>
    <w:tmpl w:val="8FB44E0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E787478"/>
    <w:multiLevelType w:val="multilevel"/>
    <w:tmpl w:val="80D60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313452C0"/>
    <w:multiLevelType w:val="multilevel"/>
    <w:tmpl w:val="AAFAB4EA"/>
    <w:lvl w:ilvl="0">
      <w:start w:val="1"/>
      <w:numFmt w:val="decimal"/>
      <w:lvlText w:val="%1)"/>
      <w:lvlJc w:val="left"/>
      <w:pPr>
        <w:tabs>
          <w:tab w:val="num" w:pos="490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 w15:restartNumberingAfterBreak="0">
    <w:nsid w:val="33C42B99"/>
    <w:multiLevelType w:val="hybridMultilevel"/>
    <w:tmpl w:val="967EC39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607759"/>
    <w:multiLevelType w:val="multilevel"/>
    <w:tmpl w:val="AC1AF7CE"/>
    <w:lvl w:ilvl="0">
      <w:start w:val="1"/>
      <w:numFmt w:val="decimal"/>
      <w:lvlText w:val="%1)"/>
      <w:lvlJc w:val="left"/>
      <w:pPr>
        <w:tabs>
          <w:tab w:val="num" w:pos="490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2" w15:restartNumberingAfterBreak="0">
    <w:nsid w:val="38B36071"/>
    <w:multiLevelType w:val="hybridMultilevel"/>
    <w:tmpl w:val="2FCC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2C3BD8"/>
    <w:multiLevelType w:val="multilevel"/>
    <w:tmpl w:val="FAA4F362"/>
    <w:lvl w:ilvl="0">
      <w:start w:val="1"/>
      <w:numFmt w:val="lowerLetter"/>
      <w:lvlText w:val="%1)"/>
      <w:lvlJc w:val="left"/>
      <w:pPr>
        <w:tabs>
          <w:tab w:val="num" w:pos="850"/>
        </w:tabs>
        <w:ind w:left="1146" w:hanging="360"/>
      </w:p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4" w15:restartNumberingAfterBreak="0">
    <w:nsid w:val="51CF3A13"/>
    <w:multiLevelType w:val="multilevel"/>
    <w:tmpl w:val="6CE29DAE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708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393796D"/>
    <w:multiLevelType w:val="hybridMultilevel"/>
    <w:tmpl w:val="5C0C8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E550BA"/>
    <w:multiLevelType w:val="multilevel"/>
    <w:tmpl w:val="FAA4F362"/>
    <w:lvl w:ilvl="0">
      <w:start w:val="1"/>
      <w:numFmt w:val="lowerLetter"/>
      <w:lvlText w:val="%1)"/>
      <w:lvlJc w:val="left"/>
      <w:pPr>
        <w:tabs>
          <w:tab w:val="num" w:pos="850"/>
        </w:tabs>
        <w:ind w:left="1146" w:hanging="360"/>
      </w:p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7" w15:restartNumberingAfterBreak="0">
    <w:nsid w:val="55F55D25"/>
    <w:multiLevelType w:val="multilevel"/>
    <w:tmpl w:val="21647C5E"/>
    <w:lvl w:ilvl="0">
      <w:start w:val="1"/>
      <w:numFmt w:val="decimal"/>
      <w:lvlText w:val="%1."/>
      <w:lvlJc w:val="left"/>
      <w:pPr>
        <w:tabs>
          <w:tab w:val="num" w:pos="64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61B0B37"/>
    <w:multiLevelType w:val="hybridMultilevel"/>
    <w:tmpl w:val="B7C6C7C2"/>
    <w:lvl w:ilvl="0" w:tplc="83FE48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57751B"/>
    <w:multiLevelType w:val="multilevel"/>
    <w:tmpl w:val="CE9253F6"/>
    <w:lvl w:ilvl="0">
      <w:start w:val="1"/>
      <w:numFmt w:val="decimal"/>
      <w:lvlText w:val="%1)"/>
      <w:lvlJc w:val="left"/>
      <w:pPr>
        <w:tabs>
          <w:tab w:val="num" w:pos="708"/>
        </w:tabs>
        <w:ind w:left="100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 w15:restartNumberingAfterBreak="0">
    <w:nsid w:val="5C056907"/>
    <w:multiLevelType w:val="multilevel"/>
    <w:tmpl w:val="F9D2A87C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  <w:b w:val="0"/>
        <w:bCs w:val="0"/>
        <w:sz w:val="22"/>
        <w:szCs w:val="22"/>
      </w:rPr>
    </w:lvl>
  </w:abstractNum>
  <w:abstractNum w:abstractNumId="31" w15:restartNumberingAfterBreak="0">
    <w:nsid w:val="5F6A28DD"/>
    <w:multiLevelType w:val="singleLevel"/>
    <w:tmpl w:val="DE646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32" w15:restartNumberingAfterBreak="0">
    <w:nsid w:val="60916D80"/>
    <w:multiLevelType w:val="hybridMultilevel"/>
    <w:tmpl w:val="716CD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501570"/>
    <w:multiLevelType w:val="hybridMultilevel"/>
    <w:tmpl w:val="5C0481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21760E4"/>
    <w:multiLevelType w:val="multilevel"/>
    <w:tmpl w:val="80D60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63840A49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6D227D79"/>
    <w:multiLevelType w:val="multilevel"/>
    <w:tmpl w:val="59A0BAF4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  <w:b w:val="0"/>
        <w:bCs w:val="0"/>
        <w:sz w:val="22"/>
        <w:szCs w:val="22"/>
      </w:rPr>
    </w:lvl>
  </w:abstractNum>
  <w:abstractNum w:abstractNumId="37" w15:restartNumberingAfterBreak="0">
    <w:nsid w:val="6E866C4F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8" w15:restartNumberingAfterBreak="0">
    <w:nsid w:val="6F057407"/>
    <w:multiLevelType w:val="multilevel"/>
    <w:tmpl w:val="80D60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7BB22DDB"/>
    <w:multiLevelType w:val="multilevel"/>
    <w:tmpl w:val="DBF26AA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  <w:b w:val="0"/>
        <w:bCs w:val="0"/>
        <w:sz w:val="22"/>
        <w:szCs w:val="22"/>
      </w:rPr>
    </w:lvl>
  </w:abstractNum>
  <w:num w:numId="1" w16cid:durableId="850799258">
    <w:abstractNumId w:val="0"/>
  </w:num>
  <w:num w:numId="2" w16cid:durableId="180708338">
    <w:abstractNumId w:val="1"/>
  </w:num>
  <w:num w:numId="3" w16cid:durableId="16320443">
    <w:abstractNumId w:val="2"/>
  </w:num>
  <w:num w:numId="4" w16cid:durableId="1387610222">
    <w:abstractNumId w:val="3"/>
  </w:num>
  <w:num w:numId="5" w16cid:durableId="1980112887">
    <w:abstractNumId w:val="5"/>
  </w:num>
  <w:num w:numId="6" w16cid:durableId="71246140">
    <w:abstractNumId w:val="7"/>
  </w:num>
  <w:num w:numId="7" w16cid:durableId="1111783869">
    <w:abstractNumId w:val="28"/>
  </w:num>
  <w:num w:numId="8" w16cid:durableId="300965527">
    <w:abstractNumId w:val="8"/>
  </w:num>
  <w:num w:numId="9" w16cid:durableId="866595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5323882">
    <w:abstractNumId w:val="4"/>
  </w:num>
  <w:num w:numId="11" w16cid:durableId="1546410731">
    <w:abstractNumId w:val="16"/>
  </w:num>
  <w:num w:numId="12" w16cid:durableId="707726045">
    <w:abstractNumId w:val="34"/>
  </w:num>
  <w:num w:numId="13" w16cid:durableId="14356242">
    <w:abstractNumId w:val="38"/>
  </w:num>
  <w:num w:numId="14" w16cid:durableId="1567766072">
    <w:abstractNumId w:val="18"/>
  </w:num>
  <w:num w:numId="15" w16cid:durableId="893395255">
    <w:abstractNumId w:val="31"/>
  </w:num>
  <w:num w:numId="16" w16cid:durableId="1938050549">
    <w:abstractNumId w:val="13"/>
  </w:num>
  <w:num w:numId="17" w16cid:durableId="1778938574">
    <w:abstractNumId w:val="15"/>
  </w:num>
  <w:num w:numId="18" w16cid:durableId="269749417">
    <w:abstractNumId w:val="37"/>
  </w:num>
  <w:num w:numId="19" w16cid:durableId="1817144472">
    <w:abstractNumId w:val="35"/>
  </w:num>
  <w:num w:numId="20" w16cid:durableId="1316759526">
    <w:abstractNumId w:val="36"/>
  </w:num>
  <w:num w:numId="21" w16cid:durableId="1601257237">
    <w:abstractNumId w:val="25"/>
  </w:num>
  <w:num w:numId="22" w16cid:durableId="1028263613">
    <w:abstractNumId w:val="29"/>
  </w:num>
  <w:num w:numId="23" w16cid:durableId="243612477">
    <w:abstractNumId w:val="14"/>
  </w:num>
  <w:num w:numId="24" w16cid:durableId="1357543543">
    <w:abstractNumId w:val="9"/>
  </w:num>
  <w:num w:numId="25" w16cid:durableId="961153066">
    <w:abstractNumId w:val="17"/>
  </w:num>
  <w:num w:numId="26" w16cid:durableId="1735620875">
    <w:abstractNumId w:val="22"/>
  </w:num>
  <w:num w:numId="27" w16cid:durableId="1709719778">
    <w:abstractNumId w:val="30"/>
  </w:num>
  <w:num w:numId="28" w16cid:durableId="1543710259">
    <w:abstractNumId w:val="39"/>
  </w:num>
  <w:num w:numId="29" w16cid:durableId="854224950">
    <w:abstractNumId w:val="11"/>
  </w:num>
  <w:num w:numId="30" w16cid:durableId="310988833">
    <w:abstractNumId w:val="23"/>
  </w:num>
  <w:num w:numId="31" w16cid:durableId="1325822286">
    <w:abstractNumId w:val="26"/>
  </w:num>
  <w:num w:numId="32" w16cid:durableId="77992757">
    <w:abstractNumId w:val="21"/>
  </w:num>
  <w:num w:numId="33" w16cid:durableId="187255947">
    <w:abstractNumId w:val="19"/>
  </w:num>
  <w:num w:numId="34" w16cid:durableId="819687316">
    <w:abstractNumId w:val="10"/>
  </w:num>
  <w:num w:numId="35" w16cid:durableId="1208756700">
    <w:abstractNumId w:val="27"/>
  </w:num>
  <w:num w:numId="36" w16cid:durableId="575438540">
    <w:abstractNumId w:val="24"/>
  </w:num>
  <w:num w:numId="37" w16cid:durableId="661548269">
    <w:abstractNumId w:val="12"/>
  </w:num>
  <w:num w:numId="38" w16cid:durableId="355888929">
    <w:abstractNumId w:val="32"/>
  </w:num>
  <w:num w:numId="39" w16cid:durableId="305861578">
    <w:abstractNumId w:val="33"/>
  </w:num>
  <w:num w:numId="40" w16cid:durableId="176221687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TrueTypeFonts/>
  <w:saveSubsetFonts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07"/>
    <w:rsid w:val="000362EF"/>
    <w:rsid w:val="000A2784"/>
    <w:rsid w:val="000A4DC0"/>
    <w:rsid w:val="000D7C24"/>
    <w:rsid w:val="000D7C46"/>
    <w:rsid w:val="000E0720"/>
    <w:rsid w:val="00157087"/>
    <w:rsid w:val="001743DF"/>
    <w:rsid w:val="0017549F"/>
    <w:rsid w:val="001F58DA"/>
    <w:rsid w:val="00200C14"/>
    <w:rsid w:val="0024046B"/>
    <w:rsid w:val="0025332D"/>
    <w:rsid w:val="002572AD"/>
    <w:rsid w:val="00257B7D"/>
    <w:rsid w:val="002C0F1D"/>
    <w:rsid w:val="002D5A21"/>
    <w:rsid w:val="002F0AB4"/>
    <w:rsid w:val="00306064"/>
    <w:rsid w:val="00346483"/>
    <w:rsid w:val="00372707"/>
    <w:rsid w:val="00376A0D"/>
    <w:rsid w:val="003A25A9"/>
    <w:rsid w:val="003C7E9D"/>
    <w:rsid w:val="003D10BE"/>
    <w:rsid w:val="003D66D9"/>
    <w:rsid w:val="003F272D"/>
    <w:rsid w:val="00411948"/>
    <w:rsid w:val="004128E4"/>
    <w:rsid w:val="004224AA"/>
    <w:rsid w:val="00425248"/>
    <w:rsid w:val="0042693B"/>
    <w:rsid w:val="0043104D"/>
    <w:rsid w:val="00455AE7"/>
    <w:rsid w:val="004743FE"/>
    <w:rsid w:val="004A5DD7"/>
    <w:rsid w:val="004E42B5"/>
    <w:rsid w:val="004F7759"/>
    <w:rsid w:val="00506E71"/>
    <w:rsid w:val="00516DD6"/>
    <w:rsid w:val="00523E43"/>
    <w:rsid w:val="00685537"/>
    <w:rsid w:val="00686520"/>
    <w:rsid w:val="006A6C62"/>
    <w:rsid w:val="006F6584"/>
    <w:rsid w:val="006F79D2"/>
    <w:rsid w:val="0072352D"/>
    <w:rsid w:val="0072370A"/>
    <w:rsid w:val="00730C64"/>
    <w:rsid w:val="007353AE"/>
    <w:rsid w:val="00753435"/>
    <w:rsid w:val="007726B2"/>
    <w:rsid w:val="007754C5"/>
    <w:rsid w:val="0077695A"/>
    <w:rsid w:val="00806BBA"/>
    <w:rsid w:val="0081285B"/>
    <w:rsid w:val="00812B92"/>
    <w:rsid w:val="008134D9"/>
    <w:rsid w:val="00827BA1"/>
    <w:rsid w:val="00845844"/>
    <w:rsid w:val="00855C0B"/>
    <w:rsid w:val="008725A7"/>
    <w:rsid w:val="008902C8"/>
    <w:rsid w:val="008916A4"/>
    <w:rsid w:val="008922E6"/>
    <w:rsid w:val="008C416D"/>
    <w:rsid w:val="008E040E"/>
    <w:rsid w:val="00997C99"/>
    <w:rsid w:val="00997DD0"/>
    <w:rsid w:val="009C3FE5"/>
    <w:rsid w:val="00A62002"/>
    <w:rsid w:val="00A628BF"/>
    <w:rsid w:val="00A703E4"/>
    <w:rsid w:val="00AC2884"/>
    <w:rsid w:val="00B00388"/>
    <w:rsid w:val="00B02D45"/>
    <w:rsid w:val="00B24755"/>
    <w:rsid w:val="00B30960"/>
    <w:rsid w:val="00BA2A47"/>
    <w:rsid w:val="00BA66A0"/>
    <w:rsid w:val="00BB04FC"/>
    <w:rsid w:val="00BC2042"/>
    <w:rsid w:val="00BC7B7C"/>
    <w:rsid w:val="00C02DA4"/>
    <w:rsid w:val="00C0324E"/>
    <w:rsid w:val="00C03767"/>
    <w:rsid w:val="00C23379"/>
    <w:rsid w:val="00C71D70"/>
    <w:rsid w:val="00C96491"/>
    <w:rsid w:val="00CA2ED4"/>
    <w:rsid w:val="00CB3686"/>
    <w:rsid w:val="00CB5E5E"/>
    <w:rsid w:val="00CD7C45"/>
    <w:rsid w:val="00CE0D32"/>
    <w:rsid w:val="00CE2307"/>
    <w:rsid w:val="00CF2DE4"/>
    <w:rsid w:val="00D02A49"/>
    <w:rsid w:val="00D2008B"/>
    <w:rsid w:val="00D47A8A"/>
    <w:rsid w:val="00D56712"/>
    <w:rsid w:val="00D73FDE"/>
    <w:rsid w:val="00DD0912"/>
    <w:rsid w:val="00E019C5"/>
    <w:rsid w:val="00E2672A"/>
    <w:rsid w:val="00E3125E"/>
    <w:rsid w:val="00E34AB1"/>
    <w:rsid w:val="00E45C55"/>
    <w:rsid w:val="00E53264"/>
    <w:rsid w:val="00E6270D"/>
    <w:rsid w:val="00E84C1D"/>
    <w:rsid w:val="00E8769D"/>
    <w:rsid w:val="00E958AB"/>
    <w:rsid w:val="00EB66A5"/>
    <w:rsid w:val="00ED2FDC"/>
    <w:rsid w:val="00EF0C57"/>
    <w:rsid w:val="00F54E29"/>
    <w:rsid w:val="00FB24B4"/>
    <w:rsid w:val="00FD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3CE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D0"/>
    <w:pPr>
      <w:spacing w:before="120" w:line="360" w:lineRule="auto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07"/>
  </w:style>
  <w:style w:type="paragraph" w:styleId="Stopka">
    <w:name w:val="footer"/>
    <w:basedOn w:val="Normalny"/>
    <w:link w:val="Stopka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07"/>
  </w:style>
  <w:style w:type="paragraph" w:styleId="Tekstdymka">
    <w:name w:val="Balloon Text"/>
    <w:basedOn w:val="Normalny"/>
    <w:link w:val="TekstdymkaZnak"/>
    <w:semiHidden/>
    <w:unhideWhenUsed/>
    <w:rsid w:val="003727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270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855C0B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455AE7"/>
    <w:rPr>
      <w:rFonts w:asciiTheme="minorHAnsi" w:hAnsiTheme="minorHAnsi" w:cstheme="minorHAnsi"/>
      <w:b/>
      <w:iCs/>
      <w:color w:val="404040" w:themeColor="text1" w:themeTint="BF"/>
    </w:rPr>
  </w:style>
  <w:style w:type="paragraph" w:styleId="Tytu">
    <w:name w:val="Title"/>
    <w:basedOn w:val="Normalny"/>
    <w:next w:val="Podtytu"/>
    <w:link w:val="TytuZnak"/>
    <w:uiPriority w:val="99"/>
    <w:qFormat/>
    <w:rsid w:val="00ED2FDC"/>
    <w:pPr>
      <w:suppressAutoHyphens/>
      <w:spacing w:after="120" w:line="240" w:lineRule="auto"/>
      <w:jc w:val="center"/>
    </w:pPr>
    <w:rPr>
      <w:rFonts w:ascii="Tahoma" w:eastAsia="Times New Roman" w:hAnsi="Tahoma" w:cs="Tahoma"/>
      <w:b/>
      <w:bCs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ED2FDC"/>
    <w:rPr>
      <w:rFonts w:ascii="Tahoma" w:eastAsia="Times New Roman" w:hAnsi="Tahoma" w:cs="Tahoma"/>
      <w:b/>
      <w:bCs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ED2FDC"/>
    <w:pPr>
      <w:suppressAutoHyphens/>
      <w:spacing w:before="0" w:line="240" w:lineRule="auto"/>
      <w:ind w:left="18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2FDC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paragraf">
    <w:name w:val="paragraf"/>
    <w:basedOn w:val="Normalny"/>
    <w:uiPriority w:val="99"/>
    <w:rsid w:val="00ED2FDC"/>
    <w:pPr>
      <w:suppressAutoHyphens/>
      <w:spacing w:after="120" w:line="240" w:lineRule="auto"/>
      <w:jc w:val="center"/>
    </w:pPr>
    <w:rPr>
      <w:rFonts w:ascii="Tahoma" w:eastAsia="Times New Roman" w:hAnsi="Tahoma" w:cs="Tahoma"/>
      <w:b/>
      <w:bCs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ED2FDC"/>
    <w:pPr>
      <w:numPr>
        <w:ilvl w:val="1"/>
      </w:numPr>
      <w:suppressAutoHyphens/>
      <w:spacing w:before="0" w:after="160" w:line="240" w:lineRule="auto"/>
    </w:pPr>
    <w:rPr>
      <w:rFonts w:ascii="Calibri" w:eastAsia="Times New Roman" w:hAnsi="Calibri" w:cs="Calibri"/>
      <w:color w:val="5A5A5A"/>
      <w:spacing w:val="15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rsid w:val="00ED2FDC"/>
    <w:rPr>
      <w:rFonts w:eastAsia="Times New Roman" w:cs="Calibri"/>
      <w:color w:val="5A5A5A"/>
      <w:spacing w:val="15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rsid w:val="00ED2FDC"/>
    <w:pPr>
      <w:shd w:val="clear" w:color="auto" w:fill="000080"/>
      <w:suppressAutoHyphens/>
      <w:spacing w:before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D2FDC"/>
    <w:rPr>
      <w:rFonts w:ascii="Tahoma" w:eastAsia="Times New Roman" w:hAnsi="Tahoma" w:cs="Tahoma"/>
      <w:shd w:val="clear" w:color="auto" w:fill="000080"/>
      <w:lang w:eastAsia="ar-SA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ED2FDC"/>
    <w:pPr>
      <w:suppressAutoHyphens/>
      <w:spacing w:before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7">
    <w:name w:val="Tekst treści (7)_"/>
    <w:link w:val="Teksttreci70"/>
    <w:rsid w:val="00ED2FDC"/>
    <w:rPr>
      <w:rFonts w:ascii="Cambria" w:eastAsia="Cambria" w:hAnsi="Cambria" w:cs="Cambria"/>
      <w:b/>
      <w:bCs/>
      <w:shd w:val="clear" w:color="auto" w:fill="FFFFFF"/>
    </w:rPr>
  </w:style>
  <w:style w:type="character" w:customStyle="1" w:styleId="Nagwek2">
    <w:name w:val="Nagłówek #2_"/>
    <w:link w:val="Nagwek20"/>
    <w:rsid w:val="00ED2FDC"/>
    <w:rPr>
      <w:rFonts w:ascii="Cambria" w:eastAsia="Cambria" w:hAnsi="Cambria" w:cs="Cambria"/>
      <w:b/>
      <w:bCs/>
      <w:shd w:val="clear" w:color="auto" w:fill="FFFFFF"/>
    </w:rPr>
  </w:style>
  <w:style w:type="character" w:customStyle="1" w:styleId="Teksttreci2Pogrubienie">
    <w:name w:val="Tekst treści (2) + Pogrubienie"/>
    <w:rsid w:val="00ED2FDC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Bezpogrubienia">
    <w:name w:val="Tekst treści (7) + Bez pogrubienia"/>
    <w:rsid w:val="00ED2FDC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20">
    <w:name w:val="Nagłówek #2"/>
    <w:basedOn w:val="Normalny"/>
    <w:link w:val="Nagwek2"/>
    <w:rsid w:val="00ED2FDC"/>
    <w:pPr>
      <w:widowControl w:val="0"/>
      <w:shd w:val="clear" w:color="auto" w:fill="FFFFFF"/>
      <w:spacing w:before="0" w:line="269" w:lineRule="exact"/>
      <w:ind w:hanging="460"/>
      <w:outlineLvl w:val="1"/>
    </w:pPr>
    <w:rPr>
      <w:rFonts w:ascii="Cambria" w:eastAsia="Cambria" w:hAnsi="Cambria" w:cs="Cambria"/>
      <w:b/>
      <w:bCs/>
      <w:sz w:val="20"/>
      <w:szCs w:val="20"/>
      <w:lang w:eastAsia="pl-PL"/>
    </w:rPr>
  </w:style>
  <w:style w:type="paragraph" w:customStyle="1" w:styleId="Teksttreci70">
    <w:name w:val="Tekst treści (7)"/>
    <w:basedOn w:val="Normalny"/>
    <w:link w:val="Teksttreci7"/>
    <w:rsid w:val="00ED2FDC"/>
    <w:pPr>
      <w:widowControl w:val="0"/>
      <w:shd w:val="clear" w:color="auto" w:fill="FFFFFF"/>
      <w:spacing w:before="1140" w:after="300" w:line="0" w:lineRule="atLeast"/>
      <w:ind w:hanging="600"/>
      <w:jc w:val="both"/>
    </w:pPr>
    <w:rPr>
      <w:rFonts w:ascii="Cambria" w:eastAsia="Cambria" w:hAnsi="Cambria" w:cs="Cambria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ED2FDC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7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a@kwi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kwid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3643</Words>
  <Characters>21860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Urząd Miejski</vt:lpstr>
    </vt:vector>
  </TitlesOfParts>
  <Company/>
  <LinksUpToDate>false</LinksUpToDate>
  <CharactersWithSpaces>25453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Urząd Miejski</dc:title>
  <dc:subject/>
  <dc:creator/>
  <cp:keywords/>
  <dc:description/>
  <cp:lastModifiedBy/>
  <cp:revision>1</cp:revision>
  <dcterms:created xsi:type="dcterms:W3CDTF">2024-07-01T08:39:00Z</dcterms:created>
  <dcterms:modified xsi:type="dcterms:W3CDTF">2024-12-18T10:54:00Z</dcterms:modified>
</cp:coreProperties>
</file>