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BE54D0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AK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BE54D0">
        <w:rPr>
          <w:rFonts w:ascii="Times New Roman" w:eastAsia="Times New Roman" w:hAnsi="Times New Roman" w:cs="Times New Roman"/>
          <w:szCs w:val="18"/>
          <w:lang w:eastAsia="ar-SA"/>
        </w:rPr>
        <w:t>TP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BE54D0">
        <w:rPr>
          <w:rFonts w:ascii="Times New Roman" w:eastAsia="Times New Roman" w:hAnsi="Times New Roman" w:cs="Times New Roman"/>
          <w:szCs w:val="18"/>
          <w:lang w:eastAsia="ar-SA"/>
        </w:rPr>
        <w:t>1</w:t>
      </w:r>
      <w:r w:rsidR="00DE0925">
        <w:rPr>
          <w:rFonts w:ascii="Times New Roman" w:eastAsia="Times New Roman" w:hAnsi="Times New Roman" w:cs="Times New Roman"/>
          <w:szCs w:val="18"/>
          <w:lang w:eastAsia="ar-SA"/>
        </w:rPr>
        <w:t>9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</w:t>
      </w:r>
      <w:r w:rsidRPr="00B06E80">
        <w:rPr>
          <w:rFonts w:ascii="Times New Roman" w:eastAsia="Times New Roman" w:hAnsi="Times New Roman" w:cs="Times New Roman"/>
          <w:szCs w:val="18"/>
          <w:lang w:eastAsia="ar-SA"/>
        </w:rPr>
        <w:t>nieograniczonego</w:t>
      </w:r>
      <w:r w:rsidRPr="00B06E80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bookmarkStart w:id="0" w:name="_GoBack"/>
      <w:r w:rsidR="00BE54D0" w:rsidRPr="00BE54D0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Dostawa </w:t>
      </w:r>
      <w:r w:rsidR="00DE0925">
        <w:rPr>
          <w:rFonts w:ascii="Times New Roman" w:eastAsia="Times New Roman" w:hAnsi="Times New Roman" w:cs="Times New Roman"/>
          <w:b/>
          <w:szCs w:val="18"/>
          <w:lang w:eastAsia="ar-SA"/>
        </w:rPr>
        <w:t>poleasingowych stacji roboczych na potrzeby COZL.</w:t>
      </w:r>
    </w:p>
    <w:bookmarkEnd w:id="0"/>
    <w:p w:rsidR="00BE54D0" w:rsidRPr="00B06E80" w:rsidRDefault="00BE54D0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5512DD"/>
    <w:rsid w:val="008E66A8"/>
    <w:rsid w:val="00B06E80"/>
    <w:rsid w:val="00BE54D0"/>
    <w:rsid w:val="00DE0925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89B3-C557-4B46-9CE8-18F62DA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6</cp:revision>
  <dcterms:created xsi:type="dcterms:W3CDTF">2021-01-30T19:56:00Z</dcterms:created>
  <dcterms:modified xsi:type="dcterms:W3CDTF">2021-03-09T09:37:00Z</dcterms:modified>
</cp:coreProperties>
</file>