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A3224" w14:textId="72A8C8EF" w:rsidR="00BC4223" w:rsidRPr="00C17C36" w:rsidRDefault="001F4B01" w:rsidP="00BC4223">
      <w:pPr>
        <w:spacing w:before="60"/>
        <w:jc w:val="right"/>
        <w:rPr>
          <w:rFonts w:ascii="Arial" w:hAnsi="Arial" w:cs="Arial"/>
          <w:b/>
          <w:i/>
          <w:iCs/>
        </w:rPr>
      </w:pPr>
      <w:bookmarkStart w:id="0" w:name="_GoBack"/>
      <w:bookmarkEnd w:id="0"/>
      <w:r w:rsidRPr="00C17C36">
        <w:rPr>
          <w:rFonts w:ascii="Arial" w:hAnsi="Arial" w:cs="Arial"/>
          <w:b/>
          <w:i/>
          <w:iCs/>
        </w:rPr>
        <w:t xml:space="preserve">Załącznik </w:t>
      </w:r>
      <w:r w:rsidR="003D0B69" w:rsidRPr="00C17C36">
        <w:rPr>
          <w:rFonts w:ascii="Arial" w:hAnsi="Arial" w:cs="Arial"/>
          <w:b/>
          <w:i/>
          <w:iCs/>
        </w:rPr>
        <w:t xml:space="preserve">NR </w:t>
      </w:r>
      <w:r w:rsidRPr="00C17C36">
        <w:rPr>
          <w:rFonts w:ascii="Arial" w:hAnsi="Arial" w:cs="Arial"/>
          <w:b/>
          <w:i/>
          <w:iCs/>
        </w:rPr>
        <w:t>1 do SWZ</w:t>
      </w:r>
      <w:bookmarkStart w:id="1" w:name="_Toc412451409"/>
    </w:p>
    <w:p w14:paraId="11A331FE" w14:textId="05393230" w:rsidR="001369E3" w:rsidRPr="00C17C36" w:rsidRDefault="001F4B01" w:rsidP="00C45939">
      <w:pPr>
        <w:spacing w:before="60"/>
        <w:jc w:val="center"/>
        <w:rPr>
          <w:rFonts w:ascii="Arial" w:hAnsi="Arial" w:cs="Arial"/>
          <w:b/>
          <w:i/>
          <w:iCs/>
        </w:rPr>
      </w:pPr>
      <w:r w:rsidRPr="00C17C36">
        <w:rPr>
          <w:rFonts w:ascii="Arial" w:hAnsi="Arial" w:cs="Arial"/>
          <w:b/>
        </w:rPr>
        <w:t>Formularz ofert</w:t>
      </w:r>
      <w:bookmarkEnd w:id="1"/>
      <w:r w:rsidR="0048283A" w:rsidRPr="00C17C36">
        <w:rPr>
          <w:rFonts w:ascii="Arial" w:hAnsi="Arial" w:cs="Arial"/>
          <w:b/>
        </w:rPr>
        <w:t>owy</w:t>
      </w:r>
    </w:p>
    <w:p w14:paraId="49A34278" w14:textId="726A9DF8" w:rsidR="001F4B01" w:rsidRPr="00C17C36" w:rsidRDefault="00F07AD7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P</w:t>
      </w:r>
      <w:r w:rsidR="001F4B01" w:rsidRPr="00C17C36">
        <w:rPr>
          <w:rFonts w:ascii="Arial" w:hAnsi="Arial" w:cs="Arial"/>
        </w:rPr>
        <w:t xml:space="preserve">ełna nazwa </w:t>
      </w:r>
      <w:r w:rsidR="00A01A3E" w:rsidRPr="00C17C36">
        <w:rPr>
          <w:rFonts w:ascii="Arial" w:hAnsi="Arial" w:cs="Arial"/>
        </w:rPr>
        <w:t>w</w:t>
      </w:r>
      <w:r w:rsidR="001F4B01" w:rsidRPr="00C17C36">
        <w:rPr>
          <w:rFonts w:ascii="Arial" w:hAnsi="Arial" w:cs="Arial"/>
        </w:rPr>
        <w:t>ykonawcy</w:t>
      </w:r>
      <w:r w:rsidR="00BC4223" w:rsidRPr="00C17C36">
        <w:rPr>
          <w:rFonts w:ascii="Arial" w:hAnsi="Arial" w:cs="Arial"/>
        </w:rPr>
        <w:t xml:space="preserve"> </w:t>
      </w:r>
      <w:r w:rsidR="001F4B01" w:rsidRPr="00C17C36">
        <w:rPr>
          <w:rFonts w:ascii="Arial" w:hAnsi="Arial" w:cs="Arial"/>
        </w:rPr>
        <w:t>…............................................................</w:t>
      </w:r>
    </w:p>
    <w:p w14:paraId="2283C838" w14:textId="2B3746A4" w:rsidR="001F4B01" w:rsidRPr="00C17C36" w:rsidRDefault="00F07AD7" w:rsidP="00BC4223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A</w:t>
      </w:r>
      <w:r w:rsidR="001F4B01" w:rsidRPr="00C17C36">
        <w:rPr>
          <w:rFonts w:ascii="Arial" w:hAnsi="Arial" w:cs="Arial"/>
        </w:rPr>
        <w:t xml:space="preserve">dres siedziby </w:t>
      </w:r>
      <w:r w:rsidR="00A01A3E" w:rsidRPr="00C17C36">
        <w:rPr>
          <w:rFonts w:ascii="Arial" w:hAnsi="Arial" w:cs="Arial"/>
        </w:rPr>
        <w:t>w</w:t>
      </w:r>
      <w:r w:rsidR="001F4B01" w:rsidRPr="00C17C36">
        <w:rPr>
          <w:rFonts w:ascii="Arial" w:hAnsi="Arial" w:cs="Arial"/>
        </w:rPr>
        <w:t>ykonawcy</w:t>
      </w:r>
    </w:p>
    <w:p w14:paraId="34A4D001" w14:textId="278BBAFB" w:rsidR="001F4B01" w:rsidRPr="00C17C36" w:rsidRDefault="00F07AD7" w:rsidP="00BC4223">
      <w:pPr>
        <w:pStyle w:val="Nagwek"/>
        <w:tabs>
          <w:tab w:val="clear" w:pos="4536"/>
          <w:tab w:val="clear" w:pos="9072"/>
        </w:tabs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K</w:t>
      </w:r>
      <w:r w:rsidR="001F4B01" w:rsidRPr="00C17C36">
        <w:rPr>
          <w:rFonts w:ascii="Arial" w:hAnsi="Arial" w:cs="Arial"/>
        </w:rPr>
        <w:t>od …………………………..……………</w:t>
      </w:r>
    </w:p>
    <w:p w14:paraId="31CC9107" w14:textId="1ECC71DA" w:rsidR="001F4B01" w:rsidRPr="00C17C36" w:rsidRDefault="00F07AD7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U</w:t>
      </w:r>
      <w:r w:rsidR="001F4B01" w:rsidRPr="00C17C36">
        <w:rPr>
          <w:rFonts w:ascii="Arial" w:hAnsi="Arial" w:cs="Arial"/>
        </w:rPr>
        <w:t>lica…....................................................</w:t>
      </w:r>
    </w:p>
    <w:p w14:paraId="0FE48B25" w14:textId="430872EE" w:rsidR="001F4B01" w:rsidRPr="00C17C36" w:rsidRDefault="00F07AD7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M</w:t>
      </w:r>
      <w:r w:rsidR="001F4B01" w:rsidRPr="00C17C36">
        <w:rPr>
          <w:rFonts w:ascii="Arial" w:hAnsi="Arial" w:cs="Arial"/>
        </w:rPr>
        <w:t>iasto…………………………..…………</w:t>
      </w:r>
    </w:p>
    <w:p w14:paraId="76AFB428" w14:textId="5E9A204A" w:rsidR="00BC4223" w:rsidRPr="00C17C36" w:rsidRDefault="00F07AD7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W</w:t>
      </w:r>
      <w:r w:rsidR="001F4B01" w:rsidRPr="00C17C36">
        <w:rPr>
          <w:rFonts w:ascii="Arial" w:hAnsi="Arial" w:cs="Arial"/>
        </w:rPr>
        <w:t>ojewództwo  …………………..……….</w:t>
      </w:r>
    </w:p>
    <w:p w14:paraId="5FC43635" w14:textId="5D773A2D" w:rsidR="001F4B01" w:rsidRPr="00C17C36" w:rsidRDefault="001F4B01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Nr NIP …................................................</w:t>
      </w:r>
      <w:r w:rsidR="00794CCB" w:rsidRPr="00C17C36">
        <w:rPr>
          <w:rFonts w:ascii="Arial" w:hAnsi="Arial" w:cs="Arial"/>
        </w:rPr>
        <w:t xml:space="preserve"> </w:t>
      </w:r>
      <w:r w:rsidR="00794CCB" w:rsidRPr="00C17C36">
        <w:rPr>
          <w:rFonts w:ascii="Arial" w:hAnsi="Arial" w:cs="Arial"/>
          <w:i/>
          <w:sz w:val="18"/>
        </w:rPr>
        <w:t>( w przypadku wykonawców wspólnych uzupełnić dla każdego wykonawcy)</w:t>
      </w:r>
    </w:p>
    <w:p w14:paraId="0560851F" w14:textId="58C0F024" w:rsidR="001F4B01" w:rsidRPr="00C17C36" w:rsidRDefault="001F4B01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Nr  REGON…………………..…..………</w:t>
      </w:r>
      <w:r w:rsidR="00794CCB" w:rsidRPr="00C17C36">
        <w:rPr>
          <w:rFonts w:ascii="Arial" w:hAnsi="Arial" w:cs="Arial"/>
          <w:i/>
          <w:sz w:val="18"/>
        </w:rPr>
        <w:t>( w przypadku wykonawców wspólnych uzupełnić dla każdego wykonawcy</w:t>
      </w:r>
    </w:p>
    <w:p w14:paraId="2AEC70CE" w14:textId="77777777" w:rsidR="00BC4223" w:rsidRPr="00C17C36" w:rsidRDefault="001F4B01" w:rsidP="00BC4223">
      <w:pPr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Nr konta bankowego</w:t>
      </w:r>
      <w:r w:rsidR="00BC4223" w:rsidRPr="00C17C36">
        <w:rPr>
          <w:rFonts w:ascii="Arial" w:hAnsi="Arial" w:cs="Arial"/>
        </w:rPr>
        <w:t xml:space="preserve"> </w:t>
      </w:r>
      <w:r w:rsidRPr="00C17C36">
        <w:rPr>
          <w:rFonts w:ascii="Arial" w:hAnsi="Arial" w:cs="Arial"/>
        </w:rPr>
        <w:t>…............................................................</w:t>
      </w:r>
    </w:p>
    <w:p w14:paraId="536F34E7" w14:textId="3F8FAA79" w:rsidR="001F4B01" w:rsidRPr="00C17C36" w:rsidRDefault="00F07AD7" w:rsidP="00BC4223">
      <w:pPr>
        <w:spacing w:line="276" w:lineRule="auto"/>
        <w:rPr>
          <w:rFonts w:ascii="Arial" w:hAnsi="Arial" w:cs="Arial"/>
          <w:lang w:val="de-DE"/>
        </w:rPr>
      </w:pPr>
      <w:r w:rsidRPr="00C17C36">
        <w:rPr>
          <w:rFonts w:ascii="Arial" w:hAnsi="Arial" w:cs="Arial"/>
          <w:lang w:val="de-DE"/>
        </w:rPr>
        <w:t>N</w:t>
      </w:r>
      <w:r w:rsidR="001F4B01" w:rsidRPr="00C17C36">
        <w:rPr>
          <w:rFonts w:ascii="Arial" w:hAnsi="Arial" w:cs="Arial"/>
          <w:lang w:val="de-DE"/>
        </w:rPr>
        <w:t>r telefonu …..........................................</w:t>
      </w:r>
    </w:p>
    <w:p w14:paraId="326087AB" w14:textId="11935F4E" w:rsidR="00BC4223" w:rsidRPr="00C17C36" w:rsidRDefault="00F07AD7" w:rsidP="00BC4223">
      <w:pPr>
        <w:spacing w:line="276" w:lineRule="auto"/>
        <w:rPr>
          <w:rFonts w:ascii="Arial" w:hAnsi="Arial" w:cs="Arial"/>
          <w:lang w:val="de-DE"/>
        </w:rPr>
      </w:pPr>
      <w:r w:rsidRPr="00C17C36">
        <w:rPr>
          <w:rFonts w:ascii="Arial" w:hAnsi="Arial" w:cs="Arial"/>
          <w:lang w:val="de-DE"/>
        </w:rPr>
        <w:t>E</w:t>
      </w:r>
      <w:r w:rsidR="001F4B01" w:rsidRPr="00C17C36">
        <w:rPr>
          <w:rFonts w:ascii="Arial" w:hAnsi="Arial" w:cs="Arial"/>
          <w:lang w:val="de-DE"/>
        </w:rPr>
        <w:t>-mail: …………………………………….</w:t>
      </w:r>
    </w:p>
    <w:p w14:paraId="00B7A4B1" w14:textId="29A02931" w:rsidR="00794CCB" w:rsidRPr="00C17C36" w:rsidRDefault="00794CCB" w:rsidP="00BC4223">
      <w:pPr>
        <w:spacing w:line="276" w:lineRule="auto"/>
        <w:rPr>
          <w:rFonts w:ascii="Arial" w:hAnsi="Arial" w:cs="Arial"/>
          <w:b/>
          <w:u w:val="single"/>
        </w:rPr>
      </w:pPr>
      <w:r w:rsidRPr="00C17C36">
        <w:rPr>
          <w:rFonts w:ascii="Arial" w:hAnsi="Arial" w:cs="Arial"/>
          <w:b/>
          <w:u w:val="single"/>
        </w:rPr>
        <w:t xml:space="preserve">Rodzaj wykonawcy: </w:t>
      </w:r>
      <w:r w:rsidRPr="00C17C36">
        <w:rPr>
          <w:rFonts w:ascii="Arial" w:hAnsi="Arial" w:cs="Arial"/>
          <w:b/>
          <w:i/>
          <w:sz w:val="18"/>
          <w:u w:val="single"/>
        </w:rPr>
        <w:t>(wybrać odpowiednie poniżej):</w:t>
      </w:r>
      <w:r w:rsidR="001A332F" w:rsidRPr="00C17C36">
        <w:rPr>
          <w:rFonts w:ascii="Arial" w:hAnsi="Arial" w:cs="Arial"/>
          <w:b/>
          <w:i/>
          <w:sz w:val="18"/>
          <w:u w:val="single"/>
        </w:rPr>
        <w:t>*</w:t>
      </w:r>
    </w:p>
    <w:p w14:paraId="688ECBE7" w14:textId="23153BCA" w:rsidR="00794CCB" w:rsidRPr="00C17C36" w:rsidRDefault="00D65282" w:rsidP="00794CCB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0560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12C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</w:t>
      </w:r>
      <w:r w:rsidR="001F4B01" w:rsidRPr="00C17C36">
        <w:rPr>
          <w:rFonts w:ascii="Arial" w:hAnsi="Arial" w:cs="Arial"/>
        </w:rPr>
        <w:t>mikro</w:t>
      </w:r>
      <w:r w:rsidR="00794CCB" w:rsidRPr="00C17C36">
        <w:rPr>
          <w:rFonts w:ascii="Arial" w:hAnsi="Arial" w:cs="Arial"/>
        </w:rPr>
        <w:t>przedsiębiorstwo</w:t>
      </w:r>
    </w:p>
    <w:p w14:paraId="3F9B02D6" w14:textId="10F8F3CF" w:rsidR="00794CCB" w:rsidRPr="00C17C36" w:rsidRDefault="00D65282" w:rsidP="00794CCB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442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małe przedsiębiorstwo</w:t>
      </w:r>
    </w:p>
    <w:p w14:paraId="501A3BE7" w14:textId="32D5F94C" w:rsidR="00794CCB" w:rsidRPr="00C17C36" w:rsidRDefault="00D65282" w:rsidP="00794CCB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5609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średnie przedsiębiorstwo</w:t>
      </w:r>
    </w:p>
    <w:p w14:paraId="1DB8BC54" w14:textId="084209E3" w:rsidR="00794CCB" w:rsidRPr="00C17C36" w:rsidRDefault="00D65282" w:rsidP="00794CCB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3050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jednoosobowa działalność gospodarcza</w:t>
      </w:r>
    </w:p>
    <w:p w14:paraId="64D8F019" w14:textId="5F17A503" w:rsidR="00794CCB" w:rsidRPr="00C17C36" w:rsidRDefault="00D65282" w:rsidP="00794CCB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1227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osoba fizyczna nieprowadząca działalności gospodarczej</w:t>
      </w:r>
    </w:p>
    <w:p w14:paraId="380E448A" w14:textId="2B495211" w:rsidR="00BC4223" w:rsidRPr="00C17C36" w:rsidRDefault="00D65282" w:rsidP="001369E3">
      <w:pPr>
        <w:spacing w:line="276" w:lineRule="auto"/>
        <w:ind w:left="284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51074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794CCB" w:rsidRPr="00C17C36">
        <w:rPr>
          <w:rFonts w:ascii="Arial" w:hAnsi="Arial" w:cs="Arial"/>
        </w:rPr>
        <w:t xml:space="preserve"> inny rodzaj </w:t>
      </w:r>
    </w:p>
    <w:p w14:paraId="23E4C2F4" w14:textId="77777777" w:rsidR="00205AE4" w:rsidRPr="00C17C36" w:rsidRDefault="00205AE4" w:rsidP="00574DF7">
      <w:pPr>
        <w:spacing w:line="276" w:lineRule="auto"/>
        <w:rPr>
          <w:rFonts w:ascii="Arial" w:hAnsi="Arial" w:cs="Arial"/>
        </w:rPr>
      </w:pPr>
    </w:p>
    <w:p w14:paraId="0C030918" w14:textId="77777777" w:rsidR="001F4B01" w:rsidRPr="00C17C36" w:rsidRDefault="001F4B01" w:rsidP="00F07AD7">
      <w:pPr>
        <w:ind w:left="5579"/>
        <w:rPr>
          <w:rFonts w:ascii="Arial" w:hAnsi="Arial" w:cs="Arial"/>
          <w:b/>
          <w:bCs/>
          <w:sz w:val="28"/>
          <w:szCs w:val="28"/>
        </w:rPr>
      </w:pPr>
      <w:r w:rsidRPr="00C17C36">
        <w:rPr>
          <w:rFonts w:ascii="Arial" w:hAnsi="Arial" w:cs="Arial"/>
          <w:b/>
          <w:bCs/>
          <w:sz w:val="28"/>
          <w:szCs w:val="28"/>
        </w:rPr>
        <w:t xml:space="preserve">Gmina Miasto Kołobrzeg </w:t>
      </w:r>
    </w:p>
    <w:p w14:paraId="6B80862D" w14:textId="77777777" w:rsidR="001F4B01" w:rsidRPr="00C17C36" w:rsidRDefault="001F4B01" w:rsidP="00F07AD7">
      <w:pPr>
        <w:ind w:left="5580"/>
        <w:rPr>
          <w:rFonts w:ascii="Arial" w:hAnsi="Arial" w:cs="Arial"/>
          <w:b/>
          <w:sz w:val="28"/>
          <w:szCs w:val="28"/>
        </w:rPr>
      </w:pPr>
      <w:r w:rsidRPr="00C17C36">
        <w:rPr>
          <w:rFonts w:ascii="Arial" w:hAnsi="Arial" w:cs="Arial"/>
          <w:b/>
          <w:sz w:val="28"/>
          <w:szCs w:val="28"/>
        </w:rPr>
        <w:t>ul. Ratuszowa 13</w:t>
      </w:r>
    </w:p>
    <w:p w14:paraId="53644F8E" w14:textId="7DCA7F74" w:rsidR="00205AE4" w:rsidRPr="00C17C36" w:rsidRDefault="001F4B01" w:rsidP="00D5605E">
      <w:pPr>
        <w:pStyle w:val="Spistreci1"/>
        <w:rPr>
          <w:sz w:val="28"/>
          <w:szCs w:val="28"/>
        </w:rPr>
      </w:pPr>
      <w:r w:rsidRPr="00C17C36">
        <w:rPr>
          <w:sz w:val="28"/>
          <w:szCs w:val="28"/>
        </w:rPr>
        <w:t>78-100 Kołobrzeg</w:t>
      </w:r>
      <w:bookmarkStart w:id="2" w:name="_Toc251758230"/>
      <w:bookmarkStart w:id="3" w:name="_Toc254173112"/>
      <w:bookmarkStart w:id="4" w:name="_Toc254173323"/>
    </w:p>
    <w:p w14:paraId="0085F3A5" w14:textId="77777777" w:rsidR="001F4B01" w:rsidRPr="00C17C36" w:rsidRDefault="001F4B01" w:rsidP="001F4B01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C17C36">
        <w:rPr>
          <w:rFonts w:ascii="Arial" w:hAnsi="Arial" w:cs="Arial"/>
          <w:b/>
          <w:sz w:val="24"/>
          <w:szCs w:val="24"/>
        </w:rPr>
        <w:t>OFERTA</w:t>
      </w:r>
      <w:bookmarkEnd w:id="2"/>
      <w:bookmarkEnd w:id="3"/>
      <w:bookmarkEnd w:id="4"/>
    </w:p>
    <w:p w14:paraId="2DE0B52B" w14:textId="77777777" w:rsidR="001F4B01" w:rsidRPr="00C17C36" w:rsidRDefault="001F4B01" w:rsidP="001369E3">
      <w:pPr>
        <w:pStyle w:val="Tekstpodstawowy"/>
        <w:jc w:val="center"/>
        <w:rPr>
          <w:rFonts w:ascii="Arial" w:hAnsi="Arial" w:cs="Arial"/>
          <w:sz w:val="24"/>
          <w:szCs w:val="24"/>
        </w:rPr>
      </w:pPr>
    </w:p>
    <w:p w14:paraId="29317FF9" w14:textId="62C75BC8" w:rsidR="003776E6" w:rsidRPr="00C17C36" w:rsidRDefault="001F4B01" w:rsidP="003776E6">
      <w:pPr>
        <w:pStyle w:val="Tekstpodstawowy21"/>
        <w:spacing w:line="276" w:lineRule="auto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  <w:szCs w:val="24"/>
        </w:rPr>
        <w:t xml:space="preserve">Nawiązując do ogłoszenia </w:t>
      </w:r>
      <w:r w:rsidR="00BC4223" w:rsidRPr="00C17C36">
        <w:rPr>
          <w:rFonts w:ascii="Arial" w:hAnsi="Arial" w:cs="Arial"/>
          <w:szCs w:val="24"/>
        </w:rPr>
        <w:t xml:space="preserve">dotyczącego postępowania na </w:t>
      </w:r>
      <w:r w:rsidR="00A35AB3" w:rsidRPr="00C17C36">
        <w:rPr>
          <w:rFonts w:ascii="Arial" w:hAnsi="Arial" w:cs="Arial"/>
          <w:szCs w:val="24"/>
        </w:rPr>
        <w:t>dostawę</w:t>
      </w:r>
      <w:r w:rsidRPr="00C17C36">
        <w:rPr>
          <w:rFonts w:ascii="Arial" w:hAnsi="Arial" w:cs="Arial"/>
          <w:szCs w:val="24"/>
        </w:rPr>
        <w:t>: związanych z zadaniem</w:t>
      </w:r>
      <w:r w:rsidR="00937876" w:rsidRPr="00C17C36">
        <w:rPr>
          <w:rFonts w:ascii="Arial" w:hAnsi="Arial" w:cs="Arial"/>
          <w:szCs w:val="24"/>
        </w:rPr>
        <w:t>:</w:t>
      </w:r>
      <w:r w:rsidRPr="00C17C36">
        <w:rPr>
          <w:rFonts w:ascii="Arial" w:hAnsi="Arial" w:cs="Arial"/>
          <w:szCs w:val="24"/>
        </w:rPr>
        <w:t xml:space="preserve"> </w:t>
      </w:r>
    </w:p>
    <w:p w14:paraId="2FD27DD6" w14:textId="6A194033" w:rsidR="00A35AB3" w:rsidRPr="00C17C36" w:rsidRDefault="00B53258" w:rsidP="00A35AB3">
      <w:pPr>
        <w:pStyle w:val="pkt"/>
        <w:spacing w:before="0" w:after="0" w:line="240" w:lineRule="auto"/>
        <w:ind w:left="0" w:firstLine="0"/>
        <w:jc w:val="center"/>
        <w:rPr>
          <w:rFonts w:ascii="Arial" w:hAnsi="Arial" w:cs="Arial"/>
          <w:b/>
          <w:noProof/>
          <w:sz w:val="28"/>
          <w:szCs w:val="28"/>
        </w:rPr>
      </w:pPr>
      <w:r w:rsidRPr="00C17C36">
        <w:rPr>
          <w:rFonts w:ascii="Arial" w:hAnsi="Arial" w:cs="Arial"/>
          <w:b/>
          <w:noProof/>
          <w:sz w:val="28"/>
          <w:szCs w:val="28"/>
        </w:rPr>
        <w:t>„Dostawa gadżetów promocyjnych przeznaczonych na Kampanię Zielony Kołobrzeg”</w:t>
      </w:r>
    </w:p>
    <w:p w14:paraId="65C0E075" w14:textId="77777777" w:rsidR="002D1820" w:rsidRPr="00C17C36" w:rsidRDefault="002D1820" w:rsidP="00A35AB3">
      <w:pPr>
        <w:pStyle w:val="pkt"/>
        <w:spacing w:before="0" w:after="0" w:line="24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14:paraId="5B749648" w14:textId="6863FE19" w:rsidR="00EE0E93" w:rsidRPr="00C17C36" w:rsidRDefault="00EE0E93" w:rsidP="00205AE4">
      <w:pPr>
        <w:pStyle w:val="pkt"/>
        <w:spacing w:before="0"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C17C36">
        <w:rPr>
          <w:rFonts w:ascii="Arial" w:hAnsi="Arial" w:cs="Arial"/>
          <w:b/>
          <w:noProof/>
          <w:sz w:val="24"/>
          <w:szCs w:val="24"/>
        </w:rPr>
        <w:t>Część I</w:t>
      </w:r>
    </w:p>
    <w:p w14:paraId="29BF8EED" w14:textId="257F66B2" w:rsidR="001F4B01" w:rsidRPr="00C17C36" w:rsidRDefault="001F4B01" w:rsidP="00504812">
      <w:pPr>
        <w:numPr>
          <w:ilvl w:val="3"/>
          <w:numId w:val="45"/>
        </w:numPr>
        <w:tabs>
          <w:tab w:val="clear" w:pos="2880"/>
          <w:tab w:val="num" w:pos="709"/>
        </w:tabs>
        <w:spacing w:line="276" w:lineRule="auto"/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Oferujemy wykonanie przedmiotu zamówienia określonego w </w:t>
      </w:r>
      <w:r w:rsidR="00BC4223" w:rsidRPr="00C17C36">
        <w:rPr>
          <w:rFonts w:ascii="Arial" w:hAnsi="Arial" w:cs="Arial"/>
        </w:rPr>
        <w:t>Specyfikacji Warunków Zamówienia (SWZ)</w:t>
      </w:r>
      <w:r w:rsidRPr="00C17C36">
        <w:rPr>
          <w:rFonts w:ascii="Arial" w:hAnsi="Arial" w:cs="Arial"/>
        </w:rPr>
        <w:t>, opisie przedmiotu zamówienia, projekcie umowy</w:t>
      </w:r>
      <w:r w:rsidR="006829BE" w:rsidRPr="00C17C36">
        <w:rPr>
          <w:rFonts w:ascii="Arial" w:hAnsi="Arial" w:cs="Arial"/>
        </w:rPr>
        <w:t xml:space="preserve">, </w:t>
      </w:r>
      <w:r w:rsidRPr="00C17C36">
        <w:rPr>
          <w:rFonts w:ascii="Arial" w:hAnsi="Arial" w:cs="Arial"/>
        </w:rPr>
        <w:t xml:space="preserve">za </w:t>
      </w:r>
      <w:r w:rsidR="0014414B" w:rsidRPr="00C17C36">
        <w:rPr>
          <w:rFonts w:ascii="Arial" w:hAnsi="Arial" w:cs="Arial"/>
        </w:rPr>
        <w:t xml:space="preserve">łącznym </w:t>
      </w:r>
      <w:r w:rsidRPr="00C17C36">
        <w:rPr>
          <w:rFonts w:ascii="Arial" w:hAnsi="Arial" w:cs="Arial"/>
        </w:rPr>
        <w:t xml:space="preserve">wynagrodzeniem </w:t>
      </w:r>
      <w:r w:rsidR="006829BE" w:rsidRPr="00C17C36">
        <w:rPr>
          <w:rFonts w:ascii="Arial" w:hAnsi="Arial" w:cs="Arial"/>
        </w:rPr>
        <w:t>ryczałtowym</w:t>
      </w:r>
      <w:r w:rsidRPr="00C17C36">
        <w:rPr>
          <w:rFonts w:ascii="Arial" w:hAnsi="Arial" w:cs="Arial"/>
        </w:rPr>
        <w:t>…………….………….…….</w:t>
      </w:r>
      <w:r w:rsidRPr="00C17C36">
        <w:rPr>
          <w:rFonts w:ascii="Arial" w:hAnsi="Arial" w:cs="Arial"/>
          <w:b/>
        </w:rPr>
        <w:t xml:space="preserve">zł </w:t>
      </w:r>
      <w:r w:rsidRPr="00C17C36">
        <w:rPr>
          <w:rFonts w:ascii="Arial" w:hAnsi="Arial" w:cs="Arial"/>
        </w:rPr>
        <w:t>(netto</w:t>
      </w:r>
      <w:r w:rsidR="00C40E77" w:rsidRPr="00C17C36">
        <w:rPr>
          <w:rFonts w:ascii="Arial" w:hAnsi="Arial" w:cs="Arial"/>
        </w:rPr>
        <w:t>)+ 23%</w:t>
      </w:r>
      <w:r w:rsidRPr="00C17C36">
        <w:rPr>
          <w:rFonts w:ascii="Arial" w:hAnsi="Arial" w:cs="Arial"/>
        </w:rPr>
        <w:t xml:space="preserve"> podatku VAT, tj. </w:t>
      </w:r>
      <w:r w:rsidRPr="00C17C36">
        <w:rPr>
          <w:rFonts w:ascii="Arial" w:hAnsi="Arial" w:cs="Arial"/>
          <w:b/>
        </w:rPr>
        <w:t>ogółem</w:t>
      </w:r>
      <w:r w:rsidRPr="00C17C36">
        <w:rPr>
          <w:rFonts w:ascii="Arial" w:hAnsi="Arial" w:cs="Arial"/>
        </w:rPr>
        <w:t xml:space="preserve"> …………</w:t>
      </w:r>
      <w:r w:rsidR="00C35AA9" w:rsidRPr="00C17C36">
        <w:rPr>
          <w:rFonts w:ascii="Arial" w:hAnsi="Arial" w:cs="Arial"/>
        </w:rPr>
        <w:t>…………..</w:t>
      </w:r>
      <w:r w:rsidRPr="00C17C36">
        <w:rPr>
          <w:rFonts w:ascii="Arial" w:hAnsi="Arial" w:cs="Arial"/>
        </w:rPr>
        <w:t xml:space="preserve">…..………. </w:t>
      </w:r>
      <w:r w:rsidRPr="00C17C36">
        <w:rPr>
          <w:rFonts w:ascii="Arial" w:hAnsi="Arial" w:cs="Arial"/>
          <w:b/>
        </w:rPr>
        <w:t xml:space="preserve">zł brutto </w:t>
      </w:r>
      <w:r w:rsidRPr="00C17C36">
        <w:rPr>
          <w:rFonts w:ascii="Arial" w:hAnsi="Arial" w:cs="Arial"/>
          <w:i/>
        </w:rPr>
        <w:t>(słownie zł:…………………………………………………………………..………………………</w:t>
      </w:r>
      <w:r w:rsidR="00C35AA9" w:rsidRPr="00C17C36">
        <w:rPr>
          <w:rFonts w:ascii="Arial" w:hAnsi="Arial" w:cs="Arial"/>
          <w:i/>
        </w:rPr>
        <w:t>……………………………………………………………</w:t>
      </w:r>
      <w:r w:rsidRPr="00C17C36">
        <w:rPr>
          <w:rFonts w:ascii="Arial" w:hAnsi="Arial" w:cs="Arial"/>
          <w:i/>
        </w:rPr>
        <w:t>…)</w:t>
      </w:r>
      <w:r w:rsidR="006A5581" w:rsidRPr="00C17C36">
        <w:rPr>
          <w:rFonts w:ascii="Arial" w:hAnsi="Arial" w:cs="Arial"/>
          <w:i/>
        </w:rPr>
        <w:t xml:space="preserve"> </w:t>
      </w:r>
      <w:r w:rsidR="008D7599" w:rsidRPr="00C17C36">
        <w:rPr>
          <w:rFonts w:ascii="Arial" w:hAnsi="Arial" w:cs="Arial"/>
          <w:i/>
        </w:rPr>
        <w:t>wg. poniższej tabeli:</w:t>
      </w:r>
    </w:p>
    <w:p w14:paraId="02F871B0" w14:textId="77777777" w:rsidR="00A4749A" w:rsidRPr="00C17C36" w:rsidRDefault="00A4749A" w:rsidP="00A4749A">
      <w:pPr>
        <w:spacing w:line="276" w:lineRule="auto"/>
        <w:jc w:val="both"/>
        <w:rPr>
          <w:rFonts w:ascii="Arial" w:hAnsi="Arial" w:cs="Arial"/>
        </w:rPr>
      </w:pPr>
    </w:p>
    <w:p w14:paraId="102E1A6C" w14:textId="77777777" w:rsidR="00A4749A" w:rsidRPr="00C17C36" w:rsidRDefault="00A4749A" w:rsidP="00A4749A">
      <w:pPr>
        <w:spacing w:line="276" w:lineRule="auto"/>
        <w:jc w:val="both"/>
        <w:rPr>
          <w:rFonts w:ascii="Arial" w:hAnsi="Arial" w:cs="Arial"/>
        </w:rPr>
      </w:pPr>
    </w:p>
    <w:p w14:paraId="53B85E87" w14:textId="77777777" w:rsidR="00A4749A" w:rsidRPr="00C17C36" w:rsidRDefault="00A4749A" w:rsidP="00A4749A">
      <w:pPr>
        <w:spacing w:line="276" w:lineRule="auto"/>
        <w:jc w:val="both"/>
        <w:rPr>
          <w:rFonts w:ascii="Arial" w:hAnsi="Arial" w:cs="Arial"/>
        </w:rPr>
      </w:pPr>
    </w:p>
    <w:p w14:paraId="4C30E18D" w14:textId="77777777" w:rsidR="008F7507" w:rsidRPr="00C17C36" w:rsidRDefault="008F7507" w:rsidP="003278F6">
      <w:pPr>
        <w:jc w:val="both"/>
        <w:rPr>
          <w:rFonts w:ascii="Arial" w:hAnsi="Arial" w:cs="Arial"/>
        </w:rPr>
      </w:pPr>
    </w:p>
    <w:p w14:paraId="0A49BDC3" w14:textId="77777777" w:rsidR="008F7507" w:rsidRPr="00C17C36" w:rsidRDefault="008F7507" w:rsidP="003278F6">
      <w:pPr>
        <w:jc w:val="both"/>
        <w:rPr>
          <w:rFonts w:ascii="Arial" w:hAnsi="Arial" w:cs="Arial"/>
        </w:rPr>
      </w:pPr>
    </w:p>
    <w:tbl>
      <w:tblPr>
        <w:tblW w:w="9074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2905"/>
        <w:gridCol w:w="2167"/>
        <w:gridCol w:w="1534"/>
        <w:gridCol w:w="1352"/>
      </w:tblGrid>
      <w:tr w:rsidR="00C17C36" w:rsidRPr="00C17C36" w14:paraId="1FFA7133" w14:textId="77777777" w:rsidTr="00C26732">
        <w:trPr>
          <w:trHeight w:val="734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17276B11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Pozycja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43356E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  <w:tc>
          <w:tcPr>
            <w:tcW w:w="2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659706" w14:textId="77777777" w:rsidR="00D04CCC" w:rsidRPr="00C17C36" w:rsidRDefault="00D04CCC" w:rsidP="00A113FE">
            <w:pPr>
              <w:ind w:left="-4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ryczałtowo</w:t>
            </w:r>
          </w:p>
          <w:p w14:paraId="7B5FA7C1" w14:textId="77777777" w:rsidR="00D04CCC" w:rsidRPr="00C17C36" w:rsidRDefault="00D04CCC" w:rsidP="00A113FE">
            <w:pPr>
              <w:ind w:left="-44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jednostkowa</w:t>
            </w:r>
          </w:p>
          <w:p w14:paraId="1FB38A81" w14:textId="3E178219" w:rsidR="00D04CCC" w:rsidRPr="00C17C36" w:rsidRDefault="00D04CCC" w:rsidP="00A113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netto w zł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D54636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(szt.) 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F36D2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12AFE583" w14:textId="71B86C95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 w zł</w:t>
            </w:r>
          </w:p>
          <w:p w14:paraId="010492B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(CxD)</w:t>
            </w:r>
          </w:p>
        </w:tc>
      </w:tr>
      <w:tr w:rsidR="00C17C36" w:rsidRPr="00C17C36" w14:paraId="7BDEDBB9" w14:textId="77777777" w:rsidTr="00C26732">
        <w:trPr>
          <w:trHeight w:val="417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65D58213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29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EBF6DB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21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6A153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BD8B4B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39596AF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</w:tc>
      </w:tr>
      <w:tr w:rsidR="00C17C36" w:rsidRPr="00C17C36" w14:paraId="437136DE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04B7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C9084" w14:textId="70A315D2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 xml:space="preserve">Długopis drewniany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E1D5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85F7" w14:textId="4FF128B0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4298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7C36" w:rsidRPr="00C17C36" w14:paraId="3D983C32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2B42B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6C770" w14:textId="6FA5EECE" w:rsidR="00D04CCC" w:rsidRPr="00C17C36" w:rsidRDefault="00D04CCC" w:rsidP="00E8107F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 xml:space="preserve">Torba filcowa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EA27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CB89" w14:textId="552C7590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919CB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7C36" w:rsidRPr="00C17C36" w14:paraId="0E7844A3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237B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FECF0" w14:textId="0C99032F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Torba na zakupy składana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1A96C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865A" w14:textId="5843AE03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7F6AC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7C36" w:rsidRPr="00C17C36" w14:paraId="2D869EAD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E82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0BA59" w14:textId="78719C81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Bawełniany worek ze sznurkiem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9C46C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11FC7" w14:textId="7171AB11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CE623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7C36" w:rsidRPr="00C17C36" w14:paraId="75910DBD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16F6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39EC5" w14:textId="4303E38C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Torba plażowa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EC03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1A160" w14:textId="15DABCDB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C914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3ED96B9F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904BE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BAC8" w14:textId="6D2CBD0B" w:rsidR="00D04CCC" w:rsidRPr="00C17C36" w:rsidRDefault="00D04CCC" w:rsidP="00387663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 xml:space="preserve">Kosz </w:t>
            </w:r>
            <w:r w:rsidR="00387663" w:rsidRPr="00C17C36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C17C36">
              <w:rPr>
                <w:rFonts w:ascii="Arial" w:hAnsi="Arial" w:cs="Arial"/>
                <w:sz w:val="20"/>
                <w:szCs w:val="20"/>
              </w:rPr>
              <w:t xml:space="preserve">polaru/poduszka 2w1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45BA8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CFD12" w14:textId="0AF626BD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5687F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3E694ACD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766C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5E7E7" w14:textId="3E81F842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Parasol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E3428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38E97" w14:textId="1FCC08B4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20933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29708F5A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6D1E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1FF26" w14:textId="0758DBBB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Parasol dla dzieci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63A2F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EDB3" w14:textId="4FDE30CE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5B097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7C36" w:rsidRPr="00C17C36" w14:paraId="1770D056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83E25" w14:textId="7777777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F21A" w14:textId="35B67BD2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 xml:space="preserve">Gra zręcznościowa - Mikado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8F0F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51475" w14:textId="0A400FB8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E9676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626D9A07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ACF8" w14:textId="6353F612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99117" w14:textId="1ECCD5ED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Maskotka odblaskowa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07E1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2B7D" w14:textId="61EE3079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31B4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1CEF8EE3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2A50" w14:textId="6B711FB5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52C4F" w14:textId="3F9715CE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Zestaw sosnowy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A618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DC6ED" w14:textId="48EF5D5F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554A1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3E435A95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5450" w14:textId="6027F0B3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43D3A" w14:textId="1421B1D4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Roślinne etui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DD4C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9AAB2" w14:textId="1E67E554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629A3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0A3B699C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34CD" w14:textId="45C24F42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65C03" w14:textId="1BD705CB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Kula z nasionami roślin miododajnych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4BA21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5520F" w14:textId="42C28325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13F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11655CAC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551C" w14:textId="5E417167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DCD8B" w14:textId="0D3BD8B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6 kredowych jajek w pudełku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1414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62126" w14:textId="40CAD4DF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29F7F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1FA615B6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82471" w14:textId="6E0FDD26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D2B3" w14:textId="22C3E6EF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Gra drewniana zręcznościowa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1FA16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0EC3" w14:textId="428F7907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7108E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2F805912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78B1" w14:textId="3B4F138F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162F" w14:textId="0996DDBF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Gra drewniana kółko i krzyżyk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FAE4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3D35F" w14:textId="680EF01C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0B57C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0A4EC0A8" w14:textId="77777777" w:rsidTr="00C26732">
        <w:trPr>
          <w:trHeight w:val="240"/>
        </w:trPr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7A7C" w14:textId="3C99A414" w:rsidR="00D04CCC" w:rsidRPr="00C17C36" w:rsidRDefault="00D04CCC" w:rsidP="00A113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ABBF1" w14:textId="45DB03A3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Domek dla motyli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8DEA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34953" w14:textId="3DF2A0B3" w:rsidR="00D04CCC" w:rsidRPr="00C17C36" w:rsidRDefault="00D04CCC" w:rsidP="00A113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0AAA8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27821757" w14:textId="77777777" w:rsidTr="00C26732">
        <w:trPr>
          <w:trHeight w:val="578"/>
        </w:trPr>
        <w:tc>
          <w:tcPr>
            <w:tcW w:w="77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F4C8C" w14:textId="7DE6977B" w:rsidR="00D04CCC" w:rsidRPr="00C17C36" w:rsidRDefault="00D04CCC" w:rsidP="00783F5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 xml:space="preserve">RAZEM </w:t>
            </w:r>
            <w:r w:rsidRPr="00C17C36">
              <w:rPr>
                <w:rFonts w:ascii="Arial" w:hAnsi="Arial" w:cs="Arial"/>
                <w:bCs/>
                <w:sz w:val="22"/>
                <w:szCs w:val="22"/>
              </w:rPr>
              <w:t>(suma poz. 1-17)</w:t>
            </w:r>
            <w:r w:rsidRPr="00C17C3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87C9D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76510768" w14:textId="77777777" w:rsidTr="00C26732">
        <w:trPr>
          <w:trHeight w:val="578"/>
        </w:trPr>
        <w:tc>
          <w:tcPr>
            <w:tcW w:w="77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0474" w14:textId="5F9B1C97" w:rsidR="00D04CCC" w:rsidRPr="00C17C36" w:rsidRDefault="00D04CCC" w:rsidP="00D04CC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VAT %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78221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CCC" w:rsidRPr="00C17C36" w14:paraId="407DE6DD" w14:textId="77777777" w:rsidTr="00C26732">
        <w:trPr>
          <w:trHeight w:val="578"/>
        </w:trPr>
        <w:tc>
          <w:tcPr>
            <w:tcW w:w="77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D1C2D" w14:textId="2526811D" w:rsidR="00D04CCC" w:rsidRPr="00C17C36" w:rsidRDefault="00D04CCC" w:rsidP="00C2673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bCs/>
                <w:sz w:val="20"/>
                <w:szCs w:val="20"/>
              </w:rPr>
              <w:t>Cena brutto w zł</w:t>
            </w:r>
          </w:p>
          <w:p w14:paraId="5B70E55A" w14:textId="77777777" w:rsidR="00D04CCC" w:rsidRPr="00C17C36" w:rsidRDefault="00D04CCC" w:rsidP="00783F5C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B8C8F" w14:textId="77777777" w:rsidR="00D04CCC" w:rsidRPr="00C17C36" w:rsidRDefault="00D04CCC" w:rsidP="00A113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1CE2A" w14:textId="77777777" w:rsidR="003278F6" w:rsidRPr="00C17C36" w:rsidRDefault="003278F6" w:rsidP="003278F6">
      <w:pPr>
        <w:jc w:val="both"/>
        <w:rPr>
          <w:rFonts w:ascii="Arial" w:hAnsi="Arial" w:cs="Arial"/>
        </w:rPr>
      </w:pPr>
    </w:p>
    <w:p w14:paraId="2972FBA4" w14:textId="77777777" w:rsidR="009F6E27" w:rsidRPr="00C17C36" w:rsidRDefault="009F6E27" w:rsidP="003278F6">
      <w:pPr>
        <w:jc w:val="both"/>
        <w:rPr>
          <w:rFonts w:ascii="Arial" w:hAnsi="Arial" w:cs="Arial"/>
        </w:rPr>
      </w:pPr>
    </w:p>
    <w:p w14:paraId="0C0C9C0B" w14:textId="4414BD4B" w:rsidR="00BC4223" w:rsidRPr="00C17C36" w:rsidRDefault="001F4B01" w:rsidP="00504812">
      <w:pPr>
        <w:numPr>
          <w:ilvl w:val="3"/>
          <w:numId w:val="45"/>
        </w:numPr>
        <w:tabs>
          <w:tab w:val="clear" w:pos="2880"/>
          <w:tab w:val="num" w:pos="709"/>
        </w:tabs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Oferujemy wykonanie przedmiotu zamówienia w terminie </w:t>
      </w:r>
      <w:r w:rsidR="00EE0E93" w:rsidRPr="00C17C36">
        <w:rPr>
          <w:rFonts w:ascii="Arial" w:hAnsi="Arial" w:cs="Arial"/>
          <w:b/>
          <w:bCs/>
        </w:rPr>
        <w:t>………………</w:t>
      </w:r>
      <w:r w:rsidR="00C26732" w:rsidRPr="00C17C36">
        <w:rPr>
          <w:rFonts w:ascii="Arial" w:hAnsi="Arial" w:cs="Arial"/>
          <w:b/>
          <w:bCs/>
        </w:rPr>
        <w:t xml:space="preserve"> dni</w:t>
      </w:r>
      <w:r w:rsidR="00325040" w:rsidRPr="00C17C36">
        <w:rPr>
          <w:rFonts w:ascii="Arial" w:hAnsi="Arial" w:cs="Arial"/>
        </w:rPr>
        <w:t xml:space="preserve"> </w:t>
      </w:r>
      <w:r w:rsidRPr="00C17C36">
        <w:rPr>
          <w:rFonts w:ascii="Arial" w:hAnsi="Arial" w:cs="Arial"/>
          <w:b/>
        </w:rPr>
        <w:t>od daty zawarcia umowy</w:t>
      </w:r>
      <w:r w:rsidR="00917A00" w:rsidRPr="00C17C36">
        <w:rPr>
          <w:rFonts w:ascii="Arial" w:hAnsi="Arial" w:cs="Arial"/>
          <w:b/>
        </w:rPr>
        <w:t>**</w:t>
      </w:r>
      <w:r w:rsidR="00325040" w:rsidRPr="00C17C36">
        <w:rPr>
          <w:rFonts w:ascii="Arial" w:hAnsi="Arial" w:cs="Arial"/>
          <w:b/>
        </w:rPr>
        <w:t>.</w:t>
      </w:r>
    </w:p>
    <w:p w14:paraId="5A1A9543" w14:textId="3F1A3FD9" w:rsidR="001F4B01" w:rsidRPr="00C17C36" w:rsidRDefault="001F4B01" w:rsidP="00504812">
      <w:pPr>
        <w:numPr>
          <w:ilvl w:val="3"/>
          <w:numId w:val="45"/>
        </w:numPr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Oświadczamy, że zapoznaliśmy się ze </w:t>
      </w:r>
      <w:r w:rsidR="00F01113" w:rsidRPr="00C17C36">
        <w:rPr>
          <w:rFonts w:ascii="Arial" w:hAnsi="Arial" w:cs="Arial"/>
        </w:rPr>
        <w:t xml:space="preserve">SWZ i </w:t>
      </w:r>
      <w:r w:rsidRPr="00C17C36">
        <w:rPr>
          <w:rFonts w:ascii="Arial" w:hAnsi="Arial" w:cs="Arial"/>
        </w:rPr>
        <w:t>uznajemy się za związanych określonymi w niej wymaganiami i zasadami postępowania.</w:t>
      </w:r>
    </w:p>
    <w:p w14:paraId="5686DC9E" w14:textId="02B83956" w:rsidR="00BC4223" w:rsidRPr="00C17C36" w:rsidRDefault="001F4B01" w:rsidP="00504812">
      <w:pPr>
        <w:numPr>
          <w:ilvl w:val="3"/>
          <w:numId w:val="45"/>
        </w:numPr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Oświadczamy, że uważamy się za związanych niniejszą ofertą na czas wskazany w </w:t>
      </w:r>
      <w:r w:rsidR="00F01113" w:rsidRPr="00C17C36">
        <w:rPr>
          <w:rFonts w:ascii="Arial" w:hAnsi="Arial" w:cs="Arial"/>
        </w:rPr>
        <w:t>SWZ</w:t>
      </w:r>
      <w:r w:rsidRPr="00C17C36">
        <w:rPr>
          <w:rFonts w:ascii="Arial" w:hAnsi="Arial" w:cs="Arial"/>
        </w:rPr>
        <w:t>.</w:t>
      </w:r>
    </w:p>
    <w:p w14:paraId="61283260" w14:textId="482D16F3" w:rsidR="001F4B01" w:rsidRPr="00C17C36" w:rsidRDefault="001F4B01" w:rsidP="00504812">
      <w:pPr>
        <w:numPr>
          <w:ilvl w:val="3"/>
          <w:numId w:val="45"/>
        </w:numPr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Prace objęte zamówieniem zamierzamy wykonać</w:t>
      </w:r>
    </w:p>
    <w:p w14:paraId="5E216B48" w14:textId="4EAAA685" w:rsidR="001F4B01" w:rsidRPr="00C17C36" w:rsidRDefault="00D65282" w:rsidP="00994068">
      <w:pPr>
        <w:ind w:left="993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1582958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12C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1F4B01" w:rsidRPr="00C17C36">
        <w:rPr>
          <w:rFonts w:ascii="Arial" w:hAnsi="Arial" w:cs="Arial"/>
        </w:rPr>
        <w:t>sami</w:t>
      </w:r>
    </w:p>
    <w:p w14:paraId="431DA443" w14:textId="04F6BCFB" w:rsidR="001F4B01" w:rsidRPr="00C17C36" w:rsidRDefault="00D65282" w:rsidP="00994068">
      <w:pPr>
        <w:ind w:left="993"/>
        <w:jc w:val="both"/>
        <w:rPr>
          <w:rFonts w:ascii="Arial" w:hAnsi="Arial" w:cs="Arial"/>
        </w:rPr>
      </w:pPr>
      <w:sdt>
        <w:sdtPr>
          <w:rPr>
            <w:rFonts w:ascii="MS Gothic" w:eastAsia="MS Gothic" w:hAnsi="MS Gothic" w:cs="Arial"/>
          </w:rPr>
          <w:id w:val="135468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2223A7" w:rsidRPr="00C17C36">
        <w:rPr>
          <w:rFonts w:ascii="Arial" w:hAnsi="Arial" w:cs="Arial"/>
        </w:rPr>
        <w:t xml:space="preserve"> </w:t>
      </w:r>
      <w:r w:rsidR="001F4B01" w:rsidRPr="00C17C36">
        <w:rPr>
          <w:rFonts w:ascii="Arial" w:hAnsi="Arial" w:cs="Arial"/>
        </w:rPr>
        <w:t>siłami podwykonawcy:</w:t>
      </w:r>
    </w:p>
    <w:p w14:paraId="633388E3" w14:textId="7CFE1752" w:rsidR="001F4B01" w:rsidRPr="00C17C36" w:rsidRDefault="001F4B01" w:rsidP="00504812">
      <w:pPr>
        <w:pStyle w:val="Akapitzlist"/>
        <w:numPr>
          <w:ilvl w:val="0"/>
          <w:numId w:val="46"/>
        </w:numPr>
        <w:ind w:hanging="449"/>
        <w:jc w:val="both"/>
        <w:rPr>
          <w:rFonts w:ascii="Arial" w:hAnsi="Arial" w:cs="Arial"/>
          <w:i/>
        </w:rPr>
      </w:pPr>
      <w:r w:rsidRPr="00C17C36">
        <w:rPr>
          <w:rFonts w:ascii="Arial" w:hAnsi="Arial" w:cs="Arial"/>
          <w:i/>
        </w:rPr>
        <w:t>Część zamówienia, którą wykonywać będzie podwykonawca: ……………………</w:t>
      </w:r>
    </w:p>
    <w:p w14:paraId="6541E5A0" w14:textId="2BD2D756" w:rsidR="002A3560" w:rsidRPr="00C17C36" w:rsidRDefault="001F4B01" w:rsidP="00504812">
      <w:pPr>
        <w:pStyle w:val="Akapitzlist"/>
        <w:numPr>
          <w:ilvl w:val="0"/>
          <w:numId w:val="46"/>
        </w:numPr>
        <w:ind w:hanging="449"/>
        <w:jc w:val="both"/>
        <w:rPr>
          <w:rFonts w:ascii="Arial" w:hAnsi="Arial" w:cs="Arial"/>
          <w:i/>
        </w:rPr>
      </w:pPr>
      <w:r w:rsidRPr="00C17C36">
        <w:rPr>
          <w:rFonts w:ascii="Arial" w:hAnsi="Arial" w:cs="Arial"/>
          <w:i/>
        </w:rPr>
        <w:t>nazwa podwykonawcy/ ów …………………..……………………….</w:t>
      </w:r>
      <w:r w:rsidR="00F01113" w:rsidRPr="00C17C36">
        <w:rPr>
          <w:rFonts w:ascii="Arial" w:hAnsi="Arial" w:cs="Arial"/>
          <w:i/>
        </w:rPr>
        <w:t xml:space="preserve"> </w:t>
      </w:r>
    </w:p>
    <w:p w14:paraId="737B11C5" w14:textId="12CF6A8D" w:rsidR="000D1392" w:rsidRPr="00C17C36" w:rsidRDefault="000D1392" w:rsidP="00504812">
      <w:pPr>
        <w:numPr>
          <w:ilvl w:val="3"/>
          <w:numId w:val="45"/>
        </w:numPr>
        <w:spacing w:before="60"/>
        <w:ind w:left="715" w:hanging="431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Oświadczamy, że zawarty w SWZ projekt umowy został przez nas zaakceptowany i zobowiązujemy się w przypadku wyboru naszej oferty do </w:t>
      </w:r>
      <w:r w:rsidRPr="00C17C36">
        <w:rPr>
          <w:rFonts w:ascii="Arial" w:hAnsi="Arial" w:cs="Arial"/>
        </w:rPr>
        <w:lastRenderedPageBreak/>
        <w:t>zawarcia umowy na wyżej wymienionych warunkach w miejsc</w:t>
      </w:r>
      <w:r w:rsidR="00C62A2E" w:rsidRPr="00C17C36">
        <w:rPr>
          <w:rFonts w:ascii="Arial" w:hAnsi="Arial" w:cs="Arial"/>
        </w:rPr>
        <w:t>u i terminie wyznaczonym przez Z</w:t>
      </w:r>
      <w:r w:rsidRPr="00C17C36">
        <w:rPr>
          <w:rFonts w:ascii="Arial" w:hAnsi="Arial" w:cs="Arial"/>
        </w:rPr>
        <w:t>amawiającego.</w:t>
      </w:r>
    </w:p>
    <w:p w14:paraId="4F19E920" w14:textId="7D0E3B6E" w:rsidR="00ED7E9D" w:rsidRPr="00C17C36" w:rsidRDefault="00ED7E9D" w:rsidP="00504812">
      <w:pPr>
        <w:pStyle w:val="Akapitzlist"/>
        <w:numPr>
          <w:ilvl w:val="3"/>
          <w:numId w:val="45"/>
        </w:numPr>
        <w:ind w:left="709" w:hanging="425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Oświadczamy, że oferujemy Zamawiającemu okres płatności do </w:t>
      </w:r>
      <w:r w:rsidR="009363AE" w:rsidRPr="00C17C36">
        <w:rPr>
          <w:rFonts w:ascii="Arial" w:hAnsi="Arial" w:cs="Arial"/>
        </w:rPr>
        <w:t>30</w:t>
      </w:r>
      <w:r w:rsidRPr="00C17C36">
        <w:rPr>
          <w:rFonts w:ascii="Arial" w:hAnsi="Arial" w:cs="Arial"/>
        </w:rPr>
        <w:t xml:space="preserve"> dni od złożonych faktur wystawionych za zrealizowany przedmiot umowy licząc od dnia dostarczenia prawidłowo wystawionej faktury do </w:t>
      </w:r>
      <w:r w:rsidR="004E7AC4" w:rsidRPr="00C17C36">
        <w:rPr>
          <w:rFonts w:ascii="Arial" w:hAnsi="Arial" w:cs="Arial"/>
        </w:rPr>
        <w:t>Urzędu Miasta Kołobrzeg</w:t>
      </w:r>
      <w:r w:rsidRPr="00C17C36">
        <w:rPr>
          <w:rFonts w:ascii="Arial" w:hAnsi="Arial" w:cs="Arial"/>
        </w:rPr>
        <w:t>.</w:t>
      </w:r>
    </w:p>
    <w:p w14:paraId="64451FD6" w14:textId="1E50CF54" w:rsidR="00F268B8" w:rsidRPr="00C17C36" w:rsidRDefault="001F4B01" w:rsidP="00504812">
      <w:pPr>
        <w:numPr>
          <w:ilvl w:val="3"/>
          <w:numId w:val="45"/>
        </w:numPr>
        <w:ind w:left="714" w:hanging="430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Oświadczamy, że oferta zawiera informacje stanowiące tajemnicę przedsiębiorstwa w rozumieniu przepisów o zwalczaniu nieuczciwej konkurencji. Informacje takie zawarte są w następujących dokumentach:</w:t>
      </w:r>
      <w:r w:rsidR="00122513" w:rsidRPr="00C17C36">
        <w:rPr>
          <w:rFonts w:ascii="Arial" w:hAnsi="Arial" w:cs="Arial"/>
        </w:rPr>
        <w:t xml:space="preserve"> ……………………………………………………………..</w:t>
      </w:r>
      <w:r w:rsidR="00122513" w:rsidRPr="00C17C36">
        <w:rPr>
          <w:rFonts w:ascii="Arial" w:hAnsi="Arial" w:cs="Arial"/>
        </w:rPr>
        <w:br/>
      </w:r>
      <w:r w:rsidRPr="00C17C36">
        <w:rPr>
          <w:rFonts w:ascii="Arial" w:hAnsi="Arial" w:cs="Arial"/>
        </w:rPr>
        <w:t>...........................................................................</w:t>
      </w:r>
      <w:r w:rsidR="009F6E27" w:rsidRPr="00C17C36">
        <w:rPr>
          <w:rFonts w:ascii="Arial" w:hAnsi="Arial" w:cs="Arial"/>
        </w:rPr>
        <w:t>......</w:t>
      </w:r>
      <w:r w:rsidRPr="00C17C36">
        <w:rPr>
          <w:rFonts w:ascii="Arial" w:hAnsi="Arial" w:cs="Arial"/>
        </w:rPr>
        <w:t>....</w:t>
      </w:r>
    </w:p>
    <w:p w14:paraId="51BA5658" w14:textId="215ED2F2" w:rsidR="001F4B01" w:rsidRPr="00C17C36" w:rsidRDefault="001F4B01" w:rsidP="00504812">
      <w:pPr>
        <w:numPr>
          <w:ilvl w:val="3"/>
          <w:numId w:val="45"/>
        </w:numPr>
        <w:ind w:left="714" w:hanging="430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5B2E7C2E" w14:textId="77777777" w:rsidR="00BF2CFA" w:rsidRPr="00C17C36" w:rsidRDefault="00BF2CFA" w:rsidP="00BF2CFA">
      <w:pPr>
        <w:ind w:left="714"/>
        <w:jc w:val="both"/>
        <w:rPr>
          <w:rFonts w:ascii="Arial" w:hAnsi="Arial" w:cs="Arial"/>
        </w:rPr>
      </w:pPr>
    </w:p>
    <w:p w14:paraId="529E9DDA" w14:textId="7F23AAE3" w:rsidR="009A082A" w:rsidRPr="00C17C36" w:rsidRDefault="001F4B01" w:rsidP="00E933FE">
      <w:pPr>
        <w:ind w:left="709"/>
        <w:jc w:val="both"/>
        <w:rPr>
          <w:rFonts w:ascii="Arial" w:hAnsi="Arial" w:cs="Arial"/>
          <w:sz w:val="18"/>
          <w:szCs w:val="18"/>
        </w:rPr>
      </w:pPr>
      <w:r w:rsidRPr="00C17C36">
        <w:rPr>
          <w:rFonts w:ascii="Arial" w:hAnsi="Arial" w:cs="Arial"/>
          <w:sz w:val="18"/>
          <w:szCs w:val="18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</w:t>
      </w:r>
      <w:r w:rsidR="001369E3" w:rsidRPr="00C17C36">
        <w:rPr>
          <w:rFonts w:ascii="Arial" w:hAnsi="Arial" w:cs="Arial"/>
          <w:sz w:val="18"/>
          <w:szCs w:val="18"/>
        </w:rPr>
        <w:t>go wykreślenie.</w:t>
      </w:r>
    </w:p>
    <w:p w14:paraId="4C839FF6" w14:textId="77777777" w:rsidR="00ED7E9D" w:rsidRPr="00C17C36" w:rsidRDefault="00ED7E9D" w:rsidP="00ED7E9D">
      <w:pPr>
        <w:pStyle w:val="Tekstprzypisudolnego"/>
        <w:ind w:left="142"/>
        <w:jc w:val="both"/>
        <w:rPr>
          <w:rFonts w:ascii="Arial" w:hAnsi="Arial" w:cs="Arial"/>
          <w:i/>
          <w:sz w:val="22"/>
          <w:szCs w:val="22"/>
        </w:rPr>
      </w:pPr>
    </w:p>
    <w:p w14:paraId="28DDE957" w14:textId="7880D6A3" w:rsidR="001F4B01" w:rsidRPr="00C17C36" w:rsidRDefault="003A7DF5" w:rsidP="00ED7E9D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bCs/>
          <w:sz w:val="22"/>
          <w:szCs w:val="22"/>
          <w:lang w:eastAsia="ar-SA"/>
        </w:rPr>
        <w:t>*</w:t>
      </w:r>
      <w:r w:rsidR="00ED7E9D" w:rsidRPr="00C17C36">
        <w:rPr>
          <w:rFonts w:ascii="Arial" w:hAnsi="Arial" w:cs="Arial"/>
          <w:i/>
          <w:sz w:val="16"/>
          <w:szCs w:val="16"/>
        </w:rPr>
        <w:t xml:space="preserve"> </w:t>
      </w:r>
      <w:r w:rsidR="001F4B01" w:rsidRPr="00C17C36">
        <w:rPr>
          <w:rFonts w:ascii="Arial" w:hAnsi="Arial" w:cs="Arial"/>
          <w:i/>
          <w:sz w:val="16"/>
          <w:szCs w:val="16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644D65D3" w14:textId="77777777" w:rsidR="001F4B01" w:rsidRPr="00C17C36" w:rsidRDefault="001F4B01" w:rsidP="007E1805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>1)</w:t>
      </w:r>
      <w:r w:rsidRPr="00C17C36">
        <w:rPr>
          <w:rFonts w:ascii="Arial" w:hAnsi="Arial" w:cs="Arial"/>
          <w:i/>
          <w:sz w:val="16"/>
          <w:szCs w:val="16"/>
        </w:rPr>
        <w:tab/>
        <w:t>mikroprzedsiębiorca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08484AD7" w14:textId="77777777" w:rsidR="001F4B01" w:rsidRPr="00C17C36" w:rsidRDefault="001F4B01" w:rsidP="007E1805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>2)</w:t>
      </w:r>
      <w:r w:rsidRPr="00C17C36">
        <w:rPr>
          <w:rFonts w:ascii="Arial" w:hAnsi="Arial" w:cs="Arial"/>
          <w:i/>
          <w:sz w:val="16"/>
          <w:szCs w:val="16"/>
        </w:rPr>
        <w:tab/>
        <w:t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mikroprzedsiębiorcą</w:t>
      </w:r>
    </w:p>
    <w:p w14:paraId="578D7DF5" w14:textId="77777777" w:rsidR="00A83962" w:rsidRPr="00C17C36" w:rsidRDefault="001F4B01" w:rsidP="00A8396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>3)</w:t>
      </w:r>
      <w:r w:rsidRPr="00C17C36">
        <w:rPr>
          <w:rFonts w:ascii="Arial" w:hAnsi="Arial" w:cs="Arial"/>
          <w:i/>
          <w:sz w:val="16"/>
          <w:szCs w:val="16"/>
        </w:rPr>
        <w:tab/>
        <w:t>Średni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</w:t>
      </w:r>
      <w:r w:rsidR="007E1805" w:rsidRPr="00C17C36">
        <w:rPr>
          <w:rFonts w:ascii="Arial" w:hAnsi="Arial" w:cs="Arial"/>
          <w:i/>
          <w:sz w:val="16"/>
          <w:szCs w:val="16"/>
        </w:rPr>
        <w:t>iorcą ani małym przedsiębiorcą.</w:t>
      </w:r>
    </w:p>
    <w:p w14:paraId="1EFF7670" w14:textId="77777777" w:rsidR="00A83962" w:rsidRPr="00C17C36" w:rsidRDefault="009562AC" w:rsidP="00A8396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C17C36">
        <w:rPr>
          <w:rFonts w:ascii="Arial" w:hAnsi="Arial" w:cs="Arial"/>
          <w:i/>
          <w:sz w:val="16"/>
          <w:szCs w:val="16"/>
        </w:rPr>
        <w:t>4)</w:t>
      </w:r>
      <w:r w:rsidR="00A83962" w:rsidRPr="00C17C36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C17C36">
        <w:rPr>
          <w:rFonts w:ascii="Arial" w:hAnsi="Arial" w:cs="Arial"/>
          <w:bCs/>
          <w:i/>
          <w:sz w:val="16"/>
          <w:szCs w:val="16"/>
        </w:rPr>
        <w:t>jednoosobowa działalność gospodarcza</w:t>
      </w:r>
      <w:r w:rsidR="00A83962" w:rsidRPr="00C17C36">
        <w:rPr>
          <w:rFonts w:ascii="Arial" w:hAnsi="Arial" w:cs="Arial"/>
          <w:b/>
          <w:bCs/>
          <w:i/>
          <w:sz w:val="16"/>
          <w:szCs w:val="16"/>
        </w:rPr>
        <w:t xml:space="preserve"> - </w:t>
      </w:r>
      <w:r w:rsidRPr="00C17C36">
        <w:rPr>
          <w:rFonts w:ascii="Arial" w:hAnsi="Arial" w:cs="Arial"/>
          <w:i/>
          <w:sz w:val="16"/>
          <w:szCs w:val="16"/>
          <w:shd w:val="clear" w:color="auto" w:fill="FFFFFF"/>
        </w:rPr>
        <w:t>zorganizowana </w:t>
      </w:r>
      <w:r w:rsidRPr="00C17C36">
        <w:rPr>
          <w:rFonts w:ascii="Arial" w:hAnsi="Arial" w:cs="Arial"/>
          <w:bCs/>
          <w:i/>
          <w:sz w:val="16"/>
          <w:szCs w:val="16"/>
          <w:shd w:val="clear" w:color="auto" w:fill="FFFFFF"/>
        </w:rPr>
        <w:t>działalność</w:t>
      </w:r>
      <w:r w:rsidRPr="00C17C36">
        <w:rPr>
          <w:rFonts w:ascii="Arial" w:hAnsi="Arial" w:cs="Arial"/>
          <w:i/>
          <w:sz w:val="16"/>
          <w:szCs w:val="16"/>
          <w:shd w:val="clear" w:color="auto" w:fill="FFFFFF"/>
        </w:rPr>
        <w:t> zarobkowa, wykonywana we własnym imieniu i w sposób ciągły</w:t>
      </w:r>
    </w:p>
    <w:p w14:paraId="43B2DAB0" w14:textId="03F311D3" w:rsidR="009562AC" w:rsidRPr="00C17C36" w:rsidRDefault="00A83962" w:rsidP="00A83962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  <w:shd w:val="clear" w:color="auto" w:fill="FFFFFF"/>
        </w:rPr>
        <w:t>5)</w:t>
      </w:r>
      <w:r w:rsidR="009562AC" w:rsidRPr="00C17C36">
        <w:rPr>
          <w:rFonts w:ascii="Arial" w:hAnsi="Arial" w:cs="Arial"/>
          <w:i/>
          <w:sz w:val="16"/>
          <w:szCs w:val="16"/>
        </w:rPr>
        <w:t xml:space="preserve"> osoba fizyczna nieprowadząca działalności gospodarczej</w:t>
      </w:r>
      <w:r w:rsidRPr="00C17C36">
        <w:rPr>
          <w:rFonts w:ascii="Arial" w:hAnsi="Arial" w:cs="Arial"/>
          <w:i/>
          <w:sz w:val="16"/>
          <w:szCs w:val="16"/>
        </w:rPr>
        <w:t xml:space="preserve">- </w:t>
      </w:r>
      <w:r w:rsidRPr="00C17C36">
        <w:rPr>
          <w:rFonts w:ascii="Arial" w:hAnsi="Arial" w:cs="Arial"/>
          <w:bCs/>
          <w:i/>
          <w:sz w:val="16"/>
          <w:szCs w:val="16"/>
          <w:shd w:val="clear" w:color="auto" w:fill="FFFFFF"/>
        </w:rPr>
        <w:t>osoba fizyczna</w:t>
      </w:r>
      <w:r w:rsidRPr="00C17C36">
        <w:rPr>
          <w:rFonts w:ascii="Arial" w:hAnsi="Arial" w:cs="Arial"/>
          <w:i/>
          <w:sz w:val="16"/>
          <w:szCs w:val="16"/>
          <w:shd w:val="clear" w:color="auto" w:fill="FFFFFF"/>
        </w:rPr>
        <w:t> występująca w obrocie jako konsument, niebędąca przedsiębiorcą</w:t>
      </w:r>
    </w:p>
    <w:p w14:paraId="359CC206" w14:textId="77777777" w:rsidR="009562AC" w:rsidRPr="00C17C36" w:rsidRDefault="009562AC" w:rsidP="007E1805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24D4D47E" w14:textId="77777777" w:rsidR="007E1805" w:rsidRPr="00C17C36" w:rsidRDefault="007E1805" w:rsidP="007E1805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30463FC5" w14:textId="15DC6948" w:rsidR="001F4B01" w:rsidRPr="00C17C36" w:rsidRDefault="001F4B01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>Uwaga: Por. zalecenie Komisji z dnia 6 maja 2003 r. dotyczącego definicji przedsiębiorstw mikro, małych i średnich (notyfikowane jako dokument nr C(2003) 1</w:t>
      </w:r>
      <w:r w:rsidR="00A516EB" w:rsidRPr="00C17C36">
        <w:rPr>
          <w:rFonts w:ascii="Arial" w:hAnsi="Arial" w:cs="Arial"/>
          <w:i/>
          <w:sz w:val="16"/>
          <w:szCs w:val="16"/>
        </w:rPr>
        <w:t>422) (Dz.U. L 124 z 20.5.2003</w:t>
      </w:r>
      <w:r w:rsidRPr="00C17C36">
        <w:rPr>
          <w:rFonts w:ascii="Arial" w:hAnsi="Arial" w:cs="Arial"/>
          <w:i/>
          <w:sz w:val="16"/>
          <w:szCs w:val="16"/>
        </w:rPr>
        <w:t>). Te informacje są wymagane wyłącznie do celów statystycznych</w:t>
      </w:r>
      <w:r w:rsidRPr="00C17C36">
        <w:rPr>
          <w:rFonts w:ascii="Arial" w:hAnsi="Arial" w:cs="Arial"/>
          <w:sz w:val="16"/>
          <w:szCs w:val="16"/>
        </w:rPr>
        <w:t>.</w:t>
      </w:r>
    </w:p>
    <w:p w14:paraId="72AF195C" w14:textId="1984D172" w:rsidR="0087587B" w:rsidRPr="00C17C36" w:rsidRDefault="0087587B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1763CF5E" w14:textId="376B1E38" w:rsidR="00E933FE" w:rsidRPr="00C17C36" w:rsidRDefault="00E933FE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 xml:space="preserve">** należy podać ilość pełnych dni.  Zaoferowany termin realizacji zamówienia nie może być dłuższy  niż </w:t>
      </w:r>
      <w:r w:rsidR="000D3994" w:rsidRPr="00C17C36">
        <w:rPr>
          <w:rFonts w:ascii="Arial" w:hAnsi="Arial" w:cs="Arial"/>
          <w:i/>
          <w:sz w:val="16"/>
          <w:szCs w:val="16"/>
        </w:rPr>
        <w:t>6</w:t>
      </w:r>
      <w:r w:rsidRPr="00C17C36">
        <w:rPr>
          <w:rFonts w:ascii="Arial" w:hAnsi="Arial" w:cs="Arial"/>
          <w:i/>
          <w:sz w:val="16"/>
          <w:szCs w:val="16"/>
        </w:rPr>
        <w:t xml:space="preserve">0 dni od dnia zawarcia umowy.  Oferty proponujące termin zakończenia realizacji zamówienia  dłuższy niż </w:t>
      </w:r>
      <w:r w:rsidR="006E76EB" w:rsidRPr="00C17C36">
        <w:rPr>
          <w:rFonts w:ascii="Arial" w:hAnsi="Arial" w:cs="Arial"/>
          <w:i/>
          <w:sz w:val="16"/>
          <w:szCs w:val="16"/>
        </w:rPr>
        <w:t>6</w:t>
      </w:r>
      <w:r w:rsidRPr="00C17C36">
        <w:rPr>
          <w:rFonts w:ascii="Arial" w:hAnsi="Arial" w:cs="Arial"/>
          <w:i/>
          <w:sz w:val="16"/>
          <w:szCs w:val="16"/>
        </w:rPr>
        <w:t>0 dni zostaną odrzucone na podstawie art. 226 ust. 1 pkt 5, jako że ich treść jest niezgodna z warunkami zamówienia.</w:t>
      </w:r>
    </w:p>
    <w:p w14:paraId="66C2DF12" w14:textId="5CF4B12B" w:rsidR="0039221B" w:rsidRPr="00C17C36" w:rsidRDefault="0039221B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323DB396" w14:textId="041F49BA" w:rsidR="0039221B" w:rsidRPr="00C17C36" w:rsidRDefault="0039221B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2625CC9D" w14:textId="77777777" w:rsidR="0039221B" w:rsidRPr="00C17C36" w:rsidRDefault="0039221B" w:rsidP="0087587B">
      <w:pPr>
        <w:pStyle w:val="Tekstprzypisudolnego"/>
        <w:ind w:left="142"/>
        <w:jc w:val="both"/>
        <w:rPr>
          <w:rFonts w:ascii="Arial" w:hAnsi="Arial" w:cs="Arial"/>
          <w:i/>
          <w:sz w:val="16"/>
          <w:szCs w:val="16"/>
        </w:rPr>
      </w:pPr>
    </w:p>
    <w:p w14:paraId="12093406" w14:textId="77777777" w:rsidR="001F4B01" w:rsidRPr="00C17C36" w:rsidRDefault="001F4B01" w:rsidP="001F4B01">
      <w:pPr>
        <w:pStyle w:val="Tekstprzypisudolnego"/>
        <w:spacing w:before="240" w:after="240"/>
        <w:jc w:val="both"/>
        <w:rPr>
          <w:rFonts w:ascii="Arial" w:hAnsi="Arial" w:cs="Arial"/>
          <w:sz w:val="16"/>
          <w:szCs w:val="16"/>
        </w:rPr>
      </w:pPr>
      <w:r w:rsidRPr="00C17C36">
        <w:rPr>
          <w:rFonts w:ascii="Arial" w:hAnsi="Arial" w:cs="Arial"/>
          <w:sz w:val="22"/>
          <w:szCs w:val="22"/>
        </w:rPr>
        <w:t>Załącznikami do niniejszej oferty są:</w:t>
      </w:r>
    </w:p>
    <w:p w14:paraId="061D7A4A" w14:textId="77777777" w:rsidR="001F4B01" w:rsidRPr="00C17C36" w:rsidRDefault="001F4B01" w:rsidP="00504812">
      <w:pPr>
        <w:numPr>
          <w:ilvl w:val="1"/>
          <w:numId w:val="44"/>
        </w:numPr>
        <w:suppressAutoHyphens/>
        <w:rPr>
          <w:rFonts w:ascii="Arial" w:hAnsi="Arial" w:cs="Arial"/>
        </w:rPr>
      </w:pPr>
      <w:r w:rsidRPr="00C17C36">
        <w:rPr>
          <w:rFonts w:ascii="Arial" w:hAnsi="Arial" w:cs="Arial"/>
        </w:rPr>
        <w:t>…………………………………………………</w:t>
      </w:r>
    </w:p>
    <w:p w14:paraId="33E90D86" w14:textId="77777777" w:rsidR="001F4B01" w:rsidRPr="00C17C36" w:rsidRDefault="001F4B01" w:rsidP="00A35AB3">
      <w:pPr>
        <w:numPr>
          <w:ilvl w:val="1"/>
          <w:numId w:val="44"/>
        </w:numPr>
        <w:suppressAutoHyphens/>
        <w:rPr>
          <w:rFonts w:ascii="Arial" w:hAnsi="Arial" w:cs="Arial"/>
        </w:rPr>
      </w:pPr>
      <w:r w:rsidRPr="00C17C36">
        <w:rPr>
          <w:rFonts w:ascii="Arial" w:hAnsi="Arial" w:cs="Arial"/>
        </w:rPr>
        <w:t>…………………………………………………</w:t>
      </w:r>
    </w:p>
    <w:p w14:paraId="61DD5B42" w14:textId="45084F81" w:rsidR="00C35AA9" w:rsidRPr="00C17C36" w:rsidRDefault="001F4B01" w:rsidP="00504812">
      <w:pPr>
        <w:numPr>
          <w:ilvl w:val="1"/>
          <w:numId w:val="44"/>
        </w:numPr>
        <w:suppressAutoHyphens/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</w:rPr>
        <w:t>…………………………………………………</w:t>
      </w:r>
    </w:p>
    <w:p w14:paraId="5F7D3582" w14:textId="0A6C8F63" w:rsidR="00C35AA9" w:rsidRPr="00C17C36" w:rsidRDefault="00C35AA9">
      <w:pPr>
        <w:spacing w:after="160" w:line="259" w:lineRule="auto"/>
        <w:rPr>
          <w:rFonts w:ascii="Arial" w:hAnsi="Arial" w:cs="Arial"/>
        </w:rPr>
      </w:pPr>
    </w:p>
    <w:p w14:paraId="0922BCB0" w14:textId="4D606B45" w:rsidR="00F01113" w:rsidRPr="00C17C36" w:rsidRDefault="00F01113" w:rsidP="00BC26AE">
      <w:pPr>
        <w:spacing w:line="276" w:lineRule="auto"/>
        <w:jc w:val="right"/>
        <w:rPr>
          <w:rFonts w:ascii="Arial" w:hAnsi="Arial" w:cs="Arial"/>
          <w:b/>
          <w:i/>
        </w:rPr>
      </w:pPr>
      <w:r w:rsidRPr="00C17C36">
        <w:rPr>
          <w:rFonts w:ascii="Arial" w:hAnsi="Arial" w:cs="Arial"/>
          <w:b/>
          <w:i/>
        </w:rPr>
        <w:lastRenderedPageBreak/>
        <w:t>Załącznik NR 2 do SWZ</w:t>
      </w:r>
      <w:r w:rsidR="0039221B" w:rsidRPr="00C17C36">
        <w:rPr>
          <w:rStyle w:val="Odwoanieprzypisudolnego"/>
          <w:rFonts w:ascii="Arial" w:hAnsi="Arial" w:cs="Arial"/>
          <w:b/>
          <w:i/>
        </w:rPr>
        <w:footnoteReference w:id="1"/>
      </w:r>
    </w:p>
    <w:p w14:paraId="4D2EDA35" w14:textId="77777777" w:rsidR="00E67623" w:rsidRPr="00C17C36" w:rsidRDefault="00E67623" w:rsidP="00BC26AE">
      <w:pPr>
        <w:spacing w:line="276" w:lineRule="auto"/>
        <w:jc w:val="right"/>
        <w:rPr>
          <w:rFonts w:ascii="Arial" w:hAnsi="Arial" w:cs="Arial"/>
        </w:rPr>
      </w:pPr>
    </w:p>
    <w:p w14:paraId="5ED264BC" w14:textId="010FAB12" w:rsidR="00E67623" w:rsidRPr="00C17C36" w:rsidRDefault="00E67623" w:rsidP="009F1E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i/>
        </w:rPr>
      </w:pPr>
      <w:r w:rsidRPr="00C17C36">
        <w:rPr>
          <w:rFonts w:ascii="Arial" w:hAnsi="Arial" w:cs="Arial"/>
          <w:b/>
          <w:i/>
        </w:rPr>
        <w:t>Oświadczenie o spełnianiu warunków udziału w postępowaniu oraz o braku podstaw do wykluczenia z postępowania</w:t>
      </w:r>
    </w:p>
    <w:p w14:paraId="47921C67" w14:textId="0AD5F0B2" w:rsidR="00E67623" w:rsidRPr="00C17C36" w:rsidRDefault="00E67623" w:rsidP="009F1E0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4C7F81FA" w14:textId="52AA3F31" w:rsidR="0039221B" w:rsidRPr="00C17C36" w:rsidRDefault="0039221B" w:rsidP="009F1E0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68471FCD" w14:textId="0B9BF5FC" w:rsidR="0039221B" w:rsidRPr="00C17C36" w:rsidRDefault="0039221B" w:rsidP="009F1E0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79387758" w14:textId="6EFBE046" w:rsidR="0039221B" w:rsidRPr="00C17C36" w:rsidRDefault="0039221B" w:rsidP="0039221B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  <w:r w:rsidRPr="00C17C36">
        <w:rPr>
          <w:rFonts w:ascii="Arial" w:hAnsi="Arial" w:cs="Arial"/>
          <w:bCs/>
          <w:sz w:val="22"/>
          <w:szCs w:val="22"/>
        </w:rPr>
        <w:t>……………….………….</w:t>
      </w:r>
    </w:p>
    <w:p w14:paraId="1F6B58F3" w14:textId="3A3F1BD2" w:rsidR="0039221B" w:rsidRPr="00C17C36" w:rsidRDefault="0039221B" w:rsidP="0039221B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C17C36">
        <w:rPr>
          <w:rFonts w:ascii="Arial" w:hAnsi="Arial" w:cs="Arial"/>
          <w:bCs/>
          <w:i/>
          <w:iCs/>
          <w:sz w:val="20"/>
          <w:szCs w:val="20"/>
        </w:rPr>
        <w:t>(miejscowość, data)</w:t>
      </w:r>
    </w:p>
    <w:p w14:paraId="35473E09" w14:textId="77777777" w:rsidR="0039221B" w:rsidRPr="00C17C36" w:rsidRDefault="0039221B" w:rsidP="0039221B">
      <w:pPr>
        <w:pStyle w:val="pkt"/>
        <w:spacing w:before="0" w:after="0" w:line="276" w:lineRule="auto"/>
        <w:ind w:left="0" w:firstLine="0"/>
        <w:jc w:val="right"/>
        <w:rPr>
          <w:rFonts w:ascii="Arial" w:hAnsi="Arial" w:cs="Arial"/>
          <w:bCs/>
          <w:sz w:val="22"/>
          <w:szCs w:val="22"/>
        </w:rPr>
      </w:pPr>
    </w:p>
    <w:p w14:paraId="636D8840" w14:textId="08FF5CA7" w:rsidR="00F01113" w:rsidRPr="00C17C36" w:rsidRDefault="00F01113" w:rsidP="009F1E0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  <w:r w:rsidRPr="00C17C36">
        <w:rPr>
          <w:rFonts w:ascii="Arial" w:hAnsi="Arial" w:cs="Arial"/>
          <w:bCs/>
          <w:sz w:val="22"/>
          <w:szCs w:val="22"/>
        </w:rPr>
        <w:t>Przystępując do postępowania w sprawie udzielenia zamówienia na:</w:t>
      </w:r>
    </w:p>
    <w:p w14:paraId="67798258" w14:textId="3CCA8666" w:rsidR="00A35AB3" w:rsidRPr="00C17C36" w:rsidRDefault="00D97241" w:rsidP="00A35AB3">
      <w:pPr>
        <w:pStyle w:val="pkt"/>
        <w:spacing w:before="0" w:after="0" w:line="24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C17C36">
        <w:rPr>
          <w:rFonts w:ascii="Arial" w:hAnsi="Arial" w:cs="Arial"/>
          <w:b/>
          <w:bCs/>
          <w:noProof/>
          <w:sz w:val="28"/>
          <w:szCs w:val="28"/>
        </w:rPr>
        <w:t>„Dostawa gadżetów promocyjnych przeznaczonych na Kampanię Zielony Kołobrzeg”</w:t>
      </w:r>
    </w:p>
    <w:p w14:paraId="3B8A4622" w14:textId="77777777" w:rsidR="00A35AB3" w:rsidRPr="00C17C36" w:rsidRDefault="00A35AB3" w:rsidP="00A35AB3">
      <w:pPr>
        <w:pStyle w:val="pkt"/>
        <w:spacing w:before="0" w:after="0" w:line="240" w:lineRule="auto"/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14:paraId="316D0A9A" w14:textId="48772375" w:rsidR="00F01113" w:rsidRPr="00C17C36" w:rsidRDefault="00F01113" w:rsidP="009F1E0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41A23AD6" w14:textId="75F0A358" w:rsidR="00F01113" w:rsidRPr="00C17C36" w:rsidRDefault="00F01113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C17C36">
        <w:rPr>
          <w:rFonts w:ascii="Arial" w:hAnsi="Arial" w:cs="Arial"/>
        </w:rPr>
        <w:t>działając w imieniu wykonawcy:</w:t>
      </w:r>
      <w:r w:rsidRPr="00C17C36">
        <w:rPr>
          <w:rFonts w:ascii="Arial" w:hAnsi="Arial" w:cs="Arial"/>
          <w:b/>
          <w:bCs/>
        </w:rPr>
        <w:t>……………………………</w:t>
      </w:r>
    </w:p>
    <w:p w14:paraId="37883A50" w14:textId="6F06EB4E" w:rsidR="00F01113" w:rsidRPr="00C17C36" w:rsidRDefault="00E67623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  <w:r w:rsidRPr="00C17C36">
        <w:rPr>
          <w:rFonts w:ascii="Arial" w:hAnsi="Arial" w:cs="Arial"/>
          <w:bCs/>
          <w:i/>
        </w:rPr>
        <w:t xml:space="preserve"> </w:t>
      </w:r>
      <w:r w:rsidR="00F01113" w:rsidRPr="00C17C36">
        <w:rPr>
          <w:rFonts w:ascii="Arial" w:hAnsi="Arial" w:cs="Arial"/>
          <w:bCs/>
          <w:i/>
        </w:rPr>
        <w:t xml:space="preserve">(podać nazwę i adres </w:t>
      </w:r>
      <w:r w:rsidR="00C45939" w:rsidRPr="00C17C36">
        <w:rPr>
          <w:rFonts w:ascii="Arial" w:hAnsi="Arial" w:cs="Arial"/>
          <w:bCs/>
          <w:i/>
        </w:rPr>
        <w:t>w</w:t>
      </w:r>
      <w:r w:rsidR="00F01113" w:rsidRPr="00C17C36">
        <w:rPr>
          <w:rFonts w:ascii="Arial" w:hAnsi="Arial" w:cs="Arial"/>
          <w:bCs/>
          <w:i/>
        </w:rPr>
        <w:t>ykonawcy)</w:t>
      </w:r>
    </w:p>
    <w:p w14:paraId="0031D799" w14:textId="77777777" w:rsidR="00F01113" w:rsidRPr="00C17C36" w:rsidRDefault="00F01113" w:rsidP="009F1E0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328B578" w14:textId="77777777" w:rsidR="00F01113" w:rsidRPr="00C17C36" w:rsidRDefault="00F01113" w:rsidP="00926B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C17C36">
        <w:rPr>
          <w:rFonts w:ascii="Arial" w:hAnsi="Arial" w:cs="Arial"/>
          <w:b/>
          <w:bCs/>
          <w:u w:val="single"/>
        </w:rPr>
        <w:t>OŚWIADCZENIA DOTYCZĄCE WYKONAWCY</w:t>
      </w:r>
    </w:p>
    <w:p w14:paraId="1BC66881" w14:textId="4581D696" w:rsidR="00F01113" w:rsidRPr="00C17C36" w:rsidRDefault="00F01113" w:rsidP="009F1E0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21121016" w14:textId="6AAE7967" w:rsidR="00E67623" w:rsidRPr="00C17C36" w:rsidRDefault="009E4704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</w:rPr>
        <w:t>PKT</w:t>
      </w:r>
      <w:r w:rsidR="002D5F3A" w:rsidRPr="00C17C36">
        <w:rPr>
          <w:rFonts w:ascii="Arial" w:hAnsi="Arial" w:cs="Arial"/>
          <w:b/>
          <w:bCs/>
        </w:rPr>
        <w:t xml:space="preserve"> </w:t>
      </w:r>
      <w:r w:rsidRPr="00C17C36">
        <w:rPr>
          <w:rFonts w:ascii="Arial" w:hAnsi="Arial" w:cs="Arial"/>
          <w:b/>
          <w:bCs/>
        </w:rPr>
        <w:t>1.</w:t>
      </w:r>
    </w:p>
    <w:p w14:paraId="4C19D945" w14:textId="42280C42" w:rsidR="00E67623" w:rsidRPr="00C17C36" w:rsidRDefault="00F01113" w:rsidP="009F1E00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  <w:bCs/>
        </w:rPr>
        <w:t xml:space="preserve">Oświadczam, że na dzień składania ofert nie podlegam wykluczeniu z postępowania w zakresie art. </w:t>
      </w:r>
      <w:r w:rsidR="00E67623" w:rsidRPr="00C17C36">
        <w:rPr>
          <w:rFonts w:ascii="Arial" w:hAnsi="Arial" w:cs="Arial"/>
        </w:rPr>
        <w:t>108 ust. 1 oraz art. 109 ust. 1 pkt. 4 ustawy P.z.p.</w:t>
      </w:r>
      <w:r w:rsidR="002D5F3A" w:rsidRPr="00C17C36">
        <w:rPr>
          <w:rFonts w:ascii="Arial" w:hAnsi="Arial" w:cs="Arial"/>
          <w:i/>
        </w:rPr>
        <w:t xml:space="preserve"> </w:t>
      </w:r>
    </w:p>
    <w:p w14:paraId="1F21C755" w14:textId="77777777" w:rsidR="00E67623" w:rsidRPr="00C17C36" w:rsidRDefault="00E67623" w:rsidP="009F1E00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6C73A2DD" w14:textId="67618B0E" w:rsidR="009E4704" w:rsidRPr="00C17C36" w:rsidRDefault="009E4704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</w:rPr>
        <w:t>PKT</w:t>
      </w:r>
      <w:r w:rsidR="002D5F3A" w:rsidRPr="00C17C36">
        <w:rPr>
          <w:rFonts w:ascii="Arial" w:hAnsi="Arial" w:cs="Arial"/>
          <w:b/>
          <w:bCs/>
        </w:rPr>
        <w:t xml:space="preserve"> </w:t>
      </w:r>
      <w:r w:rsidRPr="00C17C36">
        <w:rPr>
          <w:rFonts w:ascii="Arial" w:hAnsi="Arial" w:cs="Arial"/>
          <w:b/>
          <w:bCs/>
        </w:rPr>
        <w:t>2.</w:t>
      </w:r>
    </w:p>
    <w:p w14:paraId="128F369E" w14:textId="77777777" w:rsidR="00E67623" w:rsidRPr="00C17C36" w:rsidRDefault="00E67623" w:rsidP="009F1E00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F5FCAFB" w14:textId="6A1A2198" w:rsidR="002D5F3A" w:rsidRPr="00C17C36" w:rsidRDefault="00F01113" w:rsidP="009F1E00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  <w:bCs/>
        </w:rPr>
        <w:t>Oświadczam</w:t>
      </w:r>
      <w:r w:rsidRPr="00C17C36">
        <w:rPr>
          <w:rFonts w:ascii="Arial" w:hAnsi="Arial" w:cs="Arial"/>
        </w:rPr>
        <w:t xml:space="preserve">, że </w:t>
      </w:r>
      <w:r w:rsidRPr="00C17C36">
        <w:rPr>
          <w:rFonts w:ascii="Arial" w:hAnsi="Arial" w:cs="Arial"/>
          <w:bCs/>
        </w:rPr>
        <w:t xml:space="preserve">na dzień składania ofert, </w:t>
      </w:r>
      <w:r w:rsidRPr="00C17C36">
        <w:rPr>
          <w:rFonts w:ascii="Arial" w:hAnsi="Arial" w:cs="Arial"/>
        </w:rPr>
        <w:t>zachodzą w stosunku do mnie podstawy wykluczenia z postępowania na podstawie art. …………. ustawy P</w:t>
      </w:r>
      <w:r w:rsidR="00E67623" w:rsidRPr="00C17C36">
        <w:rPr>
          <w:rFonts w:ascii="Arial" w:hAnsi="Arial" w:cs="Arial"/>
        </w:rPr>
        <w:t>.</w:t>
      </w:r>
      <w:r w:rsidRPr="00C17C36">
        <w:rPr>
          <w:rFonts w:ascii="Arial" w:hAnsi="Arial" w:cs="Arial"/>
        </w:rPr>
        <w:t>z</w:t>
      </w:r>
      <w:r w:rsidR="00E67623" w:rsidRPr="00C17C36">
        <w:rPr>
          <w:rFonts w:ascii="Arial" w:hAnsi="Arial" w:cs="Arial"/>
        </w:rPr>
        <w:t>.</w:t>
      </w:r>
      <w:r w:rsidRPr="00C17C36">
        <w:rPr>
          <w:rFonts w:ascii="Arial" w:hAnsi="Arial" w:cs="Arial"/>
        </w:rPr>
        <w:t>p</w:t>
      </w:r>
      <w:r w:rsidR="00E67623" w:rsidRPr="00C17C36">
        <w:rPr>
          <w:rFonts w:ascii="Arial" w:hAnsi="Arial" w:cs="Arial"/>
        </w:rPr>
        <w:t xml:space="preserve">. </w:t>
      </w:r>
      <w:r w:rsidRPr="00C17C36">
        <w:rPr>
          <w:rFonts w:ascii="Arial" w:hAnsi="Arial" w:cs="Arial"/>
          <w:i/>
        </w:rPr>
        <w:t xml:space="preserve">(podać mającą zastosowanie podstawę wykluczenia spośród wymienionych w </w:t>
      </w:r>
      <w:r w:rsidR="00E67623" w:rsidRPr="00C17C36">
        <w:rPr>
          <w:rFonts w:ascii="Arial" w:hAnsi="Arial" w:cs="Arial"/>
          <w:bCs/>
        </w:rPr>
        <w:t xml:space="preserve">art. </w:t>
      </w:r>
      <w:r w:rsidR="00E67623" w:rsidRPr="00C17C36">
        <w:rPr>
          <w:rFonts w:ascii="Arial" w:hAnsi="Arial" w:cs="Arial"/>
        </w:rPr>
        <w:t>108 ust. 1 oraz art. 109 ust. 1 pkt. 4 ustawy P.z.p</w:t>
      </w:r>
      <w:r w:rsidR="00E67623" w:rsidRPr="00C17C36">
        <w:rPr>
          <w:rFonts w:ascii="Arial" w:hAnsi="Arial" w:cs="Arial"/>
          <w:i/>
        </w:rPr>
        <w:t>.</w:t>
      </w:r>
      <w:r w:rsidRPr="00C17C36">
        <w:rPr>
          <w:rFonts w:ascii="Arial" w:hAnsi="Arial" w:cs="Arial"/>
          <w:i/>
        </w:rPr>
        <w:t>).</w:t>
      </w:r>
      <w:r w:rsidR="00E67623" w:rsidRPr="00C17C36">
        <w:rPr>
          <w:rFonts w:ascii="Arial" w:hAnsi="Arial" w:cs="Arial"/>
          <w:i/>
        </w:rPr>
        <w:t xml:space="preserve"> </w:t>
      </w:r>
    </w:p>
    <w:p w14:paraId="277FDCC4" w14:textId="7BE6C66B" w:rsidR="00E67623" w:rsidRPr="00C17C36" w:rsidRDefault="00F01113" w:rsidP="009F1E00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Jednocześnie oświadczam, że w związku z ww. okolicznością, na podstawie art. </w:t>
      </w:r>
      <w:r w:rsidR="00E67623" w:rsidRPr="00C17C36">
        <w:rPr>
          <w:rFonts w:ascii="Arial" w:hAnsi="Arial" w:cs="Arial"/>
        </w:rPr>
        <w:t>110</w:t>
      </w:r>
      <w:r w:rsidRPr="00C17C36">
        <w:rPr>
          <w:rFonts w:ascii="Arial" w:hAnsi="Arial" w:cs="Arial"/>
        </w:rPr>
        <w:t xml:space="preserve"> ust. </w:t>
      </w:r>
      <w:r w:rsidR="00E67623" w:rsidRPr="00C17C36">
        <w:rPr>
          <w:rFonts w:ascii="Arial" w:hAnsi="Arial" w:cs="Arial"/>
        </w:rPr>
        <w:t>2</w:t>
      </w:r>
      <w:r w:rsidRPr="00C17C36">
        <w:rPr>
          <w:rFonts w:ascii="Arial" w:hAnsi="Arial" w:cs="Arial"/>
        </w:rPr>
        <w:t xml:space="preserve"> ustawy </w:t>
      </w:r>
      <w:r w:rsidR="00E67623" w:rsidRPr="00C17C36">
        <w:rPr>
          <w:rFonts w:ascii="Arial" w:hAnsi="Arial" w:cs="Arial"/>
        </w:rPr>
        <w:t>P.z.p.</w:t>
      </w:r>
      <w:r w:rsidRPr="00C17C36">
        <w:rPr>
          <w:rFonts w:ascii="Arial" w:hAnsi="Arial" w:cs="Arial"/>
        </w:rPr>
        <w:t xml:space="preserve"> podjąłem następujące środki naprawcze: ……………………</w:t>
      </w:r>
      <w:r w:rsidR="00F268B8" w:rsidRPr="00C17C36">
        <w:rPr>
          <w:rFonts w:ascii="Arial" w:hAnsi="Arial" w:cs="Arial"/>
        </w:rPr>
        <w:t xml:space="preserve"> </w:t>
      </w:r>
      <w:r w:rsidR="00F268B8" w:rsidRPr="00C17C36">
        <w:rPr>
          <w:rFonts w:ascii="Arial" w:hAnsi="Arial" w:cs="Arial"/>
          <w:i/>
          <w:iCs/>
        </w:rPr>
        <w:t>(opisać)</w:t>
      </w:r>
    </w:p>
    <w:p w14:paraId="493183A5" w14:textId="3762855E" w:rsidR="00E67623" w:rsidRPr="00C17C36" w:rsidRDefault="00E67623" w:rsidP="009F1E00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9CDE44B" w14:textId="77777777" w:rsidR="00CC0C4E" w:rsidRPr="00C17C36" w:rsidRDefault="00CC0C4E" w:rsidP="009F1E00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59A215D" w14:textId="74F42264" w:rsidR="009E4704" w:rsidRPr="00C17C36" w:rsidRDefault="009E4704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</w:rPr>
        <w:t>PKT</w:t>
      </w:r>
      <w:r w:rsidR="002D5F3A" w:rsidRPr="00C17C36">
        <w:rPr>
          <w:rFonts w:ascii="Arial" w:hAnsi="Arial" w:cs="Arial"/>
          <w:b/>
          <w:bCs/>
        </w:rPr>
        <w:t xml:space="preserve"> </w:t>
      </w:r>
      <w:r w:rsidRPr="00C17C36">
        <w:rPr>
          <w:rFonts w:ascii="Arial" w:hAnsi="Arial" w:cs="Arial"/>
          <w:b/>
          <w:bCs/>
        </w:rPr>
        <w:t>3.</w:t>
      </w:r>
    </w:p>
    <w:p w14:paraId="1CC61759" w14:textId="46D3DF7C" w:rsidR="00F01113" w:rsidRPr="00C17C36" w:rsidRDefault="00F01113" w:rsidP="009F1E00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  <w:bCs/>
        </w:rPr>
        <w:t>Oświadczam, że na dzień składania ofert spełniam warunki udziału w postępowaniu dotyczące:</w:t>
      </w:r>
    </w:p>
    <w:p w14:paraId="303E8B0D" w14:textId="3F477B3A" w:rsidR="00E67623" w:rsidRPr="00C17C36" w:rsidRDefault="00E67623" w:rsidP="00A65D2F">
      <w:pPr>
        <w:spacing w:line="276" w:lineRule="auto"/>
        <w:ind w:left="1506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zdolności technicznej lub zawodowej.</w:t>
      </w:r>
    </w:p>
    <w:p w14:paraId="76EFDEAB" w14:textId="77777777" w:rsidR="000D334D" w:rsidRPr="00C17C36" w:rsidRDefault="000D334D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10567B1D" w14:textId="77777777" w:rsidR="009727FE" w:rsidRPr="00C17C36" w:rsidRDefault="009727FE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52DDFA6" w14:textId="1A56D5D8" w:rsidR="009E4704" w:rsidRPr="00C17C36" w:rsidRDefault="009E4704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</w:rPr>
        <w:lastRenderedPageBreak/>
        <w:t>PKT</w:t>
      </w:r>
      <w:r w:rsidR="002D5F3A" w:rsidRPr="00C17C36">
        <w:rPr>
          <w:rFonts w:ascii="Arial" w:hAnsi="Arial" w:cs="Arial"/>
          <w:b/>
          <w:bCs/>
        </w:rPr>
        <w:t xml:space="preserve"> </w:t>
      </w:r>
      <w:r w:rsidRPr="00C17C36">
        <w:rPr>
          <w:rFonts w:ascii="Arial" w:hAnsi="Arial" w:cs="Arial"/>
          <w:b/>
          <w:bCs/>
        </w:rPr>
        <w:t>4.</w:t>
      </w:r>
    </w:p>
    <w:p w14:paraId="7B150CA9" w14:textId="77777777" w:rsidR="0048283A" w:rsidRPr="00C17C36" w:rsidRDefault="0048283A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05F6832E" w14:textId="2BAEE05B" w:rsidR="00F01113" w:rsidRPr="00C17C36" w:rsidRDefault="00926B75" w:rsidP="00926B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  <w:kern w:val="32"/>
        </w:rPr>
        <w:t>INFORMACJA W ZWIĄZKU Z POLEGANIEM NA ZASOBACH INNYCH PODMIOTÓW:</w:t>
      </w:r>
    </w:p>
    <w:p w14:paraId="5D132106" w14:textId="77777777" w:rsidR="00F01113" w:rsidRPr="00C17C36" w:rsidRDefault="00F01113" w:rsidP="009F1E00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</w:rPr>
      </w:pPr>
    </w:p>
    <w:p w14:paraId="6E3B2425" w14:textId="2FA5C4AE" w:rsidR="00F01113" w:rsidRPr="00C17C36" w:rsidRDefault="00F01113" w:rsidP="009F1E00">
      <w:pPr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Oświadczam, że w celu wykazania spełniania warunków udziału </w:t>
      </w:r>
      <w:r w:rsidR="000B08D5" w:rsidRPr="00C17C36">
        <w:rPr>
          <w:rFonts w:ascii="Arial" w:hAnsi="Arial" w:cs="Arial"/>
        </w:rPr>
        <w:t xml:space="preserve">                                         </w:t>
      </w:r>
      <w:r w:rsidRPr="00C17C36">
        <w:rPr>
          <w:rFonts w:ascii="Arial" w:hAnsi="Arial" w:cs="Arial"/>
        </w:rPr>
        <w:t>w p</w:t>
      </w:r>
      <w:r w:rsidR="00C62A2E" w:rsidRPr="00C17C36">
        <w:rPr>
          <w:rFonts w:ascii="Arial" w:hAnsi="Arial" w:cs="Arial"/>
        </w:rPr>
        <w:t>ostępowaniu, określonych przez Z</w:t>
      </w:r>
      <w:r w:rsidRPr="00C17C36">
        <w:rPr>
          <w:rFonts w:ascii="Arial" w:hAnsi="Arial" w:cs="Arial"/>
        </w:rPr>
        <w:t>amawiającego, polegam na zasobach następującego/ych podmiotu/ów: ..………………… w następującym zakresie: …………</w:t>
      </w:r>
      <w:r w:rsidR="000D334D" w:rsidRPr="00C17C36">
        <w:rPr>
          <w:rFonts w:ascii="Arial" w:hAnsi="Arial" w:cs="Arial"/>
        </w:rPr>
        <w:t>……………………………………………………………………………..</w:t>
      </w:r>
      <w:r w:rsidRPr="00C17C36">
        <w:rPr>
          <w:rFonts w:ascii="Arial" w:hAnsi="Arial" w:cs="Arial"/>
        </w:rPr>
        <w:t>…………</w:t>
      </w:r>
    </w:p>
    <w:p w14:paraId="6DE67F1F" w14:textId="77777777" w:rsidR="00F01113" w:rsidRPr="00C17C36" w:rsidRDefault="00F01113" w:rsidP="009F1E00">
      <w:pPr>
        <w:spacing w:line="276" w:lineRule="auto"/>
        <w:jc w:val="both"/>
        <w:rPr>
          <w:rFonts w:ascii="Arial" w:hAnsi="Arial" w:cs="Arial"/>
          <w:i/>
        </w:rPr>
      </w:pPr>
      <w:r w:rsidRPr="00C17C36">
        <w:rPr>
          <w:rFonts w:ascii="Arial" w:hAnsi="Arial" w:cs="Arial"/>
          <w:i/>
        </w:rPr>
        <w:t xml:space="preserve">(wskazać podmiot i określić odpowiedni zakres dla wskazanego podmiotu). </w:t>
      </w:r>
    </w:p>
    <w:p w14:paraId="3EA7C6D1" w14:textId="77777777" w:rsidR="00F01113" w:rsidRPr="00C17C36" w:rsidRDefault="00F01113" w:rsidP="009F1E00">
      <w:pPr>
        <w:spacing w:line="276" w:lineRule="auto"/>
        <w:jc w:val="both"/>
        <w:rPr>
          <w:rFonts w:ascii="Arial" w:hAnsi="Arial" w:cs="Arial"/>
        </w:rPr>
      </w:pPr>
    </w:p>
    <w:p w14:paraId="4E9BD8C9" w14:textId="77777777" w:rsidR="001F782A" w:rsidRPr="00C17C36" w:rsidRDefault="001F782A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45A1BAA" w14:textId="77777777" w:rsidR="001F782A" w:rsidRPr="00C17C36" w:rsidRDefault="001F782A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5A7F10FF" w14:textId="32F65BC7" w:rsidR="002D5F3A" w:rsidRPr="00C17C36" w:rsidRDefault="002D5F3A" w:rsidP="009F1E00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 w:rsidRPr="00C17C36">
        <w:rPr>
          <w:rFonts w:ascii="Arial" w:hAnsi="Arial" w:cs="Arial"/>
          <w:b/>
          <w:bCs/>
        </w:rPr>
        <w:t xml:space="preserve">PKT </w:t>
      </w:r>
      <w:r w:rsidR="0046302C" w:rsidRPr="00C17C36">
        <w:rPr>
          <w:rFonts w:ascii="Arial" w:hAnsi="Arial" w:cs="Arial"/>
          <w:b/>
          <w:bCs/>
        </w:rPr>
        <w:t>5</w:t>
      </w:r>
      <w:r w:rsidRPr="00C17C36">
        <w:rPr>
          <w:rFonts w:ascii="Arial" w:hAnsi="Arial" w:cs="Arial"/>
          <w:b/>
          <w:bCs/>
        </w:rPr>
        <w:t>.</w:t>
      </w:r>
    </w:p>
    <w:p w14:paraId="66AC483E" w14:textId="0AC9CE55" w:rsidR="00926B75" w:rsidRPr="00C17C36" w:rsidRDefault="00926B75" w:rsidP="00926B7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hd w:val="clear" w:color="auto" w:fill="FFFFFF"/>
        </w:rPr>
      </w:pPr>
      <w:r w:rsidRPr="00C17C36">
        <w:rPr>
          <w:rFonts w:ascii="Arial" w:hAnsi="Arial" w:cs="Arial"/>
          <w:b/>
          <w:bCs/>
        </w:rPr>
        <w:t xml:space="preserve">OŚWIADCZENIE DOTYCZĄCE </w:t>
      </w:r>
      <w:r w:rsidRPr="00C17C36">
        <w:rPr>
          <w:rFonts w:ascii="Arial" w:hAnsi="Arial" w:cs="Arial"/>
          <w:b/>
          <w:shd w:val="clear" w:color="auto" w:fill="FFFFFF"/>
        </w:rPr>
        <w:t>PODMIOTOWYCH ŚRODKÓW DOWODOWYCH:</w:t>
      </w:r>
    </w:p>
    <w:p w14:paraId="728B032F" w14:textId="77777777" w:rsidR="001F782A" w:rsidRPr="00C17C36" w:rsidRDefault="001F782A" w:rsidP="001F782A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5BB2C21B" w14:textId="4E590372" w:rsidR="00F35A57" w:rsidRPr="00C17C36" w:rsidRDefault="00F35A57" w:rsidP="006B4DE0">
      <w:pPr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 xml:space="preserve">Ja/my niżej </w:t>
      </w:r>
      <w:r w:rsidR="001F782A" w:rsidRPr="00C17C36">
        <w:rPr>
          <w:rFonts w:ascii="Arial" w:hAnsi="Arial" w:cs="Arial"/>
        </w:rPr>
        <w:t>podpisany(-a)(-i) oficjalnie</w:t>
      </w:r>
    </w:p>
    <w:p w14:paraId="34572897" w14:textId="77777777" w:rsidR="00F35A57" w:rsidRPr="00C17C36" w:rsidRDefault="00F35A57" w:rsidP="006B4DE0">
      <w:pPr>
        <w:ind w:firstLine="708"/>
        <w:jc w:val="both"/>
        <w:rPr>
          <w:rFonts w:ascii="Arial" w:hAnsi="Arial" w:cs="Arial"/>
        </w:rPr>
      </w:pPr>
    </w:p>
    <w:p w14:paraId="0F752488" w14:textId="169145E6" w:rsidR="00F35A57" w:rsidRPr="00C17C36" w:rsidRDefault="00D65282" w:rsidP="006B4DE0">
      <w:pPr>
        <w:ind w:firstLine="708"/>
        <w:jc w:val="both"/>
        <w:rPr>
          <w:rFonts w:ascii="Arial" w:hAnsi="Arial" w:cs="Arial"/>
          <w:b/>
          <w:u w:val="single"/>
        </w:rPr>
      </w:pPr>
      <w:sdt>
        <w:sdtPr>
          <w:rPr>
            <w:rFonts w:ascii="Arial" w:hAnsi="Arial" w:cs="Arial"/>
          </w:rPr>
          <w:id w:val="-1248257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B98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F35A57" w:rsidRPr="00C17C36">
        <w:rPr>
          <w:rFonts w:ascii="Arial" w:hAnsi="Arial" w:cs="Arial"/>
        </w:rPr>
        <w:t xml:space="preserve"> </w:t>
      </w:r>
      <w:r w:rsidR="001F782A" w:rsidRPr="00C17C36">
        <w:rPr>
          <w:rFonts w:ascii="Arial" w:hAnsi="Arial" w:cs="Arial"/>
          <w:b/>
          <w:u w:val="single"/>
        </w:rPr>
        <w:t>wyraża</w:t>
      </w:r>
      <w:r w:rsidR="00F35A57" w:rsidRPr="00C17C36">
        <w:rPr>
          <w:rFonts w:ascii="Arial" w:hAnsi="Arial" w:cs="Arial"/>
          <w:b/>
          <w:u w:val="single"/>
        </w:rPr>
        <w:t>m</w:t>
      </w:r>
      <w:r w:rsidR="001F782A" w:rsidRPr="00C17C36">
        <w:rPr>
          <w:rFonts w:ascii="Arial" w:hAnsi="Arial" w:cs="Arial"/>
          <w:b/>
          <w:u w:val="single"/>
        </w:rPr>
        <w:t>(-</w:t>
      </w:r>
      <w:r w:rsidR="00F35A57" w:rsidRPr="00C17C36">
        <w:rPr>
          <w:rFonts w:ascii="Arial" w:hAnsi="Arial" w:cs="Arial"/>
          <w:b/>
          <w:u w:val="single"/>
        </w:rPr>
        <w:t>y</w:t>
      </w:r>
      <w:r w:rsidR="001F782A" w:rsidRPr="00C17C36">
        <w:rPr>
          <w:rFonts w:ascii="Arial" w:hAnsi="Arial" w:cs="Arial"/>
          <w:b/>
          <w:u w:val="single"/>
        </w:rPr>
        <w:t xml:space="preserve">) zgodę </w:t>
      </w:r>
    </w:p>
    <w:p w14:paraId="0CE7CEE6" w14:textId="5B8DA71E" w:rsidR="00F35A57" w:rsidRPr="00C17C36" w:rsidRDefault="00D65282" w:rsidP="006B4DE0">
      <w:pPr>
        <w:ind w:firstLine="708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5294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1F782A" w:rsidRPr="00C17C36">
        <w:rPr>
          <w:rFonts w:ascii="Arial" w:hAnsi="Arial" w:cs="Arial"/>
          <w:b/>
          <w:u w:val="single"/>
        </w:rPr>
        <w:t xml:space="preserve"> nie wyraża</w:t>
      </w:r>
      <w:r w:rsidR="00F35A57" w:rsidRPr="00C17C36">
        <w:rPr>
          <w:rFonts w:ascii="Arial" w:hAnsi="Arial" w:cs="Arial"/>
          <w:b/>
          <w:u w:val="single"/>
        </w:rPr>
        <w:t>m</w:t>
      </w:r>
      <w:r w:rsidR="001F782A" w:rsidRPr="00C17C36">
        <w:rPr>
          <w:rFonts w:ascii="Arial" w:hAnsi="Arial" w:cs="Arial"/>
          <w:b/>
          <w:u w:val="single"/>
        </w:rPr>
        <w:t xml:space="preserve"> (-</w:t>
      </w:r>
      <w:r w:rsidR="00F35A57" w:rsidRPr="00C17C36">
        <w:rPr>
          <w:rFonts w:ascii="Arial" w:hAnsi="Arial" w:cs="Arial"/>
          <w:b/>
          <w:u w:val="single"/>
        </w:rPr>
        <w:t>y</w:t>
      </w:r>
      <w:r w:rsidR="001F782A" w:rsidRPr="00C17C36">
        <w:rPr>
          <w:rFonts w:ascii="Arial" w:hAnsi="Arial" w:cs="Arial"/>
          <w:b/>
          <w:u w:val="single"/>
        </w:rPr>
        <w:t>) zgody**</w:t>
      </w:r>
      <w:r w:rsidR="001F782A" w:rsidRPr="00C17C36">
        <w:rPr>
          <w:rFonts w:ascii="Arial" w:hAnsi="Arial" w:cs="Arial"/>
        </w:rPr>
        <w:t xml:space="preserve"> na to, </w:t>
      </w:r>
    </w:p>
    <w:p w14:paraId="72C8FA54" w14:textId="77777777" w:rsidR="00F35A57" w:rsidRPr="00C17C36" w:rsidRDefault="00F35A57" w:rsidP="006B4DE0">
      <w:pPr>
        <w:jc w:val="both"/>
        <w:rPr>
          <w:rFonts w:ascii="Arial" w:hAnsi="Arial" w:cs="Arial"/>
        </w:rPr>
      </w:pPr>
    </w:p>
    <w:p w14:paraId="71C13679" w14:textId="0787AC99" w:rsidR="00F35A57" w:rsidRPr="00C17C36" w:rsidRDefault="001F782A" w:rsidP="006B4DE0">
      <w:pPr>
        <w:jc w:val="both"/>
        <w:rPr>
          <w:rFonts w:ascii="Arial" w:hAnsi="Arial" w:cs="Arial"/>
          <w:i/>
        </w:rPr>
      </w:pPr>
      <w:r w:rsidRPr="00C17C36">
        <w:rPr>
          <w:rFonts w:ascii="Arial" w:hAnsi="Arial" w:cs="Arial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pkt. 4 ustawy P.z.p. </w:t>
      </w:r>
    </w:p>
    <w:p w14:paraId="21EF3A49" w14:textId="3BD49BCC" w:rsidR="00F35A57" w:rsidRPr="00C17C36" w:rsidRDefault="00F35A57" w:rsidP="006B4DE0">
      <w:pPr>
        <w:jc w:val="both"/>
        <w:rPr>
          <w:rFonts w:ascii="Arial" w:hAnsi="Arial" w:cs="Arial"/>
        </w:rPr>
      </w:pPr>
    </w:p>
    <w:p w14:paraId="5A06201A" w14:textId="07820465" w:rsidR="001F782A" w:rsidRPr="00C17C36" w:rsidRDefault="001F782A" w:rsidP="006B4DE0">
      <w:pPr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W przypadku wyrażenia zgody dokumenty te pobrać można pod adresami:</w:t>
      </w:r>
    </w:p>
    <w:p w14:paraId="380A735E" w14:textId="2AEA851B" w:rsidR="001F782A" w:rsidRPr="00C17C36" w:rsidRDefault="00D65282" w:rsidP="006B4DE0">
      <w:pPr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-252744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r w:rsidR="00F35A57" w:rsidRPr="00C17C36">
        <w:rPr>
          <w:rFonts w:ascii="Arial" w:hAnsi="Arial" w:cs="Arial"/>
          <w:b/>
        </w:rPr>
        <w:t xml:space="preserve"> </w:t>
      </w:r>
      <w:hyperlink r:id="rId8" w:history="1">
        <w:r w:rsidR="001F782A" w:rsidRPr="00C17C36">
          <w:rPr>
            <w:rStyle w:val="Hipercze"/>
            <w:rFonts w:ascii="Arial" w:hAnsi="Arial" w:cs="Arial"/>
            <w:b/>
            <w:color w:val="auto"/>
          </w:rPr>
          <w:t>https://ems.ms.gov.pl/</w:t>
        </w:r>
      </w:hyperlink>
    </w:p>
    <w:p w14:paraId="03F8A289" w14:textId="245F6766" w:rsidR="001F782A" w:rsidRPr="00C17C36" w:rsidRDefault="00D65282" w:rsidP="00F35A57">
      <w:pPr>
        <w:spacing w:line="276" w:lineRule="auto"/>
        <w:ind w:left="709"/>
        <w:jc w:val="both"/>
        <w:rPr>
          <w:rStyle w:val="Hipercze"/>
          <w:rFonts w:ascii="Arial" w:hAnsi="Arial" w:cs="Arial"/>
          <w:b/>
          <w:color w:val="auto"/>
        </w:rPr>
      </w:pPr>
      <w:sdt>
        <w:sdtPr>
          <w:rPr>
            <w:rFonts w:ascii="Arial" w:hAnsi="Arial" w:cs="Arial"/>
            <w:color w:val="0563C1" w:themeColor="hyperlink"/>
            <w:u w:val="single"/>
          </w:rPr>
          <w:id w:val="1097758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23A7" w:rsidRPr="00C17C36">
            <w:rPr>
              <w:rFonts w:ascii="MS Gothic" w:eastAsia="MS Gothic" w:hAnsi="MS Gothic" w:cs="Arial" w:hint="eastAsia"/>
            </w:rPr>
            <w:t>☐</w:t>
          </w:r>
        </w:sdtContent>
      </w:sdt>
      <w:hyperlink r:id="rId9" w:history="1">
        <w:r w:rsidR="001F782A" w:rsidRPr="00C17C36">
          <w:rPr>
            <w:rStyle w:val="Hipercze"/>
            <w:rFonts w:ascii="Arial" w:hAnsi="Arial" w:cs="Arial"/>
            <w:b/>
            <w:color w:val="auto"/>
          </w:rPr>
          <w:t>https://prod.ceidg.gov.pl</w:t>
        </w:r>
      </w:hyperlink>
      <w:r w:rsidR="001F782A" w:rsidRPr="00C17C36">
        <w:rPr>
          <w:rFonts w:ascii="Arial" w:hAnsi="Arial" w:cs="Arial"/>
          <w:b/>
        </w:rPr>
        <w:t xml:space="preserve">; </w:t>
      </w:r>
    </w:p>
    <w:p w14:paraId="74801CE3" w14:textId="77777777" w:rsidR="001F782A" w:rsidRPr="00C17C36" w:rsidRDefault="001F782A" w:rsidP="001F782A">
      <w:pPr>
        <w:spacing w:line="276" w:lineRule="auto"/>
        <w:jc w:val="both"/>
        <w:rPr>
          <w:rFonts w:ascii="Arial" w:hAnsi="Arial" w:cs="Arial"/>
        </w:rPr>
      </w:pPr>
    </w:p>
    <w:p w14:paraId="71E1165D" w14:textId="77777777" w:rsidR="001F782A" w:rsidRPr="00C17C36" w:rsidRDefault="001F782A" w:rsidP="006B4DE0">
      <w:pPr>
        <w:spacing w:line="276" w:lineRule="auto"/>
        <w:ind w:firstLine="708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6323EF2F" w14:textId="2A770246" w:rsidR="001F782A" w:rsidRPr="00C17C36" w:rsidRDefault="001F782A" w:rsidP="001F782A">
      <w:pPr>
        <w:spacing w:line="276" w:lineRule="auto"/>
        <w:jc w:val="both"/>
        <w:rPr>
          <w:rFonts w:ascii="Arial" w:hAnsi="Arial" w:cs="Arial"/>
        </w:rPr>
      </w:pPr>
      <w:r w:rsidRPr="00C17C36">
        <w:rPr>
          <w:rFonts w:ascii="Arial" w:hAnsi="Arial" w:cs="Arial"/>
        </w:rPr>
        <w:t>……………</w:t>
      </w:r>
      <w:r w:rsidR="000D334D" w:rsidRPr="00C17C36">
        <w:rPr>
          <w:rFonts w:ascii="Arial" w:hAnsi="Arial" w:cs="Arial"/>
        </w:rPr>
        <w:t>……………………………………………………………………….</w:t>
      </w:r>
      <w:r w:rsidRPr="00C17C36">
        <w:rPr>
          <w:rFonts w:ascii="Arial" w:hAnsi="Arial" w:cs="Arial"/>
        </w:rPr>
        <w:t>……………</w:t>
      </w:r>
    </w:p>
    <w:p w14:paraId="347E6DCE" w14:textId="71474B01" w:rsidR="00122CED" w:rsidRPr="00C17C36" w:rsidRDefault="00122CED" w:rsidP="000A6BF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C17C36">
        <w:rPr>
          <w:rFonts w:ascii="Arial" w:hAnsi="Arial" w:cs="Arial"/>
          <w:i/>
          <w:sz w:val="20"/>
          <w:szCs w:val="20"/>
        </w:rPr>
        <w:t>** wybrać odpowiednie</w:t>
      </w:r>
    </w:p>
    <w:p w14:paraId="749BD296" w14:textId="77777777" w:rsidR="001F782A" w:rsidRPr="00C17C36" w:rsidRDefault="001F782A" w:rsidP="001F782A">
      <w:pPr>
        <w:pStyle w:val="Tekstkomentarz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AE0E44" w14:textId="77777777" w:rsidR="006A40C2" w:rsidRPr="00C17C36" w:rsidRDefault="00F01113" w:rsidP="002963E6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C17C36">
        <w:rPr>
          <w:rFonts w:ascii="Arial" w:hAnsi="Arial" w:cs="Arial"/>
          <w:i/>
          <w:sz w:val="22"/>
          <w:szCs w:val="22"/>
        </w:rPr>
        <w:br w:type="page"/>
      </w:r>
    </w:p>
    <w:p w14:paraId="207C885D" w14:textId="354C0A24" w:rsidR="001A5316" w:rsidRPr="00C17C36" w:rsidRDefault="00EC2C2F" w:rsidP="00BF3C5E">
      <w:pPr>
        <w:spacing w:line="276" w:lineRule="auto"/>
        <w:jc w:val="right"/>
        <w:rPr>
          <w:rFonts w:ascii="Arial" w:hAnsi="Arial" w:cs="Arial"/>
          <w:b/>
          <w:i/>
        </w:rPr>
      </w:pPr>
      <w:r w:rsidRPr="00C17C36">
        <w:rPr>
          <w:rFonts w:ascii="Arial" w:hAnsi="Arial" w:cs="Arial"/>
          <w:b/>
          <w:i/>
        </w:rPr>
        <w:lastRenderedPageBreak/>
        <w:t>Załącznik NR 2 A</w:t>
      </w:r>
      <w:r w:rsidR="00E72C9F" w:rsidRPr="00C17C36">
        <w:rPr>
          <w:rFonts w:ascii="Arial" w:hAnsi="Arial" w:cs="Arial"/>
          <w:b/>
          <w:i/>
        </w:rPr>
        <w:t xml:space="preserve"> do </w:t>
      </w:r>
      <w:r w:rsidR="00337366" w:rsidRPr="00C17C36">
        <w:rPr>
          <w:rFonts w:ascii="Arial" w:hAnsi="Arial" w:cs="Arial"/>
          <w:b/>
          <w:i/>
        </w:rPr>
        <w:t>SWZ</w:t>
      </w:r>
      <w:r w:rsidR="00337366" w:rsidRPr="00C17C36">
        <w:rPr>
          <w:rFonts w:ascii="Arial" w:hAnsi="Arial" w:cs="Arial"/>
          <w:b/>
          <w:i/>
          <w:vertAlign w:val="superscript"/>
        </w:rPr>
        <w:footnoteReference w:id="2"/>
      </w:r>
    </w:p>
    <w:p w14:paraId="59B5E5C9" w14:textId="77777777" w:rsidR="00E72C9F" w:rsidRPr="00C17C36" w:rsidRDefault="00E72C9F" w:rsidP="00E72C9F">
      <w:pPr>
        <w:spacing w:line="276" w:lineRule="auto"/>
        <w:jc w:val="right"/>
        <w:rPr>
          <w:rFonts w:ascii="Arial" w:eastAsia="Calibri" w:hAnsi="Arial" w:cs="Arial"/>
          <w:sz w:val="22"/>
          <w:szCs w:val="22"/>
        </w:rPr>
      </w:pPr>
    </w:p>
    <w:p w14:paraId="76EE9779" w14:textId="77777777" w:rsidR="003B0056" w:rsidRPr="00C17C36" w:rsidRDefault="003B0056" w:rsidP="003B0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eastAsia="Calibri" w:hAnsi="Arial" w:cs="Arial"/>
          <w:b/>
          <w:i/>
          <w:iCs/>
        </w:rPr>
      </w:pPr>
      <w:r w:rsidRPr="00C17C36">
        <w:rPr>
          <w:rFonts w:ascii="Arial" w:eastAsia="Calibri" w:hAnsi="Arial" w:cs="Arial"/>
          <w:b/>
          <w:i/>
          <w:iCs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14:paraId="29CE5D8E" w14:textId="77777777" w:rsidR="00E72C9F" w:rsidRPr="00C17C36" w:rsidRDefault="00E72C9F" w:rsidP="00E72C9F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6CE7CC9A" w14:textId="77777777" w:rsidR="00E72C9F" w:rsidRPr="00C17C36" w:rsidRDefault="00E72C9F" w:rsidP="00E72C9F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13A11CBF" w14:textId="77777777" w:rsidR="00E72C9F" w:rsidRPr="00C17C36" w:rsidRDefault="00E72C9F" w:rsidP="00E72C9F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26D874F9" w14:textId="77777777" w:rsidR="00E72C9F" w:rsidRPr="00C17C36" w:rsidRDefault="00E72C9F" w:rsidP="00E72C9F">
      <w:pPr>
        <w:autoSpaceDE w:val="0"/>
        <w:autoSpaceDN w:val="0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C17C36">
        <w:rPr>
          <w:rFonts w:ascii="Arial" w:hAnsi="Arial" w:cs="Arial"/>
          <w:bCs/>
          <w:sz w:val="22"/>
          <w:szCs w:val="22"/>
        </w:rPr>
        <w:t>……………….………….</w:t>
      </w:r>
    </w:p>
    <w:p w14:paraId="590C4707" w14:textId="77777777" w:rsidR="00E72C9F" w:rsidRPr="00C17C36" w:rsidRDefault="00E72C9F" w:rsidP="00E72C9F">
      <w:pPr>
        <w:autoSpaceDE w:val="0"/>
        <w:autoSpaceDN w:val="0"/>
        <w:spacing w:line="276" w:lineRule="auto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C17C36">
        <w:rPr>
          <w:rFonts w:ascii="Arial" w:hAnsi="Arial" w:cs="Arial"/>
          <w:bCs/>
          <w:i/>
          <w:iCs/>
          <w:sz w:val="22"/>
          <w:szCs w:val="22"/>
        </w:rPr>
        <w:t>(miejscowość, data)</w:t>
      </w:r>
    </w:p>
    <w:p w14:paraId="470DB7D3" w14:textId="77777777" w:rsidR="00E72C9F" w:rsidRPr="00C17C36" w:rsidRDefault="00E72C9F" w:rsidP="00E72C9F">
      <w:pPr>
        <w:autoSpaceDE w:val="0"/>
        <w:autoSpaceDN w:val="0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4520326" w14:textId="77777777" w:rsidR="00E72C9F" w:rsidRPr="00C17C36" w:rsidRDefault="00E72C9F" w:rsidP="00E72C9F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C17C36">
        <w:rPr>
          <w:rFonts w:ascii="Arial" w:hAnsi="Arial" w:cs="Arial"/>
          <w:bCs/>
        </w:rPr>
        <w:t>Przystępując do postępowania w sprawie udzielenia zamówienia na:</w:t>
      </w:r>
    </w:p>
    <w:p w14:paraId="094FBF6B" w14:textId="77777777" w:rsidR="00E72C9F" w:rsidRPr="00C17C36" w:rsidRDefault="00E72C9F" w:rsidP="00E72C9F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14:paraId="35DF9F98" w14:textId="77777777" w:rsidR="00E72C9F" w:rsidRPr="00C17C36" w:rsidRDefault="00E72C9F" w:rsidP="00E72C9F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</w:rPr>
      </w:pPr>
      <w:r w:rsidRPr="00C17C36">
        <w:rPr>
          <w:rFonts w:ascii="Arial" w:eastAsia="Calibri" w:hAnsi="Arial" w:cs="Arial"/>
          <w:b/>
        </w:rPr>
        <w:t>„Dostawa gadżetów promocyjnych przeznaczonych na Kampanię Zielony Kołobrzeg”</w:t>
      </w:r>
    </w:p>
    <w:p w14:paraId="2FEFA160" w14:textId="77777777" w:rsidR="00E72C9F" w:rsidRPr="00C17C36" w:rsidRDefault="00E72C9F" w:rsidP="00E72C9F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</w:rPr>
      </w:pPr>
    </w:p>
    <w:p w14:paraId="4AC10BC5" w14:textId="7F00D0C0" w:rsidR="00D17C08" w:rsidRPr="00C17C36" w:rsidRDefault="00E72C9F" w:rsidP="00E72C9F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C17C36">
        <w:rPr>
          <w:rFonts w:ascii="Arial" w:eastAsia="Calibri" w:hAnsi="Arial" w:cs="Arial"/>
        </w:rPr>
        <w:t>działając w imieniu wykonawcy:</w:t>
      </w:r>
      <w:r w:rsidR="00D17C08" w:rsidRPr="00C17C36">
        <w:rPr>
          <w:rFonts w:ascii="Arial" w:eastAsia="Calibri" w:hAnsi="Arial" w:cs="Arial"/>
        </w:rPr>
        <w:t xml:space="preserve"> </w:t>
      </w:r>
      <w:r w:rsidRPr="00C17C36">
        <w:rPr>
          <w:rFonts w:ascii="Arial" w:eastAsia="Calibri" w:hAnsi="Arial" w:cs="Arial"/>
          <w:b/>
          <w:bCs/>
        </w:rPr>
        <w:t>……………………………</w:t>
      </w:r>
    </w:p>
    <w:p w14:paraId="668A0893" w14:textId="0BC61FDD" w:rsidR="00E72C9F" w:rsidRPr="00C17C36" w:rsidRDefault="00E72C9F" w:rsidP="00E72C9F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</w:rPr>
      </w:pPr>
      <w:r w:rsidRPr="00C17C36">
        <w:rPr>
          <w:rFonts w:ascii="Arial" w:eastAsia="Calibri" w:hAnsi="Arial" w:cs="Arial"/>
          <w:bCs/>
          <w:i/>
        </w:rPr>
        <w:t>(podać nazwę i adres wykonawcy)</w:t>
      </w:r>
    </w:p>
    <w:p w14:paraId="5877D860" w14:textId="77777777" w:rsidR="00E72C9F" w:rsidRPr="00C17C36" w:rsidRDefault="00E72C9F" w:rsidP="00E72C9F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</w:rPr>
      </w:pPr>
    </w:p>
    <w:p w14:paraId="08B4C713" w14:textId="77777777" w:rsidR="00E72C9F" w:rsidRPr="00C17C36" w:rsidRDefault="00E72C9F" w:rsidP="00E72C9F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</w:rPr>
      </w:pPr>
    </w:p>
    <w:p w14:paraId="1A45E278" w14:textId="77777777" w:rsidR="00E72C9F" w:rsidRPr="00C17C36" w:rsidRDefault="00E72C9F" w:rsidP="00E72C9F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</w:rPr>
      </w:pPr>
    </w:p>
    <w:p w14:paraId="7D266540" w14:textId="77777777" w:rsidR="003B0056" w:rsidRPr="00C17C36" w:rsidRDefault="003B0056" w:rsidP="003B0056">
      <w:pPr>
        <w:spacing w:line="276" w:lineRule="auto"/>
        <w:jc w:val="right"/>
        <w:rPr>
          <w:rFonts w:ascii="Arial" w:hAnsi="Arial" w:cs="Arial"/>
          <w:i/>
        </w:rPr>
      </w:pPr>
    </w:p>
    <w:p w14:paraId="4507533E" w14:textId="77777777" w:rsidR="003B0056" w:rsidRPr="00C17C36" w:rsidRDefault="003B0056" w:rsidP="003B005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C17C36">
        <w:rPr>
          <w:rFonts w:ascii="Arial" w:hAnsi="Arial" w:cs="Arial"/>
          <w:b/>
          <w:bCs/>
          <w:sz w:val="22"/>
          <w:szCs w:val="22"/>
          <w:u w:val="single"/>
        </w:rPr>
        <w:t>OŚWIADCZENIA DOTYCZĄCE WYKONAWCY*</w:t>
      </w:r>
    </w:p>
    <w:p w14:paraId="45114944" w14:textId="77777777" w:rsidR="003B0056" w:rsidRPr="00C17C36" w:rsidRDefault="003B0056" w:rsidP="003B005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3348414" w14:textId="77777777" w:rsidR="003B0056" w:rsidRPr="00C17C36" w:rsidRDefault="003B0056" w:rsidP="003B0056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0BBCCF4" w14:textId="77777777" w:rsidR="003B0056" w:rsidRPr="00C17C36" w:rsidRDefault="00D65282" w:rsidP="003B0056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056" w:rsidRPr="00C17C36">
            <w:rPr>
              <w:rFonts w:ascii="Arial" w:eastAsia="MS Gothic" w:hAnsi="Arial" w:cs="Arial" w:hint="eastAsia"/>
              <w:bCs/>
              <w:sz w:val="22"/>
              <w:szCs w:val="22"/>
            </w:rPr>
            <w:t>☐</w:t>
          </w:r>
        </w:sdtContent>
      </w:sdt>
      <w:r w:rsidR="003B0056" w:rsidRPr="00C17C36">
        <w:rPr>
          <w:rFonts w:ascii="Arial" w:hAnsi="Arial" w:cs="Arial"/>
          <w:bCs/>
          <w:sz w:val="22"/>
          <w:szCs w:val="22"/>
        </w:rPr>
        <w:t xml:space="preserve"> Oświadczam, że na dzień składania ofert nie podlegam wykluczeniu z postępowania </w:t>
      </w:r>
      <w:r w:rsidR="003B0056" w:rsidRPr="00C17C36">
        <w:rPr>
          <w:rFonts w:ascii="Arial" w:hAnsi="Arial" w:cs="Arial"/>
          <w:b/>
          <w:i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4FB296BD" w14:textId="77777777" w:rsidR="003B0056" w:rsidRPr="00C17C36" w:rsidRDefault="003B0056" w:rsidP="003B0056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  <w:sz w:val="22"/>
          <w:szCs w:val="22"/>
        </w:rPr>
      </w:pPr>
    </w:p>
    <w:p w14:paraId="114DB24B" w14:textId="77777777" w:rsidR="003B0056" w:rsidRPr="00C17C36" w:rsidRDefault="00D65282" w:rsidP="003B0056">
      <w:pPr>
        <w:shd w:val="clear" w:color="auto" w:fill="FFFFFF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0056" w:rsidRPr="00C17C36">
            <w:rPr>
              <w:rFonts w:ascii="Arial" w:eastAsia="MS Gothic" w:hAnsi="Arial" w:cs="Arial" w:hint="eastAsia"/>
              <w:sz w:val="22"/>
              <w:szCs w:val="22"/>
            </w:rPr>
            <w:t>☐</w:t>
          </w:r>
        </w:sdtContent>
      </w:sdt>
      <w:r w:rsidR="003B0056" w:rsidRPr="00C17C36">
        <w:rPr>
          <w:rFonts w:ascii="Arial" w:hAnsi="Arial" w:cs="Arial"/>
          <w:bCs/>
          <w:sz w:val="22"/>
          <w:szCs w:val="22"/>
        </w:rPr>
        <w:t>Oświadczam</w:t>
      </w:r>
      <w:r w:rsidR="003B0056" w:rsidRPr="00C17C36">
        <w:rPr>
          <w:rFonts w:ascii="Arial" w:hAnsi="Arial" w:cs="Arial"/>
          <w:sz w:val="22"/>
          <w:szCs w:val="22"/>
        </w:rPr>
        <w:t xml:space="preserve">, że </w:t>
      </w:r>
      <w:r w:rsidR="003B0056" w:rsidRPr="00C17C36">
        <w:rPr>
          <w:rFonts w:ascii="Arial" w:hAnsi="Arial" w:cs="Arial"/>
          <w:bCs/>
          <w:sz w:val="22"/>
          <w:szCs w:val="22"/>
        </w:rPr>
        <w:t xml:space="preserve">na dzień składania ofert, </w:t>
      </w:r>
      <w:r w:rsidR="003B0056" w:rsidRPr="00C17C36">
        <w:rPr>
          <w:rFonts w:ascii="Arial" w:hAnsi="Arial" w:cs="Arial"/>
          <w:sz w:val="22"/>
          <w:szCs w:val="22"/>
        </w:rPr>
        <w:t xml:space="preserve">zachodzą w stosunku do mnie podstawy wykluczenia z postępowania na podstawie </w:t>
      </w:r>
      <w:r w:rsidR="003B0056" w:rsidRPr="00C17C36">
        <w:rPr>
          <w:rFonts w:ascii="Arial" w:hAnsi="Arial" w:cs="Arial"/>
          <w:b/>
          <w:i/>
          <w:sz w:val="22"/>
          <w:szCs w:val="22"/>
        </w:rPr>
        <w:t xml:space="preserve">art. 7 ust. 1 pkt …..( </w:t>
      </w:r>
      <w:r w:rsidR="003B0056" w:rsidRPr="00C17C36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="003B0056" w:rsidRPr="00C17C36">
        <w:rPr>
          <w:rFonts w:ascii="Arial" w:hAnsi="Arial" w:cs="Arial"/>
          <w:bCs/>
          <w:i/>
          <w:sz w:val="22"/>
          <w:szCs w:val="22"/>
        </w:rPr>
        <w:t xml:space="preserve"> pkt 1, pkt 2, pkt 3</w:t>
      </w:r>
      <w:r w:rsidR="003B0056" w:rsidRPr="00C17C36">
        <w:rPr>
          <w:rFonts w:ascii="Arial" w:hAnsi="Arial" w:cs="Arial"/>
          <w:i/>
          <w:sz w:val="22"/>
          <w:szCs w:val="22"/>
        </w:rPr>
        <w:t xml:space="preserve">.) </w:t>
      </w:r>
      <w:r w:rsidR="003B0056" w:rsidRPr="00C17C36">
        <w:rPr>
          <w:rFonts w:ascii="Arial" w:hAnsi="Arial" w:cs="Arial"/>
          <w:b/>
          <w:i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6CBDB4B8" w14:textId="77777777" w:rsidR="003B0056" w:rsidRPr="00C17C36" w:rsidRDefault="003B0056" w:rsidP="003B0056">
      <w:pPr>
        <w:spacing w:line="276" w:lineRule="auto"/>
        <w:jc w:val="right"/>
        <w:rPr>
          <w:rFonts w:ascii="Arial" w:hAnsi="Arial" w:cs="Arial"/>
          <w:i/>
        </w:rPr>
      </w:pPr>
    </w:p>
    <w:p w14:paraId="44CAF001" w14:textId="77777777" w:rsidR="003B0056" w:rsidRPr="00C17C36" w:rsidRDefault="003B0056" w:rsidP="003B0056">
      <w:pPr>
        <w:spacing w:line="276" w:lineRule="auto"/>
        <w:jc w:val="right"/>
        <w:rPr>
          <w:rFonts w:ascii="Arial" w:hAnsi="Arial" w:cs="Arial"/>
          <w:i/>
        </w:rPr>
      </w:pPr>
    </w:p>
    <w:p w14:paraId="38662543" w14:textId="77777777" w:rsidR="003B0056" w:rsidRPr="00C17C36" w:rsidRDefault="003B0056" w:rsidP="003B0056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C17C36">
        <w:rPr>
          <w:rFonts w:ascii="Arial" w:hAnsi="Arial" w:cs="Arial"/>
          <w:i/>
          <w:sz w:val="18"/>
          <w:szCs w:val="18"/>
        </w:rPr>
        <w:t>* wybrać odpowiednie</w:t>
      </w:r>
    </w:p>
    <w:p w14:paraId="77EAFD4D" w14:textId="39BC1F4A" w:rsidR="00E72C9F" w:rsidRPr="00C17C36" w:rsidRDefault="00E72C9F" w:rsidP="009B11D6">
      <w:pPr>
        <w:spacing w:line="276" w:lineRule="auto"/>
        <w:rPr>
          <w:rFonts w:ascii="Arial" w:hAnsi="Arial" w:cs="Arial"/>
          <w:i/>
        </w:rPr>
      </w:pPr>
    </w:p>
    <w:p w14:paraId="15FDE979" w14:textId="77777777" w:rsidR="00D4504E" w:rsidRPr="00C17C36" w:rsidRDefault="00D4504E" w:rsidP="00BF3C5E">
      <w:pPr>
        <w:spacing w:line="276" w:lineRule="auto"/>
        <w:jc w:val="right"/>
        <w:rPr>
          <w:rFonts w:ascii="Arial" w:hAnsi="Arial" w:cs="Arial"/>
          <w:b/>
          <w:i/>
        </w:rPr>
      </w:pPr>
    </w:p>
    <w:p w14:paraId="1236165F" w14:textId="6C01A403" w:rsidR="002329D8" w:rsidRPr="00C17C36" w:rsidRDefault="002329D8" w:rsidP="00BF3C5E">
      <w:pPr>
        <w:spacing w:line="276" w:lineRule="auto"/>
        <w:jc w:val="right"/>
        <w:rPr>
          <w:rFonts w:ascii="Arial" w:hAnsi="Arial" w:cs="Arial"/>
          <w:b/>
          <w:i/>
        </w:rPr>
      </w:pPr>
      <w:r w:rsidRPr="00C17C36">
        <w:rPr>
          <w:rFonts w:ascii="Arial" w:hAnsi="Arial" w:cs="Arial"/>
          <w:b/>
          <w:i/>
        </w:rPr>
        <w:lastRenderedPageBreak/>
        <w:t xml:space="preserve">Załącznik NR </w:t>
      </w:r>
      <w:r w:rsidR="00BF3C5E" w:rsidRPr="00C17C36">
        <w:rPr>
          <w:rFonts w:ascii="Arial" w:hAnsi="Arial" w:cs="Arial"/>
          <w:b/>
          <w:i/>
        </w:rPr>
        <w:t xml:space="preserve">3 </w:t>
      </w:r>
      <w:r w:rsidRPr="00C17C36">
        <w:rPr>
          <w:rFonts w:ascii="Arial" w:hAnsi="Arial" w:cs="Arial"/>
          <w:b/>
          <w:i/>
        </w:rPr>
        <w:t>do SWZ</w:t>
      </w:r>
    </w:p>
    <w:p w14:paraId="40050524" w14:textId="77777777" w:rsidR="002329D8" w:rsidRPr="00C17C36" w:rsidRDefault="002329D8" w:rsidP="002329D8">
      <w:pPr>
        <w:spacing w:line="276" w:lineRule="auto"/>
        <w:jc w:val="right"/>
        <w:rPr>
          <w:rFonts w:ascii="Arial" w:hAnsi="Arial" w:cs="Arial"/>
        </w:rPr>
      </w:pPr>
    </w:p>
    <w:p w14:paraId="1BA30C9F" w14:textId="77777777" w:rsidR="002329D8" w:rsidRPr="00C17C36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6ED75832" w14:textId="219F50F4" w:rsidR="002329D8" w:rsidRPr="00C17C36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  <w:r w:rsidRPr="00C17C36">
        <w:rPr>
          <w:rFonts w:ascii="Arial" w:hAnsi="Arial" w:cs="Arial"/>
          <w:b/>
          <w:i/>
        </w:rPr>
        <w:t xml:space="preserve">Wykaz </w:t>
      </w:r>
      <w:r w:rsidR="0038138C" w:rsidRPr="00C17C36">
        <w:rPr>
          <w:rFonts w:ascii="Arial" w:hAnsi="Arial" w:cs="Arial"/>
          <w:b/>
          <w:i/>
        </w:rPr>
        <w:t>dostaw</w:t>
      </w:r>
    </w:p>
    <w:p w14:paraId="6C2FE8F7" w14:textId="77777777" w:rsidR="002329D8" w:rsidRPr="00C17C36" w:rsidRDefault="002329D8" w:rsidP="002329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 w:line="276" w:lineRule="auto"/>
        <w:jc w:val="center"/>
        <w:rPr>
          <w:rFonts w:ascii="Arial" w:hAnsi="Arial" w:cs="Arial"/>
          <w:b/>
          <w:i/>
        </w:rPr>
      </w:pPr>
    </w:p>
    <w:p w14:paraId="1C7E544D" w14:textId="0877414B" w:rsidR="002329D8" w:rsidRPr="00C17C36" w:rsidRDefault="002329D8" w:rsidP="002329D8">
      <w:pPr>
        <w:rPr>
          <w:rFonts w:ascii="Arial" w:hAnsi="Arial" w:cs="Arial"/>
          <w:i/>
        </w:rPr>
      </w:pPr>
    </w:p>
    <w:p w14:paraId="610DD955" w14:textId="77777777" w:rsidR="00660DD7" w:rsidRPr="00C17C36" w:rsidRDefault="00660DD7" w:rsidP="00660DD7">
      <w:pPr>
        <w:rPr>
          <w:rFonts w:ascii="Arial" w:hAnsi="Arial" w:cs="Arial"/>
        </w:rPr>
      </w:pPr>
      <w:r w:rsidRPr="00C17C36">
        <w:rPr>
          <w:rFonts w:ascii="Arial" w:hAnsi="Arial" w:cs="Arial"/>
        </w:rPr>
        <w:t>..................................................</w:t>
      </w:r>
    </w:p>
    <w:p w14:paraId="491381C0" w14:textId="76600F9D" w:rsidR="002329D8" w:rsidRPr="00C17C36" w:rsidRDefault="00660DD7" w:rsidP="002329D8">
      <w:pPr>
        <w:ind w:left="540"/>
        <w:rPr>
          <w:rFonts w:ascii="Arial" w:hAnsi="Arial" w:cs="Arial"/>
          <w:i/>
          <w:sz w:val="16"/>
          <w:szCs w:val="16"/>
        </w:rPr>
      </w:pPr>
      <w:r w:rsidRPr="00C17C36">
        <w:rPr>
          <w:rFonts w:ascii="Arial" w:hAnsi="Arial" w:cs="Arial"/>
          <w:i/>
          <w:sz w:val="16"/>
          <w:szCs w:val="16"/>
        </w:rPr>
        <w:t>/nazwa i adres Wykonawcy/</w:t>
      </w:r>
    </w:p>
    <w:p w14:paraId="5E61BA6A" w14:textId="0895CA1E" w:rsidR="002329D8" w:rsidRPr="00C17C36" w:rsidRDefault="002329D8" w:rsidP="002329D8">
      <w:pPr>
        <w:suppressAutoHyphens/>
        <w:spacing w:before="40"/>
        <w:ind w:firstLine="709"/>
        <w:jc w:val="both"/>
        <w:rPr>
          <w:rFonts w:ascii="Arial" w:hAnsi="Arial" w:cs="Arial"/>
        </w:rPr>
      </w:pPr>
    </w:p>
    <w:p w14:paraId="5A24CFFA" w14:textId="044EF5ED" w:rsidR="00CE1310" w:rsidRPr="00C17C36" w:rsidRDefault="00CE1310" w:rsidP="00CE131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4"/>
          <w:szCs w:val="24"/>
        </w:rPr>
      </w:pPr>
      <w:r w:rsidRPr="00C17C36">
        <w:rPr>
          <w:rFonts w:ascii="Arial" w:hAnsi="Arial" w:cs="Arial"/>
          <w:bCs/>
          <w:sz w:val="24"/>
          <w:szCs w:val="24"/>
        </w:rPr>
        <w:t>W postępowaniu na zadanie:</w:t>
      </w:r>
    </w:p>
    <w:p w14:paraId="643D43A9" w14:textId="77777777" w:rsidR="00CE1310" w:rsidRPr="00C17C36" w:rsidRDefault="00CE1310" w:rsidP="00CE1310">
      <w:pPr>
        <w:pStyle w:val="pkt"/>
        <w:spacing w:before="0" w:after="0" w:line="276" w:lineRule="auto"/>
        <w:ind w:left="0" w:firstLine="0"/>
        <w:jc w:val="center"/>
        <w:rPr>
          <w:rFonts w:ascii="Arial" w:hAnsi="Arial" w:cs="Arial"/>
          <w:bCs/>
          <w:sz w:val="22"/>
          <w:szCs w:val="22"/>
        </w:rPr>
      </w:pPr>
    </w:p>
    <w:p w14:paraId="316AB6C8" w14:textId="77777777" w:rsidR="000B08D5" w:rsidRPr="00C17C36" w:rsidRDefault="000B08D5" w:rsidP="00FA0D5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</w:rPr>
      </w:pPr>
      <w:r w:rsidRPr="00C17C36">
        <w:rPr>
          <w:rFonts w:ascii="Arial" w:eastAsia="Calibri" w:hAnsi="Arial" w:cs="Arial"/>
          <w:b/>
        </w:rPr>
        <w:t>„Dostawa gadżetów promocyjnych przeznaczonych na Kampanię Zielony Kołobrzeg”</w:t>
      </w:r>
    </w:p>
    <w:p w14:paraId="7577939F" w14:textId="77777777" w:rsidR="00CE1310" w:rsidRPr="00C17C36" w:rsidRDefault="00CE1310" w:rsidP="002329D8">
      <w:pPr>
        <w:suppressAutoHyphens/>
        <w:spacing w:before="40"/>
        <w:ind w:firstLine="709"/>
        <w:jc w:val="both"/>
        <w:rPr>
          <w:rFonts w:ascii="Arial" w:hAnsi="Arial" w:cs="Arial"/>
        </w:rPr>
      </w:pPr>
    </w:p>
    <w:p w14:paraId="49921175" w14:textId="77777777" w:rsidR="0038138C" w:rsidRPr="00C17C36" w:rsidRDefault="0038138C" w:rsidP="0038138C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C17C36">
        <w:rPr>
          <w:rFonts w:ascii="Arial" w:hAnsi="Arial" w:cs="Arial"/>
        </w:rPr>
        <w:t>Wykaz dostaw wykonanych, w okresie ostatnich 3 lat, a jeżeli okres prowadzenia działalności jest krótszy – w tym okresie, wraz z podaniem ich wartości, przedmiotu, dat wykonania i podmiotów na rzecz których dostawy zostały wykonane,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</w:t>
      </w:r>
      <w:r w:rsidRPr="00C17C36">
        <w:rPr>
          <w:rFonts w:ascii="Arial" w:hAnsi="Arial" w:cs="Arial"/>
          <w:sz w:val="22"/>
          <w:szCs w:val="22"/>
        </w:rPr>
        <w:t>.</w:t>
      </w:r>
    </w:p>
    <w:p w14:paraId="03B49351" w14:textId="77777777" w:rsidR="0038138C" w:rsidRPr="00C17C36" w:rsidRDefault="0038138C" w:rsidP="0038138C">
      <w:pPr>
        <w:suppressAutoHyphens/>
        <w:spacing w:before="40"/>
        <w:ind w:firstLine="709"/>
        <w:jc w:val="both"/>
        <w:rPr>
          <w:rFonts w:ascii="Arial" w:hAnsi="Arial" w:cs="Arial"/>
          <w:sz w:val="20"/>
          <w:szCs w:val="20"/>
        </w:rPr>
      </w:pPr>
    </w:p>
    <w:p w14:paraId="0BA8FD2D" w14:textId="77777777" w:rsidR="0038138C" w:rsidRPr="00C17C36" w:rsidRDefault="0038138C" w:rsidP="0038138C">
      <w:pPr>
        <w:suppressAutoHyphens/>
        <w:spacing w:before="4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89"/>
        <w:tblW w:w="89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04"/>
        <w:gridCol w:w="2127"/>
        <w:gridCol w:w="1701"/>
        <w:gridCol w:w="1631"/>
      </w:tblGrid>
      <w:tr w:rsidR="00C17C36" w:rsidRPr="00C17C36" w14:paraId="201EE447" w14:textId="77777777" w:rsidTr="00BB65E1">
        <w:trPr>
          <w:trHeight w:val="674"/>
        </w:trPr>
        <w:tc>
          <w:tcPr>
            <w:tcW w:w="568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056310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B6541A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C52384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Zakres, rodzaj i wartość zamówienia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F05007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Data i miejsce wykonania zamówienia</w:t>
            </w:r>
          </w:p>
          <w:p w14:paraId="2E3AFB8E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</w:rPr>
              <w:t>(dd-mm-rr)</w:t>
            </w:r>
          </w:p>
        </w:tc>
        <w:tc>
          <w:tcPr>
            <w:tcW w:w="163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D1365A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7C36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  <w:tr w:rsidR="00C17C36" w:rsidRPr="00C17C36" w14:paraId="581E581B" w14:textId="77777777" w:rsidTr="00BB65E1">
        <w:trPr>
          <w:trHeight w:val="133"/>
        </w:trPr>
        <w:tc>
          <w:tcPr>
            <w:tcW w:w="568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283981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904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2EF2B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2127" w:type="dxa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530E0E46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468279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31" w:type="dxa"/>
            <w:tcBorders>
              <w:top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083D23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05</w:t>
            </w:r>
          </w:p>
        </w:tc>
      </w:tr>
      <w:tr w:rsidR="00C17C36" w:rsidRPr="00C17C36" w14:paraId="01F9FFE1" w14:textId="77777777" w:rsidTr="00BB65E1">
        <w:trPr>
          <w:trHeight w:val="392"/>
        </w:trPr>
        <w:tc>
          <w:tcPr>
            <w:tcW w:w="568" w:type="dxa"/>
            <w:vAlign w:val="center"/>
          </w:tcPr>
          <w:p w14:paraId="1F26EF55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4" w:type="dxa"/>
          </w:tcPr>
          <w:p w14:paraId="33B85C75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2BFC068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1452FB2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643984D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36BD9B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3114B1E9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00F3AFEC" w14:textId="77777777" w:rsidTr="00BB65E1">
        <w:trPr>
          <w:trHeight w:val="392"/>
        </w:trPr>
        <w:tc>
          <w:tcPr>
            <w:tcW w:w="568" w:type="dxa"/>
            <w:vAlign w:val="center"/>
          </w:tcPr>
          <w:p w14:paraId="6EDA121C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04" w:type="dxa"/>
          </w:tcPr>
          <w:p w14:paraId="3EF59EEE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FDEEA72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5D51D63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BD5301C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A39782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5AF84173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C36" w:rsidRPr="00C17C36" w14:paraId="4828356A" w14:textId="77777777" w:rsidTr="00BB65E1">
        <w:trPr>
          <w:trHeight w:val="392"/>
        </w:trPr>
        <w:tc>
          <w:tcPr>
            <w:tcW w:w="568" w:type="dxa"/>
            <w:vAlign w:val="center"/>
          </w:tcPr>
          <w:p w14:paraId="1FB0ADBA" w14:textId="77777777" w:rsidR="0038138C" w:rsidRPr="00C17C36" w:rsidRDefault="0038138C" w:rsidP="00BB65E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7C3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04" w:type="dxa"/>
          </w:tcPr>
          <w:p w14:paraId="58058CDD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7F9ECE3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A01A684" w14:textId="77777777" w:rsidR="0038138C" w:rsidRPr="00C17C36" w:rsidRDefault="0038138C" w:rsidP="00BB65E1">
            <w:pPr>
              <w:pStyle w:val="Nagwek"/>
              <w:tabs>
                <w:tab w:val="clear" w:pos="4536"/>
                <w:tab w:val="clear" w:pos="9072"/>
              </w:tabs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C5DFEEE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09B65F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14:paraId="68A6200B" w14:textId="77777777" w:rsidR="0038138C" w:rsidRPr="00C17C36" w:rsidRDefault="0038138C" w:rsidP="00BB65E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90661E" w14:textId="77777777" w:rsidR="002329D8" w:rsidRPr="00C17C36" w:rsidRDefault="002329D8" w:rsidP="002329D8">
      <w:pPr>
        <w:rPr>
          <w:rFonts w:ascii="Arial" w:hAnsi="Arial" w:cs="Arial"/>
        </w:rPr>
      </w:pPr>
    </w:p>
    <w:p w14:paraId="2AB4A94C" w14:textId="77777777" w:rsidR="00AB4288" w:rsidRPr="00C17C36" w:rsidRDefault="00AB4288" w:rsidP="00AB4288">
      <w:pPr>
        <w:jc w:val="right"/>
        <w:rPr>
          <w:rFonts w:ascii="Arial" w:hAnsi="Arial" w:cs="Arial"/>
          <w:iCs/>
          <w:sz w:val="20"/>
        </w:rPr>
      </w:pPr>
    </w:p>
    <w:p w14:paraId="4C7868B6" w14:textId="77777777" w:rsidR="00AB4288" w:rsidRPr="00C17C36" w:rsidRDefault="00AB4288" w:rsidP="00AB4288">
      <w:pPr>
        <w:jc w:val="right"/>
        <w:rPr>
          <w:rFonts w:ascii="Arial" w:hAnsi="Arial" w:cs="Arial"/>
          <w:iCs/>
          <w:sz w:val="20"/>
        </w:rPr>
      </w:pPr>
    </w:p>
    <w:p w14:paraId="3DB8E8E7" w14:textId="10308D12" w:rsidR="00ED6584" w:rsidRPr="00C17C36" w:rsidRDefault="00ED6584" w:rsidP="00AB4288">
      <w:pPr>
        <w:suppressAutoHyphens/>
        <w:autoSpaceDN w:val="0"/>
        <w:spacing w:before="40"/>
        <w:ind w:firstLine="709"/>
        <w:textAlignment w:val="baseline"/>
        <w:rPr>
          <w:rFonts w:ascii="Arial" w:hAnsi="Arial" w:cs="Arial"/>
          <w:i/>
          <w:noProof/>
        </w:rPr>
      </w:pPr>
    </w:p>
    <w:p w14:paraId="27561000" w14:textId="50DDA376" w:rsidR="00AB4288" w:rsidRPr="00C17C36" w:rsidRDefault="00AB4288" w:rsidP="00BF2CFA">
      <w:pPr>
        <w:spacing w:line="276" w:lineRule="auto"/>
        <w:jc w:val="right"/>
        <w:rPr>
          <w:rFonts w:ascii="Arial" w:hAnsi="Arial" w:cs="Arial"/>
          <w:i/>
        </w:rPr>
      </w:pPr>
    </w:p>
    <w:p w14:paraId="61D4D822" w14:textId="1FCE63A5" w:rsidR="00D4504E" w:rsidRPr="00C17C36" w:rsidRDefault="00D4504E" w:rsidP="00BF2CFA">
      <w:pPr>
        <w:spacing w:line="276" w:lineRule="auto"/>
        <w:jc w:val="right"/>
        <w:rPr>
          <w:rFonts w:ascii="Arial" w:hAnsi="Arial" w:cs="Arial"/>
          <w:i/>
        </w:rPr>
      </w:pPr>
    </w:p>
    <w:p w14:paraId="4BD162D8" w14:textId="77777777" w:rsidR="00D4504E" w:rsidRPr="00C17C36" w:rsidRDefault="00D4504E" w:rsidP="00BF2CFA">
      <w:pPr>
        <w:spacing w:line="276" w:lineRule="auto"/>
        <w:jc w:val="right"/>
        <w:rPr>
          <w:rFonts w:ascii="Arial" w:hAnsi="Arial" w:cs="Arial"/>
          <w:i/>
        </w:rPr>
      </w:pPr>
    </w:p>
    <w:p w14:paraId="550C34E1" w14:textId="77777777" w:rsidR="00AB4288" w:rsidRPr="00C17C36" w:rsidRDefault="00AB4288" w:rsidP="00BF2CFA">
      <w:pPr>
        <w:spacing w:line="276" w:lineRule="auto"/>
        <w:jc w:val="right"/>
        <w:rPr>
          <w:rFonts w:ascii="Arial" w:hAnsi="Arial" w:cs="Arial"/>
          <w:i/>
        </w:rPr>
      </w:pPr>
    </w:p>
    <w:p w14:paraId="30449568" w14:textId="350F0E9C" w:rsidR="00AB4288" w:rsidRPr="00C17C36" w:rsidRDefault="00AB4288" w:rsidP="00BC3217">
      <w:pPr>
        <w:spacing w:line="276" w:lineRule="auto"/>
        <w:rPr>
          <w:rFonts w:ascii="Arial" w:hAnsi="Arial" w:cs="Arial"/>
          <w:i/>
        </w:rPr>
      </w:pPr>
    </w:p>
    <w:p w14:paraId="22F73592" w14:textId="69414F60" w:rsidR="00211C50" w:rsidRPr="00C17C36" w:rsidRDefault="00211C50" w:rsidP="00C039A2">
      <w:pPr>
        <w:pStyle w:val="Tekstkomentarza"/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211C50" w:rsidRPr="00C17C36" w:rsidSect="006A0BF5"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8006A" w16cex:dateUtc="2022-07-12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6DB715" w16cid:durableId="2678006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E407A" w14:textId="77777777" w:rsidR="00D65282" w:rsidRDefault="00D65282" w:rsidP="00AE6FD5">
      <w:r>
        <w:separator/>
      </w:r>
    </w:p>
  </w:endnote>
  <w:endnote w:type="continuationSeparator" w:id="0">
    <w:p w14:paraId="2C6F1146" w14:textId="77777777" w:rsidR="00D65282" w:rsidRDefault="00D65282" w:rsidP="00AE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E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264580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9FF5591" w14:textId="3ED27C38" w:rsidR="006E76EB" w:rsidRPr="00604E52" w:rsidRDefault="006E76E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04E52">
          <w:rPr>
            <w:rFonts w:ascii="Arial" w:hAnsi="Arial" w:cs="Arial"/>
            <w:sz w:val="20"/>
            <w:szCs w:val="20"/>
          </w:rPr>
          <w:fldChar w:fldCharType="begin"/>
        </w:r>
        <w:r w:rsidRPr="00604E52">
          <w:rPr>
            <w:rFonts w:ascii="Arial" w:hAnsi="Arial" w:cs="Arial"/>
            <w:sz w:val="20"/>
            <w:szCs w:val="20"/>
          </w:rPr>
          <w:instrText>PAGE   \* MERGEFORMAT</w:instrText>
        </w:r>
        <w:r w:rsidRPr="00604E52">
          <w:rPr>
            <w:rFonts w:ascii="Arial" w:hAnsi="Arial" w:cs="Arial"/>
            <w:sz w:val="20"/>
            <w:szCs w:val="20"/>
          </w:rPr>
          <w:fldChar w:fldCharType="separate"/>
        </w:r>
        <w:r w:rsidR="002D5E94">
          <w:rPr>
            <w:rFonts w:ascii="Arial" w:hAnsi="Arial" w:cs="Arial"/>
            <w:noProof/>
            <w:sz w:val="20"/>
            <w:szCs w:val="20"/>
          </w:rPr>
          <w:t>2</w:t>
        </w:r>
        <w:r w:rsidRPr="00604E52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9F533" w14:textId="7D82B362" w:rsidR="006E76EB" w:rsidRPr="00F326EF" w:rsidRDefault="006E76EB" w:rsidP="00D75311">
    <w:pPr>
      <w:pStyle w:val="Stopka"/>
      <w:jc w:val="both"/>
      <w:rPr>
        <w:rFonts w:ascii="Arial" w:hAnsi="Arial" w:cs="Arial"/>
        <w:sz w:val="20"/>
        <w:szCs w:val="18"/>
      </w:rPr>
    </w:pPr>
    <w:r w:rsidRPr="00D75311">
      <w:rPr>
        <w:rFonts w:ascii="Arial" w:hAnsi="Arial" w:cs="Arial"/>
        <w:sz w:val="20"/>
        <w:szCs w:val="18"/>
      </w:rPr>
      <w:t>SWZ CZĘŚĆ I</w:t>
    </w:r>
    <w:r>
      <w:rPr>
        <w:rFonts w:ascii="Arial" w:hAnsi="Arial" w:cs="Arial"/>
        <w:sz w:val="20"/>
        <w:szCs w:val="18"/>
      </w:rPr>
      <w:t xml:space="preserve"> „</w:t>
    </w:r>
    <w:r w:rsidRPr="00D75311">
      <w:rPr>
        <w:rFonts w:ascii="Arial" w:hAnsi="Arial" w:cs="Arial"/>
        <w:sz w:val="20"/>
        <w:szCs w:val="18"/>
      </w:rPr>
      <w:t>Dostawa gadżet</w:t>
    </w:r>
    <w:r>
      <w:rPr>
        <w:rFonts w:ascii="Arial" w:hAnsi="Arial" w:cs="Arial"/>
        <w:sz w:val="20"/>
        <w:szCs w:val="18"/>
      </w:rPr>
      <w:t xml:space="preserve">ów promocyjnych przeznaczonych </w:t>
    </w:r>
    <w:r w:rsidRPr="00D75311">
      <w:rPr>
        <w:rFonts w:ascii="Arial" w:hAnsi="Arial" w:cs="Arial"/>
        <w:sz w:val="20"/>
        <w:szCs w:val="18"/>
      </w:rPr>
      <w:t>na Kampanię Zielony Kołobrzeg”</w:t>
    </w:r>
  </w:p>
  <w:p w14:paraId="2040746E" w14:textId="77777777" w:rsidR="006E76EB" w:rsidRPr="00F326EF" w:rsidRDefault="006E76EB" w:rsidP="00F326EF">
    <w:pPr>
      <w:pStyle w:val="Stopka"/>
      <w:jc w:val="both"/>
      <w:rPr>
        <w:rFonts w:ascii="Arial" w:hAnsi="Arial" w:cs="Arial"/>
        <w:sz w:val="20"/>
        <w:szCs w:val="18"/>
      </w:rPr>
    </w:pPr>
  </w:p>
  <w:p w14:paraId="5D4D9F02" w14:textId="18147E5B" w:rsidR="006E76EB" w:rsidRPr="00F326EF" w:rsidRDefault="006E76EB" w:rsidP="00F326EF">
    <w:pPr>
      <w:pStyle w:val="Stopka"/>
      <w:jc w:val="both"/>
      <w:rPr>
        <w:rFonts w:ascii="Arial" w:hAnsi="Arial" w:cs="Arial"/>
        <w:sz w:val="20"/>
        <w:szCs w:val="18"/>
      </w:rPr>
    </w:pPr>
    <w:r>
      <w:rPr>
        <w:rFonts w:ascii="Arial" w:hAnsi="Arial" w:cs="Arial"/>
        <w:sz w:val="20"/>
        <w:szCs w:val="18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A073" w14:textId="77777777" w:rsidR="00D65282" w:rsidRDefault="00D65282" w:rsidP="00AE6FD5">
      <w:r>
        <w:separator/>
      </w:r>
    </w:p>
  </w:footnote>
  <w:footnote w:type="continuationSeparator" w:id="0">
    <w:p w14:paraId="02FCA1E7" w14:textId="77777777" w:rsidR="00D65282" w:rsidRDefault="00D65282" w:rsidP="00AE6FD5">
      <w:r>
        <w:continuationSeparator/>
      </w:r>
    </w:p>
  </w:footnote>
  <w:footnote w:id="1">
    <w:p w14:paraId="37FC04A0" w14:textId="2B884C22" w:rsidR="006E76EB" w:rsidRPr="006B4DE0" w:rsidRDefault="006E76EB" w:rsidP="0075072B">
      <w:pPr>
        <w:spacing w:line="276" w:lineRule="auto"/>
        <w:rPr>
          <w:rFonts w:cstheme="minorHAnsi"/>
          <w:b/>
          <w:i/>
          <w:color w:val="FF0000"/>
          <w:sz w:val="16"/>
          <w:szCs w:val="16"/>
          <w:u w:val="single"/>
        </w:rPr>
      </w:pPr>
      <w:r w:rsidRPr="003D0B69">
        <w:rPr>
          <w:rStyle w:val="Odwoanieprzypisudolnego"/>
          <w:b/>
          <w:sz w:val="16"/>
          <w:szCs w:val="16"/>
          <w:u w:val="single"/>
        </w:rPr>
        <w:footnoteRef/>
      </w:r>
      <w:r w:rsidRPr="003D0B69">
        <w:rPr>
          <w:b/>
          <w:sz w:val="16"/>
          <w:szCs w:val="16"/>
          <w:u w:val="single"/>
        </w:rPr>
        <w:t xml:space="preserve"> Załącznik nr 2 do SWZ składa Wykonawca oraz jeżeli dotyczy, każdy z </w:t>
      </w:r>
      <w:r w:rsidRPr="003D0B69">
        <w:rPr>
          <w:rFonts w:cstheme="minorHAnsi"/>
          <w:b/>
          <w:sz w:val="16"/>
          <w:szCs w:val="16"/>
          <w:u w:val="single"/>
        </w:rPr>
        <w:t>wykonawców wspólnie ubiegających się o zamówienie, podmiot/-ty udostępniający/-ce swoje zasoby.</w:t>
      </w:r>
    </w:p>
  </w:footnote>
  <w:footnote w:id="2">
    <w:p w14:paraId="0E011C28" w14:textId="61A70110" w:rsidR="006E76EB" w:rsidRDefault="006E76EB" w:rsidP="003373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>
        <w:t>2 A</w:t>
      </w:r>
      <w:r w:rsidRPr="0097006E">
        <w:t xml:space="preserve"> do SWZ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9C00427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2"/>
      <w:numFmt w:val="upp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  <w:b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3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3"/>
    <w:multiLevelType w:val="multilevel"/>
    <w:tmpl w:val="EBBA07BA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7"/>
    <w:multiLevelType w:val="singleLevel"/>
    <w:tmpl w:val="5E3C7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" w15:restartNumberingAfterBreak="0">
    <w:nsid w:val="0000001B"/>
    <w:multiLevelType w:val="singleLevel"/>
    <w:tmpl w:val="796CC152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7" w15:restartNumberingAfterBreak="0">
    <w:nsid w:val="0000003F"/>
    <w:multiLevelType w:val="multilevel"/>
    <w:tmpl w:val="05BE856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8" w15:restartNumberingAfterBreak="0">
    <w:nsid w:val="007F3C01"/>
    <w:multiLevelType w:val="hybridMultilevel"/>
    <w:tmpl w:val="83049818"/>
    <w:lvl w:ilvl="0" w:tplc="06FC558A">
      <w:start w:val="1"/>
      <w:numFmt w:val="decimal"/>
      <w:lvlText w:val="%1)"/>
      <w:lvlJc w:val="left"/>
      <w:pPr>
        <w:ind w:left="77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E87871"/>
    <w:multiLevelType w:val="hybridMultilevel"/>
    <w:tmpl w:val="1F24343A"/>
    <w:lvl w:ilvl="0" w:tplc="09E04C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0" w15:restartNumberingAfterBreak="0">
    <w:nsid w:val="050544EF"/>
    <w:multiLevelType w:val="hybridMultilevel"/>
    <w:tmpl w:val="D968E774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D5BB2"/>
    <w:multiLevelType w:val="multilevel"/>
    <w:tmpl w:val="E784499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A9E7703"/>
    <w:multiLevelType w:val="hybridMultilevel"/>
    <w:tmpl w:val="0C8EFB2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0CCE5E41"/>
    <w:multiLevelType w:val="hybridMultilevel"/>
    <w:tmpl w:val="5D74A3DC"/>
    <w:name w:val="WW8Num272"/>
    <w:lvl w:ilvl="0" w:tplc="4AF650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720EAC"/>
    <w:multiLevelType w:val="multilevel"/>
    <w:tmpl w:val="E43A37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5" w15:restartNumberingAfterBreak="0">
    <w:nsid w:val="0E450FCB"/>
    <w:multiLevelType w:val="hybridMultilevel"/>
    <w:tmpl w:val="1FDCAC00"/>
    <w:lvl w:ilvl="0" w:tplc="0020408E">
      <w:start w:val="1"/>
      <w:numFmt w:val="lowerLetter"/>
      <w:lvlText w:val="%1)"/>
      <w:lvlJc w:val="left"/>
      <w:pPr>
        <w:ind w:left="1778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0F1E1D28"/>
    <w:multiLevelType w:val="hybridMultilevel"/>
    <w:tmpl w:val="7E424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3F6BA9"/>
    <w:multiLevelType w:val="hybridMultilevel"/>
    <w:tmpl w:val="82989BA4"/>
    <w:lvl w:ilvl="0" w:tplc="8D488E5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A4E00"/>
    <w:multiLevelType w:val="hybridMultilevel"/>
    <w:tmpl w:val="53BE20FE"/>
    <w:lvl w:ilvl="0" w:tplc="E4B23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197204"/>
    <w:multiLevelType w:val="hybridMultilevel"/>
    <w:tmpl w:val="47AABA80"/>
    <w:name w:val="WW8Num23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14D440B7"/>
    <w:multiLevelType w:val="multilevel"/>
    <w:tmpl w:val="AD761FD8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18023353"/>
    <w:multiLevelType w:val="hybridMultilevel"/>
    <w:tmpl w:val="4566E5B2"/>
    <w:lvl w:ilvl="0" w:tplc="72F6D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720AE"/>
    <w:multiLevelType w:val="hybridMultilevel"/>
    <w:tmpl w:val="D53C1616"/>
    <w:lvl w:ilvl="0" w:tplc="98687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683374"/>
    <w:multiLevelType w:val="hybridMultilevel"/>
    <w:tmpl w:val="72828412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BD97C96"/>
    <w:multiLevelType w:val="hybridMultilevel"/>
    <w:tmpl w:val="B4300726"/>
    <w:lvl w:ilvl="0" w:tplc="A70CF75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6A3773"/>
    <w:multiLevelType w:val="hybridMultilevel"/>
    <w:tmpl w:val="2B1ACFCE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CF77130"/>
    <w:multiLevelType w:val="hybridMultilevel"/>
    <w:tmpl w:val="29449690"/>
    <w:lvl w:ilvl="0" w:tplc="88B899D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2291"/>
        </w:tabs>
        <w:ind w:left="2291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1F0E2600"/>
    <w:multiLevelType w:val="hybridMultilevel"/>
    <w:tmpl w:val="6F3A6C44"/>
    <w:lvl w:ilvl="0" w:tplc="E2267D1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20AE7122"/>
    <w:multiLevelType w:val="hybridMultilevel"/>
    <w:tmpl w:val="023ADA0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 w15:restartNumberingAfterBreak="0">
    <w:nsid w:val="22717201"/>
    <w:multiLevelType w:val="hybridMultilevel"/>
    <w:tmpl w:val="22707ECA"/>
    <w:lvl w:ilvl="0" w:tplc="6F0EECB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E908B4"/>
    <w:multiLevelType w:val="hybridMultilevel"/>
    <w:tmpl w:val="318AFB3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23413A24"/>
    <w:multiLevelType w:val="multilevel"/>
    <w:tmpl w:val="DD6ADB3C"/>
    <w:styleLink w:val="WWNum2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240B00AD"/>
    <w:multiLevelType w:val="hybridMultilevel"/>
    <w:tmpl w:val="6F7EBBC0"/>
    <w:lvl w:ilvl="0" w:tplc="D1566B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4ED498D"/>
    <w:multiLevelType w:val="hybridMultilevel"/>
    <w:tmpl w:val="ED8A49C8"/>
    <w:lvl w:ilvl="0" w:tplc="B34AB5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55318D"/>
    <w:multiLevelType w:val="hybridMultilevel"/>
    <w:tmpl w:val="77E4EB6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9887265"/>
    <w:multiLevelType w:val="multilevel"/>
    <w:tmpl w:val="49325A1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7" w15:restartNumberingAfterBreak="0">
    <w:nsid w:val="2ADE36DF"/>
    <w:multiLevelType w:val="multilevel"/>
    <w:tmpl w:val="45F40AD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2DA67AE3"/>
    <w:multiLevelType w:val="hybridMultilevel"/>
    <w:tmpl w:val="5398684E"/>
    <w:lvl w:ilvl="0" w:tplc="834C71E4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sz w:val="20"/>
        <w:szCs w:val="20"/>
      </w:rPr>
    </w:lvl>
    <w:lvl w:ilvl="1" w:tplc="14D44830">
      <w:start w:val="1"/>
      <w:numFmt w:val="decimal"/>
      <w:lvlText w:val="%2)"/>
      <w:lvlJc w:val="left"/>
      <w:pPr>
        <w:ind w:left="1069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2FD77DB4"/>
    <w:multiLevelType w:val="multilevel"/>
    <w:tmpl w:val="45F40AD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3059770A"/>
    <w:multiLevelType w:val="hybridMultilevel"/>
    <w:tmpl w:val="B5A61B04"/>
    <w:lvl w:ilvl="0" w:tplc="E8E89C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07F2BD4"/>
    <w:multiLevelType w:val="hybridMultilevel"/>
    <w:tmpl w:val="37587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817432"/>
    <w:multiLevelType w:val="hybridMultilevel"/>
    <w:tmpl w:val="C4CA14EE"/>
    <w:lvl w:ilvl="0" w:tplc="BCBCE8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A912A6"/>
    <w:multiLevelType w:val="hybridMultilevel"/>
    <w:tmpl w:val="023AD62C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481C39"/>
    <w:multiLevelType w:val="hybridMultilevel"/>
    <w:tmpl w:val="4864B242"/>
    <w:lvl w:ilvl="0" w:tplc="732CDCB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53763"/>
    <w:multiLevelType w:val="multilevel"/>
    <w:tmpl w:val="45F40AD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3582755F"/>
    <w:multiLevelType w:val="multilevel"/>
    <w:tmpl w:val="8EE6A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4"/>
      <w:numFmt w:val="decimal"/>
      <w:lvlText w:val="%3."/>
      <w:lvlJc w:val="left"/>
      <w:pPr>
        <w:ind w:left="1224" w:hanging="504"/>
      </w:pPr>
      <w:rPr>
        <w:rFonts w:ascii="Arial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7" w15:restartNumberingAfterBreak="0">
    <w:nsid w:val="36F7593F"/>
    <w:multiLevelType w:val="multilevel"/>
    <w:tmpl w:val="B2248CD6"/>
    <w:name w:val="WW8Num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3703271E"/>
    <w:multiLevelType w:val="hybridMultilevel"/>
    <w:tmpl w:val="B036B788"/>
    <w:lvl w:ilvl="0" w:tplc="46AEE116">
      <w:start w:val="1"/>
      <w:numFmt w:val="bullet"/>
      <w:lvlText w:val="‒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9" w15:restartNumberingAfterBreak="0">
    <w:nsid w:val="37DE7726"/>
    <w:multiLevelType w:val="hybridMultilevel"/>
    <w:tmpl w:val="9A2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352852"/>
    <w:multiLevelType w:val="hybridMultilevel"/>
    <w:tmpl w:val="34A625A8"/>
    <w:lvl w:ilvl="0" w:tplc="4FC24842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FE0A00"/>
    <w:multiLevelType w:val="hybridMultilevel"/>
    <w:tmpl w:val="D7D0027C"/>
    <w:lvl w:ilvl="0" w:tplc="AB86D72C">
      <w:start w:val="1"/>
      <w:numFmt w:val="decimal"/>
      <w:lvlText w:val="%1)"/>
      <w:lvlJc w:val="left"/>
      <w:pPr>
        <w:ind w:left="1211" w:hanging="360"/>
      </w:pPr>
      <w:rPr>
        <w:rFonts w:asciiTheme="majorHAnsi" w:hAnsiTheme="majorHAnsi" w:cstheme="maj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44D7893"/>
    <w:multiLevelType w:val="hybridMultilevel"/>
    <w:tmpl w:val="FE3CE604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4B91F52"/>
    <w:multiLevelType w:val="hybridMultilevel"/>
    <w:tmpl w:val="A4C48506"/>
    <w:lvl w:ilvl="0" w:tplc="8CEEED9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4" w15:restartNumberingAfterBreak="0">
    <w:nsid w:val="4671298E"/>
    <w:multiLevelType w:val="hybridMultilevel"/>
    <w:tmpl w:val="C2A60BA4"/>
    <w:lvl w:ilvl="0" w:tplc="541E6F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E205D5"/>
    <w:multiLevelType w:val="hybridMultilevel"/>
    <w:tmpl w:val="3042A2C4"/>
    <w:lvl w:ilvl="0" w:tplc="8BC6BD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D2409362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sz w:val="22"/>
        <w:szCs w:val="24"/>
      </w:rPr>
    </w:lvl>
    <w:lvl w:ilvl="2" w:tplc="D584C03A">
      <w:start w:val="21"/>
      <w:numFmt w:val="upperRoman"/>
      <w:lvlText w:val="%3."/>
      <w:lvlJc w:val="left"/>
      <w:pPr>
        <w:tabs>
          <w:tab w:val="num" w:pos="2624"/>
        </w:tabs>
        <w:ind w:left="2624" w:hanging="720"/>
      </w:pPr>
      <w:rPr>
        <w:rFonts w:hint="default"/>
      </w:rPr>
    </w:lvl>
    <w:lvl w:ilvl="3" w:tplc="36C8F544">
      <w:start w:val="1"/>
      <w:numFmt w:val="lowerLetter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6" w15:restartNumberingAfterBreak="0">
    <w:nsid w:val="46E61DF5"/>
    <w:multiLevelType w:val="hybridMultilevel"/>
    <w:tmpl w:val="9950341A"/>
    <w:lvl w:ilvl="0" w:tplc="4E14CE1A">
      <w:start w:val="1"/>
      <w:numFmt w:val="decimal"/>
      <w:lvlText w:val="%1)"/>
      <w:lvlJc w:val="left"/>
      <w:pPr>
        <w:ind w:left="1074" w:hanging="360"/>
      </w:pPr>
      <w:rPr>
        <w:rFonts w:ascii="Arial" w:eastAsiaTheme="minorEastAsia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7" w15:restartNumberingAfterBreak="0">
    <w:nsid w:val="47BF248A"/>
    <w:multiLevelType w:val="hybridMultilevel"/>
    <w:tmpl w:val="40CC398A"/>
    <w:lvl w:ilvl="0" w:tplc="BCBCE8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BF59D6"/>
    <w:multiLevelType w:val="hybridMultilevel"/>
    <w:tmpl w:val="7E8424EC"/>
    <w:lvl w:ilvl="0" w:tplc="926A7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1405BD"/>
    <w:multiLevelType w:val="hybridMultilevel"/>
    <w:tmpl w:val="2A72C148"/>
    <w:name w:val="WW8Num232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584E3B9C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0" w15:restartNumberingAfterBreak="0">
    <w:nsid w:val="4BF4087C"/>
    <w:multiLevelType w:val="multilevel"/>
    <w:tmpl w:val="45F40AD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4C5100BE"/>
    <w:multiLevelType w:val="multilevel"/>
    <w:tmpl w:val="A764263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62" w15:restartNumberingAfterBreak="0">
    <w:nsid w:val="4D917078"/>
    <w:multiLevelType w:val="hybridMultilevel"/>
    <w:tmpl w:val="30A813DA"/>
    <w:lvl w:ilvl="0" w:tplc="14BE3618">
      <w:start w:val="1"/>
      <w:numFmt w:val="decimal"/>
      <w:lvlText w:val="%1)"/>
      <w:lvlJc w:val="left"/>
      <w:pPr>
        <w:ind w:left="1074" w:hanging="360"/>
      </w:pPr>
      <w:rPr>
        <w:rFonts w:eastAsiaTheme="minorEastAsi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3" w15:restartNumberingAfterBreak="0">
    <w:nsid w:val="4DCF310A"/>
    <w:multiLevelType w:val="hybridMultilevel"/>
    <w:tmpl w:val="737CEC7A"/>
    <w:lvl w:ilvl="0" w:tplc="B75A81C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0370326"/>
    <w:multiLevelType w:val="hybridMultilevel"/>
    <w:tmpl w:val="D0E6C5EE"/>
    <w:lvl w:ilvl="0" w:tplc="EBD847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1A20A93"/>
    <w:multiLevelType w:val="multilevel"/>
    <w:tmpl w:val="2D7067A2"/>
    <w:lvl w:ilvl="0">
      <w:start w:val="1"/>
      <w:numFmt w:val="decimal"/>
      <w:lvlText w:val="%1."/>
      <w:lvlJc w:val="left"/>
      <w:pPr>
        <w:tabs>
          <w:tab w:val="num" w:pos="641"/>
        </w:tabs>
        <w:ind w:left="641" w:hanging="357"/>
      </w:pPr>
      <w:rPr>
        <w:rFonts w:hint="default"/>
        <w:b w:val="0"/>
        <w:i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66" w15:restartNumberingAfterBreak="0">
    <w:nsid w:val="52B812FD"/>
    <w:multiLevelType w:val="hybridMultilevel"/>
    <w:tmpl w:val="FF6EC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2E15988"/>
    <w:multiLevelType w:val="hybridMultilevel"/>
    <w:tmpl w:val="8A9E6118"/>
    <w:lvl w:ilvl="0" w:tplc="0D0A88B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57134B71"/>
    <w:multiLevelType w:val="hybridMultilevel"/>
    <w:tmpl w:val="928A5AF4"/>
    <w:lvl w:ilvl="0" w:tplc="D424E0D6">
      <w:start w:val="1"/>
      <w:numFmt w:val="decimal"/>
      <w:lvlText w:val="%1)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58D651EF"/>
    <w:multiLevelType w:val="hybridMultilevel"/>
    <w:tmpl w:val="21DE91B8"/>
    <w:name w:val="WW8Num142"/>
    <w:lvl w:ilvl="0" w:tplc="C182178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 w:hint="default"/>
        <w:b w:val="0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1" w15:restartNumberingAfterBreak="0">
    <w:nsid w:val="59310047"/>
    <w:multiLevelType w:val="hybridMultilevel"/>
    <w:tmpl w:val="655CD782"/>
    <w:lvl w:ilvl="0" w:tplc="0F1C0316">
      <w:start w:val="1"/>
      <w:numFmt w:val="decimal"/>
      <w:lvlText w:val="%1)"/>
      <w:lvlJc w:val="left"/>
      <w:pPr>
        <w:ind w:left="1489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72" w15:restartNumberingAfterBreak="0">
    <w:nsid w:val="5D6000E8"/>
    <w:multiLevelType w:val="hybridMultilevel"/>
    <w:tmpl w:val="CAE8D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2D1DFC"/>
    <w:multiLevelType w:val="hybridMultilevel"/>
    <w:tmpl w:val="34ACFADA"/>
    <w:lvl w:ilvl="0" w:tplc="06FEB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1264F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47E0F63"/>
    <w:multiLevelType w:val="hybridMultilevel"/>
    <w:tmpl w:val="5666202C"/>
    <w:lvl w:ilvl="0" w:tplc="7D36040A">
      <w:start w:val="1"/>
      <w:numFmt w:val="decimal"/>
      <w:lvlText w:val="%1)"/>
      <w:lvlJc w:val="left"/>
      <w:pPr>
        <w:ind w:left="1789" w:hanging="360"/>
      </w:pPr>
      <w:rPr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09" w:hanging="360"/>
      </w:pPr>
    </w:lvl>
    <w:lvl w:ilvl="2" w:tplc="FFFFFFFF" w:tentative="1">
      <w:start w:val="1"/>
      <w:numFmt w:val="lowerRoman"/>
      <w:lvlText w:val="%3."/>
      <w:lvlJc w:val="right"/>
      <w:pPr>
        <w:ind w:left="3229" w:hanging="180"/>
      </w:pPr>
    </w:lvl>
    <w:lvl w:ilvl="3" w:tplc="FFFFFFFF" w:tentative="1">
      <w:start w:val="1"/>
      <w:numFmt w:val="decimal"/>
      <w:lvlText w:val="%4."/>
      <w:lvlJc w:val="left"/>
      <w:pPr>
        <w:ind w:left="3949" w:hanging="360"/>
      </w:pPr>
    </w:lvl>
    <w:lvl w:ilvl="4" w:tplc="FFFFFFFF" w:tentative="1">
      <w:start w:val="1"/>
      <w:numFmt w:val="lowerLetter"/>
      <w:lvlText w:val="%5."/>
      <w:lvlJc w:val="left"/>
      <w:pPr>
        <w:ind w:left="4669" w:hanging="360"/>
      </w:pPr>
    </w:lvl>
    <w:lvl w:ilvl="5" w:tplc="FFFFFFFF" w:tentative="1">
      <w:start w:val="1"/>
      <w:numFmt w:val="lowerRoman"/>
      <w:lvlText w:val="%6."/>
      <w:lvlJc w:val="right"/>
      <w:pPr>
        <w:ind w:left="5389" w:hanging="180"/>
      </w:pPr>
    </w:lvl>
    <w:lvl w:ilvl="6" w:tplc="FFFFFFFF" w:tentative="1">
      <w:start w:val="1"/>
      <w:numFmt w:val="decimal"/>
      <w:lvlText w:val="%7."/>
      <w:lvlJc w:val="left"/>
      <w:pPr>
        <w:ind w:left="6109" w:hanging="360"/>
      </w:pPr>
    </w:lvl>
    <w:lvl w:ilvl="7" w:tplc="FFFFFFFF" w:tentative="1">
      <w:start w:val="1"/>
      <w:numFmt w:val="lowerLetter"/>
      <w:lvlText w:val="%8."/>
      <w:lvlJc w:val="left"/>
      <w:pPr>
        <w:ind w:left="6829" w:hanging="360"/>
      </w:pPr>
    </w:lvl>
    <w:lvl w:ilvl="8" w:tplc="FFFFFFFF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6" w15:restartNumberingAfterBreak="0">
    <w:nsid w:val="64B129AD"/>
    <w:multiLevelType w:val="hybridMultilevel"/>
    <w:tmpl w:val="C50CE3BA"/>
    <w:lvl w:ilvl="0" w:tplc="FC82D48A">
      <w:start w:val="1"/>
      <w:numFmt w:val="decimal"/>
      <w:lvlText w:val="%1)"/>
      <w:lvlJc w:val="left"/>
      <w:pPr>
        <w:ind w:left="1211" w:hanging="360"/>
      </w:pPr>
      <w:rPr>
        <w:rFonts w:asciiTheme="majorHAnsi" w:hAnsiTheme="majorHAnsi" w:cstheme="maj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64C243BD"/>
    <w:multiLevelType w:val="hybridMultilevel"/>
    <w:tmpl w:val="069E4804"/>
    <w:lvl w:ilvl="0" w:tplc="3D66EED4">
      <w:start w:val="1"/>
      <w:numFmt w:val="decimal"/>
      <w:lvlText w:val="%1)"/>
      <w:lvlJc w:val="left"/>
      <w:pPr>
        <w:ind w:left="178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8" w15:restartNumberingAfterBreak="0">
    <w:nsid w:val="65F667DB"/>
    <w:multiLevelType w:val="hybridMultilevel"/>
    <w:tmpl w:val="FF4EFCAA"/>
    <w:lvl w:ilvl="0" w:tplc="2D660A76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673C6B"/>
    <w:multiLevelType w:val="hybridMultilevel"/>
    <w:tmpl w:val="4886B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641DD2"/>
    <w:multiLevelType w:val="hybridMultilevel"/>
    <w:tmpl w:val="C9B26666"/>
    <w:lvl w:ilvl="0" w:tplc="BCA2493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693C7CDC"/>
    <w:multiLevelType w:val="hybridMultilevel"/>
    <w:tmpl w:val="7EC6F07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2" w15:restartNumberingAfterBreak="0">
    <w:nsid w:val="6A3D0473"/>
    <w:multiLevelType w:val="hybridMultilevel"/>
    <w:tmpl w:val="7D8CF6BE"/>
    <w:lvl w:ilvl="0" w:tplc="9AE27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DA7B18"/>
    <w:multiLevelType w:val="multilevel"/>
    <w:tmpl w:val="887EB7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84" w15:restartNumberingAfterBreak="0">
    <w:nsid w:val="6C990731"/>
    <w:multiLevelType w:val="hybridMultilevel"/>
    <w:tmpl w:val="01EE4FE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5" w15:restartNumberingAfterBreak="0">
    <w:nsid w:val="6D540120"/>
    <w:multiLevelType w:val="hybridMultilevel"/>
    <w:tmpl w:val="92568DE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6" w15:restartNumberingAfterBreak="0">
    <w:nsid w:val="713715D6"/>
    <w:multiLevelType w:val="hybridMultilevel"/>
    <w:tmpl w:val="F3E65BE8"/>
    <w:lvl w:ilvl="0" w:tplc="5F663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776A9C"/>
    <w:multiLevelType w:val="hybridMultilevel"/>
    <w:tmpl w:val="997CD530"/>
    <w:lvl w:ilvl="0" w:tplc="23B43722">
      <w:start w:val="1"/>
      <w:numFmt w:val="decimal"/>
      <w:lvlText w:val="%1)"/>
      <w:lvlJc w:val="left"/>
      <w:pPr>
        <w:ind w:left="770" w:hanging="360"/>
      </w:pPr>
      <w:rPr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8" w15:restartNumberingAfterBreak="0">
    <w:nsid w:val="7392013D"/>
    <w:multiLevelType w:val="hybridMultilevel"/>
    <w:tmpl w:val="A5EA9DFA"/>
    <w:lvl w:ilvl="0" w:tplc="04150001">
      <w:start w:val="1"/>
      <w:numFmt w:val="bullet"/>
      <w:lvlText w:val=""/>
      <w:lvlJc w:val="left"/>
      <w:pPr>
        <w:ind w:left="18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7" w:hanging="360"/>
      </w:pPr>
      <w:rPr>
        <w:rFonts w:ascii="Wingdings" w:hAnsi="Wingdings" w:hint="default"/>
      </w:rPr>
    </w:lvl>
  </w:abstractNum>
  <w:abstractNum w:abstractNumId="89" w15:restartNumberingAfterBreak="0">
    <w:nsid w:val="73E43FC0"/>
    <w:multiLevelType w:val="hybridMultilevel"/>
    <w:tmpl w:val="ECF88B1C"/>
    <w:lvl w:ilvl="0" w:tplc="04150017">
      <w:start w:val="1"/>
      <w:numFmt w:val="lowerLetter"/>
      <w:lvlText w:val="%1)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 w:tentative="1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90" w15:restartNumberingAfterBreak="0">
    <w:nsid w:val="75004748"/>
    <w:multiLevelType w:val="hybridMultilevel"/>
    <w:tmpl w:val="E75A06A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1" w15:restartNumberingAfterBreak="0">
    <w:nsid w:val="7547778F"/>
    <w:multiLevelType w:val="hybridMultilevel"/>
    <w:tmpl w:val="1826A974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92" w15:restartNumberingAfterBreak="0">
    <w:nsid w:val="754F23FC"/>
    <w:multiLevelType w:val="hybridMultilevel"/>
    <w:tmpl w:val="63E00E8E"/>
    <w:lvl w:ilvl="0" w:tplc="C4266490">
      <w:start w:val="8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3" w15:restartNumberingAfterBreak="0">
    <w:nsid w:val="76724E4C"/>
    <w:multiLevelType w:val="hybridMultilevel"/>
    <w:tmpl w:val="0DAA8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7444C04"/>
    <w:multiLevelType w:val="hybridMultilevel"/>
    <w:tmpl w:val="37C6156C"/>
    <w:lvl w:ilvl="0" w:tplc="594C0C6E">
      <w:start w:val="1"/>
      <w:numFmt w:val="decimal"/>
      <w:lvlText w:val="%1)"/>
      <w:lvlJc w:val="left"/>
      <w:pPr>
        <w:ind w:left="77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5" w15:restartNumberingAfterBreak="0">
    <w:nsid w:val="785D56FC"/>
    <w:multiLevelType w:val="hybridMultilevel"/>
    <w:tmpl w:val="189688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8AB0D32"/>
    <w:multiLevelType w:val="hybridMultilevel"/>
    <w:tmpl w:val="0012E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79561FEA"/>
    <w:multiLevelType w:val="hybridMultilevel"/>
    <w:tmpl w:val="DD243A26"/>
    <w:lvl w:ilvl="0" w:tplc="51DA8A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40183680">
      <w:start w:val="1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sz w:val="28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" w15:restartNumberingAfterBreak="0">
    <w:nsid w:val="7B3040E4"/>
    <w:multiLevelType w:val="multilevel"/>
    <w:tmpl w:val="6DA6EB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0" w15:restartNumberingAfterBreak="0">
    <w:nsid w:val="7B4E43BD"/>
    <w:multiLevelType w:val="multilevel"/>
    <w:tmpl w:val="45F40AD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1" w15:restartNumberingAfterBreak="0">
    <w:nsid w:val="7CE126B6"/>
    <w:multiLevelType w:val="multilevel"/>
    <w:tmpl w:val="F0663FDE"/>
    <w:lvl w:ilvl="0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D2425EB"/>
    <w:multiLevelType w:val="hybridMultilevel"/>
    <w:tmpl w:val="A95A79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7F2A47C1"/>
    <w:multiLevelType w:val="hybridMultilevel"/>
    <w:tmpl w:val="0542283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4" w15:restartNumberingAfterBreak="0">
    <w:nsid w:val="7FFC2AFD"/>
    <w:multiLevelType w:val="hybridMultilevel"/>
    <w:tmpl w:val="E23480DE"/>
    <w:lvl w:ilvl="0" w:tplc="F5E61372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452625DA">
      <w:start w:val="1"/>
      <w:numFmt w:val="lowerLetter"/>
      <w:lvlText w:val="%3)"/>
      <w:lvlJc w:val="right"/>
      <w:pPr>
        <w:ind w:left="1031" w:hanging="180"/>
      </w:pPr>
      <w:rPr>
        <w:rFonts w:ascii="Arial" w:eastAsiaTheme="minorEastAsia" w:hAnsi="Arial" w:cs="Arial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</w:num>
  <w:num w:numId="2">
    <w:abstractNumId w:val="57"/>
  </w:num>
  <w:num w:numId="3">
    <w:abstractNumId w:val="20"/>
  </w:num>
  <w:num w:numId="4">
    <w:abstractNumId w:val="73"/>
  </w:num>
  <w:num w:numId="5">
    <w:abstractNumId w:val="9"/>
  </w:num>
  <w:num w:numId="6">
    <w:abstractNumId w:val="86"/>
  </w:num>
  <w:num w:numId="7">
    <w:abstractNumId w:val="94"/>
  </w:num>
  <w:num w:numId="8">
    <w:abstractNumId w:val="23"/>
  </w:num>
  <w:num w:numId="9">
    <w:abstractNumId w:val="63"/>
  </w:num>
  <w:num w:numId="10">
    <w:abstractNumId w:val="82"/>
  </w:num>
  <w:num w:numId="11">
    <w:abstractNumId w:val="16"/>
  </w:num>
  <w:num w:numId="12">
    <w:abstractNumId w:val="91"/>
  </w:num>
  <w:num w:numId="13">
    <w:abstractNumId w:val="87"/>
  </w:num>
  <w:num w:numId="14">
    <w:abstractNumId w:val="24"/>
  </w:num>
  <w:num w:numId="15">
    <w:abstractNumId w:val="52"/>
  </w:num>
  <w:num w:numId="16">
    <w:abstractNumId w:val="8"/>
  </w:num>
  <w:num w:numId="17">
    <w:abstractNumId w:val="96"/>
  </w:num>
  <w:num w:numId="18">
    <w:abstractNumId w:val="64"/>
  </w:num>
  <w:num w:numId="19">
    <w:abstractNumId w:val="35"/>
  </w:num>
  <w:num w:numId="20">
    <w:abstractNumId w:val="71"/>
  </w:num>
  <w:num w:numId="21">
    <w:abstractNumId w:val="81"/>
  </w:num>
  <w:num w:numId="22">
    <w:abstractNumId w:val="5"/>
  </w:num>
  <w:num w:numId="23">
    <w:abstractNumId w:val="69"/>
  </w:num>
  <w:num w:numId="24">
    <w:abstractNumId w:val="97"/>
  </w:num>
  <w:num w:numId="25">
    <w:abstractNumId w:val="40"/>
  </w:num>
  <w:num w:numId="26">
    <w:abstractNumId w:val="7"/>
  </w:num>
  <w:num w:numId="27">
    <w:abstractNumId w:val="27"/>
  </w:num>
  <w:num w:numId="28">
    <w:abstractNumId w:val="34"/>
  </w:num>
  <w:num w:numId="29">
    <w:abstractNumId w:val="70"/>
  </w:num>
  <w:num w:numId="30">
    <w:abstractNumId w:val="3"/>
  </w:num>
  <w:num w:numId="31">
    <w:abstractNumId w:val="38"/>
  </w:num>
  <w:num w:numId="32">
    <w:abstractNumId w:val="14"/>
  </w:num>
  <w:num w:numId="33">
    <w:abstractNumId w:val="30"/>
  </w:num>
  <w:num w:numId="34">
    <w:abstractNumId w:val="98"/>
  </w:num>
  <w:num w:numId="35">
    <w:abstractNumId w:val="18"/>
  </w:num>
  <w:num w:numId="36">
    <w:abstractNumId w:val="44"/>
  </w:num>
  <w:num w:numId="37">
    <w:abstractNumId w:val="83"/>
  </w:num>
  <w:num w:numId="38">
    <w:abstractNumId w:val="61"/>
  </w:num>
  <w:num w:numId="39">
    <w:abstractNumId w:val="21"/>
  </w:num>
  <w:num w:numId="40">
    <w:abstractNumId w:val="11"/>
  </w:num>
  <w:num w:numId="41">
    <w:abstractNumId w:val="72"/>
  </w:num>
  <w:num w:numId="42">
    <w:abstractNumId w:val="65"/>
  </w:num>
  <w:num w:numId="43">
    <w:abstractNumId w:val="54"/>
  </w:num>
  <w:num w:numId="44">
    <w:abstractNumId w:val="55"/>
  </w:num>
  <w:num w:numId="45">
    <w:abstractNumId w:val="39"/>
  </w:num>
  <w:num w:numId="46">
    <w:abstractNumId w:val="88"/>
  </w:num>
  <w:num w:numId="47">
    <w:abstractNumId w:val="56"/>
  </w:num>
  <w:num w:numId="48">
    <w:abstractNumId w:val="62"/>
  </w:num>
  <w:num w:numId="49">
    <w:abstractNumId w:val="15"/>
  </w:num>
  <w:num w:numId="50">
    <w:abstractNumId w:val="32"/>
  </w:num>
  <w:num w:numId="51">
    <w:abstractNumId w:val="32"/>
    <w:lvlOverride w:ilvl="0">
      <w:lvl w:ilvl="0">
        <w:start w:val="1"/>
        <w:numFmt w:val="decimal"/>
        <w:lvlText w:val="%1."/>
        <w:lvlJc w:val="left"/>
        <w:pPr>
          <w:ind w:left="501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52">
    <w:abstractNumId w:val="22"/>
  </w:num>
  <w:num w:numId="5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9"/>
  </w:num>
  <w:num w:numId="56">
    <w:abstractNumId w:val="3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74"/>
  </w:num>
  <w:num w:numId="58">
    <w:abstractNumId w:val="28"/>
  </w:num>
  <w:num w:numId="59">
    <w:abstractNumId w:val="46"/>
  </w:num>
  <w:num w:numId="60">
    <w:abstractNumId w:val="26"/>
  </w:num>
  <w:num w:numId="61">
    <w:abstractNumId w:val="78"/>
  </w:num>
  <w:num w:numId="62">
    <w:abstractNumId w:val="60"/>
  </w:num>
  <w:num w:numId="63">
    <w:abstractNumId w:val="37"/>
  </w:num>
  <w:num w:numId="64">
    <w:abstractNumId w:val="100"/>
  </w:num>
  <w:num w:numId="65">
    <w:abstractNumId w:val="45"/>
  </w:num>
  <w:num w:numId="66">
    <w:abstractNumId w:val="17"/>
  </w:num>
  <w:num w:numId="67">
    <w:abstractNumId w:val="95"/>
  </w:num>
  <w:num w:numId="68">
    <w:abstractNumId w:val="66"/>
  </w:num>
  <w:num w:numId="69">
    <w:abstractNumId w:val="41"/>
  </w:num>
  <w:num w:numId="70">
    <w:abstractNumId w:val="49"/>
  </w:num>
  <w:num w:numId="71">
    <w:abstractNumId w:val="85"/>
  </w:num>
  <w:num w:numId="72">
    <w:abstractNumId w:val="29"/>
  </w:num>
  <w:num w:numId="73">
    <w:abstractNumId w:val="31"/>
  </w:num>
  <w:num w:numId="74">
    <w:abstractNumId w:val="33"/>
  </w:num>
  <w:num w:numId="75">
    <w:abstractNumId w:val="51"/>
  </w:num>
  <w:num w:numId="76">
    <w:abstractNumId w:val="90"/>
  </w:num>
  <w:num w:numId="77">
    <w:abstractNumId w:val="80"/>
  </w:num>
  <w:num w:numId="78">
    <w:abstractNumId w:val="76"/>
  </w:num>
  <w:num w:numId="79">
    <w:abstractNumId w:val="92"/>
  </w:num>
  <w:num w:numId="80">
    <w:abstractNumId w:val="53"/>
  </w:num>
  <w:num w:numId="81">
    <w:abstractNumId w:val="104"/>
  </w:num>
  <w:num w:numId="82">
    <w:abstractNumId w:val="84"/>
  </w:num>
  <w:num w:numId="83">
    <w:abstractNumId w:val="79"/>
  </w:num>
  <w:num w:numId="84">
    <w:abstractNumId w:val="93"/>
  </w:num>
  <w:num w:numId="85">
    <w:abstractNumId w:val="42"/>
  </w:num>
  <w:num w:numId="86">
    <w:abstractNumId w:val="43"/>
  </w:num>
  <w:num w:numId="87">
    <w:abstractNumId w:val="10"/>
  </w:num>
  <w:num w:numId="88">
    <w:abstractNumId w:val="58"/>
  </w:num>
  <w:num w:numId="89">
    <w:abstractNumId w:val="99"/>
  </w:num>
  <w:num w:numId="90">
    <w:abstractNumId w:val="67"/>
  </w:num>
  <w:num w:numId="91">
    <w:abstractNumId w:val="48"/>
  </w:num>
  <w:num w:numId="92">
    <w:abstractNumId w:val="50"/>
  </w:num>
  <w:num w:numId="93">
    <w:abstractNumId w:val="75"/>
  </w:num>
  <w:num w:numId="94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22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941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66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38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10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82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54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261" w:hanging="180"/>
        </w:pPr>
      </w:lvl>
    </w:lvlOverride>
  </w:num>
  <w:num w:numId="95">
    <w:abstractNumId w:val="101"/>
  </w:num>
  <w:num w:numId="96">
    <w:abstractNumId w:val="102"/>
  </w:num>
  <w:num w:numId="97">
    <w:abstractNumId w:val="36"/>
  </w:num>
  <w:num w:numId="98">
    <w:abstractNumId w:val="103"/>
  </w:num>
  <w:num w:numId="99">
    <w:abstractNumId w:val="12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41"/>
    <w:rsid w:val="00000017"/>
    <w:rsid w:val="00003343"/>
    <w:rsid w:val="0000411B"/>
    <w:rsid w:val="00005443"/>
    <w:rsid w:val="000068B0"/>
    <w:rsid w:val="00007E73"/>
    <w:rsid w:val="00010A3A"/>
    <w:rsid w:val="00011584"/>
    <w:rsid w:val="00012B0E"/>
    <w:rsid w:val="00013689"/>
    <w:rsid w:val="00014A83"/>
    <w:rsid w:val="00017B6D"/>
    <w:rsid w:val="00017F98"/>
    <w:rsid w:val="000218C5"/>
    <w:rsid w:val="00021EF1"/>
    <w:rsid w:val="00024976"/>
    <w:rsid w:val="00024CEF"/>
    <w:rsid w:val="00027508"/>
    <w:rsid w:val="000277D2"/>
    <w:rsid w:val="000302DC"/>
    <w:rsid w:val="00030967"/>
    <w:rsid w:val="00030C24"/>
    <w:rsid w:val="0003173F"/>
    <w:rsid w:val="00031FBD"/>
    <w:rsid w:val="00033962"/>
    <w:rsid w:val="00034981"/>
    <w:rsid w:val="00036105"/>
    <w:rsid w:val="00037006"/>
    <w:rsid w:val="00040D0B"/>
    <w:rsid w:val="00040D6B"/>
    <w:rsid w:val="0004208B"/>
    <w:rsid w:val="000425F7"/>
    <w:rsid w:val="00042FE8"/>
    <w:rsid w:val="00046A61"/>
    <w:rsid w:val="0004783C"/>
    <w:rsid w:val="0005004B"/>
    <w:rsid w:val="00050802"/>
    <w:rsid w:val="0005182F"/>
    <w:rsid w:val="00051E83"/>
    <w:rsid w:val="00052551"/>
    <w:rsid w:val="000531E9"/>
    <w:rsid w:val="0005326B"/>
    <w:rsid w:val="0005340A"/>
    <w:rsid w:val="0005354B"/>
    <w:rsid w:val="00054268"/>
    <w:rsid w:val="00057E5B"/>
    <w:rsid w:val="00061042"/>
    <w:rsid w:val="00061268"/>
    <w:rsid w:val="00061EF4"/>
    <w:rsid w:val="00062382"/>
    <w:rsid w:val="0006387D"/>
    <w:rsid w:val="00064C62"/>
    <w:rsid w:val="000658D1"/>
    <w:rsid w:val="000704C4"/>
    <w:rsid w:val="00070EAF"/>
    <w:rsid w:val="00073889"/>
    <w:rsid w:val="00075AFC"/>
    <w:rsid w:val="00075EFB"/>
    <w:rsid w:val="00076D9A"/>
    <w:rsid w:val="00080785"/>
    <w:rsid w:val="000841F9"/>
    <w:rsid w:val="00085FB1"/>
    <w:rsid w:val="000864B0"/>
    <w:rsid w:val="000878EF"/>
    <w:rsid w:val="00091154"/>
    <w:rsid w:val="00091174"/>
    <w:rsid w:val="00094797"/>
    <w:rsid w:val="00094D04"/>
    <w:rsid w:val="00096E5E"/>
    <w:rsid w:val="000A32C8"/>
    <w:rsid w:val="000A6A01"/>
    <w:rsid w:val="000A6BF7"/>
    <w:rsid w:val="000A7C4A"/>
    <w:rsid w:val="000B0627"/>
    <w:rsid w:val="000B08D5"/>
    <w:rsid w:val="000B2802"/>
    <w:rsid w:val="000B57DB"/>
    <w:rsid w:val="000B754C"/>
    <w:rsid w:val="000B7F35"/>
    <w:rsid w:val="000C0EAC"/>
    <w:rsid w:val="000C1F33"/>
    <w:rsid w:val="000C2586"/>
    <w:rsid w:val="000C29DC"/>
    <w:rsid w:val="000C2C38"/>
    <w:rsid w:val="000C4660"/>
    <w:rsid w:val="000C546F"/>
    <w:rsid w:val="000C68DC"/>
    <w:rsid w:val="000C7AC0"/>
    <w:rsid w:val="000D1392"/>
    <w:rsid w:val="000D3029"/>
    <w:rsid w:val="000D334D"/>
    <w:rsid w:val="000D3994"/>
    <w:rsid w:val="000D545E"/>
    <w:rsid w:val="000D7A28"/>
    <w:rsid w:val="000E409F"/>
    <w:rsid w:val="000E49C5"/>
    <w:rsid w:val="000F0028"/>
    <w:rsid w:val="000F03CD"/>
    <w:rsid w:val="000F0569"/>
    <w:rsid w:val="000F19A4"/>
    <w:rsid w:val="000F1CDA"/>
    <w:rsid w:val="000F1F9E"/>
    <w:rsid w:val="000F2BAD"/>
    <w:rsid w:val="000F2F89"/>
    <w:rsid w:val="000F487D"/>
    <w:rsid w:val="000F48B1"/>
    <w:rsid w:val="000F4D27"/>
    <w:rsid w:val="000F58A8"/>
    <w:rsid w:val="000F5ED0"/>
    <w:rsid w:val="000F78EA"/>
    <w:rsid w:val="001007A0"/>
    <w:rsid w:val="00103387"/>
    <w:rsid w:val="00105662"/>
    <w:rsid w:val="001063F7"/>
    <w:rsid w:val="00107728"/>
    <w:rsid w:val="00107E8D"/>
    <w:rsid w:val="00110086"/>
    <w:rsid w:val="001105C5"/>
    <w:rsid w:val="00110D5A"/>
    <w:rsid w:val="00113C84"/>
    <w:rsid w:val="001163CA"/>
    <w:rsid w:val="00116A22"/>
    <w:rsid w:val="001205BA"/>
    <w:rsid w:val="00122513"/>
    <w:rsid w:val="00122CED"/>
    <w:rsid w:val="00123844"/>
    <w:rsid w:val="00124487"/>
    <w:rsid w:val="001262D0"/>
    <w:rsid w:val="00127C5A"/>
    <w:rsid w:val="00130E6F"/>
    <w:rsid w:val="00133089"/>
    <w:rsid w:val="00133C92"/>
    <w:rsid w:val="00133E82"/>
    <w:rsid w:val="00134E57"/>
    <w:rsid w:val="00135880"/>
    <w:rsid w:val="001369E3"/>
    <w:rsid w:val="00140D99"/>
    <w:rsid w:val="00141362"/>
    <w:rsid w:val="001429F1"/>
    <w:rsid w:val="00142F68"/>
    <w:rsid w:val="0014414B"/>
    <w:rsid w:val="0014440A"/>
    <w:rsid w:val="001474BA"/>
    <w:rsid w:val="00147BF1"/>
    <w:rsid w:val="00150B75"/>
    <w:rsid w:val="001518AE"/>
    <w:rsid w:val="001532DE"/>
    <w:rsid w:val="00153470"/>
    <w:rsid w:val="00153A2B"/>
    <w:rsid w:val="00154B98"/>
    <w:rsid w:val="00154DC4"/>
    <w:rsid w:val="00156170"/>
    <w:rsid w:val="001631BD"/>
    <w:rsid w:val="00163C3C"/>
    <w:rsid w:val="00164786"/>
    <w:rsid w:val="001649F8"/>
    <w:rsid w:val="00165A46"/>
    <w:rsid w:val="00165C14"/>
    <w:rsid w:val="00167A75"/>
    <w:rsid w:val="001702BA"/>
    <w:rsid w:val="001724AE"/>
    <w:rsid w:val="00172845"/>
    <w:rsid w:val="001747C6"/>
    <w:rsid w:val="00175062"/>
    <w:rsid w:val="00176475"/>
    <w:rsid w:val="0017666D"/>
    <w:rsid w:val="00176E1B"/>
    <w:rsid w:val="00181555"/>
    <w:rsid w:val="0018217F"/>
    <w:rsid w:val="001827B5"/>
    <w:rsid w:val="00183495"/>
    <w:rsid w:val="00183BC6"/>
    <w:rsid w:val="00186080"/>
    <w:rsid w:val="0018722C"/>
    <w:rsid w:val="00190A2D"/>
    <w:rsid w:val="00195C44"/>
    <w:rsid w:val="00197ED6"/>
    <w:rsid w:val="001A0CA8"/>
    <w:rsid w:val="001A1419"/>
    <w:rsid w:val="001A332F"/>
    <w:rsid w:val="001A39A7"/>
    <w:rsid w:val="001A4A23"/>
    <w:rsid w:val="001A5316"/>
    <w:rsid w:val="001A76A8"/>
    <w:rsid w:val="001B00C8"/>
    <w:rsid w:val="001C221D"/>
    <w:rsid w:val="001C370B"/>
    <w:rsid w:val="001C3901"/>
    <w:rsid w:val="001C5143"/>
    <w:rsid w:val="001C6FEE"/>
    <w:rsid w:val="001C78DB"/>
    <w:rsid w:val="001D1BEF"/>
    <w:rsid w:val="001D35C1"/>
    <w:rsid w:val="001D6878"/>
    <w:rsid w:val="001E3021"/>
    <w:rsid w:val="001E39B4"/>
    <w:rsid w:val="001E4A51"/>
    <w:rsid w:val="001E6BB4"/>
    <w:rsid w:val="001E7DF2"/>
    <w:rsid w:val="001E7E62"/>
    <w:rsid w:val="001F4AA7"/>
    <w:rsid w:val="001F4B01"/>
    <w:rsid w:val="001F5AB8"/>
    <w:rsid w:val="001F5F89"/>
    <w:rsid w:val="001F69DB"/>
    <w:rsid w:val="001F75B9"/>
    <w:rsid w:val="001F7759"/>
    <w:rsid w:val="001F77DB"/>
    <w:rsid w:val="001F782A"/>
    <w:rsid w:val="001F7FA5"/>
    <w:rsid w:val="002007F2"/>
    <w:rsid w:val="002025D3"/>
    <w:rsid w:val="002039F6"/>
    <w:rsid w:val="00205557"/>
    <w:rsid w:val="00205AE4"/>
    <w:rsid w:val="002072F1"/>
    <w:rsid w:val="00211C50"/>
    <w:rsid w:val="00214384"/>
    <w:rsid w:val="00214E55"/>
    <w:rsid w:val="00216C49"/>
    <w:rsid w:val="0021716B"/>
    <w:rsid w:val="00217186"/>
    <w:rsid w:val="00220336"/>
    <w:rsid w:val="00221D17"/>
    <w:rsid w:val="002223A7"/>
    <w:rsid w:val="0022523B"/>
    <w:rsid w:val="00225CDA"/>
    <w:rsid w:val="002329D8"/>
    <w:rsid w:val="002357A5"/>
    <w:rsid w:val="00235F93"/>
    <w:rsid w:val="0024211E"/>
    <w:rsid w:val="002444F7"/>
    <w:rsid w:val="00244A3B"/>
    <w:rsid w:val="00244F34"/>
    <w:rsid w:val="00245920"/>
    <w:rsid w:val="00253E29"/>
    <w:rsid w:val="002557C3"/>
    <w:rsid w:val="00255C0B"/>
    <w:rsid w:val="00256CBE"/>
    <w:rsid w:val="00257DDA"/>
    <w:rsid w:val="00257F76"/>
    <w:rsid w:val="0026001F"/>
    <w:rsid w:val="00260979"/>
    <w:rsid w:val="002627E4"/>
    <w:rsid w:val="00262B91"/>
    <w:rsid w:val="002636F2"/>
    <w:rsid w:val="0027003B"/>
    <w:rsid w:val="002733BF"/>
    <w:rsid w:val="00274006"/>
    <w:rsid w:val="0027475C"/>
    <w:rsid w:val="00276A01"/>
    <w:rsid w:val="002819F0"/>
    <w:rsid w:val="002821E5"/>
    <w:rsid w:val="00286695"/>
    <w:rsid w:val="00286DD6"/>
    <w:rsid w:val="00287A55"/>
    <w:rsid w:val="00287B6D"/>
    <w:rsid w:val="00287EAD"/>
    <w:rsid w:val="00292FF8"/>
    <w:rsid w:val="00293A2B"/>
    <w:rsid w:val="0029603D"/>
    <w:rsid w:val="002963E6"/>
    <w:rsid w:val="00297474"/>
    <w:rsid w:val="002A06AB"/>
    <w:rsid w:val="002A15C4"/>
    <w:rsid w:val="002A2E60"/>
    <w:rsid w:val="002A3560"/>
    <w:rsid w:val="002A726B"/>
    <w:rsid w:val="002A79B2"/>
    <w:rsid w:val="002B2999"/>
    <w:rsid w:val="002B3078"/>
    <w:rsid w:val="002B6130"/>
    <w:rsid w:val="002B73C8"/>
    <w:rsid w:val="002B7521"/>
    <w:rsid w:val="002B7E21"/>
    <w:rsid w:val="002B7E35"/>
    <w:rsid w:val="002C10A9"/>
    <w:rsid w:val="002C1870"/>
    <w:rsid w:val="002C19FF"/>
    <w:rsid w:val="002C45CC"/>
    <w:rsid w:val="002C6DF6"/>
    <w:rsid w:val="002D025D"/>
    <w:rsid w:val="002D0756"/>
    <w:rsid w:val="002D1820"/>
    <w:rsid w:val="002D1C3E"/>
    <w:rsid w:val="002D1D17"/>
    <w:rsid w:val="002D4573"/>
    <w:rsid w:val="002D5E94"/>
    <w:rsid w:val="002D5F3A"/>
    <w:rsid w:val="002D6EA8"/>
    <w:rsid w:val="002E0241"/>
    <w:rsid w:val="002E064B"/>
    <w:rsid w:val="002E1F3A"/>
    <w:rsid w:val="002E58A3"/>
    <w:rsid w:val="002E59B3"/>
    <w:rsid w:val="002F1892"/>
    <w:rsid w:val="002F208D"/>
    <w:rsid w:val="002F20A6"/>
    <w:rsid w:val="002F22A3"/>
    <w:rsid w:val="002F2662"/>
    <w:rsid w:val="002F31EC"/>
    <w:rsid w:val="002F589F"/>
    <w:rsid w:val="002F6196"/>
    <w:rsid w:val="0030167D"/>
    <w:rsid w:val="003023D4"/>
    <w:rsid w:val="00302B89"/>
    <w:rsid w:val="003030D0"/>
    <w:rsid w:val="00305C8F"/>
    <w:rsid w:val="0030788F"/>
    <w:rsid w:val="00310B59"/>
    <w:rsid w:val="00312C6C"/>
    <w:rsid w:val="003135A5"/>
    <w:rsid w:val="00320CBA"/>
    <w:rsid w:val="003244BE"/>
    <w:rsid w:val="00325040"/>
    <w:rsid w:val="0032607B"/>
    <w:rsid w:val="0032647E"/>
    <w:rsid w:val="003278F6"/>
    <w:rsid w:val="0033378B"/>
    <w:rsid w:val="00335166"/>
    <w:rsid w:val="00337366"/>
    <w:rsid w:val="00337734"/>
    <w:rsid w:val="00340DF6"/>
    <w:rsid w:val="00341ACC"/>
    <w:rsid w:val="00342503"/>
    <w:rsid w:val="003452A2"/>
    <w:rsid w:val="0034596C"/>
    <w:rsid w:val="0034679C"/>
    <w:rsid w:val="003537B8"/>
    <w:rsid w:val="00355B29"/>
    <w:rsid w:val="003560A8"/>
    <w:rsid w:val="00356218"/>
    <w:rsid w:val="00356527"/>
    <w:rsid w:val="0035687F"/>
    <w:rsid w:val="00356DA5"/>
    <w:rsid w:val="00357C16"/>
    <w:rsid w:val="00357ED4"/>
    <w:rsid w:val="0036149F"/>
    <w:rsid w:val="00361D4D"/>
    <w:rsid w:val="003637FA"/>
    <w:rsid w:val="0037107C"/>
    <w:rsid w:val="00372A53"/>
    <w:rsid w:val="00373BC7"/>
    <w:rsid w:val="0037464A"/>
    <w:rsid w:val="0037472C"/>
    <w:rsid w:val="00374C5D"/>
    <w:rsid w:val="00374C74"/>
    <w:rsid w:val="00376954"/>
    <w:rsid w:val="003776E6"/>
    <w:rsid w:val="00377FC3"/>
    <w:rsid w:val="0038138C"/>
    <w:rsid w:val="00381B14"/>
    <w:rsid w:val="00382FE8"/>
    <w:rsid w:val="00384C29"/>
    <w:rsid w:val="00385F6F"/>
    <w:rsid w:val="00386184"/>
    <w:rsid w:val="00386870"/>
    <w:rsid w:val="00387663"/>
    <w:rsid w:val="00390E6C"/>
    <w:rsid w:val="0039221B"/>
    <w:rsid w:val="003949F9"/>
    <w:rsid w:val="003A3E8B"/>
    <w:rsid w:val="003A4182"/>
    <w:rsid w:val="003A4F91"/>
    <w:rsid w:val="003A58BD"/>
    <w:rsid w:val="003A6729"/>
    <w:rsid w:val="003A712A"/>
    <w:rsid w:val="003A7BAF"/>
    <w:rsid w:val="003A7DF5"/>
    <w:rsid w:val="003B0056"/>
    <w:rsid w:val="003B2228"/>
    <w:rsid w:val="003B2716"/>
    <w:rsid w:val="003B4AF7"/>
    <w:rsid w:val="003B5C44"/>
    <w:rsid w:val="003C5381"/>
    <w:rsid w:val="003D0980"/>
    <w:rsid w:val="003D0B69"/>
    <w:rsid w:val="003D0C30"/>
    <w:rsid w:val="003D1740"/>
    <w:rsid w:val="003D220E"/>
    <w:rsid w:val="003D2F80"/>
    <w:rsid w:val="003D4EC1"/>
    <w:rsid w:val="003D6170"/>
    <w:rsid w:val="003E1E51"/>
    <w:rsid w:val="003E32BD"/>
    <w:rsid w:val="003E78D0"/>
    <w:rsid w:val="003F053C"/>
    <w:rsid w:val="003F0939"/>
    <w:rsid w:val="003F24DA"/>
    <w:rsid w:val="003F2BA6"/>
    <w:rsid w:val="003F5B1B"/>
    <w:rsid w:val="003F63A4"/>
    <w:rsid w:val="0040529F"/>
    <w:rsid w:val="00406BCC"/>
    <w:rsid w:val="00411A55"/>
    <w:rsid w:val="00411B4A"/>
    <w:rsid w:val="00412A12"/>
    <w:rsid w:val="00412F3E"/>
    <w:rsid w:val="00413F74"/>
    <w:rsid w:val="00416DC8"/>
    <w:rsid w:val="004171F9"/>
    <w:rsid w:val="004173A7"/>
    <w:rsid w:val="00420C72"/>
    <w:rsid w:val="00421277"/>
    <w:rsid w:val="004223C5"/>
    <w:rsid w:val="00422DE6"/>
    <w:rsid w:val="00425BB3"/>
    <w:rsid w:val="0042624B"/>
    <w:rsid w:val="00430015"/>
    <w:rsid w:val="0043174B"/>
    <w:rsid w:val="004344B2"/>
    <w:rsid w:val="00434EE5"/>
    <w:rsid w:val="00435663"/>
    <w:rsid w:val="00437AAC"/>
    <w:rsid w:val="00437F7D"/>
    <w:rsid w:val="00440586"/>
    <w:rsid w:val="0044069F"/>
    <w:rsid w:val="004407C8"/>
    <w:rsid w:val="00442DD6"/>
    <w:rsid w:val="00443A8E"/>
    <w:rsid w:val="0044671D"/>
    <w:rsid w:val="004471EE"/>
    <w:rsid w:val="00447A65"/>
    <w:rsid w:val="00451809"/>
    <w:rsid w:val="00452274"/>
    <w:rsid w:val="00453213"/>
    <w:rsid w:val="00456BFF"/>
    <w:rsid w:val="0045762F"/>
    <w:rsid w:val="00457753"/>
    <w:rsid w:val="00460382"/>
    <w:rsid w:val="00461502"/>
    <w:rsid w:val="004626DD"/>
    <w:rsid w:val="0046302C"/>
    <w:rsid w:val="00463391"/>
    <w:rsid w:val="00466A38"/>
    <w:rsid w:val="00467336"/>
    <w:rsid w:val="004679B4"/>
    <w:rsid w:val="00471957"/>
    <w:rsid w:val="0047243A"/>
    <w:rsid w:val="0047273F"/>
    <w:rsid w:val="00473EAA"/>
    <w:rsid w:val="00474997"/>
    <w:rsid w:val="00474BED"/>
    <w:rsid w:val="00476F16"/>
    <w:rsid w:val="00477EC5"/>
    <w:rsid w:val="00480EC9"/>
    <w:rsid w:val="00481639"/>
    <w:rsid w:val="0048283A"/>
    <w:rsid w:val="00483EB2"/>
    <w:rsid w:val="00483F3A"/>
    <w:rsid w:val="00485B43"/>
    <w:rsid w:val="00485E15"/>
    <w:rsid w:val="00486BE4"/>
    <w:rsid w:val="00486F17"/>
    <w:rsid w:val="00491A00"/>
    <w:rsid w:val="00493854"/>
    <w:rsid w:val="00493F9B"/>
    <w:rsid w:val="0049435E"/>
    <w:rsid w:val="00494BAC"/>
    <w:rsid w:val="0049633E"/>
    <w:rsid w:val="00496FA1"/>
    <w:rsid w:val="004975C1"/>
    <w:rsid w:val="004977F6"/>
    <w:rsid w:val="004A1561"/>
    <w:rsid w:val="004A1E9B"/>
    <w:rsid w:val="004A4BD4"/>
    <w:rsid w:val="004A5B84"/>
    <w:rsid w:val="004A63AA"/>
    <w:rsid w:val="004B0A88"/>
    <w:rsid w:val="004B12FD"/>
    <w:rsid w:val="004B50AD"/>
    <w:rsid w:val="004B7F89"/>
    <w:rsid w:val="004C0AB9"/>
    <w:rsid w:val="004C3469"/>
    <w:rsid w:val="004C4D94"/>
    <w:rsid w:val="004C5D58"/>
    <w:rsid w:val="004C6E00"/>
    <w:rsid w:val="004D041D"/>
    <w:rsid w:val="004D1712"/>
    <w:rsid w:val="004D6798"/>
    <w:rsid w:val="004D7107"/>
    <w:rsid w:val="004D7675"/>
    <w:rsid w:val="004E3E36"/>
    <w:rsid w:val="004E4C78"/>
    <w:rsid w:val="004E647C"/>
    <w:rsid w:val="004E79DE"/>
    <w:rsid w:val="004E7AC4"/>
    <w:rsid w:val="004F0040"/>
    <w:rsid w:val="004F1069"/>
    <w:rsid w:val="004F2D02"/>
    <w:rsid w:val="004F2EBC"/>
    <w:rsid w:val="004F6FB6"/>
    <w:rsid w:val="0050241C"/>
    <w:rsid w:val="00502C1D"/>
    <w:rsid w:val="00503005"/>
    <w:rsid w:val="00503177"/>
    <w:rsid w:val="00504812"/>
    <w:rsid w:val="00505793"/>
    <w:rsid w:val="00505D24"/>
    <w:rsid w:val="005066A3"/>
    <w:rsid w:val="00507BC5"/>
    <w:rsid w:val="00510C31"/>
    <w:rsid w:val="005125D1"/>
    <w:rsid w:val="00515676"/>
    <w:rsid w:val="00515D2D"/>
    <w:rsid w:val="005164DC"/>
    <w:rsid w:val="0051759D"/>
    <w:rsid w:val="00517AEF"/>
    <w:rsid w:val="00517D54"/>
    <w:rsid w:val="0052171A"/>
    <w:rsid w:val="00521DB7"/>
    <w:rsid w:val="00522377"/>
    <w:rsid w:val="005223FB"/>
    <w:rsid w:val="00525181"/>
    <w:rsid w:val="005267B7"/>
    <w:rsid w:val="00530BEF"/>
    <w:rsid w:val="005317D9"/>
    <w:rsid w:val="00531FF1"/>
    <w:rsid w:val="005321B6"/>
    <w:rsid w:val="00534B4C"/>
    <w:rsid w:val="00537251"/>
    <w:rsid w:val="0053780C"/>
    <w:rsid w:val="00537885"/>
    <w:rsid w:val="00544D68"/>
    <w:rsid w:val="00546174"/>
    <w:rsid w:val="005462E9"/>
    <w:rsid w:val="0054780B"/>
    <w:rsid w:val="00547D6A"/>
    <w:rsid w:val="00550CEC"/>
    <w:rsid w:val="00552890"/>
    <w:rsid w:val="00555149"/>
    <w:rsid w:val="00556F49"/>
    <w:rsid w:val="005570E6"/>
    <w:rsid w:val="005614C2"/>
    <w:rsid w:val="005643E4"/>
    <w:rsid w:val="00564BF6"/>
    <w:rsid w:val="005660E8"/>
    <w:rsid w:val="00571EBA"/>
    <w:rsid w:val="00571F3E"/>
    <w:rsid w:val="00572153"/>
    <w:rsid w:val="00573FD8"/>
    <w:rsid w:val="0057453A"/>
    <w:rsid w:val="00574DF7"/>
    <w:rsid w:val="005755E3"/>
    <w:rsid w:val="00575B91"/>
    <w:rsid w:val="00576A23"/>
    <w:rsid w:val="0058215C"/>
    <w:rsid w:val="00582C4D"/>
    <w:rsid w:val="00590688"/>
    <w:rsid w:val="00591772"/>
    <w:rsid w:val="00592094"/>
    <w:rsid w:val="0059339B"/>
    <w:rsid w:val="00594106"/>
    <w:rsid w:val="00594111"/>
    <w:rsid w:val="00596694"/>
    <w:rsid w:val="005972C5"/>
    <w:rsid w:val="00597E0E"/>
    <w:rsid w:val="005A16BD"/>
    <w:rsid w:val="005A1D0C"/>
    <w:rsid w:val="005A5714"/>
    <w:rsid w:val="005A675B"/>
    <w:rsid w:val="005A762F"/>
    <w:rsid w:val="005B0807"/>
    <w:rsid w:val="005B280E"/>
    <w:rsid w:val="005B2A11"/>
    <w:rsid w:val="005B55D6"/>
    <w:rsid w:val="005B77EE"/>
    <w:rsid w:val="005B7867"/>
    <w:rsid w:val="005B7EFE"/>
    <w:rsid w:val="005C0923"/>
    <w:rsid w:val="005C35C9"/>
    <w:rsid w:val="005C6044"/>
    <w:rsid w:val="005C69F5"/>
    <w:rsid w:val="005D2411"/>
    <w:rsid w:val="005D247C"/>
    <w:rsid w:val="005E08BD"/>
    <w:rsid w:val="005E0FA1"/>
    <w:rsid w:val="005E1764"/>
    <w:rsid w:val="005E1871"/>
    <w:rsid w:val="005E1D42"/>
    <w:rsid w:val="005E21ED"/>
    <w:rsid w:val="005E3378"/>
    <w:rsid w:val="005E3FA6"/>
    <w:rsid w:val="005E6037"/>
    <w:rsid w:val="005F5564"/>
    <w:rsid w:val="005F68DA"/>
    <w:rsid w:val="00600849"/>
    <w:rsid w:val="00600DA7"/>
    <w:rsid w:val="00601F04"/>
    <w:rsid w:val="00604E52"/>
    <w:rsid w:val="0060565C"/>
    <w:rsid w:val="0060685B"/>
    <w:rsid w:val="00606C9C"/>
    <w:rsid w:val="0060755A"/>
    <w:rsid w:val="0060785A"/>
    <w:rsid w:val="00610487"/>
    <w:rsid w:val="006117D0"/>
    <w:rsid w:val="0061330C"/>
    <w:rsid w:val="00620149"/>
    <w:rsid w:val="0062298C"/>
    <w:rsid w:val="00627B2E"/>
    <w:rsid w:val="00632E65"/>
    <w:rsid w:val="00633DF0"/>
    <w:rsid w:val="006341FC"/>
    <w:rsid w:val="006419E7"/>
    <w:rsid w:val="00641F25"/>
    <w:rsid w:val="006432DB"/>
    <w:rsid w:val="006442B7"/>
    <w:rsid w:val="00644F5A"/>
    <w:rsid w:val="006453C2"/>
    <w:rsid w:val="00646FFD"/>
    <w:rsid w:val="00650206"/>
    <w:rsid w:val="00650CF2"/>
    <w:rsid w:val="0065102A"/>
    <w:rsid w:val="00651482"/>
    <w:rsid w:val="00651768"/>
    <w:rsid w:val="00652218"/>
    <w:rsid w:val="00652B95"/>
    <w:rsid w:val="00654429"/>
    <w:rsid w:val="00654C6A"/>
    <w:rsid w:val="006550E4"/>
    <w:rsid w:val="006551E3"/>
    <w:rsid w:val="00657308"/>
    <w:rsid w:val="00657F37"/>
    <w:rsid w:val="00660DD7"/>
    <w:rsid w:val="00661F39"/>
    <w:rsid w:val="00662E94"/>
    <w:rsid w:val="00663A17"/>
    <w:rsid w:val="00665861"/>
    <w:rsid w:val="00665DC3"/>
    <w:rsid w:val="00666142"/>
    <w:rsid w:val="00667639"/>
    <w:rsid w:val="0067329A"/>
    <w:rsid w:val="00673846"/>
    <w:rsid w:val="00675247"/>
    <w:rsid w:val="006753CB"/>
    <w:rsid w:val="00677721"/>
    <w:rsid w:val="00681E81"/>
    <w:rsid w:val="006828B8"/>
    <w:rsid w:val="00682956"/>
    <w:rsid w:val="006829BE"/>
    <w:rsid w:val="00687954"/>
    <w:rsid w:val="00690258"/>
    <w:rsid w:val="00691B8D"/>
    <w:rsid w:val="00692E8A"/>
    <w:rsid w:val="006A0BF5"/>
    <w:rsid w:val="006A40C2"/>
    <w:rsid w:val="006A480F"/>
    <w:rsid w:val="006A5581"/>
    <w:rsid w:val="006A5C1A"/>
    <w:rsid w:val="006A5D7E"/>
    <w:rsid w:val="006A7868"/>
    <w:rsid w:val="006A7FCA"/>
    <w:rsid w:val="006B3021"/>
    <w:rsid w:val="006B4DE0"/>
    <w:rsid w:val="006B7022"/>
    <w:rsid w:val="006C0FD1"/>
    <w:rsid w:val="006C635A"/>
    <w:rsid w:val="006D67A1"/>
    <w:rsid w:val="006D7E72"/>
    <w:rsid w:val="006E262B"/>
    <w:rsid w:val="006E3597"/>
    <w:rsid w:val="006E4273"/>
    <w:rsid w:val="006E76EB"/>
    <w:rsid w:val="006F1394"/>
    <w:rsid w:val="006F13BF"/>
    <w:rsid w:val="006F13D9"/>
    <w:rsid w:val="006F2F3E"/>
    <w:rsid w:val="006F2FE6"/>
    <w:rsid w:val="006F545C"/>
    <w:rsid w:val="006F5954"/>
    <w:rsid w:val="006F59A4"/>
    <w:rsid w:val="006F5F92"/>
    <w:rsid w:val="006F729F"/>
    <w:rsid w:val="00702553"/>
    <w:rsid w:val="00705CB8"/>
    <w:rsid w:val="00706450"/>
    <w:rsid w:val="00707ED3"/>
    <w:rsid w:val="0071199B"/>
    <w:rsid w:val="00711DC4"/>
    <w:rsid w:val="00712CD5"/>
    <w:rsid w:val="00712F65"/>
    <w:rsid w:val="00713443"/>
    <w:rsid w:val="00713970"/>
    <w:rsid w:val="00713C01"/>
    <w:rsid w:val="00714229"/>
    <w:rsid w:val="007142E8"/>
    <w:rsid w:val="007148DE"/>
    <w:rsid w:val="007149F3"/>
    <w:rsid w:val="00714E4A"/>
    <w:rsid w:val="00720692"/>
    <w:rsid w:val="00721E45"/>
    <w:rsid w:val="00722029"/>
    <w:rsid w:val="00722705"/>
    <w:rsid w:val="00723B86"/>
    <w:rsid w:val="00725222"/>
    <w:rsid w:val="0072695D"/>
    <w:rsid w:val="00726B2C"/>
    <w:rsid w:val="007323AA"/>
    <w:rsid w:val="00733A3D"/>
    <w:rsid w:val="00733AAB"/>
    <w:rsid w:val="007344CC"/>
    <w:rsid w:val="0073484F"/>
    <w:rsid w:val="00734DD5"/>
    <w:rsid w:val="007355E2"/>
    <w:rsid w:val="00735A08"/>
    <w:rsid w:val="00735B1F"/>
    <w:rsid w:val="00741F59"/>
    <w:rsid w:val="0074204D"/>
    <w:rsid w:val="007458BF"/>
    <w:rsid w:val="00745E45"/>
    <w:rsid w:val="0074682E"/>
    <w:rsid w:val="007475DF"/>
    <w:rsid w:val="0075072B"/>
    <w:rsid w:val="007518F6"/>
    <w:rsid w:val="00751D49"/>
    <w:rsid w:val="007523F4"/>
    <w:rsid w:val="00753C41"/>
    <w:rsid w:val="00753DC9"/>
    <w:rsid w:val="00754583"/>
    <w:rsid w:val="007557FA"/>
    <w:rsid w:val="00756B28"/>
    <w:rsid w:val="00756D77"/>
    <w:rsid w:val="00757BA9"/>
    <w:rsid w:val="007603DA"/>
    <w:rsid w:val="0076092B"/>
    <w:rsid w:val="00760DFE"/>
    <w:rsid w:val="0076484B"/>
    <w:rsid w:val="00764F17"/>
    <w:rsid w:val="00765353"/>
    <w:rsid w:val="00766671"/>
    <w:rsid w:val="00770E97"/>
    <w:rsid w:val="00771D70"/>
    <w:rsid w:val="0077204B"/>
    <w:rsid w:val="007730C1"/>
    <w:rsid w:val="0077317C"/>
    <w:rsid w:val="00773CE2"/>
    <w:rsid w:val="007764DD"/>
    <w:rsid w:val="007803F1"/>
    <w:rsid w:val="0078184F"/>
    <w:rsid w:val="00781C31"/>
    <w:rsid w:val="00783F5C"/>
    <w:rsid w:val="00784AE9"/>
    <w:rsid w:val="00794CCB"/>
    <w:rsid w:val="00795DB0"/>
    <w:rsid w:val="0079631A"/>
    <w:rsid w:val="007A02C9"/>
    <w:rsid w:val="007A0D21"/>
    <w:rsid w:val="007A190D"/>
    <w:rsid w:val="007A20BE"/>
    <w:rsid w:val="007A564C"/>
    <w:rsid w:val="007A7427"/>
    <w:rsid w:val="007B3F75"/>
    <w:rsid w:val="007B5DDF"/>
    <w:rsid w:val="007B7D4E"/>
    <w:rsid w:val="007C0C16"/>
    <w:rsid w:val="007C1BD2"/>
    <w:rsid w:val="007C3E6B"/>
    <w:rsid w:val="007C4B8C"/>
    <w:rsid w:val="007C4E47"/>
    <w:rsid w:val="007C53BC"/>
    <w:rsid w:val="007C5BEE"/>
    <w:rsid w:val="007C70B3"/>
    <w:rsid w:val="007D2E68"/>
    <w:rsid w:val="007D410D"/>
    <w:rsid w:val="007D4525"/>
    <w:rsid w:val="007D46AF"/>
    <w:rsid w:val="007D48C2"/>
    <w:rsid w:val="007D78A6"/>
    <w:rsid w:val="007E012D"/>
    <w:rsid w:val="007E1805"/>
    <w:rsid w:val="007E298D"/>
    <w:rsid w:val="007E2D00"/>
    <w:rsid w:val="007F1369"/>
    <w:rsid w:val="007F5C22"/>
    <w:rsid w:val="007F5EB2"/>
    <w:rsid w:val="007F738B"/>
    <w:rsid w:val="00802993"/>
    <w:rsid w:val="00807594"/>
    <w:rsid w:val="00810DBB"/>
    <w:rsid w:val="00811811"/>
    <w:rsid w:val="00814EB7"/>
    <w:rsid w:val="00815603"/>
    <w:rsid w:val="00816775"/>
    <w:rsid w:val="00817787"/>
    <w:rsid w:val="008206D0"/>
    <w:rsid w:val="00820D63"/>
    <w:rsid w:val="00821124"/>
    <w:rsid w:val="00822940"/>
    <w:rsid w:val="008243F4"/>
    <w:rsid w:val="00824CD2"/>
    <w:rsid w:val="00825C39"/>
    <w:rsid w:val="00830905"/>
    <w:rsid w:val="00831AD9"/>
    <w:rsid w:val="00833BD3"/>
    <w:rsid w:val="00835DB8"/>
    <w:rsid w:val="00836088"/>
    <w:rsid w:val="00836E00"/>
    <w:rsid w:val="008374C3"/>
    <w:rsid w:val="008409CA"/>
    <w:rsid w:val="00840A5A"/>
    <w:rsid w:val="008412C5"/>
    <w:rsid w:val="0084209A"/>
    <w:rsid w:val="008444F1"/>
    <w:rsid w:val="0084689A"/>
    <w:rsid w:val="00850FBF"/>
    <w:rsid w:val="00851231"/>
    <w:rsid w:val="00851CCA"/>
    <w:rsid w:val="00854164"/>
    <w:rsid w:val="00855DBF"/>
    <w:rsid w:val="00856DD1"/>
    <w:rsid w:val="00862EF9"/>
    <w:rsid w:val="008634DA"/>
    <w:rsid w:val="00865802"/>
    <w:rsid w:val="00866D15"/>
    <w:rsid w:val="00867AF5"/>
    <w:rsid w:val="00870674"/>
    <w:rsid w:val="0087404C"/>
    <w:rsid w:val="00874F5B"/>
    <w:rsid w:val="008757A4"/>
    <w:rsid w:val="0087587B"/>
    <w:rsid w:val="00885AA1"/>
    <w:rsid w:val="00886569"/>
    <w:rsid w:val="0088778A"/>
    <w:rsid w:val="008900D8"/>
    <w:rsid w:val="00890BE5"/>
    <w:rsid w:val="00890F28"/>
    <w:rsid w:val="00891EAF"/>
    <w:rsid w:val="0089361E"/>
    <w:rsid w:val="00894B49"/>
    <w:rsid w:val="00896743"/>
    <w:rsid w:val="00896CE1"/>
    <w:rsid w:val="00896F9A"/>
    <w:rsid w:val="008A17BF"/>
    <w:rsid w:val="008A4389"/>
    <w:rsid w:val="008A658B"/>
    <w:rsid w:val="008A7B98"/>
    <w:rsid w:val="008B1579"/>
    <w:rsid w:val="008B27D0"/>
    <w:rsid w:val="008B2A50"/>
    <w:rsid w:val="008B2DAA"/>
    <w:rsid w:val="008B359B"/>
    <w:rsid w:val="008B5F26"/>
    <w:rsid w:val="008B6A18"/>
    <w:rsid w:val="008C1735"/>
    <w:rsid w:val="008C1CB9"/>
    <w:rsid w:val="008C37D5"/>
    <w:rsid w:val="008C4A25"/>
    <w:rsid w:val="008C4C27"/>
    <w:rsid w:val="008C4DCE"/>
    <w:rsid w:val="008C6D4B"/>
    <w:rsid w:val="008C6E57"/>
    <w:rsid w:val="008C71E8"/>
    <w:rsid w:val="008D1B2F"/>
    <w:rsid w:val="008D2A27"/>
    <w:rsid w:val="008D47E8"/>
    <w:rsid w:val="008D4C57"/>
    <w:rsid w:val="008D5AE8"/>
    <w:rsid w:val="008D64E2"/>
    <w:rsid w:val="008D7599"/>
    <w:rsid w:val="008D7AC6"/>
    <w:rsid w:val="008E456F"/>
    <w:rsid w:val="008E595E"/>
    <w:rsid w:val="008E6173"/>
    <w:rsid w:val="008E64AB"/>
    <w:rsid w:val="008E750E"/>
    <w:rsid w:val="008E7B0C"/>
    <w:rsid w:val="008F1CF4"/>
    <w:rsid w:val="008F4763"/>
    <w:rsid w:val="008F4A28"/>
    <w:rsid w:val="008F57D5"/>
    <w:rsid w:val="008F59DC"/>
    <w:rsid w:val="008F7260"/>
    <w:rsid w:val="008F7507"/>
    <w:rsid w:val="00901122"/>
    <w:rsid w:val="00903C12"/>
    <w:rsid w:val="00904ED7"/>
    <w:rsid w:val="00905060"/>
    <w:rsid w:val="00905500"/>
    <w:rsid w:val="00905B16"/>
    <w:rsid w:val="0090700B"/>
    <w:rsid w:val="00911ACC"/>
    <w:rsid w:val="00914525"/>
    <w:rsid w:val="00915261"/>
    <w:rsid w:val="009158D3"/>
    <w:rsid w:val="009164A0"/>
    <w:rsid w:val="00917A00"/>
    <w:rsid w:val="00920D73"/>
    <w:rsid w:val="00923512"/>
    <w:rsid w:val="009240CA"/>
    <w:rsid w:val="00926316"/>
    <w:rsid w:val="00926452"/>
    <w:rsid w:val="00926497"/>
    <w:rsid w:val="00926B75"/>
    <w:rsid w:val="00930BF7"/>
    <w:rsid w:val="00935F27"/>
    <w:rsid w:val="009363AE"/>
    <w:rsid w:val="00936918"/>
    <w:rsid w:val="00936973"/>
    <w:rsid w:val="00936E51"/>
    <w:rsid w:val="00936E8D"/>
    <w:rsid w:val="00937876"/>
    <w:rsid w:val="00937B13"/>
    <w:rsid w:val="00942359"/>
    <w:rsid w:val="00942B61"/>
    <w:rsid w:val="009441A3"/>
    <w:rsid w:val="00944635"/>
    <w:rsid w:val="00944688"/>
    <w:rsid w:val="00944E79"/>
    <w:rsid w:val="00946107"/>
    <w:rsid w:val="00947642"/>
    <w:rsid w:val="00947983"/>
    <w:rsid w:val="00950F8E"/>
    <w:rsid w:val="00953C23"/>
    <w:rsid w:val="00953FA1"/>
    <w:rsid w:val="009562AC"/>
    <w:rsid w:val="00957387"/>
    <w:rsid w:val="009624BA"/>
    <w:rsid w:val="00962811"/>
    <w:rsid w:val="009629E6"/>
    <w:rsid w:val="00964ECE"/>
    <w:rsid w:val="009702A6"/>
    <w:rsid w:val="0097089E"/>
    <w:rsid w:val="00970E66"/>
    <w:rsid w:val="0097107F"/>
    <w:rsid w:val="0097122D"/>
    <w:rsid w:val="00971FF3"/>
    <w:rsid w:val="009727FE"/>
    <w:rsid w:val="00972C15"/>
    <w:rsid w:val="00973CB2"/>
    <w:rsid w:val="00974DEA"/>
    <w:rsid w:val="009767C0"/>
    <w:rsid w:val="0097759D"/>
    <w:rsid w:val="009820CC"/>
    <w:rsid w:val="009839C5"/>
    <w:rsid w:val="00985B02"/>
    <w:rsid w:val="00986744"/>
    <w:rsid w:val="00990000"/>
    <w:rsid w:val="00990339"/>
    <w:rsid w:val="00991082"/>
    <w:rsid w:val="009922C6"/>
    <w:rsid w:val="00993B43"/>
    <w:rsid w:val="00993E15"/>
    <w:rsid w:val="00994068"/>
    <w:rsid w:val="0099436F"/>
    <w:rsid w:val="00994E27"/>
    <w:rsid w:val="00994F60"/>
    <w:rsid w:val="0099671F"/>
    <w:rsid w:val="00996741"/>
    <w:rsid w:val="00997484"/>
    <w:rsid w:val="0099786D"/>
    <w:rsid w:val="009A082A"/>
    <w:rsid w:val="009A1591"/>
    <w:rsid w:val="009A1A9F"/>
    <w:rsid w:val="009A5ED7"/>
    <w:rsid w:val="009A7D57"/>
    <w:rsid w:val="009B059C"/>
    <w:rsid w:val="009B11D6"/>
    <w:rsid w:val="009B3047"/>
    <w:rsid w:val="009B38CA"/>
    <w:rsid w:val="009B59D5"/>
    <w:rsid w:val="009C0013"/>
    <w:rsid w:val="009C44C4"/>
    <w:rsid w:val="009C633C"/>
    <w:rsid w:val="009C6AD4"/>
    <w:rsid w:val="009C73E9"/>
    <w:rsid w:val="009D035E"/>
    <w:rsid w:val="009D063D"/>
    <w:rsid w:val="009D12A3"/>
    <w:rsid w:val="009D2055"/>
    <w:rsid w:val="009D2B5C"/>
    <w:rsid w:val="009D3121"/>
    <w:rsid w:val="009D3932"/>
    <w:rsid w:val="009D74CC"/>
    <w:rsid w:val="009E1A24"/>
    <w:rsid w:val="009E1D5B"/>
    <w:rsid w:val="009E205C"/>
    <w:rsid w:val="009E2211"/>
    <w:rsid w:val="009E2717"/>
    <w:rsid w:val="009E3294"/>
    <w:rsid w:val="009E3E2A"/>
    <w:rsid w:val="009E424E"/>
    <w:rsid w:val="009E4704"/>
    <w:rsid w:val="009E67C9"/>
    <w:rsid w:val="009E7926"/>
    <w:rsid w:val="009F131C"/>
    <w:rsid w:val="009F167C"/>
    <w:rsid w:val="009F1E00"/>
    <w:rsid w:val="009F5575"/>
    <w:rsid w:val="009F6E27"/>
    <w:rsid w:val="009F7A40"/>
    <w:rsid w:val="00A01A3E"/>
    <w:rsid w:val="00A04027"/>
    <w:rsid w:val="00A0696E"/>
    <w:rsid w:val="00A100CA"/>
    <w:rsid w:val="00A1030B"/>
    <w:rsid w:val="00A113FE"/>
    <w:rsid w:val="00A11E77"/>
    <w:rsid w:val="00A12D42"/>
    <w:rsid w:val="00A1365A"/>
    <w:rsid w:val="00A14E44"/>
    <w:rsid w:val="00A16253"/>
    <w:rsid w:val="00A16B31"/>
    <w:rsid w:val="00A17656"/>
    <w:rsid w:val="00A20413"/>
    <w:rsid w:val="00A206FA"/>
    <w:rsid w:val="00A20C61"/>
    <w:rsid w:val="00A214E2"/>
    <w:rsid w:val="00A2294C"/>
    <w:rsid w:val="00A306B2"/>
    <w:rsid w:val="00A31946"/>
    <w:rsid w:val="00A31F4C"/>
    <w:rsid w:val="00A346D0"/>
    <w:rsid w:val="00A3497F"/>
    <w:rsid w:val="00A35AB3"/>
    <w:rsid w:val="00A37B5C"/>
    <w:rsid w:val="00A405CC"/>
    <w:rsid w:val="00A4127C"/>
    <w:rsid w:val="00A4173A"/>
    <w:rsid w:val="00A417C1"/>
    <w:rsid w:val="00A41E7A"/>
    <w:rsid w:val="00A43DC8"/>
    <w:rsid w:val="00A43ED8"/>
    <w:rsid w:val="00A45E20"/>
    <w:rsid w:val="00A4749A"/>
    <w:rsid w:val="00A51261"/>
    <w:rsid w:val="00A516EB"/>
    <w:rsid w:val="00A51C0D"/>
    <w:rsid w:val="00A538C5"/>
    <w:rsid w:val="00A56284"/>
    <w:rsid w:val="00A61743"/>
    <w:rsid w:val="00A633E3"/>
    <w:rsid w:val="00A64F59"/>
    <w:rsid w:val="00A654E5"/>
    <w:rsid w:val="00A65D2F"/>
    <w:rsid w:val="00A66E4A"/>
    <w:rsid w:val="00A67738"/>
    <w:rsid w:val="00A67DAC"/>
    <w:rsid w:val="00A75191"/>
    <w:rsid w:val="00A81957"/>
    <w:rsid w:val="00A83962"/>
    <w:rsid w:val="00A85CF3"/>
    <w:rsid w:val="00A8794A"/>
    <w:rsid w:val="00A90971"/>
    <w:rsid w:val="00A91A3B"/>
    <w:rsid w:val="00A941E8"/>
    <w:rsid w:val="00A943D7"/>
    <w:rsid w:val="00A94C81"/>
    <w:rsid w:val="00A94D83"/>
    <w:rsid w:val="00A94FC1"/>
    <w:rsid w:val="00A950A3"/>
    <w:rsid w:val="00A96573"/>
    <w:rsid w:val="00A97683"/>
    <w:rsid w:val="00A97A36"/>
    <w:rsid w:val="00AA1A7F"/>
    <w:rsid w:val="00AA373E"/>
    <w:rsid w:val="00AA3B0D"/>
    <w:rsid w:val="00AA427B"/>
    <w:rsid w:val="00AA4DA7"/>
    <w:rsid w:val="00AA68E8"/>
    <w:rsid w:val="00AA7182"/>
    <w:rsid w:val="00AB0C23"/>
    <w:rsid w:val="00AB223C"/>
    <w:rsid w:val="00AB23AD"/>
    <w:rsid w:val="00AB2AC8"/>
    <w:rsid w:val="00AB4288"/>
    <w:rsid w:val="00AB53C2"/>
    <w:rsid w:val="00AB7AD9"/>
    <w:rsid w:val="00AC16EF"/>
    <w:rsid w:val="00AC3A65"/>
    <w:rsid w:val="00AD0505"/>
    <w:rsid w:val="00AD3FB0"/>
    <w:rsid w:val="00AD4E37"/>
    <w:rsid w:val="00AD70DF"/>
    <w:rsid w:val="00AE012C"/>
    <w:rsid w:val="00AE183F"/>
    <w:rsid w:val="00AE481F"/>
    <w:rsid w:val="00AE4F07"/>
    <w:rsid w:val="00AE59DA"/>
    <w:rsid w:val="00AE5EE2"/>
    <w:rsid w:val="00AE6C6B"/>
    <w:rsid w:val="00AE6FD5"/>
    <w:rsid w:val="00AF00FB"/>
    <w:rsid w:val="00AF0ECA"/>
    <w:rsid w:val="00AF1E60"/>
    <w:rsid w:val="00AF24A7"/>
    <w:rsid w:val="00AF2600"/>
    <w:rsid w:val="00AF5B52"/>
    <w:rsid w:val="00AF629B"/>
    <w:rsid w:val="00AF6D80"/>
    <w:rsid w:val="00B015CC"/>
    <w:rsid w:val="00B02B03"/>
    <w:rsid w:val="00B0321B"/>
    <w:rsid w:val="00B03AC8"/>
    <w:rsid w:val="00B03B4D"/>
    <w:rsid w:val="00B06271"/>
    <w:rsid w:val="00B06526"/>
    <w:rsid w:val="00B07ADC"/>
    <w:rsid w:val="00B07FA0"/>
    <w:rsid w:val="00B105BE"/>
    <w:rsid w:val="00B109B7"/>
    <w:rsid w:val="00B10EC4"/>
    <w:rsid w:val="00B13315"/>
    <w:rsid w:val="00B14515"/>
    <w:rsid w:val="00B14986"/>
    <w:rsid w:val="00B1525D"/>
    <w:rsid w:val="00B21BE8"/>
    <w:rsid w:val="00B26FB5"/>
    <w:rsid w:val="00B27607"/>
    <w:rsid w:val="00B31058"/>
    <w:rsid w:val="00B3179A"/>
    <w:rsid w:val="00B34A29"/>
    <w:rsid w:val="00B354DB"/>
    <w:rsid w:val="00B37CC3"/>
    <w:rsid w:val="00B42FAC"/>
    <w:rsid w:val="00B43467"/>
    <w:rsid w:val="00B44DFC"/>
    <w:rsid w:val="00B46F73"/>
    <w:rsid w:val="00B50F9E"/>
    <w:rsid w:val="00B51E47"/>
    <w:rsid w:val="00B53258"/>
    <w:rsid w:val="00B5645A"/>
    <w:rsid w:val="00B56E3E"/>
    <w:rsid w:val="00B61C02"/>
    <w:rsid w:val="00B61D60"/>
    <w:rsid w:val="00B6238C"/>
    <w:rsid w:val="00B624D5"/>
    <w:rsid w:val="00B62C4B"/>
    <w:rsid w:val="00B63AB4"/>
    <w:rsid w:val="00B63E51"/>
    <w:rsid w:val="00B64A6A"/>
    <w:rsid w:val="00B66296"/>
    <w:rsid w:val="00B67EE8"/>
    <w:rsid w:val="00B67FC6"/>
    <w:rsid w:val="00B73BA9"/>
    <w:rsid w:val="00B7412F"/>
    <w:rsid w:val="00B74BBC"/>
    <w:rsid w:val="00B759E3"/>
    <w:rsid w:val="00B77228"/>
    <w:rsid w:val="00B84933"/>
    <w:rsid w:val="00B87316"/>
    <w:rsid w:val="00B8760B"/>
    <w:rsid w:val="00B90AC8"/>
    <w:rsid w:val="00B91C2A"/>
    <w:rsid w:val="00B94E37"/>
    <w:rsid w:val="00B96878"/>
    <w:rsid w:val="00BA2317"/>
    <w:rsid w:val="00BA23BB"/>
    <w:rsid w:val="00BA2584"/>
    <w:rsid w:val="00BA4644"/>
    <w:rsid w:val="00BA479B"/>
    <w:rsid w:val="00BA4FDE"/>
    <w:rsid w:val="00BA5970"/>
    <w:rsid w:val="00BA7539"/>
    <w:rsid w:val="00BB0072"/>
    <w:rsid w:val="00BB0F75"/>
    <w:rsid w:val="00BB3C08"/>
    <w:rsid w:val="00BB6361"/>
    <w:rsid w:val="00BB65E1"/>
    <w:rsid w:val="00BC1F45"/>
    <w:rsid w:val="00BC25C5"/>
    <w:rsid w:val="00BC26AE"/>
    <w:rsid w:val="00BC3217"/>
    <w:rsid w:val="00BC4223"/>
    <w:rsid w:val="00BC5C10"/>
    <w:rsid w:val="00BC6943"/>
    <w:rsid w:val="00BC69FA"/>
    <w:rsid w:val="00BD0C92"/>
    <w:rsid w:val="00BD3391"/>
    <w:rsid w:val="00BD644C"/>
    <w:rsid w:val="00BD7918"/>
    <w:rsid w:val="00BE0451"/>
    <w:rsid w:val="00BE0D54"/>
    <w:rsid w:val="00BE2BBC"/>
    <w:rsid w:val="00BE2E82"/>
    <w:rsid w:val="00BE3406"/>
    <w:rsid w:val="00BE43C1"/>
    <w:rsid w:val="00BE53DB"/>
    <w:rsid w:val="00BE72F0"/>
    <w:rsid w:val="00BF1450"/>
    <w:rsid w:val="00BF2CFA"/>
    <w:rsid w:val="00BF2D80"/>
    <w:rsid w:val="00BF3BA7"/>
    <w:rsid w:val="00BF3C5E"/>
    <w:rsid w:val="00BF47A1"/>
    <w:rsid w:val="00BF4B61"/>
    <w:rsid w:val="00C01D71"/>
    <w:rsid w:val="00C02130"/>
    <w:rsid w:val="00C039A2"/>
    <w:rsid w:val="00C045DF"/>
    <w:rsid w:val="00C048C9"/>
    <w:rsid w:val="00C0556F"/>
    <w:rsid w:val="00C07A3C"/>
    <w:rsid w:val="00C10A96"/>
    <w:rsid w:val="00C1284D"/>
    <w:rsid w:val="00C12FB0"/>
    <w:rsid w:val="00C13CFD"/>
    <w:rsid w:val="00C13D33"/>
    <w:rsid w:val="00C157DC"/>
    <w:rsid w:val="00C15D9E"/>
    <w:rsid w:val="00C167BF"/>
    <w:rsid w:val="00C17A5E"/>
    <w:rsid w:val="00C17C36"/>
    <w:rsid w:val="00C204D4"/>
    <w:rsid w:val="00C210FE"/>
    <w:rsid w:val="00C22DF1"/>
    <w:rsid w:val="00C25091"/>
    <w:rsid w:val="00C26408"/>
    <w:rsid w:val="00C26732"/>
    <w:rsid w:val="00C31C9E"/>
    <w:rsid w:val="00C3233E"/>
    <w:rsid w:val="00C328E3"/>
    <w:rsid w:val="00C328E5"/>
    <w:rsid w:val="00C334C6"/>
    <w:rsid w:val="00C3381F"/>
    <w:rsid w:val="00C3590D"/>
    <w:rsid w:val="00C35AA9"/>
    <w:rsid w:val="00C36A88"/>
    <w:rsid w:val="00C36C4B"/>
    <w:rsid w:val="00C40E77"/>
    <w:rsid w:val="00C41080"/>
    <w:rsid w:val="00C4124F"/>
    <w:rsid w:val="00C414F6"/>
    <w:rsid w:val="00C42BD5"/>
    <w:rsid w:val="00C43045"/>
    <w:rsid w:val="00C4472C"/>
    <w:rsid w:val="00C45939"/>
    <w:rsid w:val="00C46308"/>
    <w:rsid w:val="00C476B8"/>
    <w:rsid w:val="00C50713"/>
    <w:rsid w:val="00C5105E"/>
    <w:rsid w:val="00C51ADA"/>
    <w:rsid w:val="00C53A49"/>
    <w:rsid w:val="00C60AA8"/>
    <w:rsid w:val="00C61D78"/>
    <w:rsid w:val="00C62A2E"/>
    <w:rsid w:val="00C63426"/>
    <w:rsid w:val="00C664DE"/>
    <w:rsid w:val="00C66738"/>
    <w:rsid w:val="00C66ECD"/>
    <w:rsid w:val="00C70DD3"/>
    <w:rsid w:val="00C71029"/>
    <w:rsid w:val="00C71AD8"/>
    <w:rsid w:val="00C723E4"/>
    <w:rsid w:val="00C72F37"/>
    <w:rsid w:val="00C74816"/>
    <w:rsid w:val="00C75D47"/>
    <w:rsid w:val="00C77F26"/>
    <w:rsid w:val="00C81381"/>
    <w:rsid w:val="00C8213D"/>
    <w:rsid w:val="00C82E8B"/>
    <w:rsid w:val="00C83EA6"/>
    <w:rsid w:val="00C85202"/>
    <w:rsid w:val="00C86786"/>
    <w:rsid w:val="00C86F17"/>
    <w:rsid w:val="00C87782"/>
    <w:rsid w:val="00C93CF3"/>
    <w:rsid w:val="00C955FE"/>
    <w:rsid w:val="00C96A99"/>
    <w:rsid w:val="00CA67CD"/>
    <w:rsid w:val="00CA7ED1"/>
    <w:rsid w:val="00CB0112"/>
    <w:rsid w:val="00CB334D"/>
    <w:rsid w:val="00CB3885"/>
    <w:rsid w:val="00CB4382"/>
    <w:rsid w:val="00CB5B70"/>
    <w:rsid w:val="00CB754A"/>
    <w:rsid w:val="00CB7A44"/>
    <w:rsid w:val="00CC0C4E"/>
    <w:rsid w:val="00CC1938"/>
    <w:rsid w:val="00CC1BAD"/>
    <w:rsid w:val="00CC1BE1"/>
    <w:rsid w:val="00CC380A"/>
    <w:rsid w:val="00CD1E13"/>
    <w:rsid w:val="00CD256F"/>
    <w:rsid w:val="00CD3B68"/>
    <w:rsid w:val="00CD5C29"/>
    <w:rsid w:val="00CD651C"/>
    <w:rsid w:val="00CD6EE6"/>
    <w:rsid w:val="00CD745E"/>
    <w:rsid w:val="00CD7F7A"/>
    <w:rsid w:val="00CE1310"/>
    <w:rsid w:val="00CE2B19"/>
    <w:rsid w:val="00CE4179"/>
    <w:rsid w:val="00CE5370"/>
    <w:rsid w:val="00CE7344"/>
    <w:rsid w:val="00CE739D"/>
    <w:rsid w:val="00CF04AA"/>
    <w:rsid w:val="00CF2D7B"/>
    <w:rsid w:val="00CF4A11"/>
    <w:rsid w:val="00CF6772"/>
    <w:rsid w:val="00CF6FCC"/>
    <w:rsid w:val="00D0100C"/>
    <w:rsid w:val="00D015CC"/>
    <w:rsid w:val="00D02AE3"/>
    <w:rsid w:val="00D0365E"/>
    <w:rsid w:val="00D04CCC"/>
    <w:rsid w:val="00D053C0"/>
    <w:rsid w:val="00D0614B"/>
    <w:rsid w:val="00D06EF1"/>
    <w:rsid w:val="00D164D2"/>
    <w:rsid w:val="00D17C08"/>
    <w:rsid w:val="00D2382D"/>
    <w:rsid w:val="00D25A21"/>
    <w:rsid w:val="00D25E99"/>
    <w:rsid w:val="00D27F50"/>
    <w:rsid w:val="00D300B3"/>
    <w:rsid w:val="00D32003"/>
    <w:rsid w:val="00D32C13"/>
    <w:rsid w:val="00D348C3"/>
    <w:rsid w:val="00D36305"/>
    <w:rsid w:val="00D36415"/>
    <w:rsid w:val="00D36B1D"/>
    <w:rsid w:val="00D40AC8"/>
    <w:rsid w:val="00D40EC1"/>
    <w:rsid w:val="00D43165"/>
    <w:rsid w:val="00D44E4F"/>
    <w:rsid w:val="00D4504E"/>
    <w:rsid w:val="00D4519B"/>
    <w:rsid w:val="00D45500"/>
    <w:rsid w:val="00D46C08"/>
    <w:rsid w:val="00D52D75"/>
    <w:rsid w:val="00D53AEF"/>
    <w:rsid w:val="00D54BB3"/>
    <w:rsid w:val="00D54CBA"/>
    <w:rsid w:val="00D5605E"/>
    <w:rsid w:val="00D57BAA"/>
    <w:rsid w:val="00D65282"/>
    <w:rsid w:val="00D658EB"/>
    <w:rsid w:val="00D66730"/>
    <w:rsid w:val="00D66C57"/>
    <w:rsid w:val="00D67F09"/>
    <w:rsid w:val="00D724FF"/>
    <w:rsid w:val="00D75311"/>
    <w:rsid w:val="00D77D28"/>
    <w:rsid w:val="00D81461"/>
    <w:rsid w:val="00D837EC"/>
    <w:rsid w:val="00D85AA8"/>
    <w:rsid w:val="00D85C68"/>
    <w:rsid w:val="00D9118A"/>
    <w:rsid w:val="00D91A16"/>
    <w:rsid w:val="00D92258"/>
    <w:rsid w:val="00D937DC"/>
    <w:rsid w:val="00D93A47"/>
    <w:rsid w:val="00D94538"/>
    <w:rsid w:val="00D95D43"/>
    <w:rsid w:val="00D97241"/>
    <w:rsid w:val="00DA4C5A"/>
    <w:rsid w:val="00DA4E3F"/>
    <w:rsid w:val="00DA5B86"/>
    <w:rsid w:val="00DA6D72"/>
    <w:rsid w:val="00DA71A6"/>
    <w:rsid w:val="00DA7EC9"/>
    <w:rsid w:val="00DB1F54"/>
    <w:rsid w:val="00DB5B50"/>
    <w:rsid w:val="00DB64D5"/>
    <w:rsid w:val="00DB7344"/>
    <w:rsid w:val="00DC141A"/>
    <w:rsid w:val="00DC5F0A"/>
    <w:rsid w:val="00DD03F7"/>
    <w:rsid w:val="00DD0BB5"/>
    <w:rsid w:val="00DD0C55"/>
    <w:rsid w:val="00DD239C"/>
    <w:rsid w:val="00DD24E0"/>
    <w:rsid w:val="00DD3417"/>
    <w:rsid w:val="00DD5066"/>
    <w:rsid w:val="00DD6A63"/>
    <w:rsid w:val="00DD7A0B"/>
    <w:rsid w:val="00DE255F"/>
    <w:rsid w:val="00DE3BAF"/>
    <w:rsid w:val="00DE402D"/>
    <w:rsid w:val="00DF0E0D"/>
    <w:rsid w:val="00DF3498"/>
    <w:rsid w:val="00DF4C79"/>
    <w:rsid w:val="00DF615F"/>
    <w:rsid w:val="00DF631B"/>
    <w:rsid w:val="00E01566"/>
    <w:rsid w:val="00E020BE"/>
    <w:rsid w:val="00E0301A"/>
    <w:rsid w:val="00E03C2D"/>
    <w:rsid w:val="00E04165"/>
    <w:rsid w:val="00E054B5"/>
    <w:rsid w:val="00E07279"/>
    <w:rsid w:val="00E110C7"/>
    <w:rsid w:val="00E12EF3"/>
    <w:rsid w:val="00E13A0D"/>
    <w:rsid w:val="00E141B9"/>
    <w:rsid w:val="00E14B83"/>
    <w:rsid w:val="00E1594D"/>
    <w:rsid w:val="00E17D59"/>
    <w:rsid w:val="00E204A3"/>
    <w:rsid w:val="00E2372D"/>
    <w:rsid w:val="00E23F21"/>
    <w:rsid w:val="00E2658E"/>
    <w:rsid w:val="00E2717D"/>
    <w:rsid w:val="00E27A3C"/>
    <w:rsid w:val="00E3056D"/>
    <w:rsid w:val="00E32B62"/>
    <w:rsid w:val="00E33AD3"/>
    <w:rsid w:val="00E33FA2"/>
    <w:rsid w:val="00E35299"/>
    <w:rsid w:val="00E3643F"/>
    <w:rsid w:val="00E37148"/>
    <w:rsid w:val="00E41865"/>
    <w:rsid w:val="00E42539"/>
    <w:rsid w:val="00E42631"/>
    <w:rsid w:val="00E42A98"/>
    <w:rsid w:val="00E43CE2"/>
    <w:rsid w:val="00E507A9"/>
    <w:rsid w:val="00E5183E"/>
    <w:rsid w:val="00E520C0"/>
    <w:rsid w:val="00E52447"/>
    <w:rsid w:val="00E53738"/>
    <w:rsid w:val="00E54F0A"/>
    <w:rsid w:val="00E5518A"/>
    <w:rsid w:val="00E55C1C"/>
    <w:rsid w:val="00E600A6"/>
    <w:rsid w:val="00E6171D"/>
    <w:rsid w:val="00E6184C"/>
    <w:rsid w:val="00E6279E"/>
    <w:rsid w:val="00E646C3"/>
    <w:rsid w:val="00E65DDB"/>
    <w:rsid w:val="00E6659F"/>
    <w:rsid w:val="00E66F5D"/>
    <w:rsid w:val="00E67623"/>
    <w:rsid w:val="00E676C7"/>
    <w:rsid w:val="00E71932"/>
    <w:rsid w:val="00E72C9F"/>
    <w:rsid w:val="00E7425A"/>
    <w:rsid w:val="00E75BA2"/>
    <w:rsid w:val="00E775F1"/>
    <w:rsid w:val="00E8107F"/>
    <w:rsid w:val="00E845E9"/>
    <w:rsid w:val="00E85182"/>
    <w:rsid w:val="00E855A3"/>
    <w:rsid w:val="00E86265"/>
    <w:rsid w:val="00E90360"/>
    <w:rsid w:val="00E91084"/>
    <w:rsid w:val="00E926CF"/>
    <w:rsid w:val="00E933FE"/>
    <w:rsid w:val="00E93634"/>
    <w:rsid w:val="00E93703"/>
    <w:rsid w:val="00E93C54"/>
    <w:rsid w:val="00E95EF6"/>
    <w:rsid w:val="00E9715B"/>
    <w:rsid w:val="00EA08AA"/>
    <w:rsid w:val="00EA1150"/>
    <w:rsid w:val="00EA3DC4"/>
    <w:rsid w:val="00EA5F79"/>
    <w:rsid w:val="00EA60A5"/>
    <w:rsid w:val="00EB1F53"/>
    <w:rsid w:val="00EB2D6E"/>
    <w:rsid w:val="00EB6405"/>
    <w:rsid w:val="00EB67F3"/>
    <w:rsid w:val="00EC164F"/>
    <w:rsid w:val="00EC1B3F"/>
    <w:rsid w:val="00EC2C2F"/>
    <w:rsid w:val="00EC453E"/>
    <w:rsid w:val="00EC4921"/>
    <w:rsid w:val="00EC744D"/>
    <w:rsid w:val="00ED1412"/>
    <w:rsid w:val="00ED44BA"/>
    <w:rsid w:val="00ED484E"/>
    <w:rsid w:val="00ED555C"/>
    <w:rsid w:val="00ED5A4E"/>
    <w:rsid w:val="00ED6584"/>
    <w:rsid w:val="00ED7E9D"/>
    <w:rsid w:val="00EE0357"/>
    <w:rsid w:val="00EE0E93"/>
    <w:rsid w:val="00EE280B"/>
    <w:rsid w:val="00EE2B6E"/>
    <w:rsid w:val="00EE4807"/>
    <w:rsid w:val="00EE5EB8"/>
    <w:rsid w:val="00EE7840"/>
    <w:rsid w:val="00EE792C"/>
    <w:rsid w:val="00EF0D1C"/>
    <w:rsid w:val="00EF1F91"/>
    <w:rsid w:val="00EF38AC"/>
    <w:rsid w:val="00EF38FE"/>
    <w:rsid w:val="00EF4377"/>
    <w:rsid w:val="00EF58F4"/>
    <w:rsid w:val="00F00841"/>
    <w:rsid w:val="00F01113"/>
    <w:rsid w:val="00F04F07"/>
    <w:rsid w:val="00F0589E"/>
    <w:rsid w:val="00F07AD7"/>
    <w:rsid w:val="00F1046F"/>
    <w:rsid w:val="00F1301F"/>
    <w:rsid w:val="00F13126"/>
    <w:rsid w:val="00F13516"/>
    <w:rsid w:val="00F13B08"/>
    <w:rsid w:val="00F14447"/>
    <w:rsid w:val="00F21669"/>
    <w:rsid w:val="00F22E0B"/>
    <w:rsid w:val="00F248D6"/>
    <w:rsid w:val="00F268B8"/>
    <w:rsid w:val="00F26F32"/>
    <w:rsid w:val="00F27660"/>
    <w:rsid w:val="00F27704"/>
    <w:rsid w:val="00F30895"/>
    <w:rsid w:val="00F30D6C"/>
    <w:rsid w:val="00F326EF"/>
    <w:rsid w:val="00F3498D"/>
    <w:rsid w:val="00F35A57"/>
    <w:rsid w:val="00F365C8"/>
    <w:rsid w:val="00F41462"/>
    <w:rsid w:val="00F42097"/>
    <w:rsid w:val="00F42527"/>
    <w:rsid w:val="00F43EE9"/>
    <w:rsid w:val="00F43F30"/>
    <w:rsid w:val="00F444FC"/>
    <w:rsid w:val="00F44850"/>
    <w:rsid w:val="00F44E40"/>
    <w:rsid w:val="00F461BD"/>
    <w:rsid w:val="00F47597"/>
    <w:rsid w:val="00F509B0"/>
    <w:rsid w:val="00F51085"/>
    <w:rsid w:val="00F51857"/>
    <w:rsid w:val="00F57486"/>
    <w:rsid w:val="00F620FC"/>
    <w:rsid w:val="00F62AB4"/>
    <w:rsid w:val="00F63F8D"/>
    <w:rsid w:val="00F665B3"/>
    <w:rsid w:val="00F71A14"/>
    <w:rsid w:val="00F73398"/>
    <w:rsid w:val="00F7350A"/>
    <w:rsid w:val="00F757EF"/>
    <w:rsid w:val="00F75A55"/>
    <w:rsid w:val="00F76ED1"/>
    <w:rsid w:val="00F77A91"/>
    <w:rsid w:val="00F84206"/>
    <w:rsid w:val="00F85DA1"/>
    <w:rsid w:val="00F87937"/>
    <w:rsid w:val="00F87ED4"/>
    <w:rsid w:val="00F93FD2"/>
    <w:rsid w:val="00F94043"/>
    <w:rsid w:val="00F95438"/>
    <w:rsid w:val="00F96054"/>
    <w:rsid w:val="00FA0A7F"/>
    <w:rsid w:val="00FA0D5C"/>
    <w:rsid w:val="00FA1DB3"/>
    <w:rsid w:val="00FA2FEF"/>
    <w:rsid w:val="00FA5146"/>
    <w:rsid w:val="00FB08C4"/>
    <w:rsid w:val="00FB1126"/>
    <w:rsid w:val="00FB43F4"/>
    <w:rsid w:val="00FB7567"/>
    <w:rsid w:val="00FC1A22"/>
    <w:rsid w:val="00FC28E5"/>
    <w:rsid w:val="00FC2F6A"/>
    <w:rsid w:val="00FC3622"/>
    <w:rsid w:val="00FC3AAF"/>
    <w:rsid w:val="00FC43B1"/>
    <w:rsid w:val="00FC4E3A"/>
    <w:rsid w:val="00FC5751"/>
    <w:rsid w:val="00FD24F6"/>
    <w:rsid w:val="00FD500A"/>
    <w:rsid w:val="00FD52BE"/>
    <w:rsid w:val="00FD52F3"/>
    <w:rsid w:val="00FD7A83"/>
    <w:rsid w:val="00FD7F0D"/>
    <w:rsid w:val="00FE3205"/>
    <w:rsid w:val="00FE36E8"/>
    <w:rsid w:val="00FE5D4E"/>
    <w:rsid w:val="00FE5FB2"/>
    <w:rsid w:val="00FF0F70"/>
    <w:rsid w:val="00FF3FF6"/>
    <w:rsid w:val="00FF4FC6"/>
    <w:rsid w:val="1FE3A397"/>
    <w:rsid w:val="342FC1E6"/>
    <w:rsid w:val="51CABCEF"/>
    <w:rsid w:val="5459632B"/>
    <w:rsid w:val="57B01B52"/>
    <w:rsid w:val="5E198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4351C"/>
  <w15:docId w15:val="{75D42C67-E057-4934-A69B-C25DE0B9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2D42"/>
    <w:pPr>
      <w:keepNext/>
      <w:keepLines/>
      <w:numPr>
        <w:numId w:val="3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A12D42"/>
    <w:pPr>
      <w:keepNext/>
      <w:keepLines/>
      <w:numPr>
        <w:ilvl w:val="1"/>
        <w:numId w:val="3"/>
      </w:numPr>
      <w:spacing w:before="36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12D42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nhideWhenUsed/>
    <w:qFormat/>
    <w:rsid w:val="00A12D42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nhideWhenUsed/>
    <w:qFormat/>
    <w:rsid w:val="00A12D42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A12D42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nhideWhenUsed/>
    <w:qFormat/>
    <w:rsid w:val="00A12D42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A12D4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A12D42"/>
    <w:pPr>
      <w:keepNext/>
      <w:keepLines/>
      <w:numPr>
        <w:ilvl w:val="8"/>
        <w:numId w:val="3"/>
      </w:numPr>
      <w:tabs>
        <w:tab w:val="num" w:pos="6480"/>
      </w:tabs>
      <w:spacing w:before="200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F00841"/>
  </w:style>
  <w:style w:type="character" w:customStyle="1" w:styleId="alb-s">
    <w:name w:val="a_lb-s"/>
    <w:basedOn w:val="Domylnaczcionkaakapitu"/>
    <w:rsid w:val="00F00841"/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,lp1"/>
    <w:basedOn w:val="Normalny"/>
    <w:link w:val="AkapitzlistZnak"/>
    <w:uiPriority w:val="34"/>
    <w:qFormat/>
    <w:rsid w:val="00F00841"/>
    <w:pPr>
      <w:ind w:left="720"/>
      <w:contextualSpacing/>
    </w:pPr>
  </w:style>
  <w:style w:type="paragraph" w:customStyle="1" w:styleId="pkt">
    <w:name w:val="pkt"/>
    <w:basedOn w:val="Normalny"/>
    <w:link w:val="pktZnak"/>
    <w:rsid w:val="00F00841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F0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0084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008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7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7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7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17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17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C17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A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E6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E6FD5"/>
  </w:style>
  <w:style w:type="paragraph" w:styleId="Stopka">
    <w:name w:val="footer"/>
    <w:basedOn w:val="Normalny"/>
    <w:link w:val="StopkaZnak"/>
    <w:uiPriority w:val="99"/>
    <w:unhideWhenUsed/>
    <w:rsid w:val="00AE6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6FD5"/>
  </w:style>
  <w:style w:type="character" w:styleId="Uwydatnienie">
    <w:name w:val="Emphasis"/>
    <w:basedOn w:val="Domylnaczcionkaakapitu"/>
    <w:uiPriority w:val="20"/>
    <w:qFormat/>
    <w:rsid w:val="00A12D42"/>
    <w:rPr>
      <w:i/>
      <w:iCs/>
      <w:color w:val="auto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0531E9"/>
  </w:style>
  <w:style w:type="table" w:customStyle="1" w:styleId="Zwykatabela41">
    <w:name w:val="Zwykła tabela 41"/>
    <w:basedOn w:val="Standardowy"/>
    <w:uiPriority w:val="44"/>
    <w:rsid w:val="009624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rsid w:val="00A12D4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12D42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12D42"/>
    <w:rPr>
      <w:rFonts w:asciiTheme="majorHAnsi" w:eastAsiaTheme="majorEastAsia" w:hAnsiTheme="majorHAnsi" w:cstheme="majorBidi"/>
      <w:b/>
      <w:bCs/>
      <w:i/>
      <w:iCs/>
      <w:color w:val="000000" w:themeColor="tex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12D42"/>
    <w:rPr>
      <w:rFonts w:asciiTheme="majorHAnsi" w:eastAsiaTheme="majorEastAsia" w:hAnsiTheme="majorHAnsi" w:cstheme="majorBidi"/>
      <w:color w:val="323E4F" w:themeColor="text2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2D42"/>
    <w:rPr>
      <w:rFonts w:asciiTheme="majorHAnsi" w:eastAsiaTheme="majorEastAsia" w:hAnsiTheme="majorHAnsi" w:cstheme="majorBidi"/>
      <w:i/>
      <w:iCs/>
      <w:color w:val="323E4F" w:themeColor="text2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12D4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12D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12D42"/>
    <w:pPr>
      <w:spacing w:after="200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A12D42"/>
    <w:pPr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2D4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A12D4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rsid w:val="00A12D4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qFormat/>
    <w:rsid w:val="00A12D42"/>
    <w:rPr>
      <w:b/>
      <w:bCs/>
      <w:color w:val="000000" w:themeColor="text1"/>
    </w:rPr>
  </w:style>
  <w:style w:type="paragraph" w:styleId="Bezodstpw">
    <w:name w:val="No Spacing"/>
    <w:uiPriority w:val="1"/>
    <w:qFormat/>
    <w:rsid w:val="00A12D4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12D4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12D4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2D4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2D4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12D4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12D4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12D4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12D4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12D4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2D42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5605E"/>
    <w:pPr>
      <w:spacing w:after="100"/>
      <w:ind w:left="5580"/>
    </w:pPr>
    <w:rPr>
      <w:rFonts w:ascii="Arial" w:hAnsi="Arial" w:cs="Arial"/>
      <w:b/>
    </w:rPr>
  </w:style>
  <w:style w:type="character" w:customStyle="1" w:styleId="pktZnak">
    <w:name w:val="pkt Znak"/>
    <w:link w:val="pkt"/>
    <w:locked/>
    <w:rsid w:val="00D0365E"/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05443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0544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005443"/>
    <w:rPr>
      <w:rFonts w:cs="Times New Roman"/>
      <w:sz w:val="20"/>
      <w:vertAlign w:val="superscript"/>
    </w:rPr>
  </w:style>
  <w:style w:type="paragraph" w:customStyle="1" w:styleId="Tekstpodstawowy21">
    <w:name w:val="Tekst podstawowy 21"/>
    <w:basedOn w:val="Normalny"/>
    <w:rsid w:val="007A02C9"/>
    <w:pPr>
      <w:suppressAutoHyphens/>
      <w:jc w:val="both"/>
    </w:pPr>
    <w:rPr>
      <w:szCs w:val="20"/>
      <w:lang w:eastAsia="ar-SA"/>
    </w:rPr>
  </w:style>
  <w:style w:type="paragraph" w:customStyle="1" w:styleId="text-justify">
    <w:name w:val="text-justify"/>
    <w:basedOn w:val="Normalny"/>
    <w:rsid w:val="00E27A3C"/>
    <w:pPr>
      <w:spacing w:before="100" w:beforeAutospacing="1" w:after="100" w:afterAutospacing="1"/>
    </w:pPr>
  </w:style>
  <w:style w:type="paragraph" w:customStyle="1" w:styleId="Default">
    <w:name w:val="Default"/>
    <w:qFormat/>
    <w:rsid w:val="0059068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60755A"/>
    <w:pPr>
      <w:spacing w:before="100" w:beforeAutospacing="1" w:after="100" w:afterAutospacing="1"/>
    </w:pPr>
  </w:style>
  <w:style w:type="character" w:customStyle="1" w:styleId="fn-ref">
    <w:name w:val="fn-ref"/>
    <w:basedOn w:val="Domylnaczcionkaakapitu"/>
    <w:rsid w:val="00B66296"/>
  </w:style>
  <w:style w:type="character" w:customStyle="1" w:styleId="Teksttreci">
    <w:name w:val="Tekst treści_"/>
    <w:link w:val="Teksttreci0"/>
    <w:locked/>
    <w:rsid w:val="00BA23BB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23BB"/>
    <w:pPr>
      <w:shd w:val="clear" w:color="auto" w:fill="FFFFFF"/>
      <w:spacing w:line="240" w:lineRule="atLeast"/>
      <w:ind w:hanging="1700"/>
    </w:pPr>
    <w:rPr>
      <w:rFonts w:ascii="Verdana" w:hAnsi="Verdana"/>
      <w:sz w:val="19"/>
    </w:rPr>
  </w:style>
  <w:style w:type="paragraph" w:styleId="Tekstpodstawowy">
    <w:name w:val="Body Text"/>
    <w:basedOn w:val="Normalny"/>
    <w:link w:val="TekstpodstawowyZnak"/>
    <w:rsid w:val="00627B2E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27B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33AD3"/>
    <w:pPr>
      <w:suppressAutoHyphens/>
      <w:ind w:left="360"/>
      <w:jc w:val="both"/>
    </w:pPr>
    <w:rPr>
      <w:szCs w:val="20"/>
      <w:lang w:eastAsia="ar-SA"/>
    </w:rPr>
  </w:style>
  <w:style w:type="character" w:customStyle="1" w:styleId="CharStyle3">
    <w:name w:val="Char Style 3"/>
    <w:link w:val="Style2"/>
    <w:uiPriority w:val="99"/>
    <w:rsid w:val="00E33AD3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E33AD3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character" w:customStyle="1" w:styleId="CharStyle19">
    <w:name w:val="Char Style 19"/>
    <w:link w:val="Style18"/>
    <w:uiPriority w:val="99"/>
    <w:rsid w:val="00E33AD3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E33AD3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character" w:customStyle="1" w:styleId="Teksttreci4">
    <w:name w:val="Tekst treści (4)_"/>
    <w:link w:val="Teksttreci40"/>
    <w:locked/>
    <w:rsid w:val="002A726B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A726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fontstyle01">
    <w:name w:val="fontstyle01"/>
    <w:rsid w:val="00012B0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rimr">
    <w:name w:val="arimr"/>
    <w:basedOn w:val="Normalny"/>
    <w:rsid w:val="006117D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ekstpodstawowy31">
    <w:name w:val="Tekst podstawowy 31"/>
    <w:basedOn w:val="Normalny"/>
    <w:rsid w:val="001F4B01"/>
    <w:pPr>
      <w:suppressAutoHyphens/>
      <w:jc w:val="both"/>
    </w:pPr>
    <w:rPr>
      <w:szCs w:val="20"/>
      <w:lang w:eastAsia="ar-SA"/>
    </w:rPr>
  </w:style>
  <w:style w:type="character" w:customStyle="1" w:styleId="hgkelc">
    <w:name w:val="hgkelc"/>
    <w:basedOn w:val="Domylnaczcionkaakapitu"/>
    <w:rsid w:val="009562AC"/>
  </w:style>
  <w:style w:type="paragraph" w:styleId="Tekstpodstawowy2">
    <w:name w:val="Body Text 2"/>
    <w:basedOn w:val="Normalny"/>
    <w:link w:val="Tekstpodstawowy2Znak"/>
    <w:rsid w:val="00660DD7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60D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646F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sz w:val="24"/>
      <w:szCs w:val="24"/>
      <w:lang w:eastAsia="pl-PL"/>
    </w:rPr>
  </w:style>
  <w:style w:type="paragraph" w:customStyle="1" w:styleId="Legenda1">
    <w:name w:val="Legenda1"/>
    <w:basedOn w:val="Normalny"/>
    <w:next w:val="Normalny"/>
    <w:rsid w:val="00FC2F6A"/>
    <w:pPr>
      <w:suppressAutoHyphens/>
      <w:spacing w:before="120" w:after="120"/>
    </w:pPr>
    <w:rPr>
      <w:b/>
      <w:sz w:val="20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F1351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221B"/>
    <w:rPr>
      <w:color w:val="605E5C"/>
      <w:shd w:val="clear" w:color="auto" w:fill="E1DFDD"/>
    </w:rPr>
  </w:style>
  <w:style w:type="numbering" w:customStyle="1" w:styleId="WWNum2">
    <w:name w:val="WWNum2"/>
    <w:rsid w:val="0030167D"/>
    <w:pPr>
      <w:numPr>
        <w:numId w:val="50"/>
      </w:numPr>
    </w:pPr>
  </w:style>
  <w:style w:type="paragraph" w:styleId="Poprawka">
    <w:name w:val="Revision"/>
    <w:hidden/>
    <w:uiPriority w:val="99"/>
    <w:semiHidden/>
    <w:rsid w:val="00B2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0">
    <w:name w:val="Normal_0"/>
    <w:rsid w:val="004C0AB9"/>
    <w:pPr>
      <w:spacing w:after="0" w:line="240" w:lineRule="auto"/>
    </w:pPr>
    <w:rPr>
      <w:rFonts w:ascii="Arial" w:eastAsia="Times New Roman" w:hAnsi="Arial" w:cs="Times New Roman"/>
      <w:color w:val="000000"/>
      <w:szCs w:val="20"/>
      <w:lang w:eastAsia="pl-PL"/>
    </w:rPr>
  </w:style>
  <w:style w:type="paragraph" w:customStyle="1" w:styleId="Subhead">
    <w:name w:val="Subhead"/>
    <w:rsid w:val="00C61D78"/>
    <w:pPr>
      <w:spacing w:after="0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val="cs-CZ" w:eastAsia="pl-PL"/>
    </w:rPr>
  </w:style>
  <w:style w:type="character" w:customStyle="1" w:styleId="Bodytext2">
    <w:name w:val="Body text (2)_"/>
    <w:basedOn w:val="Domylnaczcionkaakapitu"/>
    <w:link w:val="Bodytext20"/>
    <w:uiPriority w:val="99"/>
    <w:rsid w:val="00A16253"/>
    <w:rPr>
      <w:rFonts w:ascii="Arial" w:hAnsi="Arial" w:cs="Arial"/>
      <w:sz w:val="20"/>
      <w:szCs w:val="20"/>
      <w:shd w:val="clear" w:color="auto" w:fill="FFFFFF"/>
    </w:rPr>
  </w:style>
  <w:style w:type="character" w:customStyle="1" w:styleId="Bodytext28pt">
    <w:name w:val="Body text (2) + 8 pt"/>
    <w:aliases w:val="Bold"/>
    <w:basedOn w:val="Bodytext2"/>
    <w:uiPriority w:val="99"/>
    <w:rsid w:val="00A16253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A16253"/>
    <w:pPr>
      <w:widowControl w:val="0"/>
      <w:shd w:val="clear" w:color="auto" w:fill="FFFFFF"/>
      <w:spacing w:after="220" w:line="224" w:lineRule="exact"/>
      <w:ind w:hanging="200"/>
    </w:pPr>
    <w:rPr>
      <w:rFonts w:ascii="Arial" w:eastAsiaTheme="minorEastAsia" w:hAnsi="Arial" w:cs="Arial"/>
      <w:sz w:val="20"/>
      <w:szCs w:val="20"/>
      <w:lang w:eastAsia="en-US"/>
    </w:rPr>
  </w:style>
  <w:style w:type="paragraph" w:customStyle="1" w:styleId="Normal00">
    <w:name w:val="Normal_0_0"/>
    <w:rsid w:val="00E14B83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jlqj4b">
    <w:name w:val="jlqj4b"/>
    <w:basedOn w:val="Domylnaczcionkaakapitu"/>
    <w:rsid w:val="00597E0E"/>
  </w:style>
  <w:style w:type="table" w:customStyle="1" w:styleId="Tabela-Siatka1">
    <w:name w:val="Tabela - Siatka1"/>
    <w:basedOn w:val="Standardowy"/>
    <w:next w:val="Tabela-Siatka"/>
    <w:rsid w:val="00597E0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0">
    <w:name w:val="Normal_1_0"/>
    <w:rsid w:val="008F7507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33DF0"/>
  </w:style>
  <w:style w:type="paragraph" w:customStyle="1" w:styleId="tresc">
    <w:name w:val="tresc"/>
    <w:basedOn w:val="Normalny"/>
    <w:rsid w:val="00633DF0"/>
    <w:pPr>
      <w:spacing w:before="100" w:beforeAutospacing="1" w:after="100" w:afterAutospacing="1" w:line="336" w:lineRule="atLeast"/>
    </w:pPr>
    <w:rPr>
      <w:sz w:val="18"/>
      <w:szCs w:val="18"/>
    </w:rPr>
  </w:style>
  <w:style w:type="paragraph" w:customStyle="1" w:styleId="srodtyt">
    <w:name w:val="srodtyt"/>
    <w:basedOn w:val="Normalny"/>
    <w:rsid w:val="00633DF0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ramka-txt">
    <w:name w:val="ramka-txt"/>
    <w:basedOn w:val="Normalny"/>
    <w:rsid w:val="00633DF0"/>
    <w:pPr>
      <w:spacing w:before="45" w:after="45"/>
    </w:pPr>
    <w:rPr>
      <w:color w:val="575757"/>
      <w:sz w:val="20"/>
      <w:szCs w:val="20"/>
    </w:rPr>
  </w:style>
  <w:style w:type="character" w:customStyle="1" w:styleId="WW8Num2z1">
    <w:name w:val="WW8Num2z1"/>
    <w:rsid w:val="00633DF0"/>
    <w:rPr>
      <w:rFonts w:ascii="Symbol" w:hAnsi="Symbol" w:cs="Times New Roman"/>
    </w:rPr>
  </w:style>
  <w:style w:type="character" w:customStyle="1" w:styleId="WW8Num2z2">
    <w:name w:val="WW8Num2z2"/>
    <w:rsid w:val="00633DF0"/>
    <w:rPr>
      <w:rFonts w:ascii="Times New Roman" w:hAnsi="Times New Roman" w:cs="Times New Roman"/>
    </w:rPr>
  </w:style>
  <w:style w:type="character" w:customStyle="1" w:styleId="WW8Num23z0">
    <w:name w:val="WW8Num23z0"/>
    <w:rsid w:val="00633DF0"/>
    <w:rPr>
      <w:color w:val="auto"/>
    </w:rPr>
  </w:style>
  <w:style w:type="character" w:customStyle="1" w:styleId="Absatz-Standardschriftart">
    <w:name w:val="Absatz-Standardschriftart"/>
    <w:rsid w:val="00633DF0"/>
  </w:style>
  <w:style w:type="character" w:customStyle="1" w:styleId="WW-Absatz-Standardschriftart">
    <w:name w:val="WW-Absatz-Standardschriftart"/>
    <w:rsid w:val="00633DF0"/>
  </w:style>
  <w:style w:type="character" w:customStyle="1" w:styleId="WW-Absatz-Standardschriftart1">
    <w:name w:val="WW-Absatz-Standardschriftart1"/>
    <w:rsid w:val="00633DF0"/>
  </w:style>
  <w:style w:type="character" w:customStyle="1" w:styleId="WW-Absatz-Standardschriftart11">
    <w:name w:val="WW-Absatz-Standardschriftart11"/>
    <w:rsid w:val="00633DF0"/>
  </w:style>
  <w:style w:type="character" w:customStyle="1" w:styleId="WW-Absatz-Standardschriftart111">
    <w:name w:val="WW-Absatz-Standardschriftart111"/>
    <w:rsid w:val="00633DF0"/>
  </w:style>
  <w:style w:type="character" w:customStyle="1" w:styleId="WW-Absatz-Standardschriftart1111">
    <w:name w:val="WW-Absatz-Standardschriftart1111"/>
    <w:rsid w:val="00633DF0"/>
  </w:style>
  <w:style w:type="character" w:customStyle="1" w:styleId="WW-Absatz-Standardschriftart11111">
    <w:name w:val="WW-Absatz-Standardschriftart11111"/>
    <w:rsid w:val="00633DF0"/>
  </w:style>
  <w:style w:type="character" w:customStyle="1" w:styleId="WW-Absatz-Standardschriftart111111">
    <w:name w:val="WW-Absatz-Standardschriftart111111"/>
    <w:rsid w:val="00633DF0"/>
  </w:style>
  <w:style w:type="character" w:customStyle="1" w:styleId="WW-Absatz-Standardschriftart1111111">
    <w:name w:val="WW-Absatz-Standardschriftart1111111"/>
    <w:rsid w:val="00633DF0"/>
  </w:style>
  <w:style w:type="character" w:customStyle="1" w:styleId="WW-Absatz-Standardschriftart11111111">
    <w:name w:val="WW-Absatz-Standardschriftart11111111"/>
    <w:rsid w:val="00633DF0"/>
  </w:style>
  <w:style w:type="character" w:customStyle="1" w:styleId="WW-Absatz-Standardschriftart111111111">
    <w:name w:val="WW-Absatz-Standardschriftart111111111"/>
    <w:rsid w:val="00633DF0"/>
  </w:style>
  <w:style w:type="character" w:customStyle="1" w:styleId="WW-Absatz-Standardschriftart1111111111">
    <w:name w:val="WW-Absatz-Standardschriftart1111111111"/>
    <w:rsid w:val="00633DF0"/>
  </w:style>
  <w:style w:type="character" w:customStyle="1" w:styleId="WW-Absatz-Standardschriftart11111111111">
    <w:name w:val="WW-Absatz-Standardschriftart11111111111"/>
    <w:rsid w:val="00633DF0"/>
  </w:style>
  <w:style w:type="character" w:customStyle="1" w:styleId="WW-Absatz-Standardschriftart111111111111">
    <w:name w:val="WW-Absatz-Standardschriftart111111111111"/>
    <w:rsid w:val="00633DF0"/>
  </w:style>
  <w:style w:type="character" w:customStyle="1" w:styleId="WW-Absatz-Standardschriftart1111111111111">
    <w:name w:val="WW-Absatz-Standardschriftart1111111111111"/>
    <w:rsid w:val="00633DF0"/>
  </w:style>
  <w:style w:type="character" w:customStyle="1" w:styleId="WW-Absatz-Standardschriftart11111111111111">
    <w:name w:val="WW-Absatz-Standardschriftart11111111111111"/>
    <w:rsid w:val="00633DF0"/>
  </w:style>
  <w:style w:type="character" w:customStyle="1" w:styleId="WW-Absatz-Standardschriftart111111111111111">
    <w:name w:val="WW-Absatz-Standardschriftart111111111111111"/>
    <w:rsid w:val="00633DF0"/>
  </w:style>
  <w:style w:type="character" w:customStyle="1" w:styleId="WW-Absatz-Standardschriftart1111111111111111">
    <w:name w:val="WW-Absatz-Standardschriftart1111111111111111"/>
    <w:rsid w:val="00633DF0"/>
  </w:style>
  <w:style w:type="character" w:customStyle="1" w:styleId="WW-Absatz-Standardschriftart11111111111111111">
    <w:name w:val="WW-Absatz-Standardschriftart11111111111111111"/>
    <w:rsid w:val="00633DF0"/>
  </w:style>
  <w:style w:type="character" w:customStyle="1" w:styleId="WW8Num24z0">
    <w:name w:val="WW8Num24z0"/>
    <w:rsid w:val="00633DF0"/>
    <w:rPr>
      <w:color w:val="auto"/>
    </w:rPr>
  </w:style>
  <w:style w:type="character" w:customStyle="1" w:styleId="WW-Absatz-Standardschriftart111111111111111111">
    <w:name w:val="WW-Absatz-Standardschriftart111111111111111111"/>
    <w:rsid w:val="00633DF0"/>
  </w:style>
  <w:style w:type="character" w:customStyle="1" w:styleId="WW8Num11z0">
    <w:name w:val="WW8Num11z0"/>
    <w:rsid w:val="00633DF0"/>
    <w:rPr>
      <w:b w:val="0"/>
    </w:rPr>
  </w:style>
  <w:style w:type="character" w:customStyle="1" w:styleId="WW8Num37z0">
    <w:name w:val="WW8Num37z0"/>
    <w:rsid w:val="00633DF0"/>
    <w:rPr>
      <w:rFonts w:ascii="Wingdings" w:hAnsi="Wingdings"/>
    </w:rPr>
  </w:style>
  <w:style w:type="character" w:customStyle="1" w:styleId="WW8Num50z1">
    <w:name w:val="WW8Num50z1"/>
    <w:rsid w:val="00633DF0"/>
    <w:rPr>
      <w:rFonts w:ascii="Symbol" w:eastAsia="Times New Roman" w:hAnsi="Symbol" w:cs="Times New Roman"/>
    </w:rPr>
  </w:style>
  <w:style w:type="character" w:customStyle="1" w:styleId="WW8Num50z2">
    <w:name w:val="WW8Num50z2"/>
    <w:rsid w:val="00633DF0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633DF0"/>
    <w:rPr>
      <w:rFonts w:ascii="Symbol" w:hAnsi="Symbol"/>
    </w:rPr>
  </w:style>
  <w:style w:type="character" w:customStyle="1" w:styleId="WW8Num75z0">
    <w:name w:val="WW8Num75z0"/>
    <w:rsid w:val="00633DF0"/>
    <w:rPr>
      <w:rFonts w:ascii="Symbol" w:hAnsi="Symbol"/>
    </w:rPr>
  </w:style>
  <w:style w:type="character" w:customStyle="1" w:styleId="WW8Num88z1">
    <w:name w:val="WW8Num88z1"/>
    <w:rsid w:val="00633DF0"/>
    <w:rPr>
      <w:rFonts w:ascii="Times New Roman" w:hAnsi="Times New Roman"/>
    </w:rPr>
  </w:style>
  <w:style w:type="character" w:customStyle="1" w:styleId="WW8Num88z2">
    <w:name w:val="WW8Num88z2"/>
    <w:rsid w:val="00633DF0"/>
    <w:rPr>
      <w:rFonts w:ascii="Symbol" w:eastAsia="Times New Roman" w:hAnsi="Symbol" w:cs="Times New Roman"/>
    </w:rPr>
  </w:style>
  <w:style w:type="character" w:customStyle="1" w:styleId="WW8Num94z0">
    <w:name w:val="WW8Num94z0"/>
    <w:rsid w:val="00633DF0"/>
    <w:rPr>
      <w:rFonts w:ascii="Times New Roman" w:hAnsi="Times New Roman"/>
    </w:rPr>
  </w:style>
  <w:style w:type="character" w:customStyle="1" w:styleId="WW8Num102z0">
    <w:name w:val="WW8Num102z0"/>
    <w:rsid w:val="00633DF0"/>
    <w:rPr>
      <w:rFonts w:ascii="Times New Roman" w:hAnsi="Times New Roman"/>
    </w:rPr>
  </w:style>
  <w:style w:type="character" w:customStyle="1" w:styleId="WW8Num102z1">
    <w:name w:val="WW8Num102z1"/>
    <w:rsid w:val="00633DF0"/>
    <w:rPr>
      <w:rFonts w:ascii="Courier New" w:hAnsi="Courier New"/>
    </w:rPr>
  </w:style>
  <w:style w:type="character" w:customStyle="1" w:styleId="WW8Num102z2">
    <w:name w:val="WW8Num102z2"/>
    <w:rsid w:val="00633DF0"/>
    <w:rPr>
      <w:rFonts w:ascii="Wingdings" w:hAnsi="Wingdings"/>
    </w:rPr>
  </w:style>
  <w:style w:type="character" w:customStyle="1" w:styleId="WW8Num102z3">
    <w:name w:val="WW8Num102z3"/>
    <w:rsid w:val="00633DF0"/>
    <w:rPr>
      <w:rFonts w:ascii="Symbol" w:hAnsi="Symbol"/>
    </w:rPr>
  </w:style>
  <w:style w:type="character" w:customStyle="1" w:styleId="WW8Num114z1">
    <w:name w:val="WW8Num114z1"/>
    <w:rsid w:val="00633DF0"/>
    <w:rPr>
      <w:rFonts w:ascii="Symbol" w:hAnsi="Symbol"/>
    </w:rPr>
  </w:style>
  <w:style w:type="character" w:customStyle="1" w:styleId="WW8Num130z0">
    <w:name w:val="WW8Num130z0"/>
    <w:rsid w:val="00633DF0"/>
    <w:rPr>
      <w:rFonts w:ascii="Symbol" w:hAnsi="Symbol"/>
    </w:rPr>
  </w:style>
  <w:style w:type="character" w:customStyle="1" w:styleId="WW8Num130z1">
    <w:name w:val="WW8Num130z1"/>
    <w:rsid w:val="00633DF0"/>
    <w:rPr>
      <w:rFonts w:ascii="Courier New" w:hAnsi="Courier New"/>
    </w:rPr>
  </w:style>
  <w:style w:type="character" w:customStyle="1" w:styleId="WW8Num130z2">
    <w:name w:val="WW8Num130z2"/>
    <w:rsid w:val="00633DF0"/>
    <w:rPr>
      <w:rFonts w:ascii="Wingdings" w:hAnsi="Wingdings"/>
    </w:rPr>
  </w:style>
  <w:style w:type="character" w:customStyle="1" w:styleId="WW8Num135z0">
    <w:name w:val="WW8Num135z0"/>
    <w:rsid w:val="00633DF0"/>
    <w:rPr>
      <w:u w:val="single"/>
    </w:rPr>
  </w:style>
  <w:style w:type="character" w:customStyle="1" w:styleId="WW8Num142z0">
    <w:name w:val="WW8Num142z0"/>
    <w:rsid w:val="00633DF0"/>
    <w:rPr>
      <w:rFonts w:ascii="Symbol" w:hAnsi="Symbol"/>
    </w:rPr>
  </w:style>
  <w:style w:type="character" w:customStyle="1" w:styleId="WW8Num154z0">
    <w:name w:val="WW8Num154z0"/>
    <w:rsid w:val="00633DF0"/>
    <w:rPr>
      <w:rFonts w:ascii="Times New Roman" w:hAnsi="Times New Roman"/>
    </w:rPr>
  </w:style>
  <w:style w:type="character" w:customStyle="1" w:styleId="WW8Num169z0">
    <w:name w:val="WW8Num169z0"/>
    <w:rsid w:val="00633DF0"/>
    <w:rPr>
      <w:rFonts w:ascii="Symbol" w:hAnsi="Symbol"/>
    </w:rPr>
  </w:style>
  <w:style w:type="character" w:customStyle="1" w:styleId="WW8Num172z0">
    <w:name w:val="WW8Num172z0"/>
    <w:rsid w:val="00633DF0"/>
    <w:rPr>
      <w:rFonts w:ascii="Times New Roman" w:hAnsi="Times New Roman"/>
    </w:rPr>
  </w:style>
  <w:style w:type="character" w:customStyle="1" w:styleId="WW8Num173z0">
    <w:name w:val="WW8Num173z0"/>
    <w:rsid w:val="00633DF0"/>
    <w:rPr>
      <w:rFonts w:ascii="Times New Roman" w:hAnsi="Times New Roman"/>
    </w:rPr>
  </w:style>
  <w:style w:type="character" w:customStyle="1" w:styleId="WW8Num178z0">
    <w:name w:val="WW8Num178z0"/>
    <w:rsid w:val="00633DF0"/>
    <w:rPr>
      <w:rFonts w:ascii="Symbol" w:hAnsi="Symbol"/>
    </w:rPr>
  </w:style>
  <w:style w:type="character" w:customStyle="1" w:styleId="WW8Num185z0">
    <w:name w:val="WW8Num185z0"/>
    <w:rsid w:val="00633DF0"/>
    <w:rPr>
      <w:rFonts w:ascii="Symbol" w:hAnsi="Symbol"/>
    </w:rPr>
  </w:style>
  <w:style w:type="character" w:customStyle="1" w:styleId="WW8Num185z1">
    <w:name w:val="WW8Num185z1"/>
    <w:rsid w:val="00633DF0"/>
    <w:rPr>
      <w:rFonts w:ascii="Symbol" w:eastAsia="Times New Roman" w:hAnsi="Symbol" w:cs="Times New Roman"/>
    </w:rPr>
  </w:style>
  <w:style w:type="character" w:customStyle="1" w:styleId="WW8Num200z0">
    <w:name w:val="WW8Num200z0"/>
    <w:rsid w:val="00633DF0"/>
    <w:rPr>
      <w:rFonts w:ascii="Times New Roman" w:hAnsi="Times New Roman"/>
    </w:rPr>
  </w:style>
  <w:style w:type="character" w:customStyle="1" w:styleId="WW8Num216z0">
    <w:name w:val="WW8Num216z0"/>
    <w:rsid w:val="00633DF0"/>
    <w:rPr>
      <w:rFonts w:ascii="Symbol" w:hAnsi="Symbol"/>
    </w:rPr>
  </w:style>
  <w:style w:type="character" w:customStyle="1" w:styleId="WW8Num226z0">
    <w:name w:val="WW8Num226z0"/>
    <w:rsid w:val="00633DF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sid w:val="00633DF0"/>
    <w:rPr>
      <w:rFonts w:ascii="Courier New" w:hAnsi="Courier New"/>
    </w:rPr>
  </w:style>
  <w:style w:type="character" w:customStyle="1" w:styleId="WW8Num226z2">
    <w:name w:val="WW8Num226z2"/>
    <w:rsid w:val="00633DF0"/>
    <w:rPr>
      <w:rFonts w:ascii="Wingdings" w:hAnsi="Wingdings"/>
    </w:rPr>
  </w:style>
  <w:style w:type="character" w:customStyle="1" w:styleId="WW8Num226z3">
    <w:name w:val="WW8Num226z3"/>
    <w:rsid w:val="00633DF0"/>
    <w:rPr>
      <w:rFonts w:ascii="Symbol" w:hAnsi="Symbol"/>
    </w:rPr>
  </w:style>
  <w:style w:type="character" w:customStyle="1" w:styleId="WW8Num227z0">
    <w:name w:val="WW8Num227z0"/>
    <w:rsid w:val="00633DF0"/>
    <w:rPr>
      <w:rFonts w:ascii="Times New Roman" w:hAnsi="Times New Roman"/>
    </w:rPr>
  </w:style>
  <w:style w:type="character" w:customStyle="1" w:styleId="WW8Num230z0">
    <w:name w:val="WW8Num230z0"/>
    <w:rsid w:val="00633DF0"/>
    <w:rPr>
      <w:rFonts w:ascii="Symbol" w:hAnsi="Symbol"/>
    </w:rPr>
  </w:style>
  <w:style w:type="character" w:customStyle="1" w:styleId="WW8Num271z0">
    <w:name w:val="WW8Num271z0"/>
    <w:rsid w:val="00633DF0"/>
    <w:rPr>
      <w:color w:val="auto"/>
    </w:rPr>
  </w:style>
  <w:style w:type="character" w:customStyle="1" w:styleId="WW8Num279z0">
    <w:name w:val="WW8Num279z0"/>
    <w:rsid w:val="00633DF0"/>
    <w:rPr>
      <w:b/>
    </w:rPr>
  </w:style>
  <w:style w:type="character" w:customStyle="1" w:styleId="WW8Num283z0">
    <w:name w:val="WW8Num283z0"/>
    <w:rsid w:val="00633DF0"/>
    <w:rPr>
      <w:b w:val="0"/>
    </w:rPr>
  </w:style>
  <w:style w:type="character" w:customStyle="1" w:styleId="WW8Num291z0">
    <w:name w:val="WW8Num291z0"/>
    <w:rsid w:val="00633DF0"/>
    <w:rPr>
      <w:rFonts w:ascii="Symbol" w:hAnsi="Symbol"/>
    </w:rPr>
  </w:style>
  <w:style w:type="character" w:customStyle="1" w:styleId="WW8Num294z0">
    <w:name w:val="WW8Num294z0"/>
    <w:rsid w:val="00633DF0"/>
    <w:rPr>
      <w:b w:val="0"/>
    </w:rPr>
  </w:style>
  <w:style w:type="character" w:customStyle="1" w:styleId="WW8NumSt263z0">
    <w:name w:val="WW8NumSt263z0"/>
    <w:rsid w:val="00633DF0"/>
    <w:rPr>
      <w:rFonts w:ascii="Symbol" w:hAnsi="Symbol"/>
    </w:rPr>
  </w:style>
  <w:style w:type="character" w:customStyle="1" w:styleId="WW8NumSt264z0">
    <w:name w:val="WW8NumSt264z0"/>
    <w:rsid w:val="00633DF0"/>
    <w:rPr>
      <w:rFonts w:ascii="Symbol" w:hAnsi="Symbol"/>
    </w:rPr>
  </w:style>
  <w:style w:type="character" w:customStyle="1" w:styleId="Domylnaczcionkaakapitu1">
    <w:name w:val="Domyślna czcionka akapitu1"/>
    <w:rsid w:val="00633DF0"/>
  </w:style>
  <w:style w:type="character" w:styleId="Numerstrony">
    <w:name w:val="page number"/>
    <w:basedOn w:val="Domylnaczcionkaakapitu1"/>
    <w:rsid w:val="00633DF0"/>
  </w:style>
  <w:style w:type="character" w:customStyle="1" w:styleId="Znakiprzypiswdolnych">
    <w:name w:val="Znaki przypisów dolnych"/>
    <w:rsid w:val="00633DF0"/>
    <w:rPr>
      <w:vertAlign w:val="superscript"/>
    </w:rPr>
  </w:style>
  <w:style w:type="character" w:customStyle="1" w:styleId="Znakinumeracji">
    <w:name w:val="Znaki numeracji"/>
    <w:rsid w:val="00633DF0"/>
  </w:style>
  <w:style w:type="paragraph" w:customStyle="1" w:styleId="Nagwek10">
    <w:name w:val="Nagłówek1"/>
    <w:basedOn w:val="Normalny"/>
    <w:next w:val="Tekstpodstawowy"/>
    <w:rsid w:val="00633DF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633DF0"/>
    <w:pPr>
      <w:suppressAutoHyphens/>
      <w:jc w:val="both"/>
    </w:pPr>
    <w:rPr>
      <w:rFonts w:ascii="TimesET" w:hAnsi="TimesET" w:cs="Tahoma"/>
      <w:color w:val="000000"/>
      <w:sz w:val="24"/>
      <w:lang w:eastAsia="ar-SA"/>
    </w:rPr>
  </w:style>
  <w:style w:type="paragraph" w:customStyle="1" w:styleId="Podpis1">
    <w:name w:val="Podpis1"/>
    <w:basedOn w:val="Normalny"/>
    <w:rsid w:val="00633DF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633DF0"/>
    <w:pPr>
      <w:suppressLineNumbers/>
      <w:suppressAutoHyphens/>
    </w:pPr>
    <w:rPr>
      <w:rFonts w:cs="Tahoma"/>
      <w:lang w:eastAsia="ar-SA"/>
    </w:rPr>
  </w:style>
  <w:style w:type="paragraph" w:styleId="Tekstpodstawowywcity">
    <w:name w:val="Body Text Indent"/>
    <w:basedOn w:val="Normalny"/>
    <w:link w:val="TekstpodstawowywcityZnak"/>
    <w:rsid w:val="00633DF0"/>
    <w:pPr>
      <w:suppressAutoHyphens/>
      <w:ind w:left="2124" w:hanging="2124"/>
    </w:pPr>
    <w:rPr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3D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33DF0"/>
    <w:pPr>
      <w:widowControl w:val="0"/>
      <w:suppressAutoHyphens/>
      <w:ind w:left="709"/>
      <w:jc w:val="both"/>
    </w:pPr>
    <w:rPr>
      <w:color w:val="000000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633DF0"/>
    <w:pPr>
      <w:tabs>
        <w:tab w:val="left" w:pos="1080"/>
        <w:tab w:val="right" w:leader="dot" w:pos="9396"/>
      </w:tabs>
      <w:suppressAutoHyphens/>
      <w:ind w:left="240"/>
    </w:pPr>
    <w:rPr>
      <w:lang w:eastAsia="ar-SA"/>
    </w:rPr>
  </w:style>
  <w:style w:type="paragraph" w:styleId="Spistreci3">
    <w:name w:val="toc 3"/>
    <w:basedOn w:val="Normalny"/>
    <w:next w:val="Normalny"/>
    <w:semiHidden/>
    <w:rsid w:val="00633DF0"/>
    <w:pPr>
      <w:suppressAutoHyphens/>
      <w:ind w:left="480"/>
    </w:pPr>
    <w:rPr>
      <w:lang w:eastAsia="ar-SA"/>
    </w:rPr>
  </w:style>
  <w:style w:type="paragraph" w:styleId="Spistreci4">
    <w:name w:val="toc 4"/>
    <w:basedOn w:val="Normalny"/>
    <w:next w:val="Normalny"/>
    <w:semiHidden/>
    <w:rsid w:val="00633DF0"/>
    <w:pPr>
      <w:suppressAutoHyphens/>
      <w:ind w:left="720"/>
    </w:pPr>
    <w:rPr>
      <w:lang w:eastAsia="ar-SA"/>
    </w:rPr>
  </w:style>
  <w:style w:type="paragraph" w:styleId="Spistreci5">
    <w:name w:val="toc 5"/>
    <w:basedOn w:val="Normalny"/>
    <w:next w:val="Normalny"/>
    <w:semiHidden/>
    <w:rsid w:val="00633DF0"/>
    <w:pPr>
      <w:suppressAutoHyphens/>
      <w:ind w:left="960"/>
    </w:pPr>
    <w:rPr>
      <w:lang w:eastAsia="ar-SA"/>
    </w:rPr>
  </w:style>
  <w:style w:type="paragraph" w:styleId="Spistreci6">
    <w:name w:val="toc 6"/>
    <w:basedOn w:val="Normalny"/>
    <w:next w:val="Normalny"/>
    <w:semiHidden/>
    <w:rsid w:val="00633DF0"/>
    <w:pPr>
      <w:suppressAutoHyphens/>
      <w:ind w:left="1200"/>
    </w:pPr>
    <w:rPr>
      <w:lang w:eastAsia="ar-SA"/>
    </w:rPr>
  </w:style>
  <w:style w:type="paragraph" w:styleId="Spistreci7">
    <w:name w:val="toc 7"/>
    <w:basedOn w:val="Normalny"/>
    <w:next w:val="Normalny"/>
    <w:uiPriority w:val="39"/>
    <w:rsid w:val="00633DF0"/>
    <w:pPr>
      <w:suppressAutoHyphens/>
      <w:ind w:left="1440"/>
    </w:pPr>
    <w:rPr>
      <w:lang w:eastAsia="ar-SA"/>
    </w:rPr>
  </w:style>
  <w:style w:type="paragraph" w:styleId="Spistreci8">
    <w:name w:val="toc 8"/>
    <w:basedOn w:val="Normalny"/>
    <w:next w:val="Normalny"/>
    <w:semiHidden/>
    <w:rsid w:val="00633DF0"/>
    <w:pPr>
      <w:suppressAutoHyphens/>
      <w:ind w:left="1680"/>
    </w:pPr>
    <w:rPr>
      <w:lang w:eastAsia="ar-SA"/>
    </w:rPr>
  </w:style>
  <w:style w:type="paragraph" w:styleId="Spistreci9">
    <w:name w:val="toc 9"/>
    <w:basedOn w:val="Normalny"/>
    <w:next w:val="Normalny"/>
    <w:semiHidden/>
    <w:rsid w:val="00633DF0"/>
    <w:pPr>
      <w:suppressAutoHyphens/>
      <w:ind w:left="1920"/>
    </w:pPr>
    <w:rPr>
      <w:lang w:eastAsia="ar-SA"/>
    </w:rPr>
  </w:style>
  <w:style w:type="paragraph" w:customStyle="1" w:styleId="Tekstpodstawowy22">
    <w:name w:val="Tekst podstawowy 22"/>
    <w:basedOn w:val="Normalny"/>
    <w:rsid w:val="00633DF0"/>
    <w:pPr>
      <w:suppressAutoHyphens/>
      <w:spacing w:line="240" w:lineRule="atLeast"/>
      <w:jc w:val="both"/>
    </w:pPr>
    <w:rPr>
      <w:b/>
      <w:lang w:val="cs-CZ" w:eastAsia="ar-SA"/>
    </w:rPr>
  </w:style>
  <w:style w:type="paragraph" w:customStyle="1" w:styleId="font5">
    <w:name w:val="font5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font6">
    <w:name w:val="font6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b/>
      <w:bCs/>
      <w:sz w:val="20"/>
      <w:szCs w:val="20"/>
      <w:lang w:eastAsia="ar-SA"/>
    </w:rPr>
  </w:style>
  <w:style w:type="paragraph" w:customStyle="1" w:styleId="xl24">
    <w:name w:val="xl24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5">
    <w:name w:val="xl25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Normalny"/>
    <w:rsid w:val="00633DF0"/>
    <w:pPr>
      <w:suppressAutoHyphens/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9">
    <w:name w:val="xl29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Normalny"/>
    <w:rsid w:val="00633DF0"/>
    <w:pP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4">
    <w:name w:val="xl34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5">
    <w:name w:val="xl35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6">
    <w:name w:val="xl36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7">
    <w:name w:val="xl37"/>
    <w:basedOn w:val="Normalny"/>
    <w:rsid w:val="00633D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38">
    <w:name w:val="xl38"/>
    <w:basedOn w:val="Normalny"/>
    <w:rsid w:val="00633D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39">
    <w:name w:val="xl39"/>
    <w:basedOn w:val="Normalny"/>
    <w:rsid w:val="00633DF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0">
    <w:name w:val="xl40"/>
    <w:basedOn w:val="Normalny"/>
    <w:rsid w:val="00633DF0"/>
    <w:pPr>
      <w:pBdr>
        <w:top w:val="single" w:sz="4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41">
    <w:name w:val="xl41"/>
    <w:basedOn w:val="Normalny"/>
    <w:rsid w:val="00633DF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EFEFE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2">
    <w:name w:val="xl42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Normalny"/>
    <w:rsid w:val="00633DF0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Normalny"/>
    <w:rsid w:val="00633DF0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Normalny"/>
    <w:rsid w:val="00633DF0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Normalny"/>
    <w:rsid w:val="00633DF0"/>
    <w:pP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47">
    <w:name w:val="xl47"/>
    <w:basedOn w:val="Normalny"/>
    <w:rsid w:val="00633DF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8">
    <w:name w:val="xl48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49">
    <w:name w:val="xl49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0">
    <w:name w:val="xl50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1">
    <w:name w:val="xl51"/>
    <w:basedOn w:val="Normalny"/>
    <w:rsid w:val="00633DF0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52">
    <w:name w:val="xl52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3">
    <w:name w:val="xl53"/>
    <w:basedOn w:val="Normalny"/>
    <w:rsid w:val="00633DF0"/>
    <w:pPr>
      <w:pBdr>
        <w:left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54">
    <w:name w:val="xl54"/>
    <w:basedOn w:val="Normalny"/>
    <w:rsid w:val="00633DF0"/>
    <w:pPr>
      <w:suppressAutoHyphens/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Normalny"/>
    <w:rsid w:val="00633DF0"/>
    <w:pPr>
      <w:suppressAutoHyphens/>
      <w:spacing w:before="100" w:after="100"/>
      <w:jc w:val="center"/>
    </w:pPr>
    <w:rPr>
      <w:rFonts w:eastAsia="Arial Unicode MS" w:cs="Arial Unicode MS"/>
      <w:b/>
      <w:bCs/>
      <w:lang w:eastAsia="ar-SA"/>
    </w:rPr>
  </w:style>
  <w:style w:type="paragraph" w:customStyle="1" w:styleId="xl56">
    <w:name w:val="xl56"/>
    <w:basedOn w:val="Normalny"/>
    <w:rsid w:val="00633DF0"/>
    <w:pPr>
      <w:suppressAutoHyphens/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59">
    <w:name w:val="xl59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0">
    <w:name w:val="xl60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61">
    <w:name w:val="xl61"/>
    <w:basedOn w:val="Normalny"/>
    <w:rsid w:val="00633DF0"/>
    <w:pPr>
      <w:suppressAutoHyphens/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Normalny"/>
    <w:rsid w:val="00633DF0"/>
    <w:pPr>
      <w:suppressAutoHyphens/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Normalny"/>
    <w:rsid w:val="00633DF0"/>
    <w:pPr>
      <w:suppressAutoHyphens/>
      <w:spacing w:before="100" w:after="100"/>
      <w:jc w:val="right"/>
    </w:pPr>
    <w:rPr>
      <w:rFonts w:eastAsia="Arial Unicode MS" w:cs="Arial Unicode MS"/>
      <w:b/>
      <w:bCs/>
      <w:lang w:eastAsia="ar-SA"/>
    </w:rPr>
  </w:style>
  <w:style w:type="paragraph" w:customStyle="1" w:styleId="xl64">
    <w:name w:val="xl64"/>
    <w:basedOn w:val="Normalny"/>
    <w:rsid w:val="00633DF0"/>
    <w:pPr>
      <w:suppressAutoHyphens/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Normalny"/>
    <w:rsid w:val="00633DF0"/>
    <w:pPr>
      <w:pBdr>
        <w:top w:val="double" w:sz="1" w:space="0" w:color="000000"/>
        <w:left w:val="single" w:sz="4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Normalny"/>
    <w:rsid w:val="00633DF0"/>
    <w:pPr>
      <w:pBdr>
        <w:top w:val="double" w:sz="1" w:space="0" w:color="000000"/>
        <w:left w:val="single" w:sz="4" w:space="0" w:color="000000"/>
        <w:bottom w:val="double" w:sz="1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Normalny"/>
    <w:rsid w:val="00633DF0"/>
    <w:pPr>
      <w:pBdr>
        <w:top w:val="double" w:sz="1" w:space="0" w:color="000000"/>
        <w:bottom w:val="double" w:sz="1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69">
    <w:name w:val="xl69"/>
    <w:basedOn w:val="Normalny"/>
    <w:rsid w:val="00633DF0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0">
    <w:name w:val="xl70"/>
    <w:basedOn w:val="Normalny"/>
    <w:rsid w:val="00633DF0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1">
    <w:name w:val="xl71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2">
    <w:name w:val="xl72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3">
    <w:name w:val="xl73"/>
    <w:basedOn w:val="Normalny"/>
    <w:rsid w:val="00633DF0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18"/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74">
    <w:name w:val="xl74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5">
    <w:name w:val="xl75"/>
    <w:basedOn w:val="Normalny"/>
    <w:rsid w:val="00633DF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6">
    <w:name w:val="xl76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7">
    <w:name w:val="xl77"/>
    <w:basedOn w:val="Normalny"/>
    <w:rsid w:val="00633DF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right"/>
    </w:pPr>
    <w:rPr>
      <w:rFonts w:ascii="Arial" w:eastAsia="Arial Unicode MS" w:hAnsi="Arial" w:cs="Arial Unicode MS"/>
      <w:lang w:eastAsia="ar-SA"/>
    </w:rPr>
  </w:style>
  <w:style w:type="paragraph" w:customStyle="1" w:styleId="xl78">
    <w:name w:val="xl78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/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79">
    <w:name w:val="xl79"/>
    <w:basedOn w:val="Normalny"/>
    <w:rsid w:val="00633DF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top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80">
    <w:name w:val="xl80"/>
    <w:basedOn w:val="Normalny"/>
    <w:rsid w:val="00633DF0"/>
    <w:pPr>
      <w:pBdr>
        <w:top w:val="single" w:sz="8" w:space="0" w:color="000000"/>
        <w:left w:val="single" w:sz="4" w:space="9" w:color="000000"/>
        <w:bottom w:val="single" w:sz="8" w:space="0" w:color="000000"/>
        <w:right w:val="single" w:sz="4" w:space="0" w:color="000000"/>
      </w:pBdr>
      <w:shd w:val="clear" w:color="auto" w:fill="F7F7F7"/>
      <w:suppressAutoHyphens/>
      <w:spacing w:before="100" w:after="100"/>
      <w:textAlignment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font0">
    <w:name w:val="font0"/>
    <w:basedOn w:val="Normalny"/>
    <w:rsid w:val="00633DF0"/>
    <w:pPr>
      <w:suppressAutoHyphens/>
      <w:spacing w:before="100" w:after="100"/>
    </w:pPr>
    <w:rPr>
      <w:rFonts w:ascii="Arial" w:eastAsia="Arial Unicode MS" w:hAnsi="Arial" w:cs="Arial Unicode MS"/>
      <w:sz w:val="20"/>
      <w:szCs w:val="20"/>
      <w:lang w:eastAsia="ar-SA"/>
    </w:rPr>
  </w:style>
  <w:style w:type="paragraph" w:customStyle="1" w:styleId="xl22">
    <w:name w:val="xl22"/>
    <w:basedOn w:val="Normalny"/>
    <w:rsid w:val="00633DF0"/>
    <w:pPr>
      <w:suppressAutoHyphens/>
      <w:spacing w:before="100" w:after="100"/>
      <w:jc w:val="center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3">
    <w:name w:val="xl23"/>
    <w:basedOn w:val="Normalny"/>
    <w:rsid w:val="00633D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Plandokumentu1">
    <w:name w:val="Plan dokumentu1"/>
    <w:basedOn w:val="Normalny"/>
    <w:rsid w:val="00633DF0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Spistreci10">
    <w:name w:val="Spis treści 10"/>
    <w:basedOn w:val="Indeks"/>
    <w:rsid w:val="00633DF0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633DF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633DF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33DF0"/>
    <w:pPr>
      <w:suppressAutoHyphens/>
      <w:jc w:val="both"/>
    </w:pPr>
    <w:rPr>
      <w:rFonts w:ascii="TimesET" w:hAnsi="TimesET"/>
      <w:color w:val="000000"/>
      <w:sz w:val="24"/>
      <w:lang w:eastAsia="ar-SA"/>
    </w:rPr>
  </w:style>
  <w:style w:type="table" w:customStyle="1" w:styleId="Tabela-Siatka2">
    <w:name w:val="Tabela - Siatka2"/>
    <w:basedOn w:val="Standardowy"/>
    <w:next w:val="Tabela-Siatka"/>
    <w:rsid w:val="00633D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semiHidden/>
    <w:rsid w:val="00633DF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633DF0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CharCharCharCharCharChar1CharCharCharCarCharChar">
    <w:name w:val="Char Char Char Char Char Char1 Char Char Char Car Char Char"/>
    <w:basedOn w:val="Normalny"/>
    <w:rsid w:val="00633DF0"/>
    <w:pPr>
      <w:spacing w:after="160" w:line="240" w:lineRule="exact"/>
    </w:pPr>
    <w:rPr>
      <w:rFonts w:ascii="Tahoma" w:hAnsi="Tahoma"/>
      <w:sz w:val="20"/>
      <w:szCs w:val="20"/>
      <w:lang w:val="en-US" w:eastAsia="en-GB"/>
    </w:rPr>
  </w:style>
  <w:style w:type="paragraph" w:customStyle="1" w:styleId="CharCharChar1">
    <w:name w:val="Char Char Char1"/>
    <w:basedOn w:val="Normalny"/>
    <w:rsid w:val="00633DF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Style47">
    <w:name w:val="Char Style 47"/>
    <w:uiPriority w:val="99"/>
    <w:rsid w:val="00633DF0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CharStyle33">
    <w:name w:val="Char Style 33"/>
    <w:uiPriority w:val="99"/>
    <w:rsid w:val="00633DF0"/>
    <w:rPr>
      <w:rFonts w:ascii="Arial" w:hAnsi="Arial" w:cs="Arial"/>
      <w:sz w:val="18"/>
      <w:szCs w:val="18"/>
      <w:u w:val="none"/>
      <w:shd w:val="clear" w:color="auto" w:fill="FFFFFF"/>
    </w:rPr>
  </w:style>
  <w:style w:type="character" w:customStyle="1" w:styleId="CharStyle68">
    <w:name w:val="Char Style 68"/>
    <w:uiPriority w:val="99"/>
    <w:rsid w:val="00633DF0"/>
    <w:rPr>
      <w:rFonts w:ascii="Arial" w:hAnsi="Arial" w:cs="Arial"/>
      <w:b/>
      <w:bCs/>
      <w:sz w:val="18"/>
      <w:szCs w:val="18"/>
      <w:u w:val="none"/>
      <w:shd w:val="clear" w:color="auto" w:fill="FFFFFF"/>
    </w:rPr>
  </w:style>
  <w:style w:type="character" w:customStyle="1" w:styleId="st">
    <w:name w:val="st"/>
    <w:rsid w:val="00633DF0"/>
  </w:style>
  <w:style w:type="paragraph" w:customStyle="1" w:styleId="ZLITUSTzmustliter">
    <w:name w:val="Z_LIT/UST(§) – zm. ust. (§) literą"/>
    <w:basedOn w:val="Normalny"/>
    <w:uiPriority w:val="46"/>
    <w:qFormat/>
    <w:rsid w:val="00633DF0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633DF0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633DF0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633DF0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633DF0"/>
    <w:pPr>
      <w:spacing w:line="360" w:lineRule="auto"/>
      <w:ind w:left="2336" w:hanging="476"/>
      <w:jc w:val="both"/>
    </w:pPr>
    <w:rPr>
      <w:rFonts w:ascii="Times" w:hAnsi="Times" w:cs="Arial"/>
      <w:bCs/>
      <w:szCs w:val="20"/>
    </w:rPr>
  </w:style>
  <w:style w:type="character" w:customStyle="1" w:styleId="DeltaViewInsertion">
    <w:name w:val="DeltaView Insertion"/>
    <w:rsid w:val="00633DF0"/>
    <w:rPr>
      <w:b/>
      <w:i/>
      <w:spacing w:val="0"/>
    </w:rPr>
  </w:style>
  <w:style w:type="character" w:customStyle="1" w:styleId="txt-new">
    <w:name w:val="txt-new"/>
    <w:rsid w:val="00633DF0"/>
  </w:style>
  <w:style w:type="paragraph" w:customStyle="1" w:styleId="msonormal0">
    <w:name w:val="msonormal"/>
    <w:basedOn w:val="Normalny"/>
    <w:rsid w:val="00633DF0"/>
    <w:pPr>
      <w:spacing w:before="100" w:beforeAutospacing="1" w:after="100" w:afterAutospacing="1"/>
    </w:pPr>
  </w:style>
  <w:style w:type="paragraph" w:customStyle="1" w:styleId="font9">
    <w:name w:val="font9"/>
    <w:basedOn w:val="Normalny"/>
    <w:rsid w:val="00633DF0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0">
    <w:name w:val="font10"/>
    <w:basedOn w:val="Normalny"/>
    <w:rsid w:val="00633DF0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81">
    <w:name w:val="xl81"/>
    <w:basedOn w:val="Normalny"/>
    <w:rsid w:val="00633D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Normalny"/>
    <w:rsid w:val="00633DF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9">
    <w:name w:val="xl89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0">
    <w:name w:val="xl90"/>
    <w:basedOn w:val="Normalny"/>
    <w:rsid w:val="00633DF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633DF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633DF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5">
    <w:name w:val="xl105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0">
    <w:name w:val="xl110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Normalny"/>
    <w:rsid w:val="00633DF0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Normalny"/>
    <w:rsid w:val="0063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5">
    <w:name w:val="xl115"/>
    <w:basedOn w:val="Normalny"/>
    <w:rsid w:val="0063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Normalny"/>
    <w:rsid w:val="0063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8">
    <w:name w:val="xl118"/>
    <w:basedOn w:val="Normalny"/>
    <w:rsid w:val="00633DF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9">
    <w:name w:val="xl119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0">
    <w:name w:val="xl120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121">
    <w:name w:val="xl121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22">
    <w:name w:val="xl122"/>
    <w:basedOn w:val="Normalny"/>
    <w:rsid w:val="00633D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123">
    <w:name w:val="xl123"/>
    <w:basedOn w:val="Normalny"/>
    <w:rsid w:val="00633DF0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4">
    <w:name w:val="xl124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63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6">
    <w:name w:val="xl126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7">
    <w:name w:val="xl127"/>
    <w:basedOn w:val="Normalny"/>
    <w:rsid w:val="0063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Normalny"/>
    <w:rsid w:val="0063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9">
    <w:name w:val="xl129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Normalny"/>
    <w:rsid w:val="0063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1">
    <w:name w:val="xl131"/>
    <w:basedOn w:val="Normalny"/>
    <w:rsid w:val="00633D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633D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6">
    <w:name w:val="xl136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633D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9">
    <w:name w:val="xl139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633D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33DF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0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0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4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2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98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895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1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5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16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475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6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4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2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4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4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0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1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4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557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250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17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0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015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0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1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0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624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66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6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76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822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312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8087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819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075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6209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781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93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271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379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3385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4346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258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0384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632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150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7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889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05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80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6094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142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592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1540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8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9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6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1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8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9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3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5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1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6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3959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7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38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2677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8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89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69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3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3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090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09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0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787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092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055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492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9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5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100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8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5478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8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34531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4732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22421">
                      <w:marLeft w:val="0"/>
                      <w:marRight w:val="0"/>
                      <w:marTop w:val="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223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0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4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7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402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81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49890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12758">
                              <w:marLeft w:val="360"/>
                              <w:marRight w:val="0"/>
                              <w:marTop w:val="72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325233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93124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190981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88472">
                              <w:marLeft w:val="36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16731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0113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534254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37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77325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137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2487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756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73586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78718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74125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9710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78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173191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64463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42830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20878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641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700589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131318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8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17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03166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4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26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52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099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5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71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8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3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7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394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6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19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3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4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9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3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6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36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1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0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8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6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91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5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8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52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6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154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0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0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3552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285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0292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681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08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14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4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96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98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86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05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3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50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89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25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57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287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9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0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43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4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7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69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56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2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8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5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929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64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0597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3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8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89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5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3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25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18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76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084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9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396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2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99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69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732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5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19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761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59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918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25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95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68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526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93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39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41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4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76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9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523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586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577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7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79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0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61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8545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9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6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5586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82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31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36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269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55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1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108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15210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784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6171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8256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853741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8932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30528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3177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6799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92BAE-C004-4D57-8A8B-9E0250FF2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1649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amarcholewska</dc:creator>
  <cp:lastModifiedBy>amarcholewska</cp:lastModifiedBy>
  <cp:revision>2</cp:revision>
  <cp:lastPrinted>2022-06-21T07:52:00Z</cp:lastPrinted>
  <dcterms:created xsi:type="dcterms:W3CDTF">2024-12-19T06:56:00Z</dcterms:created>
  <dcterms:modified xsi:type="dcterms:W3CDTF">2024-12-19T06:56:00Z</dcterms:modified>
</cp:coreProperties>
</file>