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75ADB5CD"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9A2903" w:rsidRPr="009A2903">
        <w:rPr>
          <w:rFonts w:ascii="Cambria" w:hAnsi="Cambria" w:cs="Century Gothic"/>
          <w:b/>
          <w:bCs/>
        </w:rPr>
        <w:t xml:space="preserve">Frezowanie 165 sztuk pni pozostałych po wycince drzew z pasów drogowych dróg powiatowych </w:t>
      </w:r>
      <w:r w:rsidR="009A2903">
        <w:rPr>
          <w:rFonts w:ascii="Cambria" w:hAnsi="Cambria" w:cs="Century Gothic"/>
          <w:b/>
          <w:bCs/>
        </w:rPr>
        <w:t xml:space="preserve">                           </w:t>
      </w:r>
      <w:r w:rsidR="009A2903" w:rsidRPr="009A2903">
        <w:rPr>
          <w:rFonts w:ascii="Cambria" w:hAnsi="Cambria" w:cs="Century Gothic"/>
          <w:b/>
          <w:bCs/>
        </w:rPr>
        <w:t>na terenie powiatu iławskiego</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3F7B041A" w14:textId="39B7DB8C" w:rsidR="00F03AF3" w:rsidRPr="00DD6DE7" w:rsidRDefault="00F03AF3" w:rsidP="00F03AF3">
      <w:pPr>
        <w:widowControl w:val="0"/>
        <w:tabs>
          <w:tab w:val="left" w:pos="204"/>
        </w:tabs>
        <w:spacing w:after="120"/>
        <w:rPr>
          <w:rFonts w:ascii="Cambria" w:hAnsi="Cambria" w:cs="Calibri"/>
        </w:rPr>
      </w:pPr>
      <w:r w:rsidRPr="00DD6DE7">
        <w:rPr>
          <w:rFonts w:ascii="Cambria" w:hAnsi="Cambria" w:cs="Calibri"/>
        </w:rPr>
        <w:t xml:space="preserve">nr postępowania na platformie </w:t>
      </w:r>
      <w:proofErr w:type="spellStart"/>
      <w:r w:rsidRPr="00DD6DE7">
        <w:rPr>
          <w:rFonts w:ascii="Cambria" w:hAnsi="Cambria" w:cs="Calibri"/>
        </w:rPr>
        <w:t>eZamówienia</w:t>
      </w:r>
      <w:proofErr w:type="spellEnd"/>
      <w:r w:rsidRPr="00DD6DE7">
        <w:rPr>
          <w:rFonts w:ascii="Cambria" w:hAnsi="Cambria" w:cs="Calibri"/>
        </w:rPr>
        <w:t xml:space="preserve">: </w:t>
      </w:r>
      <w:r w:rsidRPr="00DD6DE7">
        <w:rPr>
          <w:rFonts w:ascii="Cambria" w:hAnsi="Cambria"/>
        </w:rPr>
        <w:t xml:space="preserve">: </w:t>
      </w:r>
      <w:r w:rsidR="008D439D" w:rsidRPr="008D439D">
        <w:rPr>
          <w:rFonts w:ascii="Cambria" w:hAnsi="Cambria" w:cs="Calibri"/>
        </w:rPr>
        <w:t>2021/</w:t>
      </w:r>
      <w:proofErr w:type="spellStart"/>
      <w:r w:rsidR="008D439D" w:rsidRPr="008D439D">
        <w:rPr>
          <w:rFonts w:ascii="Cambria" w:hAnsi="Cambria" w:cs="Calibri"/>
        </w:rPr>
        <w:t>BZP</w:t>
      </w:r>
      <w:proofErr w:type="spellEnd"/>
      <w:r w:rsidR="008D439D" w:rsidRPr="008D439D">
        <w:rPr>
          <w:rFonts w:ascii="Cambria" w:hAnsi="Cambria" w:cs="Calibri"/>
        </w:rPr>
        <w:t xml:space="preserve"> </w:t>
      </w:r>
      <w:r w:rsidR="00825516" w:rsidRPr="00825516">
        <w:rPr>
          <w:rFonts w:ascii="Cambria" w:hAnsi="Cambria" w:cs="Calibri"/>
        </w:rPr>
        <w:t>00029527/01</w:t>
      </w:r>
    </w:p>
    <w:p w14:paraId="5E6BF6ED" w14:textId="77777777" w:rsidR="00F03AF3" w:rsidRPr="00DD6DE7" w:rsidRDefault="00F03AF3" w:rsidP="00285867">
      <w:pPr>
        <w:pStyle w:val="Zwykytekst"/>
        <w:spacing w:before="0" w:after="0"/>
        <w:jc w:val="center"/>
        <w:rPr>
          <w:rFonts w:ascii="Cambria" w:hAnsi="Cambria" w:cs="Century Gothic"/>
        </w:rPr>
      </w:pP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4BD641F6" w:rsidR="003353B2" w:rsidRPr="00DD6DE7" w:rsidRDefault="003353B2" w:rsidP="0028586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proofErr w:type="spellStart"/>
      <w:r w:rsidR="0012174E" w:rsidRPr="0012174E">
        <w:rPr>
          <w:rFonts w:ascii="Cambria" w:hAnsi="Cambria" w:cs="Century Gothic"/>
          <w:b/>
          <w:bCs/>
        </w:rPr>
        <w:t>DT4B.260.</w:t>
      </w:r>
      <w:r w:rsidR="009A2903">
        <w:rPr>
          <w:rFonts w:ascii="Cambria" w:hAnsi="Cambria" w:cs="Century Gothic"/>
          <w:b/>
          <w:bCs/>
        </w:rPr>
        <w:t>12</w:t>
      </w:r>
      <w:r w:rsidR="0012174E" w:rsidRPr="0012174E">
        <w:rPr>
          <w:rFonts w:ascii="Cambria" w:hAnsi="Cambria" w:cs="Century Gothic"/>
          <w:b/>
          <w:bCs/>
        </w:rPr>
        <w:t>.202</w:t>
      </w:r>
      <w:r w:rsidR="0012174E">
        <w:rPr>
          <w:rFonts w:ascii="Cambria" w:hAnsi="Cambria" w:cs="Century Gothic"/>
          <w:b/>
          <w:bCs/>
        </w:rPr>
        <w:t>1</w:t>
      </w:r>
      <w:proofErr w:type="spellEnd"/>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1676D54A" w14:textId="77777777" w:rsidR="003353B2" w:rsidRPr="00DD6DE7" w:rsidRDefault="003353B2" w:rsidP="00285867">
      <w:pPr>
        <w:pStyle w:val="Zwykytekst"/>
        <w:spacing w:before="0" w:after="0"/>
        <w:jc w:val="center"/>
        <w:rPr>
          <w:rFonts w:ascii="Cambria" w:hAnsi="Cambria" w:cs="Century Gothic"/>
          <w:b/>
          <w:bCs/>
          <w:u w:val="single"/>
        </w:rPr>
      </w:pPr>
      <w:r w:rsidRPr="00DD6DE7">
        <w:rPr>
          <w:rFonts w:ascii="Cambria" w:hAnsi="Cambria" w:cs="Century Gothic"/>
          <w:b/>
          <w:bCs/>
          <w:u w:val="single"/>
        </w:rPr>
        <w:t>ZATWIERDZIŁ:</w:t>
      </w:r>
    </w:p>
    <w:p w14:paraId="67E12C2E" w14:textId="77777777" w:rsidR="003353B2" w:rsidRPr="00DD6DE7" w:rsidRDefault="003353B2" w:rsidP="00285867">
      <w:pPr>
        <w:pStyle w:val="Zwykytekst"/>
        <w:spacing w:before="0" w:after="0"/>
        <w:jc w:val="both"/>
        <w:rPr>
          <w:rFonts w:ascii="Cambria" w:hAnsi="Cambria" w:cs="Century Gothic"/>
          <w:b/>
          <w:bCs/>
          <w:color w:val="FF0000"/>
        </w:rPr>
      </w:pPr>
    </w:p>
    <w:p w14:paraId="49141403" w14:textId="77777777" w:rsidR="000944AC" w:rsidRPr="000944AC" w:rsidRDefault="003353B2" w:rsidP="000944AC">
      <w:pPr>
        <w:pStyle w:val="Zwykytekst"/>
        <w:spacing w:before="0" w:after="0"/>
        <w:jc w:val="both"/>
        <w:rPr>
          <w:rFonts w:ascii="Cambria" w:hAnsi="Cambria" w:cs="Century Gothic"/>
          <w:b/>
        </w:rPr>
      </w:pPr>
      <w:r w:rsidRPr="00DD6DE7">
        <w:rPr>
          <w:rFonts w:ascii="Cambria" w:hAnsi="Cambria" w:cs="Century Gothic"/>
        </w:rPr>
        <w:tab/>
      </w:r>
      <w:r w:rsidRPr="00DD6DE7">
        <w:rPr>
          <w:rFonts w:ascii="Cambria" w:hAnsi="Cambria" w:cs="Century Gothic"/>
        </w:rPr>
        <w:tab/>
      </w:r>
      <w:r w:rsidRPr="00DD6DE7">
        <w:rPr>
          <w:rFonts w:ascii="Cambria" w:hAnsi="Cambria" w:cs="Century Gothic"/>
        </w:rPr>
        <w:tab/>
      </w:r>
      <w:r w:rsidRPr="00DD6DE7">
        <w:rPr>
          <w:rFonts w:ascii="Cambria" w:hAnsi="Cambria" w:cs="Century Gothic"/>
        </w:rPr>
        <w:tab/>
      </w:r>
      <w:r w:rsidRPr="00DD6DE7">
        <w:rPr>
          <w:rFonts w:ascii="Cambria" w:hAnsi="Cambria" w:cs="Century Gothic"/>
        </w:rPr>
        <w:tab/>
      </w:r>
      <w:r w:rsidR="00F64113" w:rsidRPr="00DD6DE7">
        <w:rPr>
          <w:rFonts w:ascii="Cambria" w:hAnsi="Cambria" w:cs="Century Gothic"/>
        </w:rPr>
        <w:tab/>
      </w:r>
      <w:r w:rsidR="000944AC" w:rsidRPr="000944AC">
        <w:rPr>
          <w:rFonts w:ascii="Cambria" w:hAnsi="Cambria" w:cs="Century Gothic"/>
          <w:b/>
        </w:rPr>
        <w:t>Dyrektor</w:t>
      </w:r>
    </w:p>
    <w:p w14:paraId="788E66A0" w14:textId="225098B9" w:rsidR="003353B2" w:rsidRPr="00DD6DE7" w:rsidRDefault="000944AC" w:rsidP="000944AC">
      <w:pPr>
        <w:pStyle w:val="Zwykytekst"/>
        <w:spacing w:before="0" w:after="0"/>
        <w:ind w:left="3545" w:firstLine="709"/>
        <w:jc w:val="both"/>
        <w:rPr>
          <w:rFonts w:ascii="Cambria" w:hAnsi="Cambria" w:cs="Century Gothic"/>
          <w:u w:val="single"/>
        </w:rPr>
      </w:pPr>
      <w:r w:rsidRPr="000944AC">
        <w:rPr>
          <w:rFonts w:ascii="Cambria" w:hAnsi="Cambria" w:cs="Century Gothic"/>
          <w:b/>
        </w:rPr>
        <w:t>Lech Tatarek</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52CFD393" w14:textId="30F25A36"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540176">
        <w:rPr>
          <w:rFonts w:ascii="Cambria" w:hAnsi="Cambria"/>
        </w:rPr>
        <w:t>4</w:t>
      </w:r>
      <w:r w:rsidRPr="00823B0B">
        <w:rPr>
          <w:rFonts w:ascii="Cambria" w:hAnsi="Cambria"/>
        </w:rPr>
        <w:t xml:space="preserve"> - </w:t>
      </w:r>
      <w:r w:rsidR="00517164" w:rsidRPr="00517164">
        <w:rPr>
          <w:rFonts w:ascii="Cambria" w:hAnsi="Cambria"/>
        </w:rPr>
        <w:t>wzór/projekt umowy</w:t>
      </w:r>
    </w:p>
    <w:p w14:paraId="6DABC967" w14:textId="0C8E4473" w:rsidR="00D26E85" w:rsidRPr="00DD6DE7"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40176">
        <w:rPr>
          <w:rFonts w:ascii="Cambria" w:hAnsi="Cambria"/>
        </w:rPr>
        <w:t>5</w:t>
      </w:r>
      <w:r w:rsidRPr="00DD6DE7">
        <w:rPr>
          <w:rFonts w:ascii="Cambria" w:hAnsi="Cambria"/>
        </w:rPr>
        <w:t xml:space="preserve"> - </w:t>
      </w:r>
      <w:r w:rsidR="00517164" w:rsidRPr="00517164">
        <w:rPr>
          <w:rFonts w:ascii="Cambria" w:hAnsi="Cambria"/>
        </w:rPr>
        <w:t>wzór oświadczenia - osoby zatrudnione na umowę o pracę</w:t>
      </w:r>
    </w:p>
    <w:p w14:paraId="2AAC1F96" w14:textId="1180AFCA" w:rsidR="00F03AF3" w:rsidRPr="00272EA4" w:rsidRDefault="00F03AF3"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cs="Century Gothic"/>
        </w:rPr>
      </w:pPr>
      <w:r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825516">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CA2A31">
          <w:rPr>
            <w:noProof/>
            <w:webHidden/>
          </w:rPr>
          <w:t>4</w:t>
        </w:r>
        <w:r w:rsidR="00987F92">
          <w:rPr>
            <w:noProof/>
            <w:webHidden/>
          </w:rPr>
          <w:fldChar w:fldCharType="end"/>
        </w:r>
      </w:hyperlink>
    </w:p>
    <w:p w14:paraId="368F27AD" w14:textId="610A855F" w:rsidR="00987F92" w:rsidRDefault="00825516">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CA2A31">
          <w:rPr>
            <w:noProof/>
            <w:webHidden/>
          </w:rPr>
          <w:t>4</w:t>
        </w:r>
        <w:r w:rsidR="00987F92">
          <w:rPr>
            <w:noProof/>
            <w:webHidden/>
          </w:rPr>
          <w:fldChar w:fldCharType="end"/>
        </w:r>
      </w:hyperlink>
    </w:p>
    <w:p w14:paraId="2CF1EA58" w14:textId="44B21270" w:rsidR="00987F92" w:rsidRDefault="00825516">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CA2A31">
          <w:rPr>
            <w:noProof/>
            <w:webHidden/>
          </w:rPr>
          <w:t>4</w:t>
        </w:r>
        <w:r w:rsidR="00987F92">
          <w:rPr>
            <w:noProof/>
            <w:webHidden/>
          </w:rPr>
          <w:fldChar w:fldCharType="end"/>
        </w:r>
      </w:hyperlink>
    </w:p>
    <w:p w14:paraId="57B80B48" w14:textId="5CA0D5B7" w:rsidR="00987F92" w:rsidRDefault="00825516">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CA2A31">
          <w:rPr>
            <w:noProof/>
            <w:webHidden/>
          </w:rPr>
          <w:t>5</w:t>
        </w:r>
        <w:r w:rsidR="00987F92">
          <w:rPr>
            <w:noProof/>
            <w:webHidden/>
          </w:rPr>
          <w:fldChar w:fldCharType="end"/>
        </w:r>
      </w:hyperlink>
    </w:p>
    <w:p w14:paraId="4A95B6C7" w14:textId="0A5FDC29" w:rsidR="00987F92" w:rsidRDefault="00825516">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CA2A31">
          <w:rPr>
            <w:noProof/>
            <w:webHidden/>
          </w:rPr>
          <w:t>7</w:t>
        </w:r>
        <w:r w:rsidR="00987F92">
          <w:rPr>
            <w:noProof/>
            <w:webHidden/>
          </w:rPr>
          <w:fldChar w:fldCharType="end"/>
        </w:r>
      </w:hyperlink>
    </w:p>
    <w:p w14:paraId="6C91C02A" w14:textId="6E322A84" w:rsidR="00987F92" w:rsidRDefault="00825516">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CA2A31">
          <w:rPr>
            <w:noProof/>
            <w:webHidden/>
          </w:rPr>
          <w:t>7</w:t>
        </w:r>
        <w:r w:rsidR="00987F92">
          <w:rPr>
            <w:noProof/>
            <w:webHidden/>
          </w:rPr>
          <w:fldChar w:fldCharType="end"/>
        </w:r>
      </w:hyperlink>
    </w:p>
    <w:p w14:paraId="2E85FD3A" w14:textId="688D061C" w:rsidR="00987F92" w:rsidRDefault="00825516">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CA2A31">
          <w:rPr>
            <w:noProof/>
            <w:webHidden/>
          </w:rPr>
          <w:t>7</w:t>
        </w:r>
        <w:r w:rsidR="00987F92">
          <w:rPr>
            <w:noProof/>
            <w:webHidden/>
          </w:rPr>
          <w:fldChar w:fldCharType="end"/>
        </w:r>
      </w:hyperlink>
    </w:p>
    <w:p w14:paraId="6550582F" w14:textId="2CEAA053" w:rsidR="00987F92" w:rsidRDefault="00825516">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CA2A31">
          <w:rPr>
            <w:noProof/>
            <w:webHidden/>
          </w:rPr>
          <w:t>8</w:t>
        </w:r>
        <w:r w:rsidR="00987F92">
          <w:rPr>
            <w:noProof/>
            <w:webHidden/>
          </w:rPr>
          <w:fldChar w:fldCharType="end"/>
        </w:r>
      </w:hyperlink>
    </w:p>
    <w:p w14:paraId="5653F32A" w14:textId="20211809" w:rsidR="00987F92" w:rsidRDefault="00825516">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CA2A31">
          <w:rPr>
            <w:noProof/>
            <w:webHidden/>
          </w:rPr>
          <w:t>10</w:t>
        </w:r>
        <w:r w:rsidR="00987F92">
          <w:rPr>
            <w:noProof/>
            <w:webHidden/>
          </w:rPr>
          <w:fldChar w:fldCharType="end"/>
        </w:r>
      </w:hyperlink>
    </w:p>
    <w:p w14:paraId="6DA48844" w14:textId="584DE9C3" w:rsidR="00987F92" w:rsidRDefault="00825516">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CA2A31">
          <w:rPr>
            <w:noProof/>
            <w:webHidden/>
          </w:rPr>
          <w:t>12</w:t>
        </w:r>
        <w:r w:rsidR="00987F92">
          <w:rPr>
            <w:noProof/>
            <w:webHidden/>
          </w:rPr>
          <w:fldChar w:fldCharType="end"/>
        </w:r>
      </w:hyperlink>
    </w:p>
    <w:p w14:paraId="5C0C9C20" w14:textId="56AF271A" w:rsidR="00987F92" w:rsidRDefault="00825516">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CA2A31">
          <w:rPr>
            <w:noProof/>
            <w:webHidden/>
          </w:rPr>
          <w:t>12</w:t>
        </w:r>
        <w:r w:rsidR="00987F92">
          <w:rPr>
            <w:noProof/>
            <w:webHidden/>
          </w:rPr>
          <w:fldChar w:fldCharType="end"/>
        </w:r>
      </w:hyperlink>
    </w:p>
    <w:p w14:paraId="6ACE688A" w14:textId="6C7B007E" w:rsidR="00987F92" w:rsidRDefault="00825516">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CA2A31">
          <w:rPr>
            <w:noProof/>
            <w:webHidden/>
          </w:rPr>
          <w:t>13</w:t>
        </w:r>
        <w:r w:rsidR="00987F92">
          <w:rPr>
            <w:noProof/>
            <w:webHidden/>
          </w:rPr>
          <w:fldChar w:fldCharType="end"/>
        </w:r>
      </w:hyperlink>
    </w:p>
    <w:p w14:paraId="0B8D6C13" w14:textId="6C0F4C8C" w:rsidR="00987F92" w:rsidRDefault="00825516">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CA2A31">
          <w:rPr>
            <w:noProof/>
            <w:webHidden/>
          </w:rPr>
          <w:t>13</w:t>
        </w:r>
        <w:r w:rsidR="00987F92">
          <w:rPr>
            <w:noProof/>
            <w:webHidden/>
          </w:rPr>
          <w:fldChar w:fldCharType="end"/>
        </w:r>
      </w:hyperlink>
    </w:p>
    <w:p w14:paraId="4B77C4C8" w14:textId="43FD6FFD" w:rsidR="00987F92" w:rsidRDefault="00825516">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CA2A31">
          <w:rPr>
            <w:noProof/>
            <w:webHidden/>
          </w:rPr>
          <w:t>14</w:t>
        </w:r>
        <w:r w:rsidR="00987F92">
          <w:rPr>
            <w:noProof/>
            <w:webHidden/>
          </w:rPr>
          <w:fldChar w:fldCharType="end"/>
        </w:r>
      </w:hyperlink>
    </w:p>
    <w:p w14:paraId="4CC5091E" w14:textId="50C64B38" w:rsidR="00987F92" w:rsidRDefault="00825516">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CA2A31">
          <w:rPr>
            <w:noProof/>
            <w:webHidden/>
          </w:rPr>
          <w:t>15</w:t>
        </w:r>
        <w:r w:rsidR="00987F92">
          <w:rPr>
            <w:noProof/>
            <w:webHidden/>
          </w:rPr>
          <w:fldChar w:fldCharType="end"/>
        </w:r>
      </w:hyperlink>
    </w:p>
    <w:p w14:paraId="3DFBA348" w14:textId="0D0EFA25" w:rsidR="00987F92" w:rsidRDefault="00825516">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CA2A31">
          <w:rPr>
            <w:noProof/>
            <w:webHidden/>
          </w:rPr>
          <w:t>16</w:t>
        </w:r>
        <w:r w:rsidR="00987F92">
          <w:rPr>
            <w:noProof/>
            <w:webHidden/>
          </w:rPr>
          <w:fldChar w:fldCharType="end"/>
        </w:r>
      </w:hyperlink>
    </w:p>
    <w:p w14:paraId="79B3E3C2" w14:textId="12878FAA" w:rsidR="00987F92" w:rsidRDefault="00825516">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CA2A31">
          <w:rPr>
            <w:noProof/>
            <w:webHidden/>
          </w:rPr>
          <w:t>17</w:t>
        </w:r>
        <w:r w:rsidR="00987F92">
          <w:rPr>
            <w:noProof/>
            <w:webHidden/>
          </w:rPr>
          <w:fldChar w:fldCharType="end"/>
        </w:r>
      </w:hyperlink>
    </w:p>
    <w:p w14:paraId="05358B2E" w14:textId="7699B838" w:rsidR="00987F92" w:rsidRDefault="00825516">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CA2A31">
          <w:rPr>
            <w:noProof/>
            <w:webHidden/>
          </w:rPr>
          <w:t>17</w:t>
        </w:r>
        <w:r w:rsidR="00987F92">
          <w:rPr>
            <w:noProof/>
            <w:webHidden/>
          </w:rPr>
          <w:fldChar w:fldCharType="end"/>
        </w:r>
      </w:hyperlink>
    </w:p>
    <w:p w14:paraId="7229275E" w14:textId="1E88683E" w:rsidR="00987F92" w:rsidRDefault="00825516">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CA2A31">
          <w:rPr>
            <w:noProof/>
            <w:webHidden/>
          </w:rPr>
          <w:t>18</w:t>
        </w:r>
        <w:r w:rsidR="00987F92">
          <w:rPr>
            <w:noProof/>
            <w:webHidden/>
          </w:rPr>
          <w:fldChar w:fldCharType="end"/>
        </w:r>
      </w:hyperlink>
    </w:p>
    <w:p w14:paraId="2FD8422D" w14:textId="34DD6AF4" w:rsidR="00987F92" w:rsidRDefault="00825516">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CA2A31">
          <w:rPr>
            <w:noProof/>
            <w:webHidden/>
          </w:rPr>
          <w:t>18</w:t>
        </w:r>
        <w:r w:rsidR="00987F92">
          <w:rPr>
            <w:noProof/>
            <w:webHidden/>
          </w:rPr>
          <w:fldChar w:fldCharType="end"/>
        </w:r>
      </w:hyperlink>
    </w:p>
    <w:p w14:paraId="166F8A19" w14:textId="7E3B090E" w:rsidR="00987F92" w:rsidRDefault="00825516">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CA2A31">
          <w:rPr>
            <w:noProof/>
            <w:webHidden/>
          </w:rPr>
          <w:t>18</w:t>
        </w:r>
        <w:r w:rsidR="00987F92">
          <w:rPr>
            <w:noProof/>
            <w:webHidden/>
          </w:rPr>
          <w:fldChar w:fldCharType="end"/>
        </w:r>
      </w:hyperlink>
    </w:p>
    <w:p w14:paraId="50119B13" w14:textId="3E5A107D" w:rsidR="00987F92" w:rsidRDefault="00825516">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CA2A31">
          <w:rPr>
            <w:noProof/>
            <w:webHidden/>
          </w:rPr>
          <w:t>18</w:t>
        </w:r>
        <w:r w:rsidR="00987F92">
          <w:rPr>
            <w:noProof/>
            <w:webHidden/>
          </w:rPr>
          <w:fldChar w:fldCharType="end"/>
        </w:r>
      </w:hyperlink>
    </w:p>
    <w:p w14:paraId="4E77185F" w14:textId="7B9B7B5E" w:rsidR="00987F92" w:rsidRDefault="00825516">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CA2A31">
          <w:rPr>
            <w:noProof/>
            <w:webHidden/>
          </w:rPr>
          <w:t>18</w:t>
        </w:r>
        <w:r w:rsidR="00987F92">
          <w:rPr>
            <w:noProof/>
            <w:webHidden/>
          </w:rPr>
          <w:fldChar w:fldCharType="end"/>
        </w:r>
      </w:hyperlink>
    </w:p>
    <w:p w14:paraId="49EEC0A3" w14:textId="53629A23" w:rsidR="00987F92" w:rsidRDefault="00825516">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CA2A31">
          <w:rPr>
            <w:noProof/>
            <w:webHidden/>
          </w:rPr>
          <w:t>18</w:t>
        </w:r>
        <w:r w:rsidR="00987F92">
          <w:rPr>
            <w:noProof/>
            <w:webHidden/>
          </w:rPr>
          <w:fldChar w:fldCharType="end"/>
        </w:r>
      </w:hyperlink>
    </w:p>
    <w:p w14:paraId="67611C08" w14:textId="4636FA6F" w:rsidR="00987F92" w:rsidRDefault="00825516">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CA2A31">
          <w:rPr>
            <w:noProof/>
            <w:webHidden/>
          </w:rPr>
          <w:t>19</w:t>
        </w:r>
        <w:r w:rsidR="00987F92">
          <w:rPr>
            <w:noProof/>
            <w:webHidden/>
          </w:rPr>
          <w:fldChar w:fldCharType="end"/>
        </w:r>
      </w:hyperlink>
    </w:p>
    <w:p w14:paraId="137D518D" w14:textId="723B5B39" w:rsidR="00987F92" w:rsidRDefault="00825516">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CA2A31">
          <w:rPr>
            <w:noProof/>
            <w:webHidden/>
          </w:rPr>
          <w:t>19</w:t>
        </w:r>
        <w:r w:rsidR="00987F92">
          <w:rPr>
            <w:noProof/>
            <w:webHidden/>
          </w:rPr>
          <w:fldChar w:fldCharType="end"/>
        </w:r>
      </w:hyperlink>
    </w:p>
    <w:p w14:paraId="49AE3E40" w14:textId="07074136" w:rsidR="00987F92" w:rsidRDefault="00825516">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CA2A31">
          <w:rPr>
            <w:noProof/>
            <w:webHidden/>
          </w:rPr>
          <w:t>19</w:t>
        </w:r>
        <w:r w:rsidR="00987F92">
          <w:rPr>
            <w:noProof/>
            <w:webHidden/>
          </w:rPr>
          <w:fldChar w:fldCharType="end"/>
        </w:r>
      </w:hyperlink>
    </w:p>
    <w:p w14:paraId="3C9707A6" w14:textId="735B67D9" w:rsidR="00987F92" w:rsidRDefault="00825516">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CA2A31">
          <w:rPr>
            <w:noProof/>
            <w:webHidden/>
          </w:rPr>
          <w:t>19</w:t>
        </w:r>
        <w:r w:rsidR="00987F92">
          <w:rPr>
            <w:noProof/>
            <w:webHidden/>
          </w:rPr>
          <w:fldChar w:fldCharType="end"/>
        </w:r>
      </w:hyperlink>
    </w:p>
    <w:p w14:paraId="090D4273" w14:textId="32D8397C" w:rsidR="00987F92" w:rsidRDefault="00825516">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CA2A31">
          <w:rPr>
            <w:noProof/>
            <w:webHidden/>
          </w:rPr>
          <w:t>20</w:t>
        </w:r>
        <w:r w:rsidR="00987F92">
          <w:rPr>
            <w:noProof/>
            <w:webHidden/>
          </w:rPr>
          <w:fldChar w:fldCharType="end"/>
        </w:r>
      </w:hyperlink>
    </w:p>
    <w:p w14:paraId="5CBAF2C4" w14:textId="76DEEBC9" w:rsidR="00987F92" w:rsidRDefault="00825516">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CA2A31">
          <w:rPr>
            <w:noProof/>
            <w:webHidden/>
          </w:rPr>
          <w:t>20</w:t>
        </w:r>
        <w:r w:rsidR="00987F92">
          <w:rPr>
            <w:noProof/>
            <w:webHidden/>
          </w:rPr>
          <w:fldChar w:fldCharType="end"/>
        </w:r>
      </w:hyperlink>
    </w:p>
    <w:p w14:paraId="0B0043DD" w14:textId="5CEB1E00" w:rsidR="00987F92" w:rsidRDefault="00825516">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CA2A31">
          <w:rPr>
            <w:noProof/>
            <w:webHidden/>
          </w:rPr>
          <w:t>20</w:t>
        </w:r>
        <w:r w:rsidR="00987F92">
          <w:rPr>
            <w:noProof/>
            <w:webHidden/>
          </w:rPr>
          <w:fldChar w:fldCharType="end"/>
        </w:r>
      </w:hyperlink>
    </w:p>
    <w:p w14:paraId="24383606" w14:textId="53E1ACC6" w:rsidR="00987F92" w:rsidRDefault="00825516">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CA2A31">
          <w:rPr>
            <w:noProof/>
            <w:webHidden/>
          </w:rPr>
          <w:t>20</w:t>
        </w:r>
        <w:r w:rsidR="00987F92">
          <w:rPr>
            <w:noProof/>
            <w:webHidden/>
          </w:rPr>
          <w:fldChar w:fldCharType="end"/>
        </w:r>
      </w:hyperlink>
    </w:p>
    <w:p w14:paraId="1B7D5BA0" w14:textId="681161FE" w:rsidR="00987F92" w:rsidRDefault="00825516">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CA2A31">
          <w:rPr>
            <w:noProof/>
            <w:webHidden/>
          </w:rPr>
          <w:t>20</w:t>
        </w:r>
        <w:r w:rsidR="00987F92">
          <w:rPr>
            <w:noProof/>
            <w:webHidden/>
          </w:rPr>
          <w:fldChar w:fldCharType="end"/>
        </w:r>
      </w:hyperlink>
    </w:p>
    <w:p w14:paraId="3330BBA1" w14:textId="296EED56" w:rsidR="00987F92" w:rsidRDefault="00825516">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CA2A31">
          <w:rPr>
            <w:noProof/>
            <w:webHidden/>
          </w:rPr>
          <w:t>20</w:t>
        </w:r>
        <w:r w:rsidR="00987F92">
          <w:rPr>
            <w:noProof/>
            <w:webHidden/>
          </w:rPr>
          <w:fldChar w:fldCharType="end"/>
        </w:r>
      </w:hyperlink>
    </w:p>
    <w:p w14:paraId="6F9AD34C" w14:textId="4948DFBF" w:rsidR="00987F92" w:rsidRDefault="00825516">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CA2A31">
          <w:rPr>
            <w:noProof/>
            <w:webHidden/>
          </w:rPr>
          <w:t>20</w:t>
        </w:r>
        <w:r w:rsidR="00987F92">
          <w:rPr>
            <w:noProof/>
            <w:webHidden/>
          </w:rPr>
          <w:fldChar w:fldCharType="end"/>
        </w:r>
      </w:hyperlink>
    </w:p>
    <w:p w14:paraId="21A8F336" w14:textId="5CB7DAF5" w:rsidR="00987F92" w:rsidRDefault="00825516">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CA2A31">
          <w:rPr>
            <w:noProof/>
            <w:webHidden/>
          </w:rPr>
          <w:t>22</w:t>
        </w:r>
        <w:r w:rsidR="00987F92">
          <w:rPr>
            <w:noProof/>
            <w:webHidden/>
          </w:rPr>
          <w:fldChar w:fldCharType="end"/>
        </w:r>
      </w:hyperlink>
    </w:p>
    <w:p w14:paraId="698727F8" w14:textId="38851CBE" w:rsidR="00987F92" w:rsidRDefault="00825516">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CA2A31">
          <w:rPr>
            <w:noProof/>
            <w:webHidden/>
          </w:rPr>
          <w:t>24</w:t>
        </w:r>
        <w:r w:rsidR="00987F92">
          <w:rPr>
            <w:noProof/>
            <w:webHidden/>
          </w:rPr>
          <w:fldChar w:fldCharType="end"/>
        </w:r>
      </w:hyperlink>
    </w:p>
    <w:p w14:paraId="01154EA2" w14:textId="3A9A4696" w:rsidR="00987F92" w:rsidRDefault="00825516">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CA2A31">
          <w:rPr>
            <w:noProof/>
            <w:webHidden/>
          </w:rPr>
          <w:t>26</w:t>
        </w:r>
        <w:r w:rsidR="00987F92">
          <w:rPr>
            <w:noProof/>
            <w:webHidden/>
          </w:rPr>
          <w:fldChar w:fldCharType="end"/>
        </w:r>
      </w:hyperlink>
    </w:p>
    <w:p w14:paraId="3B5EE217" w14:textId="4A24663C" w:rsidR="00987F92" w:rsidRDefault="00825516"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CA2A31">
          <w:rPr>
            <w:noProof/>
            <w:webHidden/>
          </w:rPr>
          <w:t>38</w:t>
        </w:r>
        <w:r w:rsidR="00987F92">
          <w:rPr>
            <w:noProof/>
            <w:webHidden/>
          </w:rPr>
          <w:fldChar w:fldCharType="end"/>
        </w:r>
      </w:hyperlink>
      <w:hyperlink w:anchor="_Toc63242067" w:history="1"/>
    </w:p>
    <w:p w14:paraId="500BF383" w14:textId="7172D73F" w:rsidR="00823B0B" w:rsidRPr="00823B0B" w:rsidRDefault="00825516" w:rsidP="00823B0B">
      <w:pPr>
        <w:pStyle w:val="Spistreci4"/>
        <w:rPr>
          <w:u w:val="single"/>
        </w:rPr>
      </w:pPr>
      <w:hyperlink w:anchor="_Toc63242068" w:history="1">
        <w:r w:rsidR="00823B0B" w:rsidRPr="00517164">
          <w:rPr>
            <w:rStyle w:val="Hipercze"/>
            <w:rFonts w:cs="Century Gothic"/>
          </w:rPr>
          <w:t xml:space="preserve">załącznik nr </w:t>
        </w:r>
        <w:r w:rsidR="00540176">
          <w:rPr>
            <w:rStyle w:val="Hipercze"/>
            <w:rFonts w:cs="Century Gothic"/>
          </w:rPr>
          <w:t>4</w:t>
        </w:r>
        <w:r w:rsidR="00823B0B" w:rsidRPr="00517164">
          <w:rPr>
            <w:rStyle w:val="Hipercze"/>
            <w:rFonts w:cs="Century Gothic"/>
          </w:rPr>
          <w:t xml:space="preserve"> – </w:t>
        </w:r>
        <w:r w:rsidR="00517164" w:rsidRPr="00517164">
          <w:rPr>
            <w:rStyle w:val="Hipercze"/>
            <w:rFonts w:cs="Century Gothic"/>
          </w:rPr>
          <w:t>wzór/projekt umowy</w:t>
        </w:r>
        <w:r w:rsidR="00823B0B" w:rsidRPr="00517164">
          <w:rPr>
            <w:rStyle w:val="Hipercze"/>
            <w:rFonts w:cs="Century Gothic"/>
            <w:webHidden/>
          </w:rPr>
          <w:tab/>
        </w:r>
      </w:hyperlink>
      <w:r w:rsidR="0077250F" w:rsidRPr="0077250F">
        <w:rPr>
          <w:rStyle w:val="Hipercze"/>
          <w:rFonts w:cs="Century Gothic"/>
          <w:color w:val="auto"/>
          <w:u w:val="none"/>
        </w:rPr>
        <w:t>29</w:t>
      </w:r>
    </w:p>
    <w:p w14:paraId="23E09AFE" w14:textId="0B61C600" w:rsidR="00987F92" w:rsidRDefault="00825516">
      <w:pPr>
        <w:pStyle w:val="Spistreci4"/>
        <w:rPr>
          <w:rFonts w:asciiTheme="minorHAnsi" w:eastAsiaTheme="minorEastAsia" w:hAnsiTheme="minorHAnsi" w:cstheme="minorBidi"/>
          <w:noProof/>
          <w:sz w:val="22"/>
          <w:szCs w:val="22"/>
          <w:lang w:eastAsia="pl-PL" w:bidi="ar-SA"/>
        </w:rPr>
      </w:pPr>
      <w:hyperlink w:anchor="_Toc63242069" w:history="1">
        <w:r w:rsidR="00987F92" w:rsidRPr="00517164">
          <w:rPr>
            <w:rStyle w:val="Hipercze"/>
            <w:rFonts w:ascii="Cambria" w:hAnsi="Cambria" w:cs="Century Gothic"/>
            <w:noProof/>
          </w:rPr>
          <w:t xml:space="preserve">Załącznik nr </w:t>
        </w:r>
        <w:r w:rsidR="00540176">
          <w:rPr>
            <w:rStyle w:val="Hipercze"/>
            <w:rFonts w:ascii="Cambria" w:hAnsi="Cambria" w:cs="Century Gothic"/>
            <w:noProof/>
          </w:rPr>
          <w:t>5</w:t>
        </w:r>
        <w:r w:rsidR="00A46C6A" w:rsidRPr="00517164">
          <w:rPr>
            <w:rStyle w:val="Hipercze"/>
            <w:rFonts w:ascii="Cambria" w:hAnsi="Cambria" w:cs="Century Gothic"/>
            <w:noProof/>
          </w:rPr>
          <w:t xml:space="preserve"> </w:t>
        </w:r>
        <w:r w:rsidR="00987F92" w:rsidRPr="00517164">
          <w:rPr>
            <w:rStyle w:val="Hipercze"/>
            <w:rFonts w:ascii="Cambria" w:hAnsi="Cambria" w:cs="Century Gothic"/>
            <w:noProof/>
          </w:rPr>
          <w:t xml:space="preserve"> </w:t>
        </w:r>
        <w:r w:rsidR="00517164" w:rsidRPr="00517164">
          <w:rPr>
            <w:rStyle w:val="Hipercze"/>
            <w:rFonts w:ascii="Cambria" w:hAnsi="Cambria" w:cs="Century Gothic"/>
            <w:noProof/>
          </w:rPr>
          <w:t>wzór oświadczenia - osoby zatrudnione na umowę o pracę</w:t>
        </w:r>
        <w:r w:rsidR="00987F92" w:rsidRPr="00517164">
          <w:rPr>
            <w:rStyle w:val="Hipercze"/>
            <w:rFonts w:ascii="Cambria" w:hAnsi="Cambria" w:cs="Century Gothic"/>
            <w:noProof/>
          </w:rPr>
          <w:t xml:space="preserve"> -</w:t>
        </w:r>
        <w:r w:rsidR="00987F92" w:rsidRPr="00517164">
          <w:rPr>
            <w:rStyle w:val="Hipercze"/>
            <w:rFonts w:cs="Century Gothic"/>
            <w:noProof/>
            <w:webHidden/>
          </w:rPr>
          <w:tab/>
        </w:r>
        <w:r w:rsidR="0077250F">
          <w:rPr>
            <w:rStyle w:val="Hipercze"/>
            <w:rFonts w:cs="Century Gothic"/>
            <w:noProof/>
            <w:webHidden/>
          </w:rPr>
          <w:t>44</w:t>
        </w:r>
      </w:hyperlink>
    </w:p>
    <w:p w14:paraId="6C2F2F09" w14:textId="714F769D" w:rsidR="00987F92" w:rsidRDefault="00987F92">
      <w:pPr>
        <w:pStyle w:val="Spistreci4"/>
        <w:rPr>
          <w:rFonts w:asciiTheme="minorHAnsi" w:eastAsiaTheme="minorEastAsia" w:hAnsiTheme="minorHAnsi" w:cstheme="minorBidi"/>
          <w:noProof/>
          <w:sz w:val="22"/>
          <w:szCs w:val="22"/>
          <w:lang w:eastAsia="pl-PL" w:bidi="ar-S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0"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0"/>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6C066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fax 089/</w:t>
      </w:r>
      <w:r w:rsidR="00F445D4" w:rsidRPr="00F445D4">
        <w:rPr>
          <w:rFonts w:ascii="Cambria" w:hAnsi="Cambria" w:cs="Arial"/>
          <w:sz w:val="20"/>
          <w:szCs w:val="20"/>
          <w:lang w:val="en-US" w:bidi="ar-SA"/>
        </w:rPr>
        <w:t>644 80 66</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4D363ADC" w14:textId="347CD719" w:rsidR="00F03AF3" w:rsidRPr="00F03AF3" w:rsidRDefault="00F03AF3" w:rsidP="00F03AF3">
      <w:pPr>
        <w:pStyle w:val="Akapitzlist11"/>
        <w:spacing w:before="0" w:after="0" w:line="269" w:lineRule="auto"/>
        <w:ind w:left="357"/>
        <w:rPr>
          <w:rFonts w:ascii="Cambria" w:hAnsi="Cambria" w:cs="Arial"/>
          <w:sz w:val="20"/>
        </w:rPr>
      </w:pPr>
    </w:p>
    <w:p w14:paraId="3454B75E" w14:textId="2F59B823" w:rsidR="00F03AF3" w:rsidRPr="00F03AF3" w:rsidRDefault="009B12E4" w:rsidP="00F03AF3">
      <w:pPr>
        <w:pStyle w:val="Nagwek1"/>
        <w:ind w:left="567" w:hanging="567"/>
        <w:rPr>
          <w:rFonts w:ascii="Cambria" w:hAnsi="Cambria" w:cs="Arial"/>
        </w:rPr>
      </w:pPr>
      <w:bookmarkStart w:id="1"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1"/>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3691E44C" w14:textId="0F7E5FD3" w:rsidR="00F03AF3" w:rsidRDefault="00F03AF3" w:rsidP="00F03AF3">
      <w:pPr>
        <w:pStyle w:val="Akapitzlist11"/>
        <w:spacing w:before="0" w:after="0" w:line="269" w:lineRule="auto"/>
        <w:ind w:left="357"/>
        <w:rPr>
          <w:rFonts w:ascii="Arial" w:hAnsi="Arial" w:cs="Arial"/>
          <w:sz w:val="20"/>
        </w:rPr>
      </w:pPr>
    </w:p>
    <w:p w14:paraId="24AE5334" w14:textId="77777777" w:rsidR="003353B2" w:rsidRPr="009B12E4" w:rsidRDefault="003353B2" w:rsidP="000E4A26">
      <w:pPr>
        <w:pStyle w:val="Nagwek1"/>
        <w:ind w:left="567" w:hanging="567"/>
        <w:rPr>
          <w:rFonts w:ascii="Cambria" w:hAnsi="Cambria" w:cs="Arial"/>
        </w:rPr>
      </w:pPr>
      <w:bookmarkStart w:id="2" w:name="_Toc63242027"/>
      <w:r w:rsidRPr="009B12E4">
        <w:rPr>
          <w:rFonts w:ascii="Cambria" w:hAnsi="Cambria" w:cs="Arial"/>
        </w:rPr>
        <w:t>Tryb udzielenia zamówienia</w:t>
      </w:r>
      <w:bookmarkEnd w:id="2"/>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3"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3"/>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4"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4"/>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1FC3811F"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r>
        <w:rPr>
          <w:rFonts w:ascii="Cambria" w:hAnsi="Cambria" w:cs="Century Gothic"/>
          <w:sz w:val="20"/>
          <w:szCs w:val="20"/>
          <w:lang w:bidi="ar-SA"/>
        </w:rPr>
        <w:t>Pzp</w:t>
      </w:r>
    </w:p>
    <w:p w14:paraId="50A74FD5" w14:textId="77777777" w:rsidR="003353B2" w:rsidRPr="0022175A" w:rsidRDefault="003353B2" w:rsidP="000E4A26">
      <w:pPr>
        <w:pStyle w:val="Nagwek1"/>
        <w:ind w:left="567" w:hanging="567"/>
        <w:rPr>
          <w:rFonts w:ascii="Cambria" w:hAnsi="Cambria"/>
        </w:rPr>
      </w:pPr>
      <w:bookmarkStart w:id="5" w:name="_Toc63242029"/>
      <w:r w:rsidRPr="0022175A">
        <w:rPr>
          <w:rFonts w:ascii="Cambria" w:hAnsi="Cambria"/>
        </w:rPr>
        <w:t>Opis przedmiotu zamówienia</w:t>
      </w:r>
      <w:bookmarkEnd w:id="5"/>
    </w:p>
    <w:p w14:paraId="3DAE7A51" w14:textId="54C17410" w:rsidR="00232DF3" w:rsidRPr="000E20CE" w:rsidRDefault="00232DF3" w:rsidP="00150B2D">
      <w:pPr>
        <w:pStyle w:val="Tekstpodstawowy"/>
        <w:numPr>
          <w:ilvl w:val="0"/>
          <w:numId w:val="20"/>
        </w:numPr>
        <w:spacing w:before="0" w:after="40" w:line="264" w:lineRule="auto"/>
        <w:ind w:left="357"/>
        <w:jc w:val="both"/>
        <w:rPr>
          <w:rFonts w:ascii="Cambria" w:hAnsi="Cambria" w:cs="Century Gothic"/>
          <w:b/>
          <w:bCs/>
        </w:rPr>
      </w:pPr>
      <w:bookmarkStart w:id="6" w:name="_Hlk16146108"/>
      <w:r w:rsidRPr="0022175A">
        <w:rPr>
          <w:rFonts w:ascii="Cambria" w:hAnsi="Cambria"/>
        </w:rPr>
        <w:t xml:space="preserve">Przedmiotem zamówienia jest realizacja </w:t>
      </w:r>
      <w:r w:rsidR="009C5529">
        <w:rPr>
          <w:rFonts w:ascii="Cambria" w:hAnsi="Cambria"/>
        </w:rPr>
        <w:t>usług</w:t>
      </w:r>
      <w:r w:rsidRPr="0022175A">
        <w:rPr>
          <w:rFonts w:ascii="Cambria" w:hAnsi="Cambria"/>
        </w:rPr>
        <w:t xml:space="preserve"> polegających na </w:t>
      </w:r>
      <w:r w:rsidR="009C5529">
        <w:rPr>
          <w:rFonts w:ascii="Cambria" w:hAnsi="Cambria" w:cs="Century Gothic"/>
          <w:b/>
          <w:bCs/>
        </w:rPr>
        <w:t>f</w:t>
      </w:r>
      <w:r w:rsidR="009C5529" w:rsidRPr="009C5529">
        <w:rPr>
          <w:rFonts w:ascii="Cambria" w:hAnsi="Cambria" w:cs="Century Gothic"/>
          <w:b/>
          <w:bCs/>
        </w:rPr>
        <w:t>rezowan</w:t>
      </w:r>
      <w:r w:rsidR="009C5529">
        <w:rPr>
          <w:rFonts w:ascii="Cambria" w:hAnsi="Cambria" w:cs="Century Gothic"/>
          <w:b/>
          <w:bCs/>
        </w:rPr>
        <w:t>iu</w:t>
      </w:r>
      <w:r w:rsidR="009C5529" w:rsidRPr="009C5529">
        <w:rPr>
          <w:rFonts w:ascii="Cambria" w:hAnsi="Cambria" w:cs="Century Gothic"/>
          <w:b/>
          <w:bCs/>
        </w:rPr>
        <w:t xml:space="preserve"> 165 sztuk pni pozostałych po wycince drzew z pasów drogowych dróg powiatowych na terenie powiatu iławskiego</w:t>
      </w:r>
      <w:r w:rsidRPr="000E20CE">
        <w:rPr>
          <w:rFonts w:ascii="Cambria" w:hAnsi="Cambria"/>
        </w:rPr>
        <w:t xml:space="preserve">. Przedmiot zamówienia nazwany jest w dalszej części </w:t>
      </w:r>
      <w:proofErr w:type="spellStart"/>
      <w:r w:rsidR="009B12E4" w:rsidRPr="000E20CE">
        <w:rPr>
          <w:rFonts w:ascii="Cambria" w:hAnsi="Cambria"/>
        </w:rPr>
        <w:t>SWZ</w:t>
      </w:r>
      <w:proofErr w:type="spellEnd"/>
      <w:r w:rsidRPr="000E20CE">
        <w:rPr>
          <w:rFonts w:ascii="Cambria" w:hAnsi="Cambria"/>
        </w:rPr>
        <w:t xml:space="preserve"> „przedmiotem zamówienia”.</w:t>
      </w:r>
    </w:p>
    <w:p w14:paraId="69974A64" w14:textId="77777777" w:rsidR="00232DF3" w:rsidRPr="009C5529" w:rsidRDefault="00232DF3" w:rsidP="00150B2D">
      <w:pPr>
        <w:pStyle w:val="Tekstpodstawowy"/>
        <w:numPr>
          <w:ilvl w:val="0"/>
          <w:numId w:val="20"/>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p>
    <w:p w14:paraId="26B8C194" w14:textId="77777777" w:rsidR="009C5529" w:rsidRPr="009C5529" w:rsidRDefault="009C5529" w:rsidP="00150B2D">
      <w:pPr>
        <w:widowControl w:val="0"/>
        <w:numPr>
          <w:ilvl w:val="3"/>
          <w:numId w:val="65"/>
        </w:numPr>
        <w:autoSpaceDE w:val="0"/>
        <w:autoSpaceDN w:val="0"/>
        <w:adjustRightInd w:val="0"/>
        <w:spacing w:before="0" w:after="0" w:line="240" w:lineRule="auto"/>
        <w:ind w:left="851"/>
        <w:jc w:val="both"/>
        <w:rPr>
          <w:rFonts w:asciiTheme="majorHAnsi" w:hAnsiTheme="majorHAnsi" w:cs="Arial"/>
          <w:color w:val="000000"/>
          <w:lang w:eastAsia="pl-PL" w:bidi="ar-SA"/>
        </w:rPr>
      </w:pPr>
      <w:r w:rsidRPr="009C5529">
        <w:rPr>
          <w:rFonts w:asciiTheme="majorHAnsi" w:hAnsiTheme="majorHAnsi" w:cs="Arial"/>
          <w:color w:val="000000"/>
          <w:lang w:eastAsia="pl-PL" w:bidi="ar-SA"/>
        </w:rPr>
        <w:t>wyfrezowanie pni pozostałych po wycięciu drzew, 20 cm poniżej poziomu jezdni,</w:t>
      </w:r>
    </w:p>
    <w:p w14:paraId="18E71CD1" w14:textId="77777777" w:rsidR="009C5529" w:rsidRPr="009C5529" w:rsidRDefault="009C5529" w:rsidP="00150B2D">
      <w:pPr>
        <w:widowControl w:val="0"/>
        <w:numPr>
          <w:ilvl w:val="3"/>
          <w:numId w:val="65"/>
        </w:numPr>
        <w:autoSpaceDE w:val="0"/>
        <w:autoSpaceDN w:val="0"/>
        <w:adjustRightInd w:val="0"/>
        <w:spacing w:before="0" w:after="0" w:line="240" w:lineRule="auto"/>
        <w:ind w:left="851"/>
        <w:jc w:val="both"/>
        <w:rPr>
          <w:rFonts w:asciiTheme="majorHAnsi" w:hAnsiTheme="majorHAnsi" w:cs="Arial"/>
          <w:color w:val="000000"/>
          <w:lang w:eastAsia="pl-PL" w:bidi="ar-SA"/>
        </w:rPr>
      </w:pPr>
      <w:r w:rsidRPr="009C5529">
        <w:rPr>
          <w:rFonts w:asciiTheme="majorHAnsi" w:hAnsiTheme="majorHAnsi" w:cs="Arial"/>
          <w:color w:val="000000"/>
          <w:lang w:eastAsia="pl-PL" w:bidi="ar-SA"/>
        </w:rPr>
        <w:t>zasypanie dołów powstałych po frezowaniu ziemią rodzimą lub kruszywem,</w:t>
      </w:r>
    </w:p>
    <w:p w14:paraId="75492D6D" w14:textId="77777777" w:rsidR="009C5529" w:rsidRPr="009C5529" w:rsidRDefault="009C5529" w:rsidP="00150B2D">
      <w:pPr>
        <w:widowControl w:val="0"/>
        <w:numPr>
          <w:ilvl w:val="3"/>
          <w:numId w:val="65"/>
        </w:numPr>
        <w:autoSpaceDE w:val="0"/>
        <w:autoSpaceDN w:val="0"/>
        <w:adjustRightInd w:val="0"/>
        <w:spacing w:before="0" w:after="0" w:line="240" w:lineRule="auto"/>
        <w:ind w:left="851"/>
        <w:jc w:val="both"/>
        <w:rPr>
          <w:rFonts w:asciiTheme="majorHAnsi" w:hAnsiTheme="majorHAnsi" w:cs="Arial"/>
          <w:color w:val="000000"/>
          <w:lang w:eastAsia="pl-PL" w:bidi="ar-SA"/>
        </w:rPr>
      </w:pPr>
      <w:r w:rsidRPr="009C5529">
        <w:rPr>
          <w:rFonts w:asciiTheme="majorHAnsi" w:hAnsiTheme="majorHAnsi" w:cs="Arial"/>
          <w:color w:val="000000"/>
          <w:lang w:eastAsia="pl-PL" w:bidi="ar-SA"/>
        </w:rPr>
        <w:t>uprzątnięcie pasa drogowego z pozostałości po wykonanej usłudze.</w:t>
      </w:r>
    </w:p>
    <w:p w14:paraId="1360B4F2" w14:textId="77777777" w:rsidR="009C5529" w:rsidRPr="009C5529" w:rsidRDefault="009C5529" w:rsidP="00150B2D">
      <w:pPr>
        <w:widowControl w:val="0"/>
        <w:numPr>
          <w:ilvl w:val="1"/>
          <w:numId w:val="64"/>
        </w:numPr>
        <w:autoSpaceDE w:val="0"/>
        <w:autoSpaceDN w:val="0"/>
        <w:adjustRightInd w:val="0"/>
        <w:spacing w:before="0" w:after="0" w:line="240" w:lineRule="auto"/>
        <w:jc w:val="both"/>
        <w:rPr>
          <w:rFonts w:asciiTheme="majorHAnsi" w:hAnsiTheme="majorHAnsi" w:cs="Arial"/>
          <w:color w:val="000000"/>
          <w:lang w:eastAsia="ar-SA" w:bidi="ar-SA"/>
        </w:rPr>
      </w:pPr>
      <w:r w:rsidRPr="009C5529">
        <w:rPr>
          <w:rFonts w:asciiTheme="majorHAnsi" w:hAnsiTheme="majorHAnsi" w:cs="Arial"/>
          <w:lang w:eastAsia="pl-PL" w:bidi="ar-SA"/>
        </w:rPr>
        <w:t xml:space="preserve">Szczegółowy wykaz obowiązków ciążących na Wykonawcy zawiera </w:t>
      </w:r>
      <w:r w:rsidRPr="009C5529">
        <w:rPr>
          <w:rFonts w:asciiTheme="majorHAnsi" w:hAnsiTheme="majorHAnsi" w:cs="Arial"/>
          <w:b/>
          <w:lang w:eastAsia="pl-PL" w:bidi="ar-SA"/>
        </w:rPr>
        <w:t>załącznik nr 1</w:t>
      </w:r>
      <w:r w:rsidRPr="009C5529">
        <w:rPr>
          <w:rFonts w:asciiTheme="majorHAnsi" w:hAnsiTheme="majorHAnsi" w:cs="Arial"/>
          <w:lang w:eastAsia="pl-PL" w:bidi="ar-SA"/>
        </w:rPr>
        <w:t xml:space="preserve"> do projektu umowy.</w:t>
      </w:r>
    </w:p>
    <w:p w14:paraId="000A759E" w14:textId="77777777" w:rsidR="009C5529" w:rsidRPr="009C5529" w:rsidRDefault="009C5529" w:rsidP="00150B2D">
      <w:pPr>
        <w:widowControl w:val="0"/>
        <w:numPr>
          <w:ilvl w:val="1"/>
          <w:numId w:val="64"/>
        </w:numPr>
        <w:autoSpaceDE w:val="0"/>
        <w:autoSpaceDN w:val="0"/>
        <w:adjustRightInd w:val="0"/>
        <w:spacing w:before="0" w:after="0" w:line="240" w:lineRule="auto"/>
        <w:jc w:val="both"/>
        <w:rPr>
          <w:rFonts w:asciiTheme="majorHAnsi" w:hAnsiTheme="majorHAnsi" w:cs="Arial"/>
          <w:color w:val="000000"/>
          <w:lang w:eastAsia="ar-SA" w:bidi="ar-SA"/>
        </w:rPr>
      </w:pPr>
      <w:r w:rsidRPr="009C5529">
        <w:rPr>
          <w:rFonts w:asciiTheme="majorHAnsi" w:hAnsiTheme="majorHAnsi" w:cs="Arial"/>
          <w:color w:val="000000"/>
          <w:lang w:eastAsia="ar-SA" w:bidi="ar-SA"/>
        </w:rPr>
        <w:t xml:space="preserve">Szczegółowy wykaz pni do wyfrezowania zawiera </w:t>
      </w:r>
      <w:r w:rsidRPr="009C5529">
        <w:rPr>
          <w:rFonts w:asciiTheme="majorHAnsi" w:hAnsiTheme="majorHAnsi" w:cs="Arial"/>
          <w:b/>
          <w:color w:val="000000"/>
          <w:lang w:eastAsia="ar-SA" w:bidi="ar-SA"/>
        </w:rPr>
        <w:t>załącznik nr 2</w:t>
      </w:r>
      <w:r w:rsidRPr="009C5529">
        <w:rPr>
          <w:rFonts w:asciiTheme="majorHAnsi" w:hAnsiTheme="majorHAnsi" w:cs="Arial"/>
          <w:color w:val="000000"/>
          <w:lang w:eastAsia="ar-SA" w:bidi="ar-SA"/>
        </w:rPr>
        <w:t xml:space="preserve"> </w:t>
      </w:r>
      <w:r w:rsidRPr="009C5529">
        <w:rPr>
          <w:rFonts w:asciiTheme="majorHAnsi" w:hAnsiTheme="majorHAnsi" w:cs="Arial"/>
          <w:color w:val="000000"/>
          <w:lang w:eastAsia="pl-PL" w:bidi="ar-SA"/>
        </w:rPr>
        <w:t>do projektu  umowy.</w:t>
      </w:r>
    </w:p>
    <w:p w14:paraId="2F9C4D7D" w14:textId="2C4EEFBD" w:rsidR="009C5529" w:rsidRPr="009C5529" w:rsidRDefault="009C5529" w:rsidP="009C5529">
      <w:pPr>
        <w:pStyle w:val="Tekstpodstawowy"/>
        <w:spacing w:before="0" w:after="40" w:line="264" w:lineRule="auto"/>
        <w:ind w:left="357"/>
        <w:jc w:val="both"/>
        <w:rPr>
          <w:rFonts w:asciiTheme="majorHAnsi" w:hAnsiTheme="majorHAnsi"/>
        </w:rPr>
      </w:pPr>
      <w:r w:rsidRPr="009C5529">
        <w:rPr>
          <w:rFonts w:asciiTheme="majorHAnsi" w:hAnsiTheme="majorHAnsi" w:cs="Arial"/>
          <w:lang w:eastAsia="pl-PL" w:bidi="ar-SA"/>
        </w:rPr>
        <w:t xml:space="preserve">Wszystkie odpady pozyskane należy zagospodarować zgodnie z zapisami ustawy z dnia 14 grudnia 2012 r. o odpadach (Dz. U. 2020.797 z </w:t>
      </w:r>
      <w:proofErr w:type="spellStart"/>
      <w:r w:rsidRPr="009C5529">
        <w:rPr>
          <w:rFonts w:asciiTheme="majorHAnsi" w:hAnsiTheme="majorHAnsi" w:cs="Arial"/>
          <w:lang w:eastAsia="pl-PL" w:bidi="ar-SA"/>
        </w:rPr>
        <w:t>późn</w:t>
      </w:r>
      <w:proofErr w:type="spellEnd"/>
      <w:r w:rsidRPr="009C5529">
        <w:rPr>
          <w:rFonts w:asciiTheme="majorHAnsi" w:hAnsiTheme="majorHAnsi" w:cs="Arial"/>
          <w:lang w:eastAsia="pl-PL" w:bidi="ar-SA"/>
        </w:rPr>
        <w:t xml:space="preserve"> zm.) i ustawy z dnia 13 września 1996 r. o utrzymaniu czystości i porządku w gminach (Dz. U. 2020.1439 z </w:t>
      </w:r>
      <w:proofErr w:type="spellStart"/>
      <w:r w:rsidRPr="009C5529">
        <w:rPr>
          <w:rFonts w:asciiTheme="majorHAnsi" w:hAnsiTheme="majorHAnsi" w:cs="Arial"/>
          <w:lang w:eastAsia="pl-PL" w:bidi="ar-SA"/>
        </w:rPr>
        <w:t>późn</w:t>
      </w:r>
      <w:proofErr w:type="spellEnd"/>
      <w:r w:rsidRPr="009C5529">
        <w:rPr>
          <w:rFonts w:asciiTheme="majorHAnsi" w:hAnsiTheme="majorHAnsi" w:cs="Arial"/>
          <w:lang w:eastAsia="pl-PL" w:bidi="ar-SA"/>
        </w:rPr>
        <w:t>. zm.)</w:t>
      </w:r>
    </w:p>
    <w:bookmarkEnd w:id="6"/>
    <w:p w14:paraId="59E3EBB8" w14:textId="6C04E32D" w:rsidR="00585588" w:rsidRPr="0022175A" w:rsidRDefault="00585588" w:rsidP="00150B2D">
      <w:pPr>
        <w:pStyle w:val="Tekstpodstawowy"/>
        <w:numPr>
          <w:ilvl w:val="0"/>
          <w:numId w:val="66"/>
        </w:numPr>
        <w:spacing w:before="0" w:after="40" w:line="264" w:lineRule="auto"/>
        <w:ind w:left="426" w:hanging="426"/>
        <w:jc w:val="both"/>
        <w:rPr>
          <w:rFonts w:ascii="Cambria" w:hAnsi="Cambria"/>
        </w:rPr>
      </w:pPr>
      <w:r w:rsidRPr="0022175A">
        <w:rPr>
          <w:rFonts w:ascii="Cambria" w:hAnsi="Cambria"/>
        </w:rPr>
        <w:t>Szczegółowy opis przedmiotu zamówienia w niniejszym postępowaniu został zawarty w</w:t>
      </w:r>
      <w:r w:rsidR="000E20CE">
        <w:rPr>
          <w:rFonts w:ascii="Cambria" w:hAnsi="Cambria"/>
        </w:rPr>
        <w:t>e</w:t>
      </w:r>
      <w:r w:rsidRPr="0022175A">
        <w:rPr>
          <w:rFonts w:ascii="Cambria" w:hAnsi="Cambria"/>
        </w:rPr>
        <w:t xml:space="preserve"> wzorze umowy wraz załącznikami.</w:t>
      </w:r>
    </w:p>
    <w:p w14:paraId="17D6D2A5" w14:textId="2C4E6225" w:rsidR="00585588" w:rsidRPr="0022175A" w:rsidRDefault="00585588" w:rsidP="00150B2D">
      <w:pPr>
        <w:pStyle w:val="Tekstpodstawowy"/>
        <w:numPr>
          <w:ilvl w:val="0"/>
          <w:numId w:val="66"/>
        </w:numPr>
        <w:spacing w:before="0" w:after="40" w:line="264" w:lineRule="auto"/>
        <w:ind w:left="357"/>
        <w:jc w:val="both"/>
        <w:rPr>
          <w:rFonts w:ascii="Cambria" w:hAnsi="Cambria"/>
          <w:b/>
        </w:rPr>
      </w:pPr>
      <w:r w:rsidRPr="0022175A">
        <w:rPr>
          <w:rFonts w:ascii="Cambria" w:hAnsi="Cambria"/>
        </w:rPr>
        <w:t xml:space="preserve">Wykonawca wykona przedmiot zamówienia na podstawie </w:t>
      </w:r>
      <w:proofErr w:type="spellStart"/>
      <w:r w:rsidR="009B12E4">
        <w:rPr>
          <w:rFonts w:ascii="Cambria" w:hAnsi="Cambria"/>
        </w:rPr>
        <w:t>SWZ</w:t>
      </w:r>
      <w:proofErr w:type="spellEnd"/>
      <w:r w:rsidRPr="0022175A">
        <w:rPr>
          <w:rFonts w:ascii="Cambria" w:hAnsi="Cambria"/>
        </w:rPr>
        <w:t xml:space="preserve"> wraz z załącznikami, pytaniami i odpowiedziami udzielonymi w trakcie procedury o udzielenie zamówienia publicznego, a także obowiązującymi przepisami szczegółowymi i </w:t>
      </w:r>
      <w:r w:rsidR="00542BA1">
        <w:rPr>
          <w:rFonts w:ascii="Cambria" w:hAnsi="Cambria"/>
        </w:rPr>
        <w:t>obowiązującymi przepisami prawa</w:t>
      </w:r>
      <w:r w:rsidR="000E20CE">
        <w:rPr>
          <w:rFonts w:ascii="Cambria" w:hAnsi="Cambria"/>
        </w:rPr>
        <w:t>.</w:t>
      </w:r>
      <w:r w:rsidRPr="0022175A">
        <w:rPr>
          <w:rFonts w:ascii="Cambria" w:hAnsi="Cambria"/>
        </w:rPr>
        <w:t xml:space="preserve"> Podstawą sporządzenia oferty są udzielone odpowiedzi na zapytania w trakcie procedury o udzielenie zamówienia publicznego. </w:t>
      </w:r>
      <w:r w:rsidR="008324AE" w:rsidRPr="00773D17">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r w:rsidR="008324AE">
        <w:rPr>
          <w:rFonts w:asciiTheme="majorHAnsi" w:eastAsiaTheme="majorEastAsia" w:hAnsiTheme="majorHAnsi" w:cstheme="majorBidi"/>
        </w:rPr>
        <w:t>.</w:t>
      </w:r>
    </w:p>
    <w:p w14:paraId="063642ED" w14:textId="77777777" w:rsidR="00585588" w:rsidRDefault="00585588" w:rsidP="00150B2D">
      <w:pPr>
        <w:pStyle w:val="Tekstpodstawowy"/>
        <w:numPr>
          <w:ilvl w:val="0"/>
          <w:numId w:val="66"/>
        </w:numPr>
        <w:spacing w:before="0" w:after="40" w:line="264" w:lineRule="auto"/>
        <w:ind w:left="357"/>
        <w:jc w:val="both"/>
        <w:rPr>
          <w:rFonts w:ascii="Cambria" w:hAnsi="Cambria"/>
        </w:rPr>
      </w:pPr>
      <w:r>
        <w:rPr>
          <w:rFonts w:ascii="Cambria" w:hAnsi="Cambria"/>
        </w:rPr>
        <w:t xml:space="preserve">Rozwiązania równoważne: </w:t>
      </w:r>
    </w:p>
    <w:p w14:paraId="6AB21F24" w14:textId="77777777" w:rsidR="00585588" w:rsidRDefault="00585588" w:rsidP="00150B2D">
      <w:pPr>
        <w:pStyle w:val="Tekstpodstawowy"/>
        <w:numPr>
          <w:ilvl w:val="0"/>
          <w:numId w:val="24"/>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150B2D">
      <w:pPr>
        <w:pStyle w:val="Tekstpodstawowy"/>
        <w:numPr>
          <w:ilvl w:val="0"/>
          <w:numId w:val="24"/>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150B2D">
      <w:pPr>
        <w:pStyle w:val="Tekstpodstawowy"/>
        <w:numPr>
          <w:ilvl w:val="0"/>
          <w:numId w:val="28"/>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150B2D">
      <w:pPr>
        <w:pStyle w:val="Tekstpodstawowy"/>
        <w:numPr>
          <w:ilvl w:val="0"/>
          <w:numId w:val="28"/>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150B2D">
      <w:pPr>
        <w:pStyle w:val="Tekstpodstawowy"/>
        <w:numPr>
          <w:ilvl w:val="0"/>
          <w:numId w:val="28"/>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150B2D">
      <w:pPr>
        <w:pStyle w:val="Tekstpodstawowy"/>
        <w:numPr>
          <w:ilvl w:val="0"/>
          <w:numId w:val="28"/>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150B2D">
      <w:pPr>
        <w:pStyle w:val="Tekstpodstawowy"/>
        <w:numPr>
          <w:ilvl w:val="0"/>
          <w:numId w:val="24"/>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150B2D">
      <w:pPr>
        <w:pStyle w:val="Tekstpodstawowy"/>
        <w:numPr>
          <w:ilvl w:val="0"/>
          <w:numId w:val="24"/>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150B2D">
      <w:pPr>
        <w:pStyle w:val="Tekstpodstawowy"/>
        <w:numPr>
          <w:ilvl w:val="0"/>
          <w:numId w:val="24"/>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150B2D">
      <w:pPr>
        <w:pStyle w:val="Tekstpodstawowy"/>
        <w:numPr>
          <w:ilvl w:val="0"/>
          <w:numId w:val="24"/>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150B2D">
      <w:pPr>
        <w:pStyle w:val="Tekstpodstawowy"/>
        <w:numPr>
          <w:ilvl w:val="0"/>
          <w:numId w:val="24"/>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150B2D">
      <w:pPr>
        <w:pStyle w:val="Tekstpodstawowy"/>
        <w:numPr>
          <w:ilvl w:val="0"/>
          <w:numId w:val="24"/>
        </w:numPr>
        <w:spacing w:before="0" w:after="40" w:line="240" w:lineRule="auto"/>
        <w:jc w:val="both"/>
        <w:rPr>
          <w:rFonts w:ascii="Cambria" w:hAnsi="Cambria"/>
        </w:rPr>
      </w:pPr>
      <w:r w:rsidRPr="00622C98">
        <w:rPr>
          <w:rFonts w:ascii="Cambria" w:hAnsi="Cambria"/>
        </w:rPr>
        <w:lastRenderedPageBreak/>
        <w:t>wymagania przedstawione w dokumencie, jeśli nie wynikają z obowiązujących i uznawanych standardów są wymaganiami granicznymi;</w:t>
      </w:r>
    </w:p>
    <w:p w14:paraId="0A2BB7DB" w14:textId="77777777" w:rsidR="00585588" w:rsidRPr="00622C98" w:rsidRDefault="00585588" w:rsidP="00150B2D">
      <w:pPr>
        <w:pStyle w:val="Tekstpodstawowy"/>
        <w:numPr>
          <w:ilvl w:val="0"/>
          <w:numId w:val="24"/>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150B2D">
      <w:pPr>
        <w:pStyle w:val="Tekstpodstawowy"/>
        <w:numPr>
          <w:ilvl w:val="0"/>
          <w:numId w:val="24"/>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150B2D">
      <w:pPr>
        <w:pStyle w:val="Tekstpodstawowy"/>
        <w:numPr>
          <w:ilvl w:val="0"/>
          <w:numId w:val="24"/>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150B2D">
      <w:pPr>
        <w:pStyle w:val="Tekstpodstawowy"/>
        <w:numPr>
          <w:ilvl w:val="0"/>
          <w:numId w:val="24"/>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150B2D">
      <w:pPr>
        <w:pStyle w:val="Tekstpodstawowy"/>
        <w:numPr>
          <w:ilvl w:val="0"/>
          <w:numId w:val="24"/>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150B2D">
      <w:pPr>
        <w:pStyle w:val="Tekstpodstawowy"/>
        <w:numPr>
          <w:ilvl w:val="0"/>
          <w:numId w:val="24"/>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150B2D">
      <w:pPr>
        <w:pStyle w:val="Tekstpodstawowy"/>
        <w:numPr>
          <w:ilvl w:val="0"/>
          <w:numId w:val="24"/>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150B2D">
      <w:pPr>
        <w:pStyle w:val="Tekstpodstawowy"/>
        <w:numPr>
          <w:ilvl w:val="0"/>
          <w:numId w:val="66"/>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150B2D">
      <w:pPr>
        <w:pStyle w:val="Tekstpodstawowy"/>
        <w:numPr>
          <w:ilvl w:val="0"/>
          <w:numId w:val="66"/>
        </w:numPr>
        <w:spacing w:before="0" w:after="0" w:line="269" w:lineRule="auto"/>
        <w:ind w:left="357"/>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150B2D">
      <w:pPr>
        <w:pStyle w:val="Tekstpodstawowy"/>
        <w:numPr>
          <w:ilvl w:val="0"/>
          <w:numId w:val="66"/>
        </w:numPr>
        <w:spacing w:before="0" w:after="0" w:line="269" w:lineRule="auto"/>
        <w:ind w:left="357"/>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150B2D">
      <w:pPr>
        <w:pStyle w:val="Tekstpodstawowy"/>
        <w:numPr>
          <w:ilvl w:val="0"/>
          <w:numId w:val="66"/>
        </w:numPr>
        <w:spacing w:before="0" w:after="0" w:line="269" w:lineRule="auto"/>
        <w:ind w:left="357"/>
        <w:jc w:val="both"/>
        <w:rPr>
          <w:rFonts w:ascii="Cambria" w:hAnsi="Cambria"/>
        </w:rPr>
      </w:pPr>
      <w:r w:rsidRPr="009813CA">
        <w:rPr>
          <w:rFonts w:ascii="Cambria" w:hAnsi="Cambria"/>
        </w:rPr>
        <w:lastRenderedPageBreak/>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76CEDD14" w:rsidR="009813CA" w:rsidRPr="009813CA" w:rsidRDefault="009813CA" w:rsidP="009813CA">
      <w:pPr>
        <w:pStyle w:val="Tekstpodstawowy"/>
        <w:spacing w:before="0" w:after="0" w:line="269" w:lineRule="auto"/>
        <w:ind w:firstLine="357"/>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t>Kod</w:t>
      </w:r>
    </w:p>
    <w:p w14:paraId="7960C9C5" w14:textId="6A0B8A05" w:rsidR="00585588" w:rsidRPr="00622C98" w:rsidRDefault="00F207FA" w:rsidP="009813CA">
      <w:pPr>
        <w:pStyle w:val="Tekstpodstawowy"/>
        <w:spacing w:before="0" w:after="0" w:line="269" w:lineRule="auto"/>
        <w:ind w:firstLine="357"/>
        <w:jc w:val="both"/>
        <w:rPr>
          <w:rFonts w:ascii="Cambria" w:hAnsi="Cambria"/>
        </w:rPr>
      </w:pPr>
      <w:r w:rsidRPr="00F207FA">
        <w:rPr>
          <w:rFonts w:ascii="Cambria" w:hAnsi="Cambria"/>
          <w:bCs/>
        </w:rPr>
        <w:t>Usługi wycinania drzew</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009813CA" w:rsidRPr="009813CA">
        <w:rPr>
          <w:rFonts w:ascii="Cambria" w:hAnsi="Cambria"/>
        </w:rPr>
        <w:tab/>
      </w:r>
      <w:r w:rsidR="009813CA" w:rsidRPr="009813CA">
        <w:rPr>
          <w:rFonts w:ascii="Cambria" w:hAnsi="Cambria"/>
        </w:rPr>
        <w:tab/>
      </w:r>
      <w:r w:rsidRPr="00F207FA">
        <w:rPr>
          <w:rFonts w:ascii="Cambria" w:hAnsi="Cambria"/>
          <w:bCs/>
        </w:rPr>
        <w:t>77211400-6</w:t>
      </w:r>
      <w:r w:rsidR="00585588" w:rsidRPr="00622C98">
        <w:rPr>
          <w:rFonts w:ascii="Cambria" w:hAnsi="Cambria"/>
        </w:rPr>
        <w:t>.</w:t>
      </w:r>
    </w:p>
    <w:p w14:paraId="3D8720C1" w14:textId="44357AC9" w:rsidR="0049208C" w:rsidRPr="00C10F46" w:rsidRDefault="00585588" w:rsidP="00150B2D">
      <w:pPr>
        <w:pStyle w:val="Tekstpodstawowy"/>
        <w:numPr>
          <w:ilvl w:val="0"/>
          <w:numId w:val="66"/>
        </w:numPr>
        <w:spacing w:before="0" w:after="0" w:line="269" w:lineRule="auto"/>
        <w:ind w:left="357"/>
        <w:jc w:val="both"/>
        <w:rPr>
          <w:rFonts w:ascii="Cambria" w:hAnsi="Cambria" w:cs="Century Gothic"/>
        </w:rPr>
      </w:pPr>
      <w:r w:rsidRPr="00622C98">
        <w:rPr>
          <w:rFonts w:ascii="Cambria" w:hAnsi="Cambria" w:cs="Century Gothic"/>
        </w:rPr>
        <w:t xml:space="preserve">Stosownie do treści art. </w:t>
      </w:r>
      <w:r w:rsidR="00676BAD">
        <w:rPr>
          <w:rFonts w:ascii="Cambria" w:hAnsi="Cambria" w:cs="Century Gothic"/>
        </w:rPr>
        <w:t>95</w:t>
      </w:r>
      <w:r w:rsidRPr="00622C98">
        <w:rPr>
          <w:rFonts w:ascii="Cambria" w:hAnsi="Cambria" w:cs="Century Gothic"/>
        </w:rPr>
        <w:t xml:space="preserve"> </w:t>
      </w:r>
      <w:r w:rsidR="00676BAD">
        <w:rPr>
          <w:rFonts w:ascii="Cambria" w:hAnsi="Cambria" w:cs="Century Gothic"/>
        </w:rPr>
        <w:t xml:space="preserve">ust.1 </w:t>
      </w:r>
      <w:r w:rsidRPr="00622C98">
        <w:rPr>
          <w:rFonts w:ascii="Cambria" w:hAnsi="Cambria" w:cs="Century Gothic"/>
        </w:rPr>
        <w:t>ustawy Pzp Zamawiający wymaga zatrudnienia przez Wykonawcę lub Podwykonawcę na podstawie umowy o pracę, osób wykonujących następujące czynności w zakresie realizacji zamówienia polegając</w:t>
      </w:r>
      <w:r w:rsidR="00495EEE">
        <w:rPr>
          <w:rFonts w:ascii="Cambria" w:hAnsi="Cambria" w:cs="Century Gothic"/>
        </w:rPr>
        <w:t>e</w:t>
      </w:r>
      <w:r w:rsidRPr="00622C98">
        <w:rPr>
          <w:rFonts w:ascii="Cambria" w:hAnsi="Cambria" w:cs="Century Gothic"/>
        </w:rPr>
        <w:t xml:space="preserve"> na bezpośrednim fizycznym wykonywaniu prac: </w:t>
      </w:r>
      <w:r w:rsidR="005F3D27">
        <w:rPr>
          <w:rFonts w:ascii="Cambria" w:hAnsi="Cambria" w:cs="Century Gothic"/>
        </w:rPr>
        <w:t xml:space="preserve">o których mowa </w:t>
      </w:r>
      <w:r w:rsidRPr="00622C98">
        <w:rPr>
          <w:rFonts w:ascii="Cambria" w:hAnsi="Cambria" w:cs="Century Gothic"/>
        </w:rPr>
        <w:t>na podstawie umowy o pracę w rozumieniu art. 22 § 1 ustawy z dnia 26 czerwca 1974 r.- Kodeks pracy</w:t>
      </w:r>
      <w:r w:rsidRPr="00622C98">
        <w:rPr>
          <w:rFonts w:ascii="Cambria" w:hAnsi="Cambria"/>
        </w:rPr>
        <w:t>. Sposób dokumentowania zatrudnienia osób,</w:t>
      </w:r>
      <w:r w:rsidRPr="00A74958">
        <w:rPr>
          <w:rFonts w:ascii="Cambria" w:hAnsi="Cambria"/>
        </w:rPr>
        <w:t xml:space="preserve"> o których mowa wyżej oraz uprawnienia zamawiającego w za</w:t>
      </w:r>
      <w:r w:rsidRPr="00C75E82">
        <w:rPr>
          <w:rFonts w:ascii="Cambria" w:hAnsi="Cambria" w:cs="Century Gothic"/>
        </w:rPr>
        <w:t>kresie kontroli spełniania przez Wykonawcę wymagań, o których mowa wyżej oraz sankcj</w:t>
      </w:r>
      <w:r w:rsidR="00495EEE">
        <w:rPr>
          <w:rFonts w:ascii="Cambria" w:hAnsi="Cambria" w:cs="Century Gothic"/>
        </w:rPr>
        <w:t xml:space="preserve">e </w:t>
      </w:r>
      <w:r w:rsidRPr="00C75E82">
        <w:rPr>
          <w:rFonts w:ascii="Cambria" w:hAnsi="Cambria" w:cs="Century Gothic"/>
        </w:rPr>
        <w:t xml:space="preserve">z tytułu niespełnienia tych wymagań zostały zawarte </w:t>
      </w:r>
      <w:r w:rsidRPr="00206A17">
        <w:rPr>
          <w:rFonts w:ascii="Cambria" w:hAnsi="Cambria" w:cs="Century Gothic"/>
          <w:b/>
          <w:bCs/>
        </w:rPr>
        <w:t xml:space="preserve">załączniku nr </w:t>
      </w:r>
      <w:r w:rsidR="00C54305">
        <w:rPr>
          <w:rFonts w:ascii="Cambria" w:hAnsi="Cambria" w:cs="Century Gothic"/>
          <w:b/>
          <w:bCs/>
        </w:rPr>
        <w:t>4</w:t>
      </w:r>
      <w:r w:rsidRPr="00206A17">
        <w:rPr>
          <w:rFonts w:ascii="Cambria" w:hAnsi="Cambria" w:cs="Century Gothic"/>
          <w:b/>
          <w:bCs/>
        </w:rPr>
        <w:t xml:space="preserve"> wzór umowy</w:t>
      </w:r>
      <w:r w:rsidR="00844A28" w:rsidRPr="00206A17">
        <w:rPr>
          <w:rFonts w:ascii="Cambria" w:hAnsi="Cambria" w:cs="Century Gothic"/>
          <w:b/>
          <w:bCs/>
        </w:rPr>
        <w:t xml:space="preserve"> do SWZ</w:t>
      </w:r>
      <w:r w:rsidR="00232DF3" w:rsidRPr="00C75E82">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7" w:name="_Toc63242030"/>
      <w:r w:rsidRPr="00C75E82">
        <w:rPr>
          <w:rFonts w:ascii="Cambria" w:hAnsi="Cambria"/>
        </w:rPr>
        <w:t>Termin wykonania zamówienia</w:t>
      </w:r>
      <w:bookmarkEnd w:id="7"/>
    </w:p>
    <w:p w14:paraId="1AEFFA5F" w14:textId="4C578281"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t>Wykonawca zobowiązany jest zrealizować przedmiot zamówienia w terminie od dnia podpisania umowy</w:t>
      </w:r>
      <w:r w:rsidR="00596D88">
        <w:rPr>
          <w:rFonts w:ascii="Cambria" w:hAnsi="Cambria" w:cs="Century Gothic"/>
        </w:rPr>
        <w:t xml:space="preserve"> </w:t>
      </w:r>
      <w:r w:rsidR="00540176">
        <w:rPr>
          <w:rFonts w:ascii="Cambria" w:hAnsi="Cambria" w:cs="Century Gothic"/>
        </w:rPr>
        <w:t xml:space="preserve">maksymalnie </w:t>
      </w:r>
      <w:r w:rsidR="00596D88">
        <w:rPr>
          <w:rFonts w:ascii="Cambria" w:hAnsi="Cambria" w:cs="Century Gothic"/>
        </w:rPr>
        <w:t xml:space="preserve">do dnia </w:t>
      </w:r>
      <w:r w:rsidR="00540176">
        <w:rPr>
          <w:rFonts w:ascii="Cambria" w:hAnsi="Cambria" w:cs="Century Gothic"/>
          <w:bCs/>
        </w:rPr>
        <w:t>21.05</w:t>
      </w:r>
      <w:r w:rsidR="00596D88" w:rsidRPr="00596D88">
        <w:rPr>
          <w:rFonts w:ascii="Cambria" w:hAnsi="Cambria" w:cs="Century Gothic"/>
          <w:bCs/>
        </w:rPr>
        <w:t>.202</w:t>
      </w:r>
      <w:r w:rsidR="0049675D">
        <w:rPr>
          <w:rFonts w:ascii="Cambria" w:hAnsi="Cambria" w:cs="Century Gothic"/>
          <w:bCs/>
        </w:rPr>
        <w:t>1</w:t>
      </w:r>
      <w:r w:rsidR="00596D88" w:rsidRPr="00596D88">
        <w:rPr>
          <w:rFonts w:ascii="Cambria" w:hAnsi="Cambria" w:cs="Century Gothic"/>
          <w:bCs/>
        </w:rPr>
        <w:t xml:space="preserve"> r.</w:t>
      </w:r>
    </w:p>
    <w:p w14:paraId="7CBE6A7B" w14:textId="654A111A" w:rsidR="009B12E4" w:rsidRPr="00E57981" w:rsidRDefault="00FE34DE" w:rsidP="008324AE">
      <w:pPr>
        <w:pStyle w:val="Nagwek1"/>
        <w:ind w:left="567" w:hanging="567"/>
        <w:rPr>
          <w:rFonts w:ascii="Cambria" w:hAnsi="Cambria"/>
        </w:rPr>
      </w:pPr>
      <w:bookmarkStart w:id="8"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8"/>
      <w:r w:rsidR="009B12E4" w:rsidRPr="00E57981">
        <w:rPr>
          <w:rFonts w:ascii="Cambria" w:hAnsi="Cambria"/>
        </w:rPr>
        <w:t xml:space="preserve"> </w:t>
      </w:r>
    </w:p>
    <w:p w14:paraId="3007FDB3" w14:textId="2EECBD41" w:rsidR="009B12E4" w:rsidRPr="009B12E4" w:rsidRDefault="009B12E4" w:rsidP="00150B2D">
      <w:pPr>
        <w:pStyle w:val="Akapitzlist11"/>
        <w:numPr>
          <w:ilvl w:val="0"/>
          <w:numId w:val="35"/>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150B2D">
      <w:pPr>
        <w:pStyle w:val="Akapitzlist11"/>
        <w:numPr>
          <w:ilvl w:val="0"/>
          <w:numId w:val="35"/>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150B2D">
      <w:pPr>
        <w:pStyle w:val="Teksttreci0"/>
        <w:numPr>
          <w:ilvl w:val="0"/>
          <w:numId w:val="36"/>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150B2D">
      <w:pPr>
        <w:pStyle w:val="Teksttreci0"/>
        <w:numPr>
          <w:ilvl w:val="0"/>
          <w:numId w:val="36"/>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150B2D">
      <w:pPr>
        <w:pStyle w:val="Teksttreci0"/>
        <w:numPr>
          <w:ilvl w:val="0"/>
          <w:numId w:val="36"/>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3346D3EC" w:rsidR="009B12E4" w:rsidRPr="009B12E4" w:rsidRDefault="009B12E4" w:rsidP="00150B2D">
      <w:pPr>
        <w:pStyle w:val="Teksttreci0"/>
        <w:numPr>
          <w:ilvl w:val="0"/>
          <w:numId w:val="36"/>
        </w:numPr>
        <w:shd w:val="clear" w:color="auto" w:fill="auto"/>
        <w:spacing w:line="276" w:lineRule="auto"/>
        <w:ind w:left="714" w:right="23" w:hanging="357"/>
        <w:jc w:val="both"/>
        <w:rPr>
          <w:rFonts w:ascii="Cambria" w:hAnsi="Cambria" w:cs="Arial"/>
          <w:sz w:val="20"/>
        </w:rPr>
      </w:pPr>
      <w:r w:rsidRPr="009B12E4">
        <w:rPr>
          <w:rFonts w:ascii="Cambria" w:hAnsi="Cambria" w:cs="Tahoma"/>
          <w:b/>
          <w:sz w:val="20"/>
        </w:rPr>
        <w:t xml:space="preserve">zdolności technicznej lub zawodowej. </w:t>
      </w:r>
      <w:r w:rsidR="00540176" w:rsidRPr="00540176">
        <w:rPr>
          <w:rFonts w:ascii="Cambria" w:hAnsi="Cambria" w:cs="Tahoma"/>
          <w:sz w:val="20"/>
        </w:rPr>
        <w:t>Zamawiający nie stawia warunku w powyższym zakresie</w:t>
      </w:r>
      <w:r w:rsidR="00540176">
        <w:rPr>
          <w:rFonts w:ascii="Cambria" w:hAnsi="Cambria" w:cs="Tahoma"/>
          <w:sz w:val="20"/>
        </w:rPr>
        <w:t>.</w:t>
      </w:r>
    </w:p>
    <w:p w14:paraId="073D0352" w14:textId="58C2EBCD" w:rsidR="00A556CF" w:rsidRDefault="00FE34DE" w:rsidP="00A556CF">
      <w:pPr>
        <w:pStyle w:val="Nagwek1"/>
        <w:ind w:left="567" w:hanging="567"/>
        <w:rPr>
          <w:rFonts w:ascii="Cambria" w:hAnsi="Cambria"/>
        </w:rPr>
      </w:pPr>
      <w:bookmarkStart w:id="9"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9"/>
    </w:p>
    <w:p w14:paraId="77CEF917" w14:textId="04A59F0D" w:rsidR="00A556CF" w:rsidRPr="00107482" w:rsidRDefault="00A556CF" w:rsidP="00150B2D">
      <w:pPr>
        <w:pStyle w:val="Akapitzlist11"/>
        <w:numPr>
          <w:ilvl w:val="0"/>
          <w:numId w:val="41"/>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150B2D">
      <w:pPr>
        <w:pStyle w:val="Teksttreci0"/>
        <w:numPr>
          <w:ilvl w:val="0"/>
          <w:numId w:val="40"/>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150B2D">
      <w:pPr>
        <w:pStyle w:val="Teksttreci0"/>
        <w:numPr>
          <w:ilvl w:val="1"/>
          <w:numId w:val="39"/>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150B2D">
      <w:pPr>
        <w:pStyle w:val="Teksttreci0"/>
        <w:numPr>
          <w:ilvl w:val="1"/>
          <w:numId w:val="39"/>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150B2D">
      <w:pPr>
        <w:pStyle w:val="Teksttreci0"/>
        <w:numPr>
          <w:ilvl w:val="1"/>
          <w:numId w:val="39"/>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150B2D">
      <w:pPr>
        <w:pStyle w:val="Teksttreci0"/>
        <w:numPr>
          <w:ilvl w:val="1"/>
          <w:numId w:val="39"/>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150B2D">
      <w:pPr>
        <w:pStyle w:val="Teksttreci0"/>
        <w:numPr>
          <w:ilvl w:val="1"/>
          <w:numId w:val="39"/>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150B2D">
      <w:pPr>
        <w:pStyle w:val="Teksttreci0"/>
        <w:numPr>
          <w:ilvl w:val="1"/>
          <w:numId w:val="39"/>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150B2D">
      <w:pPr>
        <w:pStyle w:val="Teksttreci0"/>
        <w:numPr>
          <w:ilvl w:val="1"/>
          <w:numId w:val="39"/>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150B2D">
      <w:pPr>
        <w:pStyle w:val="Teksttreci0"/>
        <w:numPr>
          <w:ilvl w:val="1"/>
          <w:numId w:val="39"/>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lastRenderedPageBreak/>
        <w:t>- lub za odpowiedni czyn zabroniony określony w przepisach prawa obcego;</w:t>
      </w:r>
    </w:p>
    <w:p w14:paraId="56A7264C" w14:textId="5E04758B" w:rsidR="00A556CF" w:rsidRPr="00A556CF" w:rsidRDefault="00A556CF" w:rsidP="00150B2D">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150B2D">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150B2D">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150B2D">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150B2D">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150B2D">
      <w:pPr>
        <w:pStyle w:val="Akapitzlist11"/>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150B2D">
      <w:pPr>
        <w:pStyle w:val="Akapitzlist11"/>
        <w:numPr>
          <w:ilvl w:val="0"/>
          <w:numId w:val="41"/>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150B2D">
      <w:pPr>
        <w:pStyle w:val="Akapitzlist11"/>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150B2D">
      <w:pPr>
        <w:pStyle w:val="Akapitzlist11"/>
        <w:numPr>
          <w:ilvl w:val="0"/>
          <w:numId w:val="41"/>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150B2D">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150B2D">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150B2D">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150B2D">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150B2D">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150B2D">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150B2D">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150B2D">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0"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 xml:space="preserve">nty, jakie zobowiązani są dostarczyć wykonawcy w celu </w:t>
      </w:r>
      <w:r w:rsidR="00206A17">
        <w:rPr>
          <w:rFonts w:ascii="Cambria" w:hAnsi="Cambria"/>
        </w:rPr>
        <w:lastRenderedPageBreak/>
        <w:t>potwierdzania spełniania warunków udziału w postępowaniu oraz wykazania braku podstaw do wykluczenia)</w:t>
      </w:r>
      <w:bookmarkEnd w:id="10"/>
    </w:p>
    <w:p w14:paraId="5FD2274A" w14:textId="6AEE82F2" w:rsidR="00C96634" w:rsidRPr="00C96634" w:rsidRDefault="00C96634" w:rsidP="00150B2D">
      <w:pPr>
        <w:pStyle w:val="Akapitzlist11"/>
        <w:numPr>
          <w:ilvl w:val="0"/>
          <w:numId w:val="42"/>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150B2D">
      <w:pPr>
        <w:pStyle w:val="Akapitzlist11"/>
        <w:numPr>
          <w:ilvl w:val="0"/>
          <w:numId w:val="42"/>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150B2D">
      <w:pPr>
        <w:pStyle w:val="Akapitzlist11"/>
        <w:numPr>
          <w:ilvl w:val="0"/>
          <w:numId w:val="42"/>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150B2D">
      <w:pPr>
        <w:pStyle w:val="Akapitzlist11"/>
        <w:numPr>
          <w:ilvl w:val="0"/>
          <w:numId w:val="42"/>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150B2D">
      <w:pPr>
        <w:pStyle w:val="Teksttreci0"/>
        <w:numPr>
          <w:ilvl w:val="0"/>
          <w:numId w:val="43"/>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150B2D">
      <w:pPr>
        <w:pStyle w:val="Teksttreci0"/>
        <w:numPr>
          <w:ilvl w:val="0"/>
          <w:numId w:val="45"/>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150B2D">
      <w:pPr>
        <w:pStyle w:val="Teksttreci0"/>
        <w:numPr>
          <w:ilvl w:val="0"/>
          <w:numId w:val="45"/>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5E0B1D09" w14:textId="434A4E41" w:rsidR="00C96634" w:rsidRPr="00C96634" w:rsidRDefault="00C96634" w:rsidP="00150B2D">
      <w:pPr>
        <w:pStyle w:val="Akapitzlist11"/>
        <w:numPr>
          <w:ilvl w:val="0"/>
          <w:numId w:val="42"/>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150B2D">
      <w:pPr>
        <w:pStyle w:val="Akapitzlist11"/>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150B2D">
      <w:pPr>
        <w:pStyle w:val="Akapitzlist11"/>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150B2D">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150B2D">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150B2D">
      <w:pPr>
        <w:pStyle w:val="Akapitzlist11"/>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150B2D">
      <w:pPr>
        <w:pStyle w:val="Akapitzlist11"/>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lastRenderedPageBreak/>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150B2D">
      <w:pPr>
        <w:pStyle w:val="Akapitzlist11"/>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150B2D">
      <w:pPr>
        <w:pStyle w:val="Akapitzlist11"/>
        <w:numPr>
          <w:ilvl w:val="0"/>
          <w:numId w:val="42"/>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150B2D">
      <w:pPr>
        <w:pStyle w:val="Akapitzlist11"/>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150B2D">
      <w:pPr>
        <w:pStyle w:val="Akapitzlist11"/>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150B2D">
      <w:pPr>
        <w:pStyle w:val="Akapitzlist11"/>
        <w:numPr>
          <w:ilvl w:val="0"/>
          <w:numId w:val="42"/>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150B2D">
      <w:pPr>
        <w:pStyle w:val="Akapitzlist11"/>
        <w:numPr>
          <w:ilvl w:val="3"/>
          <w:numId w:val="42"/>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150B2D">
      <w:pPr>
        <w:pStyle w:val="Akapitzlist11"/>
        <w:numPr>
          <w:ilvl w:val="3"/>
          <w:numId w:val="42"/>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1"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1"/>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lastRenderedPageBreak/>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2" w:name="_Toc63242035"/>
      <w:r>
        <w:rPr>
          <w:rFonts w:ascii="Cambria" w:hAnsi="Cambria"/>
        </w:rPr>
        <w:t>O</w:t>
      </w:r>
      <w:r w:rsidR="008924F5" w:rsidRPr="00930A74">
        <w:rPr>
          <w:rFonts w:ascii="Cambria" w:hAnsi="Cambria"/>
        </w:rPr>
        <w:t>pis sposobu przygotowania oferty</w:t>
      </w:r>
      <w:bookmarkEnd w:id="12"/>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B15DD07" w14:textId="4B910A74"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a) 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Default="00D93F74" w:rsidP="00150B2D">
      <w:pPr>
        <w:pStyle w:val="Akapitzlist"/>
        <w:numPr>
          <w:ilvl w:val="0"/>
          <w:numId w:val="59"/>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150B2D">
      <w:pPr>
        <w:pStyle w:val="Akapitzlist"/>
        <w:numPr>
          <w:ilvl w:val="0"/>
          <w:numId w:val="59"/>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3" w:name="_Toc63242036"/>
      <w:r w:rsidRPr="006012C9">
        <w:rPr>
          <w:rFonts w:ascii="Cambria" w:hAnsi="Cambria"/>
        </w:rPr>
        <w:t>Wskazanie osób uprawnionych do komunikowania się z wykonawcami</w:t>
      </w:r>
      <w:bookmarkEnd w:id="13"/>
    </w:p>
    <w:p w14:paraId="16BDC056" w14:textId="77777777" w:rsidR="00844A28" w:rsidRDefault="00844A28" w:rsidP="00150B2D">
      <w:pPr>
        <w:pStyle w:val="Akapitzlist11"/>
        <w:numPr>
          <w:ilvl w:val="0"/>
          <w:numId w:val="57"/>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lastRenderedPageBreak/>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150B2D">
      <w:pPr>
        <w:pStyle w:val="Akapitzlist11"/>
        <w:numPr>
          <w:ilvl w:val="0"/>
          <w:numId w:val="33"/>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29F33464" w14:textId="70D55AAE" w:rsidR="00844A28" w:rsidRPr="006A316D" w:rsidRDefault="006A316D" w:rsidP="00150B2D">
      <w:pPr>
        <w:pStyle w:val="Akapitzlist11"/>
        <w:numPr>
          <w:ilvl w:val="0"/>
          <w:numId w:val="33"/>
        </w:numPr>
        <w:spacing w:before="0" w:after="0" w:line="269" w:lineRule="auto"/>
        <w:contextualSpacing/>
        <w:rPr>
          <w:rFonts w:ascii="Cambria" w:hAnsi="Cambria" w:cs="Tahoma"/>
          <w:sz w:val="20"/>
          <w:szCs w:val="20"/>
        </w:rPr>
      </w:pPr>
      <w:r w:rsidRPr="006A316D">
        <w:rPr>
          <w:rFonts w:ascii="Cambria" w:hAnsi="Cambria" w:cs="Tahoma"/>
          <w:sz w:val="20"/>
          <w:szCs w:val="20"/>
        </w:rPr>
        <w:t xml:space="preserve">Agnieszka </w:t>
      </w:r>
      <w:r>
        <w:rPr>
          <w:rFonts w:ascii="Cambria" w:hAnsi="Cambria" w:cs="Tahoma"/>
          <w:sz w:val="20"/>
          <w:szCs w:val="20"/>
        </w:rPr>
        <w:t>Chomka</w:t>
      </w:r>
      <w:r w:rsidR="00844A28" w:rsidRPr="006A316D">
        <w:rPr>
          <w:rFonts w:ascii="Cambria" w:hAnsi="Cambria" w:cs="Tahoma"/>
          <w:sz w:val="20"/>
          <w:szCs w:val="20"/>
        </w:rPr>
        <w:t xml:space="preserve">, adres e-mail: </w:t>
      </w:r>
      <w:proofErr w:type="spellStart"/>
      <w:r w:rsidR="00530C48" w:rsidRPr="00530C48">
        <w:rPr>
          <w:rFonts w:asciiTheme="majorHAnsi" w:hAnsiTheme="majorHAnsi"/>
          <w:sz w:val="20"/>
          <w:szCs w:val="20"/>
        </w:rPr>
        <w:t>agnieszka.chomka@pzd.ilawa.pl</w:t>
      </w:r>
      <w:proofErr w:type="spellEnd"/>
      <w:r w:rsidR="00844A28" w:rsidRPr="006A316D">
        <w:rPr>
          <w:rFonts w:ascii="Cambria" w:hAnsi="Cambria" w:cs="Tahoma"/>
          <w:sz w:val="20"/>
          <w:szCs w:val="20"/>
        </w:rPr>
        <w:t xml:space="preserve">, </w:t>
      </w:r>
    </w:p>
    <w:p w14:paraId="4EBA5908" w14:textId="3E0E71C5" w:rsidR="00844A28" w:rsidRPr="00844A28" w:rsidRDefault="00844A28" w:rsidP="00150B2D">
      <w:pPr>
        <w:pStyle w:val="Akapitzlist11"/>
        <w:numPr>
          <w:ilvl w:val="0"/>
          <w:numId w:val="57"/>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150B2D">
      <w:pPr>
        <w:pStyle w:val="Akapitzlist11"/>
        <w:numPr>
          <w:ilvl w:val="0"/>
          <w:numId w:val="57"/>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150B2D">
      <w:pPr>
        <w:pStyle w:val="Akapitzlist11"/>
        <w:numPr>
          <w:ilvl w:val="0"/>
          <w:numId w:val="57"/>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150B2D">
      <w:pPr>
        <w:pStyle w:val="Akapitzlist11"/>
        <w:numPr>
          <w:ilvl w:val="0"/>
          <w:numId w:val="57"/>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150B2D">
      <w:pPr>
        <w:pStyle w:val="Akapitzlist11"/>
        <w:numPr>
          <w:ilvl w:val="0"/>
          <w:numId w:val="57"/>
        </w:numPr>
        <w:spacing w:before="0" w:after="0" w:line="269" w:lineRule="auto"/>
        <w:ind w:left="357" w:hanging="357"/>
        <w:contextualSpacing/>
        <w:rPr>
          <w:rFonts w:ascii="Cambria" w:hAnsi="Cambria" w:cs="Century Gothic"/>
          <w:i/>
          <w:iCs/>
          <w:sz w:val="20"/>
          <w:szCs w:val="20"/>
        </w:rPr>
      </w:pPr>
      <w:bookmarkStart w:id="14"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150B2D">
      <w:pPr>
        <w:pStyle w:val="Akapitzlist11"/>
        <w:numPr>
          <w:ilvl w:val="0"/>
          <w:numId w:val="57"/>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150B2D">
      <w:pPr>
        <w:pStyle w:val="Akapitzlist11"/>
        <w:numPr>
          <w:ilvl w:val="0"/>
          <w:numId w:val="57"/>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150B2D">
      <w:pPr>
        <w:pStyle w:val="Akapitzlist11"/>
        <w:numPr>
          <w:ilvl w:val="0"/>
          <w:numId w:val="57"/>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150B2D">
      <w:pPr>
        <w:pStyle w:val="Akapitzlist11"/>
        <w:numPr>
          <w:ilvl w:val="0"/>
          <w:numId w:val="57"/>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150B2D">
      <w:pPr>
        <w:pStyle w:val="Akapitzlist11"/>
        <w:numPr>
          <w:ilvl w:val="0"/>
          <w:numId w:val="57"/>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150B2D">
      <w:pPr>
        <w:pStyle w:val="Akapitzlist11"/>
        <w:numPr>
          <w:ilvl w:val="0"/>
          <w:numId w:val="57"/>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150B2D">
      <w:pPr>
        <w:pStyle w:val="Akapitzlist11"/>
        <w:numPr>
          <w:ilvl w:val="0"/>
          <w:numId w:val="57"/>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150B2D">
      <w:pPr>
        <w:pStyle w:val="Akapitzlist11"/>
        <w:numPr>
          <w:ilvl w:val="0"/>
          <w:numId w:val="57"/>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bookmarkEnd w:id="14"/>
    <w:p w14:paraId="60556ABF" w14:textId="5A94B456" w:rsidR="00844A28" w:rsidRDefault="00844A28" w:rsidP="00844A28">
      <w:pPr>
        <w:pStyle w:val="Akapitzlist11"/>
        <w:spacing w:before="0" w:after="0" w:line="269" w:lineRule="auto"/>
        <w:ind w:left="357"/>
        <w:contextualSpacing/>
        <w:rPr>
          <w:rFonts w:ascii="Cambria" w:hAnsi="Cambria" w:cs="Tahoma"/>
          <w:sz w:val="20"/>
          <w:szCs w:val="20"/>
        </w:rPr>
      </w:pPr>
    </w:p>
    <w:p w14:paraId="622D737C" w14:textId="37E9AD0F" w:rsidR="006012C9" w:rsidRPr="006012C9" w:rsidRDefault="006012C9" w:rsidP="006012C9">
      <w:pPr>
        <w:pStyle w:val="Nagwek1"/>
        <w:ind w:left="567" w:hanging="567"/>
        <w:rPr>
          <w:rFonts w:ascii="Cambria" w:hAnsi="Cambria"/>
        </w:rPr>
      </w:pPr>
      <w:bookmarkStart w:id="15" w:name="_Toc63242037"/>
      <w:r w:rsidRPr="006012C9">
        <w:rPr>
          <w:rFonts w:ascii="Cambria" w:hAnsi="Cambria"/>
        </w:rPr>
        <w:t>Termin związania ofertą</w:t>
      </w:r>
      <w:bookmarkEnd w:id="15"/>
    </w:p>
    <w:p w14:paraId="76F7F506" w14:textId="11123F26" w:rsidR="00930A74" w:rsidRPr="00930A74" w:rsidRDefault="00930A74" w:rsidP="00150B2D">
      <w:pPr>
        <w:pStyle w:val="Akapitzlist11"/>
        <w:numPr>
          <w:ilvl w:val="0"/>
          <w:numId w:val="34"/>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150B2D">
      <w:pPr>
        <w:pStyle w:val="Akapitzlist11"/>
        <w:numPr>
          <w:ilvl w:val="0"/>
          <w:numId w:val="34"/>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150B2D">
      <w:pPr>
        <w:pStyle w:val="Akapitzlist11"/>
        <w:numPr>
          <w:ilvl w:val="0"/>
          <w:numId w:val="34"/>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6" w:name="_Toc63242038"/>
      <w:r>
        <w:rPr>
          <w:rFonts w:ascii="Cambria" w:hAnsi="Cambria"/>
        </w:rPr>
        <w:t>T</w:t>
      </w:r>
      <w:r w:rsidR="00AD5C15" w:rsidRPr="00AD5C15">
        <w:rPr>
          <w:rFonts w:ascii="Cambria" w:hAnsi="Cambria"/>
        </w:rPr>
        <w:t>ermin otwarcia ofert</w:t>
      </w:r>
      <w:bookmarkEnd w:id="16"/>
    </w:p>
    <w:p w14:paraId="7633953A" w14:textId="7C39BEEE" w:rsidR="00F71C9C" w:rsidRPr="00F71C9C" w:rsidRDefault="00F71C9C" w:rsidP="00150B2D">
      <w:pPr>
        <w:pStyle w:val="Akapitzlist11"/>
        <w:numPr>
          <w:ilvl w:val="0"/>
          <w:numId w:val="49"/>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4A0398">
        <w:rPr>
          <w:rFonts w:ascii="Cambria" w:hAnsi="Cambria" w:cs="Arial"/>
          <w:b/>
          <w:sz w:val="20"/>
          <w:szCs w:val="20"/>
        </w:rPr>
        <w:t>1</w:t>
      </w:r>
      <w:r w:rsidR="000D0A00">
        <w:rPr>
          <w:rFonts w:ascii="Cambria" w:hAnsi="Cambria" w:cs="Arial"/>
          <w:b/>
          <w:sz w:val="20"/>
          <w:szCs w:val="20"/>
        </w:rPr>
        <w:t>6</w:t>
      </w:r>
      <w:r w:rsidR="002E1A03">
        <w:rPr>
          <w:rFonts w:ascii="Cambria" w:hAnsi="Cambria" w:cs="Arial"/>
          <w:b/>
          <w:sz w:val="20"/>
          <w:szCs w:val="20"/>
        </w:rPr>
        <w:t>.04.2021</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150B2D">
      <w:pPr>
        <w:pStyle w:val="Akapitzlist11"/>
        <w:numPr>
          <w:ilvl w:val="0"/>
          <w:numId w:val="49"/>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20088E63" w:rsidR="00F71C9C" w:rsidRPr="00F71C9C" w:rsidRDefault="00F71C9C" w:rsidP="00150B2D">
      <w:pPr>
        <w:pStyle w:val="Akapitzlist11"/>
        <w:numPr>
          <w:ilvl w:val="0"/>
          <w:numId w:val="49"/>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lastRenderedPageBreak/>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4A0398">
        <w:rPr>
          <w:rFonts w:ascii="Cambria" w:hAnsi="Cambria" w:cs="Century Gothic"/>
          <w:b/>
          <w:bCs/>
          <w:color w:val="0000FF"/>
          <w:sz w:val="20"/>
          <w:szCs w:val="20"/>
        </w:rPr>
        <w:t>1</w:t>
      </w:r>
      <w:r w:rsidR="000D0A00">
        <w:rPr>
          <w:rFonts w:ascii="Cambria" w:hAnsi="Cambria" w:cs="Century Gothic"/>
          <w:b/>
          <w:bCs/>
          <w:color w:val="0000FF"/>
          <w:sz w:val="20"/>
          <w:szCs w:val="20"/>
        </w:rPr>
        <w:t>6</w:t>
      </w:r>
      <w:r w:rsidR="002E1A03">
        <w:rPr>
          <w:rFonts w:ascii="Cambria" w:hAnsi="Cambria" w:cs="Century Gothic"/>
          <w:b/>
          <w:bCs/>
          <w:color w:val="0000FF"/>
          <w:sz w:val="20"/>
          <w:szCs w:val="20"/>
        </w:rPr>
        <w:t>.04</w:t>
      </w:r>
      <w:r w:rsidRPr="00F71C9C">
        <w:rPr>
          <w:rFonts w:ascii="Cambria" w:hAnsi="Cambria" w:cs="Century Gothic"/>
          <w:b/>
          <w:bCs/>
          <w:color w:val="0000FF"/>
          <w:sz w:val="20"/>
          <w:szCs w:val="20"/>
        </w:rPr>
        <w:t xml:space="preserve">.2021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150B2D">
      <w:pPr>
        <w:pStyle w:val="Akapitzlist11"/>
        <w:numPr>
          <w:ilvl w:val="0"/>
          <w:numId w:val="49"/>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150B2D">
      <w:pPr>
        <w:pStyle w:val="Akapitzlist11"/>
        <w:numPr>
          <w:ilvl w:val="0"/>
          <w:numId w:val="49"/>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150B2D">
      <w:pPr>
        <w:pStyle w:val="Akapitzlist11"/>
        <w:numPr>
          <w:ilvl w:val="0"/>
          <w:numId w:val="48"/>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150B2D">
      <w:pPr>
        <w:pStyle w:val="Akapitzlist11"/>
        <w:numPr>
          <w:ilvl w:val="0"/>
          <w:numId w:val="48"/>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150B2D">
      <w:pPr>
        <w:pStyle w:val="Akapitzlist11"/>
        <w:numPr>
          <w:ilvl w:val="0"/>
          <w:numId w:val="49"/>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150B2D">
      <w:pPr>
        <w:numPr>
          <w:ilvl w:val="0"/>
          <w:numId w:val="23"/>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150B2D">
      <w:pPr>
        <w:numPr>
          <w:ilvl w:val="0"/>
          <w:numId w:val="23"/>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150B2D">
      <w:pPr>
        <w:numPr>
          <w:ilvl w:val="0"/>
          <w:numId w:val="23"/>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7" w:name="_Toc63242039"/>
      <w:r>
        <w:rPr>
          <w:rFonts w:ascii="Cambria" w:hAnsi="Cambria"/>
        </w:rPr>
        <w:t>S</w:t>
      </w:r>
      <w:r w:rsidR="00AD5C15" w:rsidRPr="00AD5C15">
        <w:rPr>
          <w:rFonts w:ascii="Cambria" w:hAnsi="Cambria"/>
        </w:rPr>
        <w:t>posób obliczenia cen</w:t>
      </w:r>
      <w:r w:rsidR="00F71C9C">
        <w:rPr>
          <w:rFonts w:ascii="Cambria" w:hAnsi="Cambria"/>
        </w:rPr>
        <w:t>y</w:t>
      </w:r>
      <w:bookmarkEnd w:id="17"/>
    </w:p>
    <w:p w14:paraId="745B9258" w14:textId="77777777" w:rsidR="004227D0" w:rsidRPr="004227D0" w:rsidRDefault="00F71C9C" w:rsidP="00150B2D">
      <w:pPr>
        <w:pStyle w:val="Tekstpodstawowy"/>
        <w:numPr>
          <w:ilvl w:val="0"/>
          <w:numId w:val="25"/>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150B2D">
      <w:pPr>
        <w:pStyle w:val="Tekstpodstawowy"/>
        <w:numPr>
          <w:ilvl w:val="0"/>
          <w:numId w:val="25"/>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150B2D">
      <w:pPr>
        <w:pStyle w:val="Tekstpodstawowy"/>
        <w:numPr>
          <w:ilvl w:val="0"/>
          <w:numId w:val="25"/>
        </w:numPr>
        <w:spacing w:before="0" w:after="60" w:line="240" w:lineRule="auto"/>
        <w:jc w:val="both"/>
        <w:rPr>
          <w:rFonts w:ascii="Cambria" w:hAnsi="Cambria"/>
        </w:rPr>
      </w:pPr>
      <w:r w:rsidRPr="004227D0">
        <w:rPr>
          <w:rFonts w:ascii="Cambria" w:hAnsi="Cambria"/>
        </w:rPr>
        <w:lastRenderedPageBreak/>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150B2D">
      <w:pPr>
        <w:pStyle w:val="Tekstpodstawowy"/>
        <w:numPr>
          <w:ilvl w:val="0"/>
          <w:numId w:val="25"/>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150B2D">
      <w:pPr>
        <w:pStyle w:val="Tekstpodstawowy"/>
        <w:numPr>
          <w:ilvl w:val="0"/>
          <w:numId w:val="25"/>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150B2D">
      <w:pPr>
        <w:pStyle w:val="Tekstpodstawowy"/>
        <w:numPr>
          <w:ilvl w:val="0"/>
          <w:numId w:val="25"/>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150B2D">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150B2D">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150B2D">
      <w:pPr>
        <w:pStyle w:val="Tekstpodstawowy"/>
        <w:numPr>
          <w:ilvl w:val="0"/>
          <w:numId w:val="25"/>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150B2D">
      <w:pPr>
        <w:numPr>
          <w:ilvl w:val="0"/>
          <w:numId w:val="50"/>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150B2D">
      <w:pPr>
        <w:numPr>
          <w:ilvl w:val="0"/>
          <w:numId w:val="50"/>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150B2D">
      <w:pPr>
        <w:numPr>
          <w:ilvl w:val="0"/>
          <w:numId w:val="50"/>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150B2D">
      <w:pPr>
        <w:numPr>
          <w:ilvl w:val="0"/>
          <w:numId w:val="50"/>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150B2D">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8" w:name="_Toc63242040"/>
      <w:r>
        <w:rPr>
          <w:rFonts w:ascii="Cambria" w:hAnsi="Cambria"/>
        </w:rPr>
        <w:t>O</w:t>
      </w:r>
      <w:r w:rsidR="00AD5C15" w:rsidRPr="00AD5C15">
        <w:rPr>
          <w:rFonts w:ascii="Cambria" w:hAnsi="Cambria"/>
        </w:rPr>
        <w:t>pis kryteriów oceny ofert wraz z podaniem wag tych kryteriów i sposobu oceny ofert</w:t>
      </w:r>
      <w:bookmarkEnd w:id="18"/>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7A1CBD97" w:rsidR="004227D0" w:rsidRPr="00172E54" w:rsidRDefault="00DB641E" w:rsidP="00DB641E">
            <w:pPr>
              <w:snapToGrid w:val="0"/>
              <w:spacing w:before="0" w:after="0" w:line="269" w:lineRule="auto"/>
              <w:rPr>
                <w:rFonts w:ascii="Cambria" w:hAnsi="Cambria" w:cs="Calibri"/>
              </w:rPr>
            </w:pPr>
            <w:r w:rsidRPr="00DB641E">
              <w:rPr>
                <w:rFonts w:ascii="Cambria" w:hAnsi="Cambria" w:cs="Calibri"/>
              </w:rPr>
              <w:t>Termin wykonania zamówienia</w:t>
            </w:r>
            <w:r w:rsidR="004227D0" w:rsidRPr="00172E54">
              <w:rPr>
                <w:rFonts w:ascii="Cambria" w:hAnsi="Cambria" w:cs="Calibri"/>
              </w:rPr>
              <w:t xml:space="preserve"> (</w:t>
            </w:r>
            <w:proofErr w:type="spellStart"/>
            <w:r>
              <w:rPr>
                <w:rFonts w:ascii="Cambria" w:hAnsi="Cambria" w:cs="Calibri"/>
              </w:rPr>
              <w:t>Tw</w:t>
            </w:r>
            <w:r w:rsidR="001A52B6">
              <w:rPr>
                <w:rFonts w:ascii="Cambria" w:hAnsi="Cambria" w:cs="Calibri"/>
              </w:rPr>
              <w:t>z</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50B2D">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76209C13" w14:textId="77777777" w:rsidR="001A52B6" w:rsidRDefault="001A52B6" w:rsidP="001A52B6">
      <w:pPr>
        <w:pStyle w:val="Tekstpodstawowy"/>
        <w:suppressAutoHyphens/>
        <w:spacing w:before="0" w:after="0" w:line="269" w:lineRule="auto"/>
        <w:jc w:val="both"/>
        <w:rPr>
          <w:rFonts w:ascii="Cambria" w:hAnsi="Cambria" w:cs="Calibri"/>
        </w:rPr>
      </w:pP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150B2D">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lastRenderedPageBreak/>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59765C1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DB641E">
        <w:rPr>
          <w:rFonts w:asciiTheme="majorHAnsi" w:hAnsiTheme="majorHAnsi"/>
        </w:rPr>
        <w:t>t</w:t>
      </w:r>
      <w:r w:rsidR="00DB641E" w:rsidRPr="00DB641E">
        <w:rPr>
          <w:rFonts w:asciiTheme="majorHAnsi" w:hAnsiTheme="majorHAnsi"/>
        </w:rPr>
        <w:t>ermin wykonania zamówienia</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247F32A3"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proofErr w:type="spellEnd"/>
    </w:p>
    <w:p w14:paraId="7F1E0AFB" w14:textId="79BE167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Pr="001A52B6">
        <w:rPr>
          <w:rFonts w:asciiTheme="majorHAnsi" w:hAnsiTheme="majorHAnsi"/>
        </w:rPr>
        <w:t xml:space="preserve">= ------------  x 40                                                    </w:t>
      </w:r>
    </w:p>
    <w:p w14:paraId="3E98365C" w14:textId="78BB1C1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r>
        <w:rPr>
          <w:rFonts w:asciiTheme="majorHAnsi" w:hAnsiTheme="majorHAnsi"/>
        </w:rPr>
        <w:t>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310D99EB" w:rsidR="001A52B6" w:rsidRPr="001A52B6" w:rsidRDefault="00DB641E"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001A52B6" w:rsidRPr="001A52B6">
        <w:rPr>
          <w:rFonts w:asciiTheme="majorHAnsi" w:hAnsiTheme="majorHAnsi"/>
        </w:rPr>
        <w:t xml:space="preserve"> -  liczba punktów w kryterium „</w:t>
      </w:r>
      <w:r w:rsidRPr="00DB641E">
        <w:rPr>
          <w:rFonts w:asciiTheme="majorHAnsi" w:hAnsiTheme="majorHAnsi"/>
        </w:rPr>
        <w:t>termin wykonania zamówienia</w:t>
      </w:r>
      <w:r w:rsidR="001A52B6" w:rsidRPr="001A52B6">
        <w:rPr>
          <w:rFonts w:asciiTheme="majorHAnsi" w:hAnsiTheme="majorHAnsi"/>
        </w:rPr>
        <w:t>” obliczona do dwóch miejsc po przecinku,</w:t>
      </w:r>
    </w:p>
    <w:p w14:paraId="083DFBDE" w14:textId="6843AD4E"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oferty badanej,</w:t>
      </w:r>
    </w:p>
    <w:p w14:paraId="4CF41C7C" w14:textId="0A25166B"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r w:rsidR="001A52B6">
        <w:rPr>
          <w:rFonts w:asciiTheme="majorHAnsi" w:hAnsiTheme="majorHAnsi"/>
        </w:rPr>
        <w:t>z</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xml:space="preserve">” oferty, której przyznano największą liczbę punktów. </w:t>
      </w:r>
    </w:p>
    <w:p w14:paraId="4BF59AA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Maksymalna liczba punktów jaką można uzyskać w kryterium „rozpoczęcie realizacji zamówienia”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F8FEE8C" w14:textId="267E2F29" w:rsidR="00DB641E" w:rsidRPr="00DB641E"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termin wykonania zamówienia – do dnia 2</w:t>
      </w:r>
      <w:r>
        <w:rPr>
          <w:rFonts w:asciiTheme="majorHAnsi" w:hAnsiTheme="majorHAnsi"/>
        </w:rPr>
        <w:t>1</w:t>
      </w:r>
      <w:r w:rsidRPr="00DB641E">
        <w:rPr>
          <w:rFonts w:asciiTheme="majorHAnsi" w:hAnsiTheme="majorHAnsi"/>
        </w:rPr>
        <w:t>.05.202</w:t>
      </w:r>
      <w:r>
        <w:rPr>
          <w:rFonts w:asciiTheme="majorHAnsi" w:hAnsiTheme="majorHAnsi"/>
        </w:rPr>
        <w:t>1</w:t>
      </w:r>
      <w:r w:rsidRPr="00DB641E">
        <w:rPr>
          <w:rFonts w:asciiTheme="majorHAnsi" w:hAnsiTheme="majorHAnsi"/>
        </w:rPr>
        <w:t xml:space="preserve"> r. – 0 pkt.</w:t>
      </w:r>
    </w:p>
    <w:p w14:paraId="1113041D" w14:textId="13CB2E7C" w:rsidR="001A52B6" w:rsidRPr="001A52B6"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termin wykonania zamówienia – do dnia 1</w:t>
      </w:r>
      <w:r>
        <w:rPr>
          <w:rFonts w:asciiTheme="majorHAnsi" w:hAnsiTheme="majorHAnsi"/>
        </w:rPr>
        <w:t>4</w:t>
      </w:r>
      <w:r w:rsidRPr="00DB641E">
        <w:rPr>
          <w:rFonts w:asciiTheme="majorHAnsi" w:hAnsiTheme="majorHAnsi"/>
        </w:rPr>
        <w:t>.05.202</w:t>
      </w:r>
      <w:r>
        <w:rPr>
          <w:rFonts w:asciiTheme="majorHAnsi" w:hAnsiTheme="majorHAnsi"/>
        </w:rPr>
        <w:t>1</w:t>
      </w:r>
      <w:r w:rsidRPr="00DB641E">
        <w:rPr>
          <w:rFonts w:asciiTheme="majorHAnsi" w:hAnsiTheme="majorHAnsi"/>
        </w:rPr>
        <w:t xml:space="preserve"> r. – 40 pkt.</w:t>
      </w:r>
    </w:p>
    <w:p w14:paraId="21917B4B"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646BE5BA"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B6AD1">
        <w:rPr>
          <w:rFonts w:asciiTheme="majorHAnsi" w:hAnsiTheme="majorHAnsi"/>
        </w:rPr>
        <w:t>y</w:t>
      </w:r>
      <w:r w:rsidRPr="001A52B6">
        <w:rPr>
          <w:rFonts w:asciiTheme="majorHAnsi" w:hAnsiTheme="majorHAnsi"/>
        </w:rPr>
        <w:t xml:space="preserve"> </w:t>
      </w:r>
      <w:r w:rsidR="00DB6AD1" w:rsidRPr="00DB6AD1">
        <w:rPr>
          <w:rFonts w:asciiTheme="majorHAnsi" w:hAnsiTheme="majorHAnsi"/>
        </w:rPr>
        <w:t xml:space="preserve">termin wykonania zamówienia </w:t>
      </w:r>
      <w:r w:rsidRPr="001A52B6">
        <w:rPr>
          <w:rFonts w:asciiTheme="majorHAnsi" w:hAnsiTheme="majorHAnsi"/>
        </w:rPr>
        <w:t>przez Wykonawcę to Zamawiający przyjmie „</w:t>
      </w:r>
      <w:r w:rsidR="00DB6AD1" w:rsidRPr="00DB6AD1">
        <w:rPr>
          <w:rFonts w:asciiTheme="majorHAnsi" w:hAnsiTheme="majorHAnsi"/>
        </w:rPr>
        <w:t xml:space="preserve">termin wykonania zamówienia </w:t>
      </w:r>
      <w:r w:rsidRPr="001A52B6">
        <w:rPr>
          <w:rFonts w:asciiTheme="majorHAnsi" w:hAnsiTheme="majorHAnsi"/>
        </w:rPr>
        <w:t xml:space="preserve">– </w:t>
      </w:r>
      <w:r w:rsidR="00DB6AD1" w:rsidRPr="00DB6AD1">
        <w:rPr>
          <w:rFonts w:asciiTheme="majorHAnsi" w:hAnsiTheme="majorHAnsi"/>
        </w:rPr>
        <w:t>do dnia 21.05.2021 r.</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19" w:name="_Toc63242041"/>
      <w:r w:rsidRPr="00AD5C15">
        <w:rPr>
          <w:rFonts w:ascii="Cambria" w:hAnsi="Cambria"/>
        </w:rPr>
        <w:t>informacje o formalnościach, jakie muszą zostać dopełnione po wyborze oferty w celu zawarcia umowy w sprawie zamówienia publicznego;</w:t>
      </w:r>
      <w:bookmarkEnd w:id="19"/>
    </w:p>
    <w:p w14:paraId="23861CE6" w14:textId="280FCB2A" w:rsidR="004227D0" w:rsidRPr="00CF073C" w:rsidRDefault="00CF073C" w:rsidP="00150B2D">
      <w:pPr>
        <w:pStyle w:val="Tekstpodstawowy"/>
        <w:numPr>
          <w:ilvl w:val="0"/>
          <w:numId w:val="51"/>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150B2D">
      <w:pPr>
        <w:pStyle w:val="Tekstpodstawowy"/>
        <w:numPr>
          <w:ilvl w:val="0"/>
          <w:numId w:val="51"/>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150B2D">
      <w:pPr>
        <w:pStyle w:val="Tekstpodstawowy"/>
        <w:numPr>
          <w:ilvl w:val="0"/>
          <w:numId w:val="51"/>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4E280294" w:rsidR="004227D0" w:rsidRPr="00CF073C" w:rsidRDefault="004227D0" w:rsidP="00150B2D">
      <w:pPr>
        <w:pStyle w:val="Tekstpodstawowy"/>
        <w:numPr>
          <w:ilvl w:val="0"/>
          <w:numId w:val="51"/>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9A7CBB">
        <w:rPr>
          <w:rFonts w:ascii="Cambria" w:hAnsi="Cambria" w:cs="Calibri"/>
          <w:b/>
        </w:rPr>
        <w:t>4</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150B2D">
      <w:pPr>
        <w:pStyle w:val="Tekstpodstawowy"/>
        <w:numPr>
          <w:ilvl w:val="0"/>
          <w:numId w:val="51"/>
        </w:numPr>
        <w:suppressAutoHyphens/>
        <w:spacing w:before="0" w:after="0" w:line="269" w:lineRule="auto"/>
        <w:jc w:val="both"/>
        <w:rPr>
          <w:rFonts w:ascii="Cambria" w:hAnsi="Cambria" w:cs="Calibri"/>
        </w:rPr>
      </w:pPr>
      <w:r w:rsidRPr="00CF073C">
        <w:rPr>
          <w:rFonts w:ascii="Cambria" w:hAnsi="Cambria" w:cs="Calibri"/>
        </w:rPr>
        <w:lastRenderedPageBreak/>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150B2D">
      <w:pPr>
        <w:pStyle w:val="Tekstpodstawowy"/>
        <w:numPr>
          <w:ilvl w:val="0"/>
          <w:numId w:val="51"/>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150B2D">
      <w:pPr>
        <w:pStyle w:val="Tekstpodstawowy"/>
        <w:numPr>
          <w:ilvl w:val="0"/>
          <w:numId w:val="51"/>
        </w:numPr>
        <w:suppressAutoHyphens/>
        <w:spacing w:before="0" w:after="0" w:line="269" w:lineRule="auto"/>
        <w:jc w:val="both"/>
        <w:rPr>
          <w:rFonts w:ascii="Cambria" w:hAnsi="Cambria" w:cs="Verdana"/>
        </w:rPr>
      </w:pPr>
      <w:r w:rsidRPr="00D078E1">
        <w:rPr>
          <w:rFonts w:ascii="Cambria" w:hAnsi="Cambria" w:cs="Tahoma"/>
        </w:rPr>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5F9DDE65" w14:textId="6D62DF2A" w:rsidR="00F2114F" w:rsidRPr="00F2114F" w:rsidRDefault="00F2114F" w:rsidP="00150B2D">
      <w:pPr>
        <w:pStyle w:val="Tekstpodstawowy"/>
        <w:numPr>
          <w:ilvl w:val="2"/>
          <w:numId w:val="26"/>
        </w:numPr>
        <w:spacing w:before="0" w:after="0"/>
        <w:jc w:val="both"/>
        <w:rPr>
          <w:rFonts w:ascii="Cambria" w:hAnsi="Cambria" w:cs="Verdana"/>
        </w:rPr>
      </w:pPr>
      <w:r w:rsidRPr="00F2114F">
        <w:rPr>
          <w:rFonts w:ascii="Cambria" w:hAnsi="Cambria" w:cs="Verdana"/>
        </w:rPr>
        <w:t>opłaconą polisę, a w przypadku jej braku inny dokument potwierdzający, że wykonawca jest ubezpieczony od odpowiedzialności cywilnej w zakresie prowadzonej działalności zwi</w:t>
      </w:r>
      <w:r>
        <w:rPr>
          <w:rFonts w:ascii="Cambria" w:hAnsi="Cambria" w:cs="Verdana"/>
        </w:rPr>
        <w:t>ązanej z przedmiotem zamówienia.</w:t>
      </w:r>
    </w:p>
    <w:p w14:paraId="6F5E6F2F" w14:textId="77777777" w:rsidR="008924F5" w:rsidRPr="00844A28" w:rsidRDefault="008924F5" w:rsidP="008924F5">
      <w:pPr>
        <w:pStyle w:val="Nagwek1"/>
        <w:ind w:left="567" w:hanging="567"/>
        <w:rPr>
          <w:rFonts w:ascii="Cambria" w:hAnsi="Cambria"/>
        </w:rPr>
      </w:pPr>
      <w:bookmarkStart w:id="20"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0"/>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0FD0BD37"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9A7CBB">
        <w:rPr>
          <w:rFonts w:ascii="Cambria" w:hAnsi="Cambria" w:cs="Tahoma"/>
          <w:b/>
        </w:rPr>
        <w:t>4</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1" w:name="_Toc63242043"/>
      <w:r>
        <w:rPr>
          <w:rFonts w:ascii="Cambria" w:hAnsi="Cambria"/>
        </w:rPr>
        <w:t>P</w:t>
      </w:r>
      <w:r w:rsidR="00AD5C15" w:rsidRPr="00AD5C15">
        <w:rPr>
          <w:rFonts w:ascii="Cambria" w:hAnsi="Cambria"/>
        </w:rPr>
        <w:t>ouczenie o środkach ochrony prawnej przysługujących wykonawcy.</w:t>
      </w:r>
      <w:bookmarkEnd w:id="21"/>
    </w:p>
    <w:p w14:paraId="257D036C" w14:textId="071E9909" w:rsidR="00FE0BD4" w:rsidRPr="00FE0BD4" w:rsidRDefault="00FE0BD4" w:rsidP="00150B2D">
      <w:pPr>
        <w:pStyle w:val="Tekstpodstawowy"/>
        <w:numPr>
          <w:ilvl w:val="0"/>
          <w:numId w:val="52"/>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150B2D">
      <w:pPr>
        <w:pStyle w:val="Tekstpodstawowy"/>
        <w:numPr>
          <w:ilvl w:val="0"/>
          <w:numId w:val="52"/>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150B2D">
      <w:pPr>
        <w:pStyle w:val="Tekstpodstawowy"/>
        <w:numPr>
          <w:ilvl w:val="0"/>
          <w:numId w:val="52"/>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150B2D">
      <w:pPr>
        <w:pStyle w:val="Tekstpodstawowy"/>
        <w:numPr>
          <w:ilvl w:val="2"/>
          <w:numId w:val="53"/>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150B2D">
      <w:pPr>
        <w:pStyle w:val="Tekstpodstawowy"/>
        <w:numPr>
          <w:ilvl w:val="2"/>
          <w:numId w:val="53"/>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150B2D">
      <w:pPr>
        <w:pStyle w:val="Tekstpodstawowy"/>
        <w:numPr>
          <w:ilvl w:val="0"/>
          <w:numId w:val="52"/>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150B2D">
      <w:pPr>
        <w:pStyle w:val="Tekstpodstawowy"/>
        <w:numPr>
          <w:ilvl w:val="0"/>
          <w:numId w:val="52"/>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150B2D">
      <w:pPr>
        <w:pStyle w:val="Tekstpodstawowy"/>
        <w:numPr>
          <w:ilvl w:val="0"/>
          <w:numId w:val="52"/>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150B2D">
      <w:pPr>
        <w:pStyle w:val="Tekstpodstawowy"/>
        <w:numPr>
          <w:ilvl w:val="2"/>
          <w:numId w:val="54"/>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150B2D">
      <w:pPr>
        <w:pStyle w:val="Tekstpodstawowy"/>
        <w:numPr>
          <w:ilvl w:val="2"/>
          <w:numId w:val="54"/>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150B2D">
      <w:pPr>
        <w:pStyle w:val="Tekstpodstawowy"/>
        <w:numPr>
          <w:ilvl w:val="0"/>
          <w:numId w:val="52"/>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150B2D">
      <w:pPr>
        <w:pStyle w:val="Tekstpodstawowy"/>
        <w:numPr>
          <w:ilvl w:val="0"/>
          <w:numId w:val="52"/>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150B2D">
      <w:pPr>
        <w:pStyle w:val="Tekstpodstawowy"/>
        <w:numPr>
          <w:ilvl w:val="0"/>
          <w:numId w:val="52"/>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150B2D">
      <w:pPr>
        <w:pStyle w:val="Tekstpodstawowy"/>
        <w:numPr>
          <w:ilvl w:val="0"/>
          <w:numId w:val="52"/>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150B2D">
      <w:pPr>
        <w:pStyle w:val="Tekstpodstawowy"/>
        <w:numPr>
          <w:ilvl w:val="0"/>
          <w:numId w:val="52"/>
        </w:numPr>
        <w:suppressAutoHyphens/>
        <w:spacing w:before="0" w:after="0" w:line="269" w:lineRule="auto"/>
        <w:jc w:val="both"/>
        <w:rPr>
          <w:rFonts w:ascii="Cambria" w:hAnsi="Cambria" w:cs="Tahoma"/>
        </w:rPr>
      </w:pPr>
      <w:r w:rsidRPr="00CD67FC">
        <w:rPr>
          <w:rFonts w:ascii="Cambria" w:hAnsi="Cambria" w:cs="Tahoma"/>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150B2D">
      <w:pPr>
        <w:pStyle w:val="Tekstpodstawowy"/>
        <w:numPr>
          <w:ilvl w:val="0"/>
          <w:numId w:val="52"/>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150B2D">
      <w:pPr>
        <w:pStyle w:val="Tekstpodstawowy"/>
        <w:numPr>
          <w:ilvl w:val="0"/>
          <w:numId w:val="52"/>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2" w:name="_Toc63242044"/>
      <w:r>
        <w:rPr>
          <w:rFonts w:ascii="Cambria" w:hAnsi="Cambria" w:cs="Arial"/>
        </w:rPr>
        <w:t>O</w:t>
      </w:r>
      <w:r w:rsidR="00CD67FC" w:rsidRPr="00CD67FC">
        <w:rPr>
          <w:rFonts w:ascii="Cambria" w:hAnsi="Cambria" w:cs="Arial"/>
        </w:rPr>
        <w:t>pis części zamówienia</w:t>
      </w:r>
      <w:bookmarkEnd w:id="22"/>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1CDC0D8E"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C205DF" w:rsidRPr="00C205DF">
        <w:rPr>
          <w:rFonts w:ascii="Cambria" w:hAnsi="Cambria" w:cs="Century Gothic"/>
          <w:b/>
          <w:sz w:val="20"/>
          <w:szCs w:val="20"/>
        </w:rPr>
        <w:t>nie</w:t>
      </w:r>
      <w:r w:rsidR="00C205DF">
        <w:rPr>
          <w:rFonts w:ascii="Cambria" w:hAnsi="Cambria" w:cs="Century Gothic"/>
          <w:b/>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3"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3"/>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54EB85C2" w:rsidR="00CD67FC" w:rsidRPr="000E0CBA" w:rsidRDefault="00CD67FC" w:rsidP="00150B2D">
      <w:pPr>
        <w:pStyle w:val="Tekstpodstawowy"/>
        <w:numPr>
          <w:ilvl w:val="0"/>
          <w:numId w:val="27"/>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2A39796E" w14:textId="292297A1" w:rsidR="00CD67FC" w:rsidRPr="0014563C" w:rsidRDefault="00CD67FC" w:rsidP="00150B2D">
      <w:pPr>
        <w:pStyle w:val="Tekstpodstawowy"/>
        <w:numPr>
          <w:ilvl w:val="0"/>
          <w:numId w:val="27"/>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205DF">
        <w:rPr>
          <w:rFonts w:ascii="Cambria" w:hAnsi="Cambria"/>
          <w:b/>
        </w:rPr>
        <w:t>nie dotyczy</w:t>
      </w:r>
      <w:r>
        <w:rPr>
          <w:rFonts w:ascii="Cambria" w:hAnsi="Cambria"/>
          <w:b/>
        </w:rPr>
        <w:t>.</w:t>
      </w:r>
    </w:p>
    <w:p w14:paraId="79F427BB" w14:textId="665006FD" w:rsidR="00CD67FC" w:rsidRPr="0014563C" w:rsidRDefault="00CD67FC" w:rsidP="00150B2D">
      <w:pPr>
        <w:pStyle w:val="Tekstpodstawowy"/>
        <w:numPr>
          <w:ilvl w:val="0"/>
          <w:numId w:val="27"/>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4"/>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5"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5"/>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6A72D18A" w:rsidR="00CD67FC" w:rsidRPr="002B7B68" w:rsidRDefault="008324AE" w:rsidP="008324AE">
      <w:pPr>
        <w:pStyle w:val="Akapitzlist11"/>
        <w:spacing w:before="0" w:after="0" w:line="269" w:lineRule="auto"/>
        <w:ind w:left="0"/>
        <w:contextualSpacing/>
        <w:rPr>
          <w:rFonts w:ascii="Cambria" w:hAnsi="Cambria" w:cs="Tahoma"/>
          <w:sz w:val="20"/>
          <w:szCs w:val="20"/>
        </w:rPr>
      </w:pPr>
      <w:r w:rsidRPr="002B7B68">
        <w:rPr>
          <w:rFonts w:ascii="Cambria" w:hAnsi="Cambria"/>
          <w:sz w:val="20"/>
          <w:szCs w:val="20"/>
        </w:rPr>
        <w:t xml:space="preserve">Sposób dokumentowania zatrudnienia osób, o których </w:t>
      </w:r>
      <w:r w:rsidR="00C45DDB" w:rsidRPr="002B7B68">
        <w:rPr>
          <w:rFonts w:ascii="Cambria" w:hAnsi="Cambria"/>
          <w:sz w:val="20"/>
          <w:szCs w:val="20"/>
        </w:rPr>
        <w:t xml:space="preserve">mowa w </w:t>
      </w:r>
      <w:r w:rsidRPr="002B7B68">
        <w:rPr>
          <w:rFonts w:ascii="Cambria" w:hAnsi="Cambria"/>
          <w:sz w:val="20"/>
          <w:szCs w:val="20"/>
        </w:rPr>
        <w:t xml:space="preserve">art. 95 ustawy </w:t>
      </w:r>
      <w:r w:rsidR="00206A17" w:rsidRPr="002B7B68">
        <w:rPr>
          <w:rFonts w:ascii="Cambria" w:hAnsi="Cambria"/>
          <w:sz w:val="20"/>
          <w:szCs w:val="20"/>
        </w:rPr>
        <w:t>Pzp</w:t>
      </w:r>
      <w:r w:rsidRPr="002B7B68">
        <w:rPr>
          <w:rFonts w:ascii="Cambria" w:hAnsi="Cambria"/>
          <w:sz w:val="20"/>
          <w:szCs w:val="20"/>
        </w:rPr>
        <w:t xml:space="preserve"> oraz uprawnienia zamawiającego w za</w:t>
      </w:r>
      <w:r w:rsidRPr="002B7B68">
        <w:rPr>
          <w:rFonts w:ascii="Cambria" w:hAnsi="Cambria" w:cs="Century Gothic"/>
          <w:sz w:val="20"/>
          <w:szCs w:val="20"/>
        </w:rPr>
        <w:t>kresie kontroli spełniania przez Wykonawcę wymagań, o których mowa wyżej</w:t>
      </w:r>
      <w:r w:rsidR="00C45DDB" w:rsidRPr="002B7B68">
        <w:rPr>
          <w:rFonts w:ascii="Cambria" w:hAnsi="Cambria" w:cs="Century Gothic"/>
          <w:sz w:val="20"/>
          <w:szCs w:val="20"/>
        </w:rPr>
        <w:t>,</w:t>
      </w:r>
      <w:r w:rsidRPr="002B7B68">
        <w:rPr>
          <w:rFonts w:ascii="Cambria" w:hAnsi="Cambria" w:cs="Century Gothic"/>
          <w:sz w:val="20"/>
          <w:szCs w:val="20"/>
        </w:rPr>
        <w:t xml:space="preserve"> oraz sankcji z tytułu niespełnienia tych wymagań zostały zawarte </w:t>
      </w:r>
      <w:r w:rsidR="00206A17" w:rsidRPr="002B7B68">
        <w:rPr>
          <w:rFonts w:ascii="Cambria" w:hAnsi="Cambria" w:cs="Century Gothic"/>
          <w:sz w:val="20"/>
          <w:szCs w:val="20"/>
        </w:rPr>
        <w:t>we wzorze umowy stanowiącym</w:t>
      </w:r>
      <w:r w:rsidR="00206A17" w:rsidRPr="002B7B68">
        <w:rPr>
          <w:rFonts w:ascii="Cambria" w:hAnsi="Cambria" w:cs="Century Gothic"/>
          <w:b/>
          <w:bCs/>
          <w:sz w:val="20"/>
          <w:szCs w:val="20"/>
        </w:rPr>
        <w:t xml:space="preserve"> </w:t>
      </w:r>
      <w:r w:rsidRPr="002B7B68">
        <w:rPr>
          <w:rFonts w:ascii="Cambria" w:hAnsi="Cambria" w:cs="Century Gothic"/>
          <w:b/>
          <w:bCs/>
          <w:sz w:val="20"/>
          <w:szCs w:val="20"/>
        </w:rPr>
        <w:t xml:space="preserve">załącznik nr </w:t>
      </w:r>
      <w:r w:rsidR="00C205DF">
        <w:rPr>
          <w:rFonts w:ascii="Cambria" w:hAnsi="Cambria" w:cs="Century Gothic"/>
          <w:b/>
          <w:bCs/>
          <w:sz w:val="20"/>
          <w:szCs w:val="20"/>
        </w:rPr>
        <w:t>4</w:t>
      </w:r>
      <w:r w:rsidRPr="002B7B68">
        <w:rPr>
          <w:rFonts w:ascii="Cambria" w:hAnsi="Cambria" w:cs="Century Gothic"/>
          <w:b/>
          <w:bCs/>
          <w:sz w:val="20"/>
          <w:szCs w:val="20"/>
        </w:rPr>
        <w:t xml:space="preserve"> do </w:t>
      </w:r>
      <w:proofErr w:type="spellStart"/>
      <w:r w:rsidRPr="002B7B68">
        <w:rPr>
          <w:rFonts w:ascii="Cambria" w:hAnsi="Cambria" w:cs="Century Gothic"/>
          <w:b/>
          <w:bCs/>
          <w:sz w:val="20"/>
          <w:szCs w:val="20"/>
        </w:rPr>
        <w:t>SWZ</w:t>
      </w:r>
      <w:proofErr w:type="spellEnd"/>
      <w:r w:rsidRPr="002B7B68">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6"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6"/>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7"/>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8"/>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1CB813B0" w14:textId="214E5B7A" w:rsidR="005743BC" w:rsidRPr="005E080A" w:rsidRDefault="005743BC" w:rsidP="00150B2D">
      <w:pPr>
        <w:pStyle w:val="Akapitzlist11"/>
        <w:numPr>
          <w:ilvl w:val="0"/>
          <w:numId w:val="60"/>
        </w:numPr>
        <w:spacing w:before="0" w:after="0" w:line="269" w:lineRule="auto"/>
        <w:rPr>
          <w:rFonts w:ascii="Cambria" w:hAnsi="Cambria" w:cs="Century Gothic"/>
          <w:sz w:val="20"/>
          <w:szCs w:val="20"/>
        </w:rPr>
      </w:pPr>
      <w:r w:rsidRPr="005E080A">
        <w:rPr>
          <w:rFonts w:ascii="Cambria" w:hAnsi="Cambria" w:cs="Century Gothic"/>
          <w:sz w:val="20"/>
          <w:szCs w:val="20"/>
        </w:rPr>
        <w:t>Zamawiający żąda wniesienia wadium</w:t>
      </w:r>
      <w:r w:rsidR="001111F8">
        <w:rPr>
          <w:rFonts w:ascii="Cambria" w:hAnsi="Cambria" w:cs="Century Gothic"/>
          <w:sz w:val="20"/>
          <w:szCs w:val="20"/>
        </w:rPr>
        <w:t>.</w:t>
      </w:r>
    </w:p>
    <w:p w14:paraId="5CD80966" w14:textId="77777777" w:rsidR="005743BC" w:rsidRPr="005E080A" w:rsidRDefault="005743BC" w:rsidP="00150B2D">
      <w:pPr>
        <w:pStyle w:val="Akapitzlist11"/>
        <w:numPr>
          <w:ilvl w:val="0"/>
          <w:numId w:val="60"/>
        </w:numPr>
        <w:spacing w:before="0" w:after="0" w:line="269" w:lineRule="auto"/>
        <w:rPr>
          <w:rFonts w:ascii="Cambria" w:hAnsi="Cambria" w:cs="Century Gothic"/>
          <w:sz w:val="20"/>
          <w:szCs w:val="20"/>
        </w:rPr>
      </w:pPr>
      <w:r w:rsidRPr="005E080A">
        <w:rPr>
          <w:rFonts w:ascii="Cambria" w:hAnsi="Cambria" w:cs="Century Gothic"/>
          <w:sz w:val="20"/>
          <w:szCs w:val="20"/>
        </w:rPr>
        <w:t>Zamawiający określa kwotę wadium w wysokości:</w:t>
      </w:r>
    </w:p>
    <w:p w14:paraId="66ED6C50" w14:textId="71C0C052" w:rsidR="005743BC" w:rsidRPr="005E080A" w:rsidRDefault="005E080A" w:rsidP="005E080A">
      <w:pPr>
        <w:pStyle w:val="Akapitzlist11"/>
        <w:spacing w:before="0" w:after="0" w:line="269" w:lineRule="auto"/>
        <w:ind w:left="0" w:firstLine="709"/>
        <w:rPr>
          <w:rFonts w:ascii="Cambria" w:hAnsi="Cambria" w:cs="Century Gothic"/>
          <w:sz w:val="20"/>
          <w:szCs w:val="20"/>
        </w:rPr>
      </w:pPr>
      <w:r w:rsidRPr="005E080A">
        <w:rPr>
          <w:rFonts w:ascii="Cambria" w:hAnsi="Cambria" w:cs="Century Gothic"/>
          <w:b/>
          <w:sz w:val="20"/>
          <w:szCs w:val="20"/>
        </w:rPr>
        <w:t>300,00 zł (słownie: trzy</w:t>
      </w:r>
      <w:r w:rsidR="00C205DF">
        <w:rPr>
          <w:rFonts w:ascii="Cambria" w:hAnsi="Cambria" w:cs="Century Gothic"/>
          <w:b/>
          <w:sz w:val="20"/>
          <w:szCs w:val="20"/>
        </w:rPr>
        <w:t>sta</w:t>
      </w:r>
      <w:r w:rsidRPr="005E080A">
        <w:rPr>
          <w:rFonts w:ascii="Cambria" w:hAnsi="Cambria" w:cs="Century Gothic"/>
          <w:b/>
          <w:sz w:val="20"/>
          <w:szCs w:val="20"/>
        </w:rPr>
        <w:t xml:space="preserve"> złotych)</w:t>
      </w:r>
      <w:r w:rsidR="005743BC" w:rsidRPr="005E080A">
        <w:rPr>
          <w:rFonts w:ascii="Cambria" w:hAnsi="Cambria" w:cs="Century Gothic"/>
          <w:sz w:val="20"/>
          <w:szCs w:val="20"/>
        </w:rPr>
        <w:t xml:space="preserve"> </w:t>
      </w:r>
    </w:p>
    <w:p w14:paraId="3D61263C" w14:textId="77777777" w:rsidR="005743BC" w:rsidRPr="005E080A" w:rsidRDefault="005743BC" w:rsidP="00150B2D">
      <w:pPr>
        <w:pStyle w:val="Akapitzlist11"/>
        <w:numPr>
          <w:ilvl w:val="0"/>
          <w:numId w:val="60"/>
        </w:numPr>
        <w:spacing w:before="0" w:after="0" w:line="269" w:lineRule="auto"/>
        <w:rPr>
          <w:rFonts w:ascii="Cambria" w:hAnsi="Cambria" w:cs="Century Gothic"/>
          <w:sz w:val="20"/>
          <w:szCs w:val="20"/>
        </w:rPr>
      </w:pPr>
      <w:r w:rsidRPr="005E080A">
        <w:rPr>
          <w:rFonts w:ascii="Cambria" w:hAnsi="Cambria" w:cs="Century Gothic"/>
          <w:sz w:val="20"/>
          <w:szCs w:val="20"/>
        </w:rPr>
        <w:t>Wykonawca wnosi wadium następujących formach:</w:t>
      </w:r>
    </w:p>
    <w:p w14:paraId="53049839" w14:textId="77777777" w:rsidR="005743BC" w:rsidRPr="005E080A" w:rsidRDefault="005743BC" w:rsidP="00150B2D">
      <w:pPr>
        <w:pStyle w:val="Akapitzlist11"/>
        <w:numPr>
          <w:ilvl w:val="0"/>
          <w:numId w:val="61"/>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7250A709"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Powiatowy Zarząd Dróg w Iławie,</w:t>
      </w:r>
      <w:r w:rsidRPr="005E080A">
        <w:rPr>
          <w:rFonts w:ascii="Cambria" w:hAnsi="Cambria" w:cs="Century Gothic"/>
          <w:sz w:val="20"/>
          <w:szCs w:val="20"/>
        </w:rPr>
        <w:tab/>
      </w:r>
    </w:p>
    <w:p w14:paraId="1B24E66E"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Bank BGŻ </w:t>
      </w:r>
      <w:proofErr w:type="spellStart"/>
      <w:r w:rsidRPr="005E080A">
        <w:rPr>
          <w:rFonts w:ascii="Cambria" w:hAnsi="Cambria" w:cs="Century Gothic"/>
          <w:sz w:val="20"/>
          <w:szCs w:val="20"/>
        </w:rPr>
        <w:t>BNP</w:t>
      </w:r>
      <w:proofErr w:type="spellEnd"/>
      <w:r w:rsidRPr="005E080A">
        <w:rPr>
          <w:rFonts w:ascii="Cambria" w:hAnsi="Cambria" w:cs="Century Gothic"/>
          <w:sz w:val="20"/>
          <w:szCs w:val="20"/>
        </w:rPr>
        <w:t xml:space="preserve"> </w:t>
      </w:r>
      <w:proofErr w:type="spellStart"/>
      <w:r w:rsidRPr="005E080A">
        <w:rPr>
          <w:rFonts w:ascii="Cambria" w:hAnsi="Cambria" w:cs="Century Gothic"/>
          <w:sz w:val="20"/>
          <w:szCs w:val="20"/>
        </w:rPr>
        <w:t>Paribas</w:t>
      </w:r>
      <w:proofErr w:type="spellEnd"/>
      <w:r w:rsidRPr="005E080A">
        <w:rPr>
          <w:rFonts w:ascii="Cambria" w:hAnsi="Cambria" w:cs="Century Gothic"/>
          <w:sz w:val="20"/>
          <w:szCs w:val="20"/>
        </w:rPr>
        <w:t xml:space="preserve"> S.A. Oddział w Iławie Nr 65 2030 0045 1110 0000 0167 0730</w:t>
      </w:r>
    </w:p>
    <w:p w14:paraId="71A8BBA3" w14:textId="467C156A" w:rsidR="005743BC" w:rsidRPr="005E080A" w:rsidRDefault="005743BC" w:rsidP="00F136E7">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proofErr w:type="spellStart"/>
      <w:r w:rsidRPr="005E080A">
        <w:rPr>
          <w:rFonts w:ascii="Cambria" w:hAnsi="Cambria" w:cs="Century Gothic"/>
          <w:b/>
          <w:bCs/>
          <w:sz w:val="20"/>
          <w:szCs w:val="20"/>
        </w:rPr>
        <w:t>DT4B.260.</w:t>
      </w:r>
      <w:r w:rsidR="00C205DF">
        <w:rPr>
          <w:rFonts w:ascii="Cambria" w:hAnsi="Cambria" w:cs="Century Gothic"/>
          <w:b/>
          <w:bCs/>
          <w:sz w:val="20"/>
          <w:szCs w:val="20"/>
        </w:rPr>
        <w:t>12</w:t>
      </w:r>
      <w:r w:rsidRPr="005E080A">
        <w:rPr>
          <w:rFonts w:ascii="Cambria" w:hAnsi="Cambria" w:cs="Century Gothic"/>
          <w:b/>
          <w:bCs/>
          <w:sz w:val="20"/>
          <w:szCs w:val="20"/>
        </w:rPr>
        <w:t>.2021</w:t>
      </w:r>
      <w:proofErr w:type="spellEnd"/>
      <w:r w:rsidRPr="005E080A">
        <w:rPr>
          <w:rFonts w:ascii="Cambria" w:hAnsi="Cambria" w:cs="Century Gothic"/>
          <w:b/>
          <w:bCs/>
          <w:sz w:val="20"/>
          <w:szCs w:val="20"/>
        </w:rPr>
        <w:t xml:space="preserve"> – </w:t>
      </w:r>
      <w:r w:rsidR="001111F8" w:rsidRPr="001111F8">
        <w:rPr>
          <w:rFonts w:ascii="Cambria" w:hAnsi="Cambria" w:cs="Century Gothic"/>
          <w:b/>
          <w:bCs/>
          <w:sz w:val="20"/>
          <w:szCs w:val="20"/>
        </w:rPr>
        <w:t>Frezowanie 165 sztuk pni pozostałych po wycince drzew z pasów drogowych dróg powiatowych na terenie powiatu iławskiego</w:t>
      </w:r>
    </w:p>
    <w:p w14:paraId="7133467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57230C9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5. Wadium wnosi się przed upływem terminu składania ofert i utrzymuje nieprzerwanie do dnia upływu terminu związania ofertą, z wyjątkiem przypadków, o których mowa w art. 98 ust. 1 pkt 2 i 3 oraz ust. 2. </w:t>
      </w:r>
    </w:p>
    <w:p w14:paraId="76A6A9BC"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14:paraId="72CA89EE"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5F1A5A62"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1) pieniądzu; </w:t>
      </w:r>
    </w:p>
    <w:p w14:paraId="110A433C"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51C2224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1FA9AA3A"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w:t>
      </w:r>
      <w:proofErr w:type="spellStart"/>
      <w:r w:rsidRPr="005E080A">
        <w:rPr>
          <w:rFonts w:ascii="Cambria" w:hAnsi="Cambria" w:cs="Century Gothic"/>
          <w:sz w:val="20"/>
          <w:szCs w:val="20"/>
        </w:rPr>
        <w:t>6b</w:t>
      </w:r>
      <w:proofErr w:type="spellEnd"/>
      <w:r w:rsidRPr="005E080A">
        <w:rPr>
          <w:rFonts w:ascii="Cambria" w:hAnsi="Cambria" w:cs="Century Gothic"/>
          <w:sz w:val="20"/>
          <w:szCs w:val="20"/>
        </w:rPr>
        <w:t xml:space="preserve"> ust. 5 pkt 2 ustawy z dnia 9 listopada 2000 r. o utworzeniu Polskiej Agencji Rozwoju Przedsiębiorczości (Dz. U. z 2019 r. poz. 310, 836 i 1572). </w:t>
      </w:r>
    </w:p>
    <w:p w14:paraId="4AF441E5"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1790CB54"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28D526E4"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10. Jeżeli wadium jest wnoszone w formie gwarancji lub poręczenia, o których mowa w ust. 7 pkt 2–4, wykonawca przekazuje zamawiającemu oryginał gwarancji lub poręczenia, w postaci elektronicznej:</w:t>
      </w:r>
    </w:p>
    <w:p w14:paraId="77193FAC" w14:textId="1441B659" w:rsidR="002B1A6C" w:rsidRDefault="005743BC" w:rsidP="005E080A">
      <w:pPr>
        <w:pStyle w:val="Akapitzlist11"/>
        <w:spacing w:before="0" w:after="0" w:line="269" w:lineRule="auto"/>
        <w:ind w:left="709"/>
        <w:contextualSpacing/>
        <w:rPr>
          <w:rFonts w:ascii="Cambria" w:hAnsi="Cambria" w:cs="Century Gothic"/>
          <w:sz w:val="20"/>
          <w:szCs w:val="20"/>
        </w:rPr>
      </w:pPr>
      <w:r w:rsidRPr="005E080A">
        <w:rPr>
          <w:rFonts w:ascii="Cambria" w:hAnsi="Cambria" w:cs="Century Gothic"/>
          <w:sz w:val="20"/>
          <w:szCs w:val="20"/>
        </w:rPr>
        <w:t xml:space="preserve">- beneficjent gwarancji, </w:t>
      </w:r>
      <w:r w:rsidRPr="005E080A">
        <w:rPr>
          <w:rFonts w:ascii="Cambria" w:hAnsi="Cambria" w:cs="Century Gothic"/>
          <w:b/>
          <w:sz w:val="20"/>
          <w:szCs w:val="20"/>
        </w:rPr>
        <w:t xml:space="preserve">tj. Powiat Iławski, ul. Gen Wł. Andersa 2 A, 14-200 Iława, NIP 744-17-74-059 reprezentowanym przez jego jednostkę organizacyjną – Powiatowy Zarząd Dróg w Iławie, ul. Tadeusza Kościuszki </w:t>
      </w:r>
      <w:proofErr w:type="spellStart"/>
      <w:r w:rsidRPr="005E080A">
        <w:rPr>
          <w:rFonts w:ascii="Cambria" w:hAnsi="Cambria" w:cs="Century Gothic"/>
          <w:b/>
          <w:sz w:val="20"/>
          <w:szCs w:val="20"/>
        </w:rPr>
        <w:t>33A</w:t>
      </w:r>
      <w:proofErr w:type="spellEnd"/>
      <w:r w:rsidRPr="005E080A">
        <w:rPr>
          <w:rFonts w:ascii="Cambria" w:hAnsi="Cambria" w:cs="Century Gothic"/>
          <w:b/>
          <w:sz w:val="20"/>
          <w:szCs w:val="20"/>
        </w:rPr>
        <w:t>, 14-200 Iława.</w:t>
      </w:r>
    </w:p>
    <w:p w14:paraId="2F67CB41" w14:textId="3BED473E" w:rsidR="002B1A6C" w:rsidRDefault="002B1A6C" w:rsidP="002B1A6C">
      <w:pPr>
        <w:pStyle w:val="Akapitzlist11"/>
        <w:spacing w:before="0" w:after="0" w:line="269" w:lineRule="auto"/>
        <w:ind w:left="0"/>
        <w:contextualSpacing/>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29"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29"/>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0"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0"/>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150B2D">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150B2D">
      <w:pPr>
        <w:pStyle w:val="Tekstpodstawowy"/>
        <w:numPr>
          <w:ilvl w:val="0"/>
          <w:numId w:val="37"/>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1" w:name="_Toc63242053"/>
      <w:r>
        <w:rPr>
          <w:rFonts w:ascii="Cambria" w:hAnsi="Cambria" w:cs="Arial"/>
        </w:rPr>
        <w:t>I</w:t>
      </w:r>
      <w:r w:rsidR="002B1A6C" w:rsidRPr="002B1A6C">
        <w:rPr>
          <w:rFonts w:ascii="Cambria" w:hAnsi="Cambria" w:cs="Arial"/>
        </w:rPr>
        <w:t xml:space="preserve">nformacje dotyczące walut obcych, w jakich mogą być prowadzone rozliczenia między zamawiającym a wykonawcą, jeżeli zamawiający </w:t>
      </w:r>
      <w:r w:rsidR="002B1A6C" w:rsidRPr="002B1A6C">
        <w:rPr>
          <w:rFonts w:ascii="Cambria" w:hAnsi="Cambria" w:cs="Arial"/>
        </w:rPr>
        <w:lastRenderedPageBreak/>
        <w:t>przewiduje rozliczenia w walutach obcych;</w:t>
      </w:r>
      <w:r w:rsidR="008324AE">
        <w:rPr>
          <w:rFonts w:ascii="Cambria" w:hAnsi="Cambria" w:cs="Arial"/>
        </w:rPr>
        <w:t xml:space="preserve"> oraz informacja o zaliczkach</w:t>
      </w:r>
      <w:bookmarkEnd w:id="31"/>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2"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2"/>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3"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3"/>
    </w:p>
    <w:p w14:paraId="4E2F2DB1" w14:textId="77777777" w:rsidR="00FE0BD4" w:rsidRPr="00C10F46" w:rsidRDefault="00FE0BD4" w:rsidP="00150B2D">
      <w:pPr>
        <w:pStyle w:val="Tekstpodstawowy"/>
        <w:numPr>
          <w:ilvl w:val="0"/>
          <w:numId w:val="38"/>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150B2D">
      <w:pPr>
        <w:pStyle w:val="Tekstpodstawowy"/>
        <w:numPr>
          <w:ilvl w:val="0"/>
          <w:numId w:val="38"/>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150B2D">
      <w:pPr>
        <w:pStyle w:val="Tekstpodstawowy"/>
        <w:numPr>
          <w:ilvl w:val="0"/>
          <w:numId w:val="38"/>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4"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4"/>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5"/>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6"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6"/>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7" w:name="_Toc63242059"/>
      <w:r>
        <w:rPr>
          <w:rFonts w:ascii="Cambria" w:hAnsi="Cambria" w:cs="Arial"/>
        </w:rPr>
        <w:t>I</w:t>
      </w:r>
      <w:r w:rsidR="00E57981" w:rsidRPr="001B5646">
        <w:rPr>
          <w:rFonts w:ascii="Cambria" w:hAnsi="Cambria" w:cs="Arial"/>
        </w:rPr>
        <w:t>nformacje dotyczące zabezpieczenia należytego wykonania umowy.</w:t>
      </w:r>
      <w:bookmarkEnd w:id="37"/>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8" w:name="_Toc516838688"/>
      <w:bookmarkStart w:id="39" w:name="_Toc517429002"/>
      <w:bookmarkStart w:id="40" w:name="_Toc63242060"/>
      <w:r>
        <w:rPr>
          <w:rFonts w:ascii="Cambria" w:hAnsi="Cambria" w:cs="Calibri"/>
        </w:rPr>
        <w:t>K</w:t>
      </w:r>
      <w:r w:rsidR="00EB339C" w:rsidRPr="00183F77">
        <w:rPr>
          <w:rFonts w:ascii="Cambria" w:hAnsi="Cambria" w:cs="Calibri"/>
        </w:rPr>
        <w:t>lauzula informacyjna z art. 13 RODO</w:t>
      </w:r>
      <w:bookmarkEnd w:id="38"/>
      <w:bookmarkEnd w:id="39"/>
      <w:bookmarkEnd w:id="40"/>
    </w:p>
    <w:p w14:paraId="0D17C348" w14:textId="77777777" w:rsidR="0011590D" w:rsidRPr="00A664CB" w:rsidRDefault="0011590D" w:rsidP="00150B2D">
      <w:pPr>
        <w:numPr>
          <w:ilvl w:val="0"/>
          <w:numId w:val="30"/>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150B2D">
      <w:pPr>
        <w:pStyle w:val="Akapitzlist"/>
        <w:numPr>
          <w:ilvl w:val="1"/>
          <w:numId w:val="29"/>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150B2D">
      <w:pPr>
        <w:pStyle w:val="Akapitzlist"/>
        <w:numPr>
          <w:ilvl w:val="1"/>
          <w:numId w:val="29"/>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150B2D">
      <w:pPr>
        <w:pStyle w:val="Akapitzlist"/>
        <w:numPr>
          <w:ilvl w:val="1"/>
          <w:numId w:val="29"/>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150B2D">
      <w:pPr>
        <w:pStyle w:val="Akapitzlist"/>
        <w:numPr>
          <w:ilvl w:val="1"/>
          <w:numId w:val="29"/>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150B2D">
      <w:pPr>
        <w:pStyle w:val="Akapitzlist"/>
        <w:numPr>
          <w:ilvl w:val="1"/>
          <w:numId w:val="29"/>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150B2D">
      <w:pPr>
        <w:pStyle w:val="Akapitzlist"/>
        <w:numPr>
          <w:ilvl w:val="1"/>
          <w:numId w:val="29"/>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150B2D">
      <w:pPr>
        <w:pStyle w:val="Akapitzlist"/>
        <w:numPr>
          <w:ilvl w:val="1"/>
          <w:numId w:val="29"/>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150B2D">
      <w:pPr>
        <w:pStyle w:val="Akapitzlist"/>
        <w:numPr>
          <w:ilvl w:val="1"/>
          <w:numId w:val="29"/>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150B2D">
      <w:pPr>
        <w:pStyle w:val="Bodytext20"/>
        <w:numPr>
          <w:ilvl w:val="0"/>
          <w:numId w:val="31"/>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150B2D">
      <w:pPr>
        <w:pStyle w:val="Bodytext20"/>
        <w:numPr>
          <w:ilvl w:val="0"/>
          <w:numId w:val="31"/>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150B2D">
      <w:pPr>
        <w:pStyle w:val="Bodytext20"/>
        <w:numPr>
          <w:ilvl w:val="0"/>
          <w:numId w:val="31"/>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150B2D">
      <w:pPr>
        <w:pStyle w:val="Bodytext20"/>
        <w:numPr>
          <w:ilvl w:val="0"/>
          <w:numId w:val="31"/>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150B2D">
      <w:pPr>
        <w:pStyle w:val="Akapitzlist"/>
        <w:numPr>
          <w:ilvl w:val="1"/>
          <w:numId w:val="29"/>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150B2D">
      <w:pPr>
        <w:pStyle w:val="Bodytext20"/>
        <w:numPr>
          <w:ilvl w:val="0"/>
          <w:numId w:val="5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150B2D">
      <w:pPr>
        <w:pStyle w:val="Bodytext20"/>
        <w:numPr>
          <w:ilvl w:val="0"/>
          <w:numId w:val="5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150B2D">
      <w:pPr>
        <w:pStyle w:val="Bodytext20"/>
        <w:numPr>
          <w:ilvl w:val="0"/>
          <w:numId w:val="5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150B2D">
      <w:pPr>
        <w:pStyle w:val="Akapitzlist"/>
        <w:numPr>
          <w:ilvl w:val="1"/>
          <w:numId w:val="29"/>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150B2D">
      <w:pPr>
        <w:pStyle w:val="Akapitzlist"/>
        <w:numPr>
          <w:ilvl w:val="1"/>
          <w:numId w:val="29"/>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150B2D">
      <w:pPr>
        <w:pStyle w:val="Akapitzlist"/>
        <w:numPr>
          <w:ilvl w:val="1"/>
          <w:numId w:val="29"/>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150B2D">
      <w:pPr>
        <w:pStyle w:val="Akapitzlist"/>
        <w:numPr>
          <w:ilvl w:val="1"/>
          <w:numId w:val="29"/>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150B2D">
      <w:pPr>
        <w:pStyle w:val="Akapitzlist"/>
        <w:numPr>
          <w:ilvl w:val="1"/>
          <w:numId w:val="29"/>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1" w:name="_Toc347383113"/>
      <w:bookmarkStart w:id="42" w:name="_Toc366768180"/>
      <w:bookmarkStart w:id="43" w:name="_Toc426635810"/>
      <w:bookmarkStart w:id="44"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1"/>
      <w:bookmarkEnd w:id="42"/>
      <w:bookmarkEnd w:id="43"/>
      <w:r w:rsidR="00583926">
        <w:rPr>
          <w:rFonts w:ascii="Cambria" w:hAnsi="Cambria" w:cs="Century Gothic"/>
          <w:color w:val="auto"/>
          <w:sz w:val="18"/>
          <w:szCs w:val="18"/>
        </w:rPr>
        <w:t>Formularz ofertowy</w:t>
      </w:r>
      <w:bookmarkEnd w:id="44"/>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2207B6E7"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1111F8" w:rsidRPr="001111F8">
        <w:rPr>
          <w:rFonts w:ascii="Cambria" w:hAnsi="Cambria" w:cs="Century Gothic"/>
          <w:b/>
          <w:bCs/>
        </w:rPr>
        <w:t xml:space="preserve">Frezowanie 165 sztuk pni pozostałych po wycince drzew z pasów drogowych dróg powiatowych na terenie powiatu iławskiego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DT4B.260.</w:t>
      </w:r>
      <w:r w:rsidR="001111F8">
        <w:rPr>
          <w:rFonts w:ascii="Cambria" w:hAnsi="Cambria" w:cs="Calibri"/>
          <w:b/>
          <w:bCs/>
          <w:color w:val="0000FF"/>
        </w:rPr>
        <w:t>12</w:t>
      </w:r>
      <w:r w:rsidR="00577741" w:rsidRPr="00577741">
        <w:rPr>
          <w:rFonts w:ascii="Cambria" w:hAnsi="Cambria" w:cs="Calibri"/>
          <w:b/>
          <w:bCs/>
          <w:color w:val="0000FF"/>
        </w:rPr>
        <w:t>.2021</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7833B5E9" w:rsidR="00AE0BFF" w:rsidRPr="001C14EA" w:rsidRDefault="001111F8" w:rsidP="00150B2D">
      <w:pPr>
        <w:numPr>
          <w:ilvl w:val="0"/>
          <w:numId w:val="14"/>
        </w:numPr>
        <w:spacing w:before="0" w:after="0" w:line="240" w:lineRule="auto"/>
        <w:jc w:val="both"/>
        <w:rPr>
          <w:rFonts w:ascii="Cambria" w:hAnsi="Cambria" w:cs="Tahoma"/>
        </w:rPr>
      </w:pPr>
      <w:r>
        <w:rPr>
          <w:rFonts w:ascii="Cambria" w:hAnsi="Cambria" w:cs="Tahoma"/>
          <w:b/>
        </w:rPr>
        <w:t>T</w:t>
      </w:r>
      <w:r w:rsidRPr="001111F8">
        <w:rPr>
          <w:rFonts w:ascii="Cambria" w:hAnsi="Cambria" w:cs="Tahoma"/>
          <w:b/>
        </w:rPr>
        <w:t xml:space="preserve">ermin wykonania zamówienia – do dnia </w:t>
      </w:r>
      <w:r>
        <w:rPr>
          <w:rFonts w:ascii="Cambria" w:hAnsi="Cambria" w:cs="Tahoma"/>
          <w:b/>
        </w:rPr>
        <w:t>…..</w:t>
      </w:r>
      <w:r w:rsidRPr="001111F8">
        <w:rPr>
          <w:rFonts w:ascii="Cambria" w:hAnsi="Cambria" w:cs="Tahoma"/>
          <w:b/>
        </w:rPr>
        <w:t>.05.202</w:t>
      </w:r>
      <w:r>
        <w:rPr>
          <w:rFonts w:ascii="Cambria" w:hAnsi="Cambria" w:cs="Tahoma"/>
          <w:b/>
        </w:rPr>
        <w:t>1</w:t>
      </w:r>
      <w:r w:rsidRPr="001111F8">
        <w:rPr>
          <w:rFonts w:ascii="Cambria" w:hAnsi="Cambria" w:cs="Tahoma"/>
          <w:b/>
        </w:rPr>
        <w:t xml:space="preserve"> r.</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Default="003353B2" w:rsidP="00B24527">
      <w:pPr>
        <w:pStyle w:val="Bezodstpw11"/>
        <w:spacing w:before="0" w:after="0" w:line="240" w:lineRule="auto"/>
        <w:ind w:left="426"/>
        <w:jc w:val="both"/>
        <w:rPr>
          <w:rFonts w:ascii="Cambria" w:hAnsi="Cambria" w:cs="Times New Roman"/>
          <w:color w:val="FF0000"/>
          <w:lang w:val="pl-PL"/>
        </w:rPr>
      </w:pPr>
    </w:p>
    <w:p w14:paraId="60878AE9"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4AE8FAA4"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66E431EE" w14:textId="77777777" w:rsidR="006D5BFE" w:rsidRPr="005B00A4" w:rsidRDefault="006D5BFE"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825516">
        <w:rPr>
          <w:rFonts w:ascii="Cambria" w:hAnsi="Cambria" w:cs="Century Gothic"/>
          <w:b/>
          <w:bCs/>
        </w:rPr>
      </w:r>
      <w:r w:rsidR="00825516">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825516">
        <w:rPr>
          <w:rFonts w:ascii="Cambria" w:hAnsi="Cambria" w:cs="Century Gothic"/>
          <w:b/>
          <w:bCs/>
        </w:rPr>
      </w:r>
      <w:r w:rsidR="00825516">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825516">
        <w:rPr>
          <w:rFonts w:ascii="Cambria" w:hAnsi="Cambria" w:cs="Century Gothic"/>
          <w:b/>
          <w:bCs/>
        </w:rPr>
      </w:r>
      <w:r w:rsidR="00825516">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825516">
        <w:rPr>
          <w:rFonts w:ascii="Cambria" w:hAnsi="Cambria" w:cs="Century Gothic"/>
          <w:b/>
          <w:bCs/>
        </w:rPr>
      </w:r>
      <w:r w:rsidR="00825516">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150B2D">
      <w:pPr>
        <w:pStyle w:val="Akapitzlist11"/>
        <w:numPr>
          <w:ilvl w:val="1"/>
          <w:numId w:val="30"/>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150B2D">
      <w:pPr>
        <w:pStyle w:val="Akapitzlist11"/>
        <w:numPr>
          <w:ilvl w:val="1"/>
          <w:numId w:val="30"/>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5" w:name="_Toc460228087"/>
      <w:bookmarkStart w:id="46"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5"/>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6"/>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75A4867A"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1111F8" w:rsidRPr="001111F8">
        <w:rPr>
          <w:rFonts w:ascii="Cambria" w:hAnsi="Cambria" w:cs="Century Gothic"/>
          <w:b/>
          <w:bCs/>
        </w:rPr>
        <w:t xml:space="preserve">Frezowanie 165 sztuk pni pozostałych po wycince drzew z pasów drogowych dróg powiatowych na terenie powiatu iławskiego - postępowanie znak: </w:t>
      </w:r>
      <w:proofErr w:type="spellStart"/>
      <w:r w:rsidR="001111F8" w:rsidRPr="001111F8">
        <w:rPr>
          <w:rFonts w:ascii="Cambria" w:hAnsi="Cambria" w:cs="Century Gothic"/>
          <w:b/>
          <w:bCs/>
        </w:rPr>
        <w:t>DT4B.260.12.2021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150B2D">
      <w:pPr>
        <w:pStyle w:val="Akapitzlist1"/>
        <w:numPr>
          <w:ilvl w:val="0"/>
          <w:numId w:val="55"/>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EF209EC" w:rsidR="003353B2" w:rsidRPr="00B81F7B" w:rsidRDefault="003353B2" w:rsidP="00150B2D">
      <w:pPr>
        <w:pStyle w:val="Akapitzlist"/>
        <w:numPr>
          <w:ilvl w:val="1"/>
          <w:numId w:val="55"/>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ust.2 pkt 4 ppkt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EBCBD8A" w:rsidR="00192C7F" w:rsidRPr="00B33309" w:rsidRDefault="00192C7F" w:rsidP="00150B2D">
      <w:pPr>
        <w:pStyle w:val="Akapitzlist"/>
        <w:numPr>
          <w:ilvl w:val="1"/>
          <w:numId w:val="55"/>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150B2D">
      <w:pPr>
        <w:pStyle w:val="Akapitzlist11"/>
        <w:numPr>
          <w:ilvl w:val="0"/>
          <w:numId w:val="55"/>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150B2D">
      <w:pPr>
        <w:pStyle w:val="Akapitzlist"/>
        <w:numPr>
          <w:ilvl w:val="1"/>
          <w:numId w:val="55"/>
        </w:numPr>
        <w:spacing w:before="0" w:after="0" w:line="269" w:lineRule="auto"/>
        <w:ind w:left="714" w:hanging="357"/>
        <w:jc w:val="both"/>
        <w:rPr>
          <w:rFonts w:ascii="Cambria" w:hAnsi="Cambria" w:cs="Century Gothic"/>
        </w:rPr>
      </w:pPr>
      <w:bookmarkStart w:id="47"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150B2D">
      <w:pPr>
        <w:pStyle w:val="Akapitzlist"/>
        <w:numPr>
          <w:ilvl w:val="1"/>
          <w:numId w:val="55"/>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150B2D">
      <w:pPr>
        <w:pStyle w:val="Akapitzlist"/>
        <w:numPr>
          <w:ilvl w:val="1"/>
          <w:numId w:val="55"/>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150B2D">
      <w:pPr>
        <w:pStyle w:val="Akapitzlist11"/>
        <w:numPr>
          <w:ilvl w:val="0"/>
          <w:numId w:val="55"/>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150B2D">
      <w:pPr>
        <w:pStyle w:val="Akapitzlist"/>
        <w:numPr>
          <w:ilvl w:val="1"/>
          <w:numId w:val="55"/>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lastRenderedPageBreak/>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150B2D">
      <w:pPr>
        <w:pStyle w:val="Akapitzlist"/>
        <w:numPr>
          <w:ilvl w:val="1"/>
          <w:numId w:val="55"/>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150B2D">
      <w:pPr>
        <w:pStyle w:val="Akapitzlist"/>
        <w:numPr>
          <w:ilvl w:val="1"/>
          <w:numId w:val="55"/>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825516">
        <w:rPr>
          <w:rFonts w:ascii="Cambria" w:hAnsi="Cambria" w:cs="Century Gothic"/>
          <w:b/>
          <w:bCs/>
        </w:rPr>
      </w:r>
      <w:r w:rsidR="00825516">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825516">
        <w:rPr>
          <w:rFonts w:ascii="Cambria" w:hAnsi="Cambria" w:cs="Century Gothic"/>
          <w:b/>
          <w:bCs/>
        </w:rPr>
      </w:r>
      <w:r w:rsidR="00825516">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8"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8"/>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2AFD8352" w14:textId="77777777" w:rsidR="00304639" w:rsidRDefault="00304639" w:rsidP="00304639">
      <w:pPr>
        <w:spacing w:before="0" w:after="0"/>
        <w:rPr>
          <w:rFonts w:ascii="Cambria" w:hAnsi="Cambria"/>
        </w:rPr>
      </w:pP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14:paraId="13B3E575" w14:textId="77777777"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C29212D" w14:textId="77777777"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20EA7DF6" w14:textId="77777777"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5EEF0C33"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57198FE5"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3C61DC" w:rsidRPr="003C61DC">
        <w:rPr>
          <w:rFonts w:ascii="Cambria" w:hAnsi="Cambria" w:cs="Century Gothic"/>
          <w:b/>
          <w:bCs/>
        </w:rPr>
        <w:t xml:space="preserve">Frezowanie 165 sztuk pni pozostałych po wycince drzew z pasów drogowych dróg powiatowych na terenie powiatu iławskiego - postępowanie znak: </w:t>
      </w:r>
      <w:proofErr w:type="spellStart"/>
      <w:r w:rsidR="003C61DC" w:rsidRPr="003C61DC">
        <w:rPr>
          <w:rFonts w:ascii="Cambria" w:hAnsi="Cambria" w:cs="Century Gothic"/>
          <w:b/>
          <w:bCs/>
        </w:rPr>
        <w:t>DT4B.260.12.2021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150B2D">
      <w:pPr>
        <w:pStyle w:val="Akapitzlist11"/>
        <w:numPr>
          <w:ilvl w:val="0"/>
          <w:numId w:val="58"/>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150B2D">
      <w:pPr>
        <w:pStyle w:val="Akapitzlist"/>
        <w:numPr>
          <w:ilvl w:val="1"/>
          <w:numId w:val="58"/>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5D965B2" w14:textId="77777777" w:rsidR="00304639" w:rsidRPr="00B13E3B" w:rsidRDefault="00304639" w:rsidP="00304639">
      <w:pPr>
        <w:pStyle w:val="Akapitzlist"/>
        <w:spacing w:before="0" w:after="0" w:line="269" w:lineRule="auto"/>
        <w:ind w:left="714"/>
        <w:jc w:val="both"/>
        <w:rPr>
          <w:rFonts w:ascii="Cambria" w:hAnsi="Cambria" w:cs="Century Gothic"/>
        </w:rPr>
      </w:pPr>
    </w:p>
    <w:p w14:paraId="001F0501" w14:textId="77777777" w:rsidR="00304639" w:rsidRPr="00B13E3B" w:rsidRDefault="00304639" w:rsidP="00150B2D">
      <w:pPr>
        <w:pStyle w:val="Akapitzlist"/>
        <w:numPr>
          <w:ilvl w:val="1"/>
          <w:numId w:val="58"/>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10FB8B3" w14:textId="77777777" w:rsidR="00304639" w:rsidRDefault="00304639" w:rsidP="00304639">
      <w:pPr>
        <w:spacing w:before="0" w:after="0" w:line="269" w:lineRule="auto"/>
        <w:jc w:val="both"/>
        <w:rPr>
          <w:rFonts w:ascii="Cambria" w:hAnsi="Cambria" w:cs="Century Gothic"/>
        </w:rPr>
      </w:pPr>
    </w:p>
    <w:p w14:paraId="132D93DB" w14:textId="77777777" w:rsidR="00304639" w:rsidRPr="00B13E3B" w:rsidRDefault="00304639" w:rsidP="00150B2D">
      <w:pPr>
        <w:pStyle w:val="Akapitzlist"/>
        <w:numPr>
          <w:ilvl w:val="1"/>
          <w:numId w:val="58"/>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2076667C"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150B2D">
      <w:pPr>
        <w:pStyle w:val="Akapitzlist11"/>
        <w:numPr>
          <w:ilvl w:val="0"/>
          <w:numId w:val="58"/>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150B2D">
      <w:pPr>
        <w:pStyle w:val="Akapitzlist"/>
        <w:numPr>
          <w:ilvl w:val="1"/>
          <w:numId w:val="58"/>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150B2D">
      <w:pPr>
        <w:pStyle w:val="Akapitzlist11"/>
        <w:numPr>
          <w:ilvl w:val="0"/>
          <w:numId w:val="58"/>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150B2D">
      <w:pPr>
        <w:pStyle w:val="Akapitzlist"/>
        <w:numPr>
          <w:ilvl w:val="1"/>
          <w:numId w:val="58"/>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150B2D">
      <w:pPr>
        <w:pStyle w:val="Akapitzlist"/>
        <w:numPr>
          <w:ilvl w:val="1"/>
          <w:numId w:val="58"/>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825516">
        <w:rPr>
          <w:rFonts w:ascii="Cambria" w:hAnsi="Cambria" w:cs="Century Gothic"/>
          <w:b/>
          <w:bCs/>
        </w:rPr>
      </w:r>
      <w:r w:rsidR="00825516">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825516">
        <w:rPr>
          <w:rFonts w:ascii="Cambria" w:hAnsi="Cambria" w:cs="Century Gothic"/>
          <w:b/>
          <w:bCs/>
        </w:rPr>
      </w:r>
      <w:r w:rsidR="00825516">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3D05D479"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49" w:name="_Toc426635816"/>
      <w:bookmarkStart w:id="50" w:name="_Toc63242066"/>
      <w:bookmarkStart w:id="51" w:name="_Hlk62809587"/>
      <w:bookmarkEnd w:id="47"/>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49"/>
      <w:bookmarkEnd w:id="50"/>
    </w:p>
    <w:bookmarkEnd w:id="51"/>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4481924B"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3C61DC" w:rsidRPr="003C61DC">
        <w:rPr>
          <w:rFonts w:ascii="Cambria" w:hAnsi="Cambria" w:cs="Century Gothic"/>
          <w:b/>
          <w:bCs/>
        </w:rPr>
        <w:t xml:space="preserve">Frezowanie 165 sztuk pni pozostałych po wycince drzew z pasów drogowych dróg powiatowych na terenie powiatu iławskiego - postępowanie znak: </w:t>
      </w:r>
      <w:proofErr w:type="spellStart"/>
      <w:r w:rsidR="003C61DC" w:rsidRPr="003C61DC">
        <w:rPr>
          <w:rFonts w:ascii="Cambria" w:hAnsi="Cambria" w:cs="Century Gothic"/>
          <w:b/>
          <w:bCs/>
        </w:rPr>
        <w:t>DT4B.260.12.2021</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2"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150B2D">
      <w:pPr>
        <w:widowControl w:val="0"/>
        <w:numPr>
          <w:ilvl w:val="1"/>
          <w:numId w:val="30"/>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150B2D">
      <w:pPr>
        <w:pStyle w:val="Tekstpodstawowy"/>
        <w:numPr>
          <w:ilvl w:val="5"/>
          <w:numId w:val="32"/>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150B2D">
      <w:pPr>
        <w:pStyle w:val="Tekstpodstawowy"/>
        <w:numPr>
          <w:ilvl w:val="5"/>
          <w:numId w:val="32"/>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150B2D">
      <w:pPr>
        <w:widowControl w:val="0"/>
        <w:numPr>
          <w:ilvl w:val="1"/>
          <w:numId w:val="30"/>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2"/>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3"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46334459" w14:textId="77777777" w:rsidR="00D049CB" w:rsidRDefault="00D049CB" w:rsidP="00D049CB"/>
    <w:p w14:paraId="505BBC65" w14:textId="77777777" w:rsidR="00D049CB" w:rsidRDefault="00D049CB" w:rsidP="00D049CB"/>
    <w:p w14:paraId="3AD4DC26" w14:textId="5172A66B" w:rsidR="003353B2" w:rsidRPr="00F32787" w:rsidRDefault="003353B2" w:rsidP="00E6144E">
      <w:pPr>
        <w:pStyle w:val="Nagwek4"/>
        <w:spacing w:before="0" w:line="264" w:lineRule="auto"/>
        <w:jc w:val="center"/>
        <w:rPr>
          <w:rFonts w:ascii="Cambria" w:hAnsi="Cambria" w:cs="Century Gothic"/>
          <w:color w:val="auto"/>
          <w:sz w:val="20"/>
          <w:szCs w:val="20"/>
        </w:rPr>
      </w:pPr>
      <w:bookmarkStart w:id="54" w:name="_Toc63242067"/>
      <w:r w:rsidRPr="00F32787">
        <w:rPr>
          <w:rFonts w:ascii="Cambria" w:hAnsi="Cambria" w:cs="Century Gothic"/>
          <w:color w:val="auto"/>
          <w:sz w:val="20"/>
          <w:szCs w:val="20"/>
        </w:rPr>
        <w:lastRenderedPageBreak/>
        <w:t xml:space="preserve">Załącznik nr </w:t>
      </w:r>
      <w:r w:rsidR="00540176">
        <w:rPr>
          <w:rFonts w:ascii="Cambria" w:hAnsi="Cambria" w:cs="Century Gothic"/>
          <w:color w:val="auto"/>
          <w:sz w:val="20"/>
          <w:szCs w:val="20"/>
        </w:rPr>
        <w:t>4</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53"/>
      <w:bookmarkEnd w:id="54"/>
    </w:p>
    <w:p w14:paraId="130E7B78" w14:textId="77777777" w:rsidR="00FB5656" w:rsidRPr="00F32787" w:rsidRDefault="00FB5656" w:rsidP="00FB5656">
      <w:pPr>
        <w:spacing w:before="0" w:after="0" w:line="264" w:lineRule="auto"/>
        <w:rPr>
          <w:rFonts w:ascii="Cambria" w:hAnsi="Cambria" w:cs="Tahoma"/>
          <w:b/>
        </w:rPr>
      </w:pPr>
    </w:p>
    <w:p w14:paraId="1139D62D" w14:textId="33D0EDCE"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 xml:space="preserve">UMOWA Nr…… </w:t>
      </w:r>
      <w:r w:rsidR="003C61DC">
        <w:rPr>
          <w:rFonts w:ascii="Cambria" w:hAnsi="Cambria" w:cs="Calibri"/>
        </w:rPr>
        <w:t>/U</w:t>
      </w:r>
      <w:r w:rsidRPr="00E6144E">
        <w:rPr>
          <w:rFonts w:ascii="Cambria" w:hAnsi="Cambria" w:cs="Calibri"/>
        </w:rPr>
        <w:t>/202</w:t>
      </w:r>
      <w:r w:rsidR="00492A90">
        <w:rPr>
          <w:rFonts w:ascii="Cambria" w:hAnsi="Cambria" w:cs="Calibri"/>
        </w:rPr>
        <w:t>1</w:t>
      </w:r>
    </w:p>
    <w:p w14:paraId="72DA4314" w14:textId="77777777" w:rsidR="00E6144E" w:rsidRPr="00E6144E" w:rsidRDefault="00E6144E" w:rsidP="00E6144E">
      <w:pPr>
        <w:spacing w:before="0" w:after="0" w:line="264" w:lineRule="auto"/>
        <w:rPr>
          <w:rFonts w:ascii="Cambria" w:hAnsi="Cambria" w:cs="Calibri"/>
        </w:rPr>
      </w:pPr>
    </w:p>
    <w:p w14:paraId="3A4C4217" w14:textId="1A7FCCCB" w:rsidR="00E6144E" w:rsidRPr="00E6144E" w:rsidRDefault="00E6144E" w:rsidP="00E6144E">
      <w:pPr>
        <w:spacing w:before="0" w:after="0" w:line="264" w:lineRule="auto"/>
        <w:rPr>
          <w:rFonts w:ascii="Cambria" w:hAnsi="Cambria" w:cs="Calibri"/>
          <w:b/>
        </w:rPr>
      </w:pPr>
      <w:r w:rsidRPr="00E6144E">
        <w:rPr>
          <w:rFonts w:ascii="Cambria" w:hAnsi="Cambria" w:cs="Calibri"/>
        </w:rPr>
        <w:t xml:space="preserve">Zawarta w dniu </w:t>
      </w:r>
      <w:r w:rsidR="000A069E">
        <w:rPr>
          <w:rFonts w:ascii="Cambria" w:hAnsi="Cambria" w:cs="Calibri"/>
        </w:rPr>
        <w:t>…………..</w:t>
      </w:r>
      <w:r w:rsidR="000A069E">
        <w:rPr>
          <w:rFonts w:ascii="Cambria" w:hAnsi="Cambria" w:cs="Calibri"/>
          <w:b/>
        </w:rPr>
        <w:t>2021</w:t>
      </w:r>
      <w:r w:rsidRPr="00E6144E">
        <w:rPr>
          <w:rFonts w:ascii="Cambria" w:hAnsi="Cambria" w:cs="Calibri"/>
          <w:b/>
        </w:rPr>
        <w:t xml:space="preserve"> r.</w:t>
      </w:r>
      <w:r w:rsidRPr="00E6144E">
        <w:rPr>
          <w:rFonts w:ascii="Cambria" w:hAnsi="Cambria" w:cs="Calibri"/>
        </w:rPr>
        <w:t xml:space="preserve"> w Iławie pomiędzy </w:t>
      </w:r>
      <w:r w:rsidRPr="00E6144E">
        <w:rPr>
          <w:rFonts w:ascii="Cambria" w:hAnsi="Cambria" w:cs="Calibri"/>
          <w:b/>
        </w:rPr>
        <w:t>Powiatem Iławskim</w:t>
      </w:r>
      <w:r w:rsidRPr="00E6144E">
        <w:rPr>
          <w:rFonts w:ascii="Cambria" w:hAnsi="Cambria" w:cs="Calibri"/>
        </w:rPr>
        <w:t>, ul. Gen Wł. Andersa 2 A, 14-200 Iława, NIP 744-17-74-059 zwanym dalej „Nabywcą” reprezentow</w:t>
      </w:r>
      <w:r w:rsidR="00560A3C">
        <w:rPr>
          <w:rFonts w:ascii="Cambria" w:hAnsi="Cambria" w:cs="Calibri"/>
        </w:rPr>
        <w:t xml:space="preserve">anym przez jego jednostkę </w:t>
      </w:r>
      <w:r w:rsidRPr="00E6144E">
        <w:rPr>
          <w:rFonts w:ascii="Cambria" w:hAnsi="Cambria" w:cs="Calibri"/>
        </w:rPr>
        <w:t xml:space="preserve">organizacyjną – </w:t>
      </w:r>
      <w:r w:rsidRPr="00E6144E">
        <w:rPr>
          <w:rFonts w:ascii="Cambria" w:hAnsi="Cambria" w:cs="Calibri"/>
          <w:b/>
        </w:rPr>
        <w:t>Powiatowy Zarząd Dróg w Iławie</w:t>
      </w:r>
      <w:r w:rsidRPr="00E6144E">
        <w:rPr>
          <w:rFonts w:ascii="Cambria" w:hAnsi="Cambria" w:cs="Calibri"/>
        </w:rPr>
        <w:t xml:space="preserve">, ul. Tadeusza Kościuszki </w:t>
      </w:r>
      <w:proofErr w:type="spellStart"/>
      <w:r w:rsidRPr="00E6144E">
        <w:rPr>
          <w:rFonts w:ascii="Cambria" w:hAnsi="Cambria" w:cs="Calibri"/>
        </w:rPr>
        <w:t>33A</w:t>
      </w:r>
      <w:proofErr w:type="spellEnd"/>
      <w:r w:rsidRPr="00E6144E">
        <w:rPr>
          <w:rFonts w:ascii="Cambria" w:hAnsi="Cambria" w:cs="Calibri"/>
        </w:rPr>
        <w:t xml:space="preserve">, 14-200 Iława;, zwanym dalej „Zamawiającym”, reprezentowanym przez: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 xml:space="preserve">przy kontrasygnacie </w:t>
      </w:r>
      <w:r w:rsidRPr="00E6144E">
        <w:rPr>
          <w:rFonts w:ascii="Cambria" w:hAnsi="Cambria" w:cs="Calibri"/>
          <w:b/>
        </w:rPr>
        <w:t xml:space="preserve">Głównego Księgowego Haliny </w:t>
      </w:r>
      <w:proofErr w:type="spellStart"/>
      <w:r w:rsidRPr="00E6144E">
        <w:rPr>
          <w:rFonts w:ascii="Cambria" w:hAnsi="Cambria" w:cs="Calibri"/>
          <w:b/>
        </w:rPr>
        <w:t>Waszczak</w:t>
      </w:r>
      <w:proofErr w:type="spellEnd"/>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3D11E2EA" w14:textId="77777777" w:rsidR="00E6144E" w:rsidRPr="00E6144E" w:rsidRDefault="00E6144E" w:rsidP="00150B2D">
      <w:pPr>
        <w:numPr>
          <w:ilvl w:val="0"/>
          <w:numId w:val="62"/>
        </w:numPr>
        <w:spacing w:before="0" w:after="0" w:line="264" w:lineRule="auto"/>
        <w:rPr>
          <w:rFonts w:ascii="Cambria" w:hAnsi="Cambria" w:cs="Calibri"/>
          <w:b/>
        </w:rPr>
      </w:pPr>
      <w:r w:rsidRPr="00E6144E">
        <w:rPr>
          <w:rFonts w:ascii="Cambria" w:hAnsi="Cambria" w:cs="Calibri"/>
          <w:b/>
        </w:rPr>
        <w:t>………………………………………………………………</w:t>
      </w:r>
    </w:p>
    <w:p w14:paraId="723B12DB" w14:textId="77777777" w:rsidR="00E6144E" w:rsidRPr="00E6144E" w:rsidRDefault="00E6144E" w:rsidP="00150B2D">
      <w:pPr>
        <w:numPr>
          <w:ilvl w:val="0"/>
          <w:numId w:val="62"/>
        </w:numPr>
        <w:spacing w:before="0" w:after="0" w:line="264" w:lineRule="auto"/>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3FCF4296" w14:textId="77777777" w:rsidR="003C61DC" w:rsidRPr="00B70BE3" w:rsidRDefault="003C61DC" w:rsidP="00B70BE3">
      <w:pPr>
        <w:spacing w:before="0" w:after="0" w:line="240" w:lineRule="auto"/>
        <w:ind w:left="357"/>
        <w:jc w:val="center"/>
        <w:rPr>
          <w:rFonts w:asciiTheme="majorHAnsi" w:hAnsiTheme="majorHAnsi" w:cs="Arial"/>
          <w:lang w:eastAsia="pl-PL"/>
        </w:rPr>
      </w:pPr>
      <w:r w:rsidRPr="00B70BE3">
        <w:rPr>
          <w:rFonts w:asciiTheme="majorHAnsi" w:hAnsiTheme="majorHAnsi" w:cs="Arial"/>
          <w:b/>
          <w:lang w:eastAsia="pl-PL"/>
        </w:rPr>
        <w:t>§ 1. Przedmiot umowy</w:t>
      </w:r>
    </w:p>
    <w:p w14:paraId="0D3A4EEF" w14:textId="6FF0145D" w:rsidR="003C61DC" w:rsidRPr="00B70BE3" w:rsidRDefault="003C61DC" w:rsidP="00150B2D">
      <w:pPr>
        <w:widowControl w:val="0"/>
        <w:numPr>
          <w:ilvl w:val="0"/>
          <w:numId w:val="93"/>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Zgodnie z wynikiem przetargu </w:t>
      </w:r>
      <w:r w:rsidR="00B70BE3">
        <w:rPr>
          <w:rFonts w:asciiTheme="majorHAnsi" w:hAnsiTheme="majorHAnsi" w:cs="Arial"/>
          <w:lang w:eastAsia="pl-PL"/>
        </w:rPr>
        <w:t xml:space="preserve">na </w:t>
      </w:r>
      <w:r w:rsidR="00B70BE3" w:rsidRPr="00B70BE3">
        <w:rPr>
          <w:rFonts w:asciiTheme="majorHAnsi" w:hAnsiTheme="majorHAnsi" w:cs="Arial"/>
          <w:lang w:eastAsia="pl-PL"/>
        </w:rPr>
        <w:t>„</w:t>
      </w:r>
      <w:r w:rsidR="00B70BE3" w:rsidRPr="00B70BE3">
        <w:rPr>
          <w:rFonts w:asciiTheme="majorHAnsi" w:hAnsiTheme="majorHAnsi" w:cs="Arial"/>
          <w:b/>
          <w:lang w:eastAsia="pl-PL"/>
        </w:rPr>
        <w:t>Frezowanie 165 sztuk pni pozostałych po wycince drzew z pasów drogowych dróg powiatowych na terenie powiatu iławskiego”</w:t>
      </w:r>
      <w:r w:rsidRPr="00B70BE3">
        <w:rPr>
          <w:rFonts w:asciiTheme="majorHAnsi" w:hAnsiTheme="majorHAnsi" w:cs="Arial"/>
          <w:b/>
          <w:lang w:eastAsia="pl-PL"/>
        </w:rPr>
        <w:t xml:space="preserve"> </w:t>
      </w:r>
      <w:r w:rsidRPr="00B70BE3">
        <w:rPr>
          <w:rFonts w:asciiTheme="majorHAnsi" w:hAnsiTheme="majorHAnsi" w:cs="Arial"/>
          <w:lang w:eastAsia="pl-PL"/>
        </w:rPr>
        <w:t>Zamawiający zleca a Wykonawca przyjmuje do wykonania usługę:</w:t>
      </w:r>
      <w:r w:rsidRPr="00B70BE3">
        <w:rPr>
          <w:rFonts w:asciiTheme="majorHAnsi" w:hAnsiTheme="majorHAnsi" w:cs="Arial"/>
          <w:b/>
          <w:lang w:eastAsia="pl-PL"/>
        </w:rPr>
        <w:t xml:space="preserve">, </w:t>
      </w:r>
      <w:r w:rsidRPr="00B70BE3">
        <w:rPr>
          <w:rFonts w:asciiTheme="majorHAnsi" w:hAnsiTheme="majorHAnsi" w:cs="Arial"/>
          <w:lang w:eastAsia="pl-PL"/>
        </w:rPr>
        <w:t>zwaną dalej „przedmiotem umowy”.</w:t>
      </w:r>
    </w:p>
    <w:p w14:paraId="10F2E385" w14:textId="7A1A04D4" w:rsidR="003C61DC" w:rsidRPr="00B70BE3" w:rsidRDefault="003C61DC" w:rsidP="00150B2D">
      <w:pPr>
        <w:widowControl w:val="0"/>
        <w:numPr>
          <w:ilvl w:val="0"/>
          <w:numId w:val="93"/>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Przedmiot umowy obejmuje </w:t>
      </w:r>
      <w:r w:rsidR="00B70BE3" w:rsidRPr="00B70BE3">
        <w:rPr>
          <w:rFonts w:asciiTheme="majorHAnsi" w:hAnsiTheme="majorHAnsi" w:cs="Arial"/>
          <w:color w:val="000000"/>
          <w:lang w:eastAsia="pl-PL"/>
        </w:rPr>
        <w:t>w szczególności:</w:t>
      </w:r>
    </w:p>
    <w:p w14:paraId="510F1DBD" w14:textId="77777777" w:rsidR="003C61DC" w:rsidRPr="00B70BE3" w:rsidRDefault="003C61DC" w:rsidP="00150B2D">
      <w:pPr>
        <w:widowControl w:val="0"/>
        <w:numPr>
          <w:ilvl w:val="3"/>
          <w:numId w:val="94"/>
        </w:numPr>
        <w:autoSpaceDE w:val="0"/>
        <w:autoSpaceDN w:val="0"/>
        <w:adjustRightInd w:val="0"/>
        <w:spacing w:before="0" w:after="0" w:line="240" w:lineRule="auto"/>
        <w:ind w:left="709" w:hanging="283"/>
        <w:jc w:val="both"/>
        <w:rPr>
          <w:rFonts w:asciiTheme="majorHAnsi" w:hAnsiTheme="majorHAnsi" w:cs="Arial"/>
          <w:color w:val="000000"/>
          <w:lang w:eastAsia="pl-PL"/>
        </w:rPr>
      </w:pPr>
      <w:r w:rsidRPr="00B70BE3">
        <w:rPr>
          <w:rFonts w:asciiTheme="majorHAnsi" w:hAnsiTheme="majorHAnsi" w:cs="Arial"/>
          <w:color w:val="000000"/>
          <w:lang w:eastAsia="pl-PL"/>
        </w:rPr>
        <w:t>wyfrezowanie pni pozostałych po wycięciu drzew, 20 cm poniżej poziomu jezdni,</w:t>
      </w:r>
    </w:p>
    <w:p w14:paraId="4BF4ACE2" w14:textId="77777777" w:rsidR="003C61DC" w:rsidRPr="00B70BE3" w:rsidRDefault="003C61DC" w:rsidP="00150B2D">
      <w:pPr>
        <w:widowControl w:val="0"/>
        <w:numPr>
          <w:ilvl w:val="3"/>
          <w:numId w:val="94"/>
        </w:numPr>
        <w:autoSpaceDE w:val="0"/>
        <w:autoSpaceDN w:val="0"/>
        <w:adjustRightInd w:val="0"/>
        <w:spacing w:before="0" w:after="0" w:line="240" w:lineRule="auto"/>
        <w:ind w:left="709" w:hanging="283"/>
        <w:jc w:val="both"/>
        <w:rPr>
          <w:rFonts w:asciiTheme="majorHAnsi" w:hAnsiTheme="majorHAnsi" w:cs="Arial"/>
          <w:color w:val="000000"/>
          <w:lang w:eastAsia="pl-PL"/>
        </w:rPr>
      </w:pPr>
      <w:r w:rsidRPr="00B70BE3">
        <w:rPr>
          <w:rFonts w:asciiTheme="majorHAnsi" w:hAnsiTheme="majorHAnsi" w:cs="Arial"/>
          <w:color w:val="000000"/>
          <w:lang w:eastAsia="pl-PL"/>
        </w:rPr>
        <w:t>zasypanie dołów powstałych po frezowaniu ziemią rodzimą lub kruszywem,</w:t>
      </w:r>
    </w:p>
    <w:p w14:paraId="0499300C" w14:textId="77777777" w:rsidR="003C61DC" w:rsidRPr="00B70BE3" w:rsidRDefault="003C61DC" w:rsidP="00150B2D">
      <w:pPr>
        <w:widowControl w:val="0"/>
        <w:numPr>
          <w:ilvl w:val="3"/>
          <w:numId w:val="94"/>
        </w:numPr>
        <w:autoSpaceDE w:val="0"/>
        <w:autoSpaceDN w:val="0"/>
        <w:adjustRightInd w:val="0"/>
        <w:spacing w:before="0" w:after="0" w:line="240" w:lineRule="auto"/>
        <w:ind w:left="709" w:hanging="283"/>
        <w:jc w:val="both"/>
        <w:rPr>
          <w:rFonts w:asciiTheme="majorHAnsi" w:hAnsiTheme="majorHAnsi" w:cs="Arial"/>
          <w:color w:val="000000"/>
          <w:lang w:eastAsia="pl-PL"/>
        </w:rPr>
      </w:pPr>
      <w:r w:rsidRPr="00B70BE3">
        <w:rPr>
          <w:rFonts w:asciiTheme="majorHAnsi" w:hAnsiTheme="majorHAnsi" w:cs="Arial"/>
          <w:color w:val="000000"/>
          <w:lang w:eastAsia="pl-PL"/>
        </w:rPr>
        <w:t>uprzątnięcie pasa drogowego z pozostałości po wykonanej usłudze.</w:t>
      </w:r>
    </w:p>
    <w:p w14:paraId="03D4FCF4" w14:textId="77777777" w:rsidR="003C61DC" w:rsidRPr="00B70BE3" w:rsidRDefault="003C61DC" w:rsidP="00150B2D">
      <w:pPr>
        <w:widowControl w:val="0"/>
        <w:numPr>
          <w:ilvl w:val="0"/>
          <w:numId w:val="93"/>
        </w:numPr>
        <w:autoSpaceDE w:val="0"/>
        <w:autoSpaceDN w:val="0"/>
        <w:adjustRightInd w:val="0"/>
        <w:spacing w:before="0" w:after="0" w:line="240" w:lineRule="auto"/>
        <w:jc w:val="both"/>
        <w:rPr>
          <w:rFonts w:asciiTheme="majorHAnsi" w:hAnsiTheme="majorHAnsi" w:cs="Arial"/>
          <w:color w:val="000000"/>
          <w:lang w:eastAsia="ar-SA"/>
        </w:rPr>
      </w:pPr>
      <w:r w:rsidRPr="00B70BE3">
        <w:rPr>
          <w:rFonts w:asciiTheme="majorHAnsi" w:hAnsiTheme="majorHAnsi" w:cs="Arial"/>
          <w:lang w:eastAsia="pl-PL"/>
        </w:rPr>
        <w:t xml:space="preserve">Szczegółowy wykaz obowiązków ciążących na Wykonawcy zawiera </w:t>
      </w:r>
      <w:r w:rsidRPr="00B70BE3">
        <w:rPr>
          <w:rFonts w:asciiTheme="majorHAnsi" w:hAnsiTheme="majorHAnsi" w:cs="Arial"/>
          <w:b/>
          <w:lang w:eastAsia="pl-PL"/>
        </w:rPr>
        <w:t>załącznik nr 1</w:t>
      </w:r>
      <w:r w:rsidRPr="00B70BE3">
        <w:rPr>
          <w:rFonts w:asciiTheme="majorHAnsi" w:hAnsiTheme="majorHAnsi" w:cs="Arial"/>
          <w:lang w:eastAsia="pl-PL"/>
        </w:rPr>
        <w:t xml:space="preserve"> do projektu umowy.</w:t>
      </w:r>
    </w:p>
    <w:p w14:paraId="1CF8BFC9" w14:textId="77777777" w:rsidR="003C61DC" w:rsidRPr="00B70BE3" w:rsidRDefault="003C61DC" w:rsidP="00150B2D">
      <w:pPr>
        <w:widowControl w:val="0"/>
        <w:numPr>
          <w:ilvl w:val="0"/>
          <w:numId w:val="93"/>
        </w:numPr>
        <w:autoSpaceDE w:val="0"/>
        <w:autoSpaceDN w:val="0"/>
        <w:adjustRightInd w:val="0"/>
        <w:spacing w:before="0" w:after="0" w:line="240" w:lineRule="auto"/>
        <w:jc w:val="both"/>
        <w:rPr>
          <w:rFonts w:asciiTheme="majorHAnsi" w:hAnsiTheme="majorHAnsi" w:cs="Arial"/>
          <w:color w:val="000000"/>
          <w:lang w:eastAsia="ar-SA"/>
        </w:rPr>
      </w:pPr>
      <w:r w:rsidRPr="00B70BE3">
        <w:rPr>
          <w:rFonts w:asciiTheme="majorHAnsi" w:hAnsiTheme="majorHAnsi" w:cs="Arial"/>
          <w:color w:val="000000"/>
          <w:lang w:eastAsia="ar-SA"/>
        </w:rPr>
        <w:t xml:space="preserve">Szczegółowy wykaz pni do wyfrezowania zawiera </w:t>
      </w:r>
      <w:r w:rsidRPr="00B70BE3">
        <w:rPr>
          <w:rFonts w:asciiTheme="majorHAnsi" w:hAnsiTheme="majorHAnsi" w:cs="Arial"/>
          <w:b/>
          <w:color w:val="000000"/>
          <w:lang w:eastAsia="ar-SA"/>
        </w:rPr>
        <w:t>załącznik nr 2</w:t>
      </w:r>
      <w:r w:rsidRPr="00B70BE3">
        <w:rPr>
          <w:rFonts w:asciiTheme="majorHAnsi" w:hAnsiTheme="majorHAnsi" w:cs="Arial"/>
          <w:color w:val="000000"/>
          <w:lang w:eastAsia="ar-SA"/>
        </w:rPr>
        <w:t xml:space="preserve"> </w:t>
      </w:r>
      <w:r w:rsidRPr="00B70BE3">
        <w:rPr>
          <w:rFonts w:asciiTheme="majorHAnsi" w:hAnsiTheme="majorHAnsi" w:cs="Arial"/>
          <w:color w:val="000000"/>
          <w:lang w:eastAsia="pl-PL"/>
        </w:rPr>
        <w:t>do projektu  umowy.</w:t>
      </w:r>
    </w:p>
    <w:p w14:paraId="0DE23CC4" w14:textId="77777777" w:rsidR="003C61DC" w:rsidRPr="00B70BE3" w:rsidRDefault="003C61DC" w:rsidP="00150B2D">
      <w:pPr>
        <w:widowControl w:val="0"/>
        <w:numPr>
          <w:ilvl w:val="0"/>
          <w:numId w:val="93"/>
        </w:numPr>
        <w:autoSpaceDE w:val="0"/>
        <w:autoSpaceDN w:val="0"/>
        <w:adjustRightInd w:val="0"/>
        <w:spacing w:before="0" w:after="0" w:line="240" w:lineRule="auto"/>
        <w:jc w:val="both"/>
        <w:rPr>
          <w:rFonts w:asciiTheme="majorHAnsi" w:hAnsiTheme="majorHAnsi" w:cs="Arial"/>
          <w:color w:val="000000"/>
          <w:lang w:eastAsia="ar-SA"/>
        </w:rPr>
      </w:pPr>
      <w:r w:rsidRPr="00B70BE3">
        <w:rPr>
          <w:rFonts w:asciiTheme="majorHAnsi" w:hAnsiTheme="majorHAnsi" w:cs="Arial"/>
          <w:lang w:eastAsia="pl-PL"/>
        </w:rPr>
        <w:t xml:space="preserve">Wszystkie odpady pozyskane należy zagospodarować zgodnie z zapisami ustawy z dnia 14 grudnia 2012 r. o odpadach (Dz. U. 2020.797 z </w:t>
      </w:r>
      <w:proofErr w:type="spellStart"/>
      <w:r w:rsidRPr="00B70BE3">
        <w:rPr>
          <w:rFonts w:asciiTheme="majorHAnsi" w:hAnsiTheme="majorHAnsi" w:cs="Arial"/>
          <w:lang w:eastAsia="pl-PL"/>
        </w:rPr>
        <w:t>późn</w:t>
      </w:r>
      <w:proofErr w:type="spellEnd"/>
      <w:r w:rsidRPr="00B70BE3">
        <w:rPr>
          <w:rFonts w:asciiTheme="majorHAnsi" w:hAnsiTheme="majorHAnsi" w:cs="Arial"/>
          <w:lang w:eastAsia="pl-PL"/>
        </w:rPr>
        <w:t xml:space="preserve"> zm.) i ustawy z dnia 13 września 1996 r. o utrzymaniu czystości i porządku w gminach (Dz. U. 2020.1439 z </w:t>
      </w:r>
      <w:proofErr w:type="spellStart"/>
      <w:r w:rsidRPr="00B70BE3">
        <w:rPr>
          <w:rFonts w:asciiTheme="majorHAnsi" w:hAnsiTheme="majorHAnsi" w:cs="Arial"/>
          <w:lang w:eastAsia="pl-PL"/>
        </w:rPr>
        <w:t>późn</w:t>
      </w:r>
      <w:proofErr w:type="spellEnd"/>
      <w:r w:rsidRPr="00B70BE3">
        <w:rPr>
          <w:rFonts w:asciiTheme="majorHAnsi" w:hAnsiTheme="majorHAnsi" w:cs="Arial"/>
          <w:lang w:eastAsia="pl-PL"/>
        </w:rPr>
        <w:t>. Zm.).</w:t>
      </w:r>
    </w:p>
    <w:p w14:paraId="3B41EE44" w14:textId="77777777" w:rsidR="003C61DC" w:rsidRPr="00B70BE3" w:rsidRDefault="003C61DC" w:rsidP="00B70BE3">
      <w:pPr>
        <w:spacing w:before="0" w:after="0" w:line="240" w:lineRule="auto"/>
        <w:jc w:val="both"/>
        <w:rPr>
          <w:rFonts w:asciiTheme="majorHAnsi" w:hAnsiTheme="majorHAnsi" w:cs="Arial"/>
          <w:lang w:eastAsia="pl-PL"/>
        </w:rPr>
      </w:pPr>
    </w:p>
    <w:p w14:paraId="6B5E6FFB" w14:textId="77777777" w:rsidR="003C61DC" w:rsidRPr="00B70BE3" w:rsidRDefault="003C61DC" w:rsidP="00B70BE3">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2. Termin realizacji</w:t>
      </w:r>
    </w:p>
    <w:p w14:paraId="627FAA85" w14:textId="456F2AE8" w:rsidR="003C61DC" w:rsidRPr="00B70BE3" w:rsidRDefault="003C61DC" w:rsidP="00150B2D">
      <w:pPr>
        <w:widowControl w:val="0"/>
        <w:numPr>
          <w:ilvl w:val="0"/>
          <w:numId w:val="87"/>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Rozpoczęcie realizacji usługi: </w:t>
      </w:r>
      <w:r w:rsidRPr="00B70BE3">
        <w:rPr>
          <w:rFonts w:asciiTheme="majorHAnsi" w:hAnsiTheme="majorHAnsi" w:cs="Arial"/>
          <w:b/>
          <w:lang w:eastAsia="pl-PL"/>
        </w:rPr>
        <w:t xml:space="preserve">od dnia podpisania umowy do dnia </w:t>
      </w:r>
      <w:r w:rsidR="00B70BE3">
        <w:rPr>
          <w:rFonts w:asciiTheme="majorHAnsi" w:hAnsiTheme="majorHAnsi" w:cs="Arial"/>
          <w:b/>
          <w:lang w:eastAsia="pl-PL"/>
        </w:rPr>
        <w:t>….</w:t>
      </w:r>
      <w:r w:rsidRPr="00B70BE3">
        <w:rPr>
          <w:rFonts w:asciiTheme="majorHAnsi" w:hAnsiTheme="majorHAnsi" w:cs="Arial"/>
          <w:b/>
          <w:lang w:eastAsia="pl-PL"/>
        </w:rPr>
        <w:t>.05.2021 r.</w:t>
      </w:r>
    </w:p>
    <w:p w14:paraId="56BD9791" w14:textId="77777777" w:rsidR="003C61DC" w:rsidRPr="00B70BE3" w:rsidRDefault="003C61DC" w:rsidP="00B70BE3">
      <w:pPr>
        <w:widowControl w:val="0"/>
        <w:suppressAutoHyphens/>
        <w:spacing w:before="0" w:after="0" w:line="100" w:lineRule="atLeast"/>
        <w:ind w:left="357"/>
        <w:jc w:val="both"/>
        <w:rPr>
          <w:rFonts w:asciiTheme="majorHAnsi" w:hAnsiTheme="majorHAnsi" w:cs="Arial"/>
          <w:lang w:eastAsia="pl-PL"/>
        </w:rPr>
      </w:pPr>
    </w:p>
    <w:p w14:paraId="426C7B0E" w14:textId="77777777" w:rsidR="003C61DC" w:rsidRPr="00B70BE3" w:rsidRDefault="003C61DC" w:rsidP="00B70BE3">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3. Zobowiązania Wykonawcy</w:t>
      </w:r>
    </w:p>
    <w:p w14:paraId="56B998B5" w14:textId="77777777" w:rsidR="003C61DC" w:rsidRPr="00B70BE3" w:rsidRDefault="003C61DC" w:rsidP="00150B2D">
      <w:pPr>
        <w:widowControl w:val="0"/>
        <w:numPr>
          <w:ilvl w:val="1"/>
          <w:numId w:val="81"/>
        </w:numPr>
        <w:suppressAutoHyphens/>
        <w:spacing w:before="0" w:after="0" w:line="100" w:lineRule="atLeast"/>
        <w:ind w:left="363" w:hanging="363"/>
        <w:rPr>
          <w:rFonts w:asciiTheme="majorHAnsi" w:hAnsiTheme="majorHAnsi" w:cs="Arial"/>
          <w:lang w:eastAsia="pl-PL"/>
        </w:rPr>
      </w:pPr>
      <w:r w:rsidRPr="00B70BE3">
        <w:rPr>
          <w:rFonts w:asciiTheme="majorHAnsi" w:hAnsiTheme="majorHAnsi" w:cs="Arial"/>
          <w:lang w:eastAsia="pl-PL"/>
        </w:rPr>
        <w:t>Wykonawca zobowiązuje się do:</w:t>
      </w:r>
    </w:p>
    <w:p w14:paraId="292442AE" w14:textId="77777777" w:rsidR="003C61DC" w:rsidRPr="00B70BE3" w:rsidRDefault="003C61DC" w:rsidP="00150B2D">
      <w:pPr>
        <w:widowControl w:val="0"/>
        <w:numPr>
          <w:ilvl w:val="0"/>
          <w:numId w:val="83"/>
        </w:numPr>
        <w:shd w:val="clear" w:color="auto" w:fill="FFFFFF"/>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Wykonania czynności będących przedmiotem umowy z należytą starannością i poziomem wiedzy oraz zgodnie z obowiązującymi przepisami prawa</w:t>
      </w:r>
    </w:p>
    <w:p w14:paraId="6F1EC867" w14:textId="77777777" w:rsidR="003C61DC" w:rsidRPr="00B70BE3" w:rsidRDefault="003C61DC" w:rsidP="00150B2D">
      <w:pPr>
        <w:widowControl w:val="0"/>
        <w:numPr>
          <w:ilvl w:val="0"/>
          <w:numId w:val="83"/>
        </w:numPr>
        <w:shd w:val="clear" w:color="auto" w:fill="FFFFFF"/>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 xml:space="preserve">prowadzenia usług bieżącego utrzymania w pasie drogowym dróg powiatowych zgodnie </w:t>
      </w:r>
      <w:r w:rsidRPr="00B70BE3">
        <w:rPr>
          <w:rFonts w:asciiTheme="majorHAnsi" w:hAnsiTheme="majorHAnsi" w:cs="Arial"/>
          <w:shd w:val="clear" w:color="auto" w:fill="FFFFFF"/>
          <w:lang w:eastAsia="pl-PL"/>
        </w:rPr>
        <w:t>z o</w:t>
      </w:r>
      <w:r w:rsidRPr="00B70BE3">
        <w:rPr>
          <w:rFonts w:asciiTheme="majorHAnsi" w:hAnsiTheme="majorHAnsi" w:cs="Arial"/>
          <w:lang w:eastAsia="pl-PL"/>
        </w:rPr>
        <w:t>bowiązującymi przepisami dot. prowadzenia robót w pasie drogowym, zapewniając bezpieczeństwo użytkownikom dróg i pieszych,</w:t>
      </w:r>
    </w:p>
    <w:p w14:paraId="0AFB044B" w14:textId="77777777" w:rsidR="003C61DC" w:rsidRPr="00B70BE3" w:rsidRDefault="003C61DC" w:rsidP="00150B2D">
      <w:pPr>
        <w:widowControl w:val="0"/>
        <w:numPr>
          <w:ilvl w:val="0"/>
          <w:numId w:val="83"/>
        </w:numPr>
        <w:shd w:val="clear" w:color="auto" w:fill="FFFFFF"/>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oznakowa</w:t>
      </w:r>
      <w:r w:rsidRPr="00B70BE3">
        <w:rPr>
          <w:rFonts w:asciiTheme="majorHAnsi" w:eastAsia="TimesNewRoman" w:hAnsiTheme="majorHAnsi" w:cs="Arial"/>
          <w:lang w:eastAsia="pl-PL"/>
        </w:rPr>
        <w:t xml:space="preserve">ć </w:t>
      </w:r>
      <w:r w:rsidRPr="00B70BE3">
        <w:rPr>
          <w:rFonts w:asciiTheme="majorHAnsi" w:hAnsiTheme="majorHAnsi" w:cs="Arial"/>
          <w:lang w:eastAsia="pl-PL"/>
        </w:rPr>
        <w:t xml:space="preserve">roboty zgodnie z </w:t>
      </w:r>
      <w:r w:rsidRPr="00B70BE3">
        <w:rPr>
          <w:rFonts w:asciiTheme="majorHAnsi" w:hAnsiTheme="majorHAnsi" w:cs="Arial"/>
          <w:bCs/>
          <w:lang w:eastAsia="pl-PL"/>
        </w:rPr>
        <w:t>zatwierdzonym przez organ zarządzający ruchem na drogach powiatowych i gminnych (Starosta ) projektem organizacji ruchu na czas prowadzenia robót przy frezowaniu pni wykonanym staraniem i na koszt Wykonawcy. P</w:t>
      </w:r>
      <w:r w:rsidRPr="00B70BE3">
        <w:rPr>
          <w:rFonts w:asciiTheme="majorHAnsi" w:hAnsiTheme="majorHAnsi" w:cs="Arial"/>
          <w:lang w:eastAsia="pl-PL"/>
        </w:rPr>
        <w:t>race zwi</w:t>
      </w:r>
      <w:r w:rsidRPr="00B70BE3">
        <w:rPr>
          <w:rFonts w:asciiTheme="majorHAnsi" w:eastAsia="TimesNewRoman" w:hAnsiTheme="majorHAnsi" w:cs="Arial"/>
          <w:lang w:eastAsia="pl-PL"/>
        </w:rPr>
        <w:t>ą</w:t>
      </w:r>
      <w:r w:rsidRPr="00B70BE3">
        <w:rPr>
          <w:rFonts w:asciiTheme="majorHAnsi" w:hAnsiTheme="majorHAnsi" w:cs="Arial"/>
          <w:lang w:eastAsia="pl-PL"/>
        </w:rPr>
        <w:t>zane z frezowaniem pni drzew przydro</w:t>
      </w:r>
      <w:r w:rsidRPr="00B70BE3">
        <w:rPr>
          <w:rFonts w:asciiTheme="majorHAnsi" w:eastAsia="TimesNewRoman" w:hAnsiTheme="majorHAnsi" w:cs="Arial"/>
          <w:lang w:eastAsia="pl-PL"/>
        </w:rPr>
        <w:t>ż</w:t>
      </w:r>
      <w:r w:rsidRPr="00B70BE3">
        <w:rPr>
          <w:rFonts w:asciiTheme="majorHAnsi" w:hAnsiTheme="majorHAnsi" w:cs="Arial"/>
          <w:lang w:eastAsia="pl-PL"/>
        </w:rPr>
        <w:t>nych winne by</w:t>
      </w:r>
      <w:r w:rsidRPr="00B70BE3">
        <w:rPr>
          <w:rFonts w:asciiTheme="majorHAnsi" w:eastAsia="TimesNewRoman" w:hAnsiTheme="majorHAnsi" w:cs="Arial"/>
          <w:lang w:eastAsia="pl-PL"/>
        </w:rPr>
        <w:t xml:space="preserve">ć </w:t>
      </w:r>
      <w:r w:rsidRPr="00B70BE3">
        <w:rPr>
          <w:rFonts w:asciiTheme="majorHAnsi" w:hAnsiTheme="majorHAnsi" w:cs="Arial"/>
          <w:lang w:eastAsia="pl-PL"/>
        </w:rPr>
        <w:t>prowadzone pod stałym nadzorem osoby odpowiedzialnej za roboty. Pracownicy kieruj</w:t>
      </w:r>
      <w:r w:rsidRPr="00B70BE3">
        <w:rPr>
          <w:rFonts w:asciiTheme="majorHAnsi" w:eastAsia="TimesNewRoman" w:hAnsiTheme="majorHAnsi" w:cs="Arial"/>
          <w:lang w:eastAsia="pl-PL"/>
        </w:rPr>
        <w:t>ą</w:t>
      </w:r>
      <w:r w:rsidRPr="00B70BE3">
        <w:rPr>
          <w:rFonts w:asciiTheme="majorHAnsi" w:hAnsiTheme="majorHAnsi" w:cs="Arial"/>
          <w:lang w:eastAsia="pl-PL"/>
        </w:rPr>
        <w:t>cy ruchem musz</w:t>
      </w:r>
      <w:r w:rsidRPr="00B70BE3">
        <w:rPr>
          <w:rFonts w:asciiTheme="majorHAnsi" w:eastAsia="TimesNewRoman" w:hAnsiTheme="majorHAnsi" w:cs="Arial"/>
          <w:lang w:eastAsia="pl-PL"/>
        </w:rPr>
        <w:t xml:space="preserve">ą </w:t>
      </w:r>
      <w:r w:rsidRPr="00B70BE3">
        <w:rPr>
          <w:rFonts w:asciiTheme="majorHAnsi" w:hAnsiTheme="majorHAnsi" w:cs="Arial"/>
          <w:lang w:eastAsia="pl-PL"/>
        </w:rPr>
        <w:t>bezwzgl</w:t>
      </w:r>
      <w:r w:rsidRPr="00B70BE3">
        <w:rPr>
          <w:rFonts w:asciiTheme="majorHAnsi" w:eastAsia="TimesNewRoman" w:hAnsiTheme="majorHAnsi" w:cs="Arial"/>
          <w:lang w:eastAsia="pl-PL"/>
        </w:rPr>
        <w:t>ę</w:t>
      </w:r>
      <w:r w:rsidRPr="00B70BE3">
        <w:rPr>
          <w:rFonts w:asciiTheme="majorHAnsi" w:hAnsiTheme="majorHAnsi" w:cs="Arial"/>
          <w:lang w:eastAsia="pl-PL"/>
        </w:rPr>
        <w:t>dnie posiada</w:t>
      </w:r>
      <w:r w:rsidRPr="00B70BE3">
        <w:rPr>
          <w:rFonts w:asciiTheme="majorHAnsi" w:eastAsia="TimesNewRoman" w:hAnsiTheme="majorHAnsi" w:cs="Arial"/>
          <w:lang w:eastAsia="pl-PL"/>
        </w:rPr>
        <w:t xml:space="preserve">ć </w:t>
      </w:r>
      <w:r w:rsidRPr="00B70BE3">
        <w:rPr>
          <w:rFonts w:asciiTheme="majorHAnsi" w:hAnsiTheme="majorHAnsi" w:cs="Arial"/>
          <w:lang w:eastAsia="pl-PL"/>
        </w:rPr>
        <w:t>uprawnienia do kierowania ruchem.</w:t>
      </w:r>
    </w:p>
    <w:p w14:paraId="5AE061E0" w14:textId="77777777" w:rsidR="003C61DC" w:rsidRPr="00B70BE3" w:rsidRDefault="003C61DC" w:rsidP="00150B2D">
      <w:pPr>
        <w:widowControl w:val="0"/>
        <w:numPr>
          <w:ilvl w:val="0"/>
          <w:numId w:val="83"/>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 xml:space="preserve">realizacji niniejszej umowy zgodnie z przepisami ustawy z dnia 14 grudnia 2012 r. o odpadach (Dz. U. 2020.797 z </w:t>
      </w:r>
      <w:proofErr w:type="spellStart"/>
      <w:r w:rsidRPr="00B70BE3">
        <w:rPr>
          <w:rFonts w:asciiTheme="majorHAnsi" w:hAnsiTheme="majorHAnsi" w:cs="Arial"/>
          <w:lang w:eastAsia="pl-PL"/>
        </w:rPr>
        <w:t>późn</w:t>
      </w:r>
      <w:proofErr w:type="spellEnd"/>
      <w:r w:rsidRPr="00B70BE3">
        <w:rPr>
          <w:rFonts w:asciiTheme="majorHAnsi" w:hAnsiTheme="majorHAnsi" w:cs="Arial"/>
          <w:lang w:eastAsia="pl-PL"/>
        </w:rPr>
        <w:t xml:space="preserve"> zm.) i ustawy z dnia 13 września 1996 r. o utrzymaniu czystości i porządku w gminach (Dz. U. 2020.1439 z </w:t>
      </w:r>
      <w:proofErr w:type="spellStart"/>
      <w:r w:rsidRPr="00B70BE3">
        <w:rPr>
          <w:rFonts w:asciiTheme="majorHAnsi" w:hAnsiTheme="majorHAnsi" w:cs="Arial"/>
          <w:lang w:eastAsia="pl-PL"/>
        </w:rPr>
        <w:t>późn</w:t>
      </w:r>
      <w:proofErr w:type="spellEnd"/>
      <w:r w:rsidRPr="00B70BE3">
        <w:rPr>
          <w:rFonts w:asciiTheme="majorHAnsi" w:hAnsiTheme="majorHAnsi" w:cs="Arial"/>
          <w:lang w:eastAsia="pl-PL"/>
        </w:rPr>
        <w:t>. Zm.).</w:t>
      </w:r>
    </w:p>
    <w:p w14:paraId="6D17A3CA" w14:textId="77777777" w:rsidR="003C61DC" w:rsidRPr="00B70BE3" w:rsidRDefault="003C61DC" w:rsidP="00150B2D">
      <w:pPr>
        <w:widowControl w:val="0"/>
        <w:numPr>
          <w:ilvl w:val="0"/>
          <w:numId w:val="83"/>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Zapewnienia sprzętu spełniającego wymagania norm technicznych oraz umożliwiającego wykonanie przedmiotu niniejszej umowy,</w:t>
      </w:r>
    </w:p>
    <w:p w14:paraId="3EF37F48" w14:textId="77777777" w:rsidR="003C61DC" w:rsidRPr="00B70BE3" w:rsidRDefault="003C61DC" w:rsidP="00150B2D">
      <w:pPr>
        <w:widowControl w:val="0"/>
        <w:numPr>
          <w:ilvl w:val="0"/>
          <w:numId w:val="83"/>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Wykonawca w przypadku awarii sprzętu uniemożliwiającej należyte przedmiotu niniejszej umowy zapewni sprzęt zastępczy na własny koszt i własnym staraniem,</w:t>
      </w:r>
    </w:p>
    <w:p w14:paraId="1E66D396" w14:textId="77777777" w:rsidR="003C61DC" w:rsidRPr="00B70BE3" w:rsidRDefault="003C61DC" w:rsidP="00150B2D">
      <w:pPr>
        <w:widowControl w:val="0"/>
        <w:numPr>
          <w:ilvl w:val="0"/>
          <w:numId w:val="83"/>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Zapewnienia kadry i nadzoru przy realizacji przedmiotu niniejszej umowy z wymaganymi kwalifikacjami i uprawnieniami,</w:t>
      </w:r>
    </w:p>
    <w:p w14:paraId="69CFE094" w14:textId="77777777" w:rsidR="003C61DC" w:rsidRPr="00B70BE3" w:rsidRDefault="003C61DC" w:rsidP="00150B2D">
      <w:pPr>
        <w:widowControl w:val="0"/>
        <w:numPr>
          <w:ilvl w:val="0"/>
          <w:numId w:val="83"/>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Przygotowania na swój koszt niezbędnych składowisk, magazynów, pomieszczeń socjalnych dla pracowników.</w:t>
      </w:r>
    </w:p>
    <w:p w14:paraId="66E78BB8" w14:textId="77777777" w:rsidR="003C61DC" w:rsidRPr="00B70BE3" w:rsidRDefault="003C61DC" w:rsidP="00B70BE3">
      <w:pPr>
        <w:spacing w:before="0" w:after="0" w:line="240" w:lineRule="auto"/>
        <w:jc w:val="both"/>
        <w:rPr>
          <w:rFonts w:asciiTheme="majorHAnsi" w:hAnsiTheme="majorHAnsi" w:cs="Arial"/>
          <w:lang w:eastAsia="pl-PL"/>
        </w:rPr>
      </w:pPr>
    </w:p>
    <w:p w14:paraId="00135B5D" w14:textId="77777777" w:rsidR="003C61DC" w:rsidRPr="00B70BE3" w:rsidRDefault="003C61DC" w:rsidP="00B70BE3">
      <w:pPr>
        <w:spacing w:before="0" w:after="0" w:line="240" w:lineRule="auto"/>
        <w:ind w:left="567"/>
        <w:jc w:val="center"/>
        <w:rPr>
          <w:rFonts w:asciiTheme="majorHAnsi" w:hAnsiTheme="majorHAnsi" w:cs="Arial"/>
          <w:lang w:eastAsia="pl-PL"/>
        </w:rPr>
      </w:pPr>
      <w:r w:rsidRPr="00B70BE3">
        <w:rPr>
          <w:rFonts w:asciiTheme="majorHAnsi" w:hAnsiTheme="majorHAnsi" w:cs="Arial"/>
          <w:b/>
          <w:lang w:eastAsia="pl-PL"/>
        </w:rPr>
        <w:t>§ 4. Odpowiedzialność Wykonawcy</w:t>
      </w:r>
    </w:p>
    <w:p w14:paraId="01A4C140" w14:textId="77777777" w:rsidR="003C61DC" w:rsidRPr="00B70BE3" w:rsidRDefault="003C61DC" w:rsidP="00150B2D">
      <w:pPr>
        <w:numPr>
          <w:ilvl w:val="0"/>
          <w:numId w:val="75"/>
        </w:numPr>
        <w:spacing w:before="0" w:after="0" w:line="100" w:lineRule="atLeast"/>
        <w:ind w:left="426" w:hanging="357"/>
        <w:jc w:val="both"/>
        <w:rPr>
          <w:rFonts w:asciiTheme="majorHAnsi" w:hAnsiTheme="majorHAnsi" w:cs="Arial"/>
          <w:lang w:eastAsia="pl-PL"/>
        </w:rPr>
      </w:pPr>
      <w:r w:rsidRPr="00B70BE3">
        <w:rPr>
          <w:rFonts w:asciiTheme="majorHAnsi" w:hAnsiTheme="majorHAnsi" w:cs="Arial"/>
          <w:lang w:eastAsia="pl-PL"/>
        </w:rPr>
        <w:t>Wykonawca jest odpowiedzialny za:</w:t>
      </w:r>
    </w:p>
    <w:p w14:paraId="28966C26" w14:textId="77777777" w:rsidR="003C61DC" w:rsidRPr="00B70BE3" w:rsidRDefault="003C61DC" w:rsidP="00150B2D">
      <w:pPr>
        <w:numPr>
          <w:ilvl w:val="0"/>
          <w:numId w:val="76"/>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jakość wykonania przedmiotu umowy,</w:t>
      </w:r>
    </w:p>
    <w:p w14:paraId="2DBFC245" w14:textId="77777777" w:rsidR="003C61DC" w:rsidRPr="00B70BE3" w:rsidRDefault="003C61DC" w:rsidP="00150B2D">
      <w:pPr>
        <w:numPr>
          <w:ilvl w:val="0"/>
          <w:numId w:val="76"/>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zachowanie bezpieczeństwa i higieny pracy,</w:t>
      </w:r>
    </w:p>
    <w:p w14:paraId="308C8C69" w14:textId="77777777" w:rsidR="003C61DC" w:rsidRPr="00B70BE3" w:rsidRDefault="003C61DC" w:rsidP="00150B2D">
      <w:pPr>
        <w:numPr>
          <w:ilvl w:val="0"/>
          <w:numId w:val="76"/>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bezpieczeństwo ruchu drogowego podczas prowadzenia robót. Roboty winny być oznakowane zgodnie z zatwierdzonym projektem tymczasowej organizacji ruchu.</w:t>
      </w:r>
    </w:p>
    <w:p w14:paraId="1AF36C97" w14:textId="77777777" w:rsidR="003C61DC" w:rsidRPr="00B70BE3" w:rsidRDefault="003C61DC" w:rsidP="00150B2D">
      <w:pPr>
        <w:numPr>
          <w:ilvl w:val="0"/>
          <w:numId w:val="76"/>
        </w:numPr>
        <w:spacing w:before="0" w:after="0" w:line="100" w:lineRule="atLeast"/>
        <w:ind w:hanging="357"/>
        <w:jc w:val="both"/>
        <w:rPr>
          <w:rFonts w:asciiTheme="majorHAnsi" w:hAnsiTheme="majorHAnsi" w:cs="Arial"/>
          <w:b/>
          <w:lang w:eastAsia="pl-PL"/>
        </w:rPr>
      </w:pPr>
      <w:r w:rsidRPr="00B70BE3">
        <w:rPr>
          <w:rFonts w:asciiTheme="majorHAnsi" w:hAnsiTheme="majorHAnsi" w:cs="Arial"/>
          <w:lang w:eastAsia="pl-PL"/>
        </w:rPr>
        <w:t xml:space="preserve">Wykonawca odpowiada za bezpieczeństwo pracowników własnych i osób postronnych. </w:t>
      </w:r>
    </w:p>
    <w:p w14:paraId="0799AB89" w14:textId="77777777" w:rsidR="003C61DC" w:rsidRPr="00B70BE3" w:rsidRDefault="003C61DC" w:rsidP="00150B2D">
      <w:pPr>
        <w:numPr>
          <w:ilvl w:val="0"/>
          <w:numId w:val="76"/>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wszelkie szkody wyrządzone z tytułu niewykonania lub nienależytego wykonania umowy, w szczególności za szkody na osobach, szkody we wszelkich obiektach i urządzeniach znajdujących się w pasie drogowym oraz w otoczeniu prowadzonej wycinki oraz szkody na pojazdach znajdujących się w obrębie prowadzonych usług</w:t>
      </w:r>
    </w:p>
    <w:p w14:paraId="2D564F9B" w14:textId="77777777" w:rsidR="003C61DC" w:rsidRPr="00B70BE3" w:rsidRDefault="003C61DC" w:rsidP="00150B2D">
      <w:pPr>
        <w:numPr>
          <w:ilvl w:val="0"/>
          <w:numId w:val="75"/>
        </w:numPr>
        <w:spacing w:before="0" w:after="0" w:line="100" w:lineRule="atLeast"/>
        <w:ind w:left="426" w:hanging="357"/>
        <w:jc w:val="both"/>
        <w:rPr>
          <w:rFonts w:asciiTheme="majorHAnsi" w:hAnsiTheme="majorHAnsi" w:cs="Arial"/>
          <w:b/>
          <w:lang w:eastAsia="pl-PL"/>
        </w:rPr>
      </w:pPr>
      <w:r w:rsidRPr="00B70BE3">
        <w:rPr>
          <w:rFonts w:asciiTheme="majorHAnsi" w:hAnsiTheme="majorHAnsi" w:cs="Arial"/>
          <w:lang w:eastAsia="pl-PL"/>
        </w:rPr>
        <w:t xml:space="preserve">Wykonawca ponosi wszelkie koszty z tytułu strat materialnych powstałych w związku z zaistnieniem zdarzeń losowych i z tytułu odpowiedzialności cywilnej za szkody oraz następstwa nieszczęśliwych wypadków dotyczących pracowników i osób trzecich w związku z prowadzonymi pracami przy wykonywaniu niniejszej umowy. </w:t>
      </w:r>
    </w:p>
    <w:p w14:paraId="6338C6EC" w14:textId="77777777" w:rsidR="003C61DC" w:rsidRPr="00B70BE3" w:rsidRDefault="003C61DC" w:rsidP="00150B2D">
      <w:pPr>
        <w:numPr>
          <w:ilvl w:val="0"/>
          <w:numId w:val="75"/>
        </w:numPr>
        <w:spacing w:before="0" w:after="0" w:line="100" w:lineRule="atLeast"/>
        <w:ind w:left="426" w:hanging="357"/>
        <w:jc w:val="both"/>
        <w:rPr>
          <w:rFonts w:asciiTheme="majorHAnsi" w:hAnsiTheme="majorHAnsi" w:cs="Arial"/>
          <w:b/>
          <w:lang w:eastAsia="pl-PL"/>
        </w:rPr>
      </w:pPr>
      <w:r w:rsidRPr="00B70BE3">
        <w:rPr>
          <w:rFonts w:asciiTheme="majorHAnsi" w:hAnsiTheme="majorHAnsi" w:cs="Arial"/>
          <w:lang w:eastAsia="pl-PL"/>
        </w:rPr>
        <w:t>W przypadku uszkodzenia jakichkolwiek elementów pasa drogowego oraz znajdujących się w nim urządzeń bezpieczeństwa ruchu Wykonawca jest zobowiązany do przywrócenia ich do stanu sprzed uszkodzenia.</w:t>
      </w:r>
    </w:p>
    <w:p w14:paraId="14342EDE" w14:textId="77777777" w:rsidR="003C61DC" w:rsidRPr="00B70BE3" w:rsidRDefault="003C61DC" w:rsidP="00150B2D">
      <w:pPr>
        <w:numPr>
          <w:ilvl w:val="0"/>
          <w:numId w:val="75"/>
        </w:numPr>
        <w:spacing w:before="0" w:after="0" w:line="100" w:lineRule="atLeast"/>
        <w:ind w:left="426" w:hanging="357"/>
        <w:jc w:val="both"/>
        <w:rPr>
          <w:rFonts w:asciiTheme="majorHAnsi" w:hAnsiTheme="majorHAnsi" w:cs="Arial"/>
          <w:lang w:eastAsia="pl-PL"/>
        </w:rPr>
      </w:pPr>
      <w:r w:rsidRPr="00B70BE3">
        <w:rPr>
          <w:rFonts w:asciiTheme="majorHAnsi" w:hAnsiTheme="majorHAnsi" w:cs="Arial"/>
          <w:lang w:eastAsia="pl-PL"/>
        </w:rPr>
        <w:t xml:space="preserve">W przypadku uszkodzenia, zniszczenia lub usunięcia drzew i krzewów nieobjętych niniejszą umową, Wykonawca zapłaci karę administracyjną naliczoną przez właściwy organ na mocy przepisów ustawy z dnia 16 kwietnia 2004  r. o ochronie przyrody (Dz.U. 2020 poz. 55 </w:t>
      </w:r>
      <w:proofErr w:type="spellStart"/>
      <w:r w:rsidRPr="00B70BE3">
        <w:rPr>
          <w:rFonts w:asciiTheme="majorHAnsi" w:hAnsiTheme="majorHAnsi" w:cs="Arial"/>
          <w:lang w:eastAsia="pl-PL"/>
        </w:rPr>
        <w:t>t.j</w:t>
      </w:r>
      <w:proofErr w:type="spellEnd"/>
      <w:r w:rsidRPr="00B70BE3">
        <w:rPr>
          <w:rFonts w:asciiTheme="majorHAnsi" w:hAnsiTheme="majorHAnsi" w:cs="Arial"/>
          <w:lang w:eastAsia="pl-PL"/>
        </w:rPr>
        <w:t xml:space="preserve">. z </w:t>
      </w:r>
      <w:proofErr w:type="spellStart"/>
      <w:r w:rsidRPr="00B70BE3">
        <w:rPr>
          <w:rFonts w:asciiTheme="majorHAnsi" w:hAnsiTheme="majorHAnsi" w:cs="Arial"/>
          <w:lang w:eastAsia="pl-PL"/>
        </w:rPr>
        <w:t>poźn</w:t>
      </w:r>
      <w:proofErr w:type="spellEnd"/>
      <w:r w:rsidRPr="00B70BE3">
        <w:rPr>
          <w:rFonts w:asciiTheme="majorHAnsi" w:hAnsiTheme="majorHAnsi" w:cs="Arial"/>
          <w:lang w:eastAsia="pl-PL"/>
        </w:rPr>
        <w:t>. Zm.).</w:t>
      </w:r>
    </w:p>
    <w:p w14:paraId="30F6BA0A" w14:textId="77777777" w:rsidR="003C61DC" w:rsidRPr="00B70BE3" w:rsidRDefault="003C61DC" w:rsidP="00B70BE3">
      <w:pPr>
        <w:spacing w:before="0" w:after="0" w:line="240" w:lineRule="auto"/>
        <w:ind w:left="567"/>
        <w:rPr>
          <w:rFonts w:asciiTheme="majorHAnsi" w:hAnsiTheme="majorHAnsi" w:cs="Arial"/>
          <w:lang w:eastAsia="pl-PL"/>
        </w:rPr>
      </w:pPr>
    </w:p>
    <w:p w14:paraId="044BDEBD" w14:textId="77777777" w:rsidR="003C61DC" w:rsidRPr="00B70BE3" w:rsidRDefault="003C61DC" w:rsidP="00B70BE3">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xml:space="preserve">§ 5. Wynagrodzenie i warunki płatności </w:t>
      </w:r>
    </w:p>
    <w:p w14:paraId="6DACA89D" w14:textId="728678D6" w:rsidR="003C61DC" w:rsidRPr="00B70BE3" w:rsidRDefault="003C61DC" w:rsidP="00560A3C">
      <w:pPr>
        <w:widowControl w:val="0"/>
        <w:numPr>
          <w:ilvl w:val="1"/>
          <w:numId w:val="79"/>
        </w:numPr>
        <w:suppressAutoHyphens/>
        <w:spacing w:before="0" w:after="0" w:line="100" w:lineRule="atLeast"/>
        <w:ind w:left="426" w:hanging="360"/>
        <w:jc w:val="both"/>
        <w:rPr>
          <w:rFonts w:asciiTheme="majorHAnsi" w:hAnsiTheme="majorHAnsi" w:cs="Arial"/>
          <w:lang w:eastAsia="pl-PL"/>
        </w:rPr>
      </w:pPr>
      <w:r w:rsidRPr="00B70BE3">
        <w:rPr>
          <w:rFonts w:asciiTheme="majorHAnsi" w:hAnsiTheme="majorHAnsi" w:cs="Arial"/>
          <w:bCs/>
          <w:color w:val="000000"/>
        </w:rPr>
        <w:t>Wartość usługi będącej przedmiotem umowy została ustalona zgodn</w:t>
      </w:r>
      <w:r w:rsidR="00560A3C">
        <w:rPr>
          <w:rFonts w:asciiTheme="majorHAnsi" w:hAnsiTheme="majorHAnsi" w:cs="Arial"/>
          <w:bCs/>
          <w:color w:val="000000"/>
        </w:rPr>
        <w:t xml:space="preserve">ie z ofertą przedstawioną przez </w:t>
      </w:r>
      <w:r w:rsidRPr="00B70BE3">
        <w:rPr>
          <w:rFonts w:asciiTheme="majorHAnsi" w:hAnsiTheme="majorHAnsi" w:cs="Arial"/>
          <w:color w:val="000000"/>
        </w:rPr>
        <w:t>Wykonawcę</w:t>
      </w:r>
      <w:r w:rsidRPr="00B70BE3">
        <w:rPr>
          <w:rFonts w:asciiTheme="majorHAnsi" w:hAnsiTheme="majorHAnsi" w:cs="Arial"/>
          <w:bCs/>
          <w:color w:val="000000"/>
        </w:rPr>
        <w:t xml:space="preserve"> w przetargu i wynosi:</w:t>
      </w:r>
    </w:p>
    <w:p w14:paraId="13CD7278" w14:textId="5822FA62" w:rsidR="003C61DC" w:rsidRPr="00B70BE3" w:rsidRDefault="003C61DC" w:rsidP="00B70BE3">
      <w:pPr>
        <w:spacing w:before="0" w:after="0"/>
        <w:ind w:left="360"/>
        <w:rPr>
          <w:rFonts w:asciiTheme="majorHAnsi" w:hAnsiTheme="majorHAnsi" w:cs="Arial"/>
        </w:rPr>
      </w:pPr>
      <w:r w:rsidRPr="00B70BE3">
        <w:rPr>
          <w:rFonts w:asciiTheme="majorHAnsi" w:hAnsiTheme="majorHAnsi" w:cs="Arial"/>
        </w:rPr>
        <w:t xml:space="preserve">Netto </w:t>
      </w:r>
      <w:r w:rsidRPr="00B70BE3">
        <w:rPr>
          <w:rFonts w:asciiTheme="majorHAnsi" w:hAnsiTheme="majorHAnsi" w:cs="Arial"/>
        </w:rPr>
        <w:tab/>
      </w:r>
      <w:r w:rsidRPr="00B70BE3">
        <w:rPr>
          <w:rFonts w:asciiTheme="majorHAnsi" w:hAnsiTheme="majorHAnsi" w:cs="Arial"/>
        </w:rPr>
        <w:tab/>
      </w:r>
      <w:r w:rsidRPr="00B70BE3">
        <w:rPr>
          <w:rFonts w:asciiTheme="majorHAnsi" w:hAnsiTheme="majorHAnsi" w:cs="Arial"/>
        </w:rPr>
        <w:tab/>
        <w:t>…………………. zł</w:t>
      </w:r>
      <w:r w:rsidRPr="00B70BE3">
        <w:rPr>
          <w:rFonts w:asciiTheme="majorHAnsi" w:hAnsiTheme="majorHAnsi" w:cs="Arial"/>
        </w:rPr>
        <w:br/>
        <w:t>Podatek VAT 23%                     ………………...... zł</w:t>
      </w:r>
      <w:r w:rsidRPr="00B70BE3">
        <w:rPr>
          <w:rFonts w:asciiTheme="majorHAnsi" w:hAnsiTheme="majorHAnsi" w:cs="Arial"/>
        </w:rPr>
        <w:br/>
      </w:r>
      <w:r w:rsidRPr="00B70BE3">
        <w:rPr>
          <w:rFonts w:asciiTheme="majorHAnsi" w:hAnsiTheme="majorHAnsi" w:cs="Arial"/>
          <w:b/>
        </w:rPr>
        <w:t>Brutto                                           …………………….. zł</w:t>
      </w:r>
      <w:r w:rsidRPr="00B70BE3">
        <w:rPr>
          <w:rFonts w:asciiTheme="majorHAnsi" w:hAnsiTheme="majorHAnsi" w:cs="Arial"/>
        </w:rPr>
        <w:br/>
        <w:t>(słownie brutto: ……………………………….).</w:t>
      </w:r>
    </w:p>
    <w:p w14:paraId="4BAD1A91" w14:textId="3911FC9B" w:rsidR="003C61DC" w:rsidRPr="00B70BE3" w:rsidRDefault="003C61DC" w:rsidP="00150B2D">
      <w:pPr>
        <w:widowControl w:val="0"/>
        <w:numPr>
          <w:ilvl w:val="1"/>
          <w:numId w:val="79"/>
        </w:numPr>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bCs/>
          <w:color w:val="000000"/>
        </w:rPr>
        <w:t xml:space="preserve">Kwota określona w p. 1 jest stała i obowiązuje do zakończenia realizacji </w:t>
      </w:r>
      <w:r w:rsidR="00B70BE3">
        <w:rPr>
          <w:rFonts w:asciiTheme="majorHAnsi" w:hAnsiTheme="majorHAnsi" w:cs="Arial"/>
          <w:bCs/>
          <w:color w:val="000000"/>
        </w:rPr>
        <w:t>usługi</w:t>
      </w:r>
      <w:r w:rsidRPr="00B70BE3">
        <w:rPr>
          <w:rFonts w:asciiTheme="majorHAnsi" w:hAnsiTheme="majorHAnsi" w:cs="Arial"/>
          <w:bCs/>
          <w:color w:val="000000"/>
        </w:rPr>
        <w:t>.</w:t>
      </w:r>
    </w:p>
    <w:p w14:paraId="4AE116A0" w14:textId="130F8CBA" w:rsidR="003C61DC" w:rsidRPr="00B70BE3" w:rsidRDefault="003C61DC" w:rsidP="00150B2D">
      <w:pPr>
        <w:widowControl w:val="0"/>
        <w:numPr>
          <w:ilvl w:val="1"/>
          <w:numId w:val="79"/>
        </w:numPr>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Protokolarnego odbioru wykonanych prac dokona przedstawi</w:t>
      </w:r>
      <w:r w:rsidR="00560A3C">
        <w:rPr>
          <w:rFonts w:asciiTheme="majorHAnsi" w:hAnsiTheme="majorHAnsi" w:cs="Arial"/>
          <w:lang w:eastAsia="pl-PL"/>
        </w:rPr>
        <w:t xml:space="preserve">ciel Zamawiającego po uprzednim </w:t>
      </w:r>
      <w:r w:rsidRPr="00B70BE3">
        <w:rPr>
          <w:rFonts w:asciiTheme="majorHAnsi" w:hAnsiTheme="majorHAnsi" w:cs="Arial"/>
          <w:lang w:eastAsia="pl-PL"/>
        </w:rPr>
        <w:t>zgłoszeniu wykonania prac przez Wykonawcę. Zamawiający wyznaczy termin odbioru w ciągu 7 dni od dnia złożenia gotowości do obioru przez Wykonawcę.</w:t>
      </w:r>
    </w:p>
    <w:p w14:paraId="382DCBD2" w14:textId="77777777" w:rsidR="003C61DC" w:rsidRPr="00B70BE3" w:rsidRDefault="003C61DC" w:rsidP="00150B2D">
      <w:pPr>
        <w:widowControl w:val="0"/>
        <w:numPr>
          <w:ilvl w:val="1"/>
          <w:numId w:val="79"/>
        </w:numPr>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u w:val="single"/>
          <w:lang w:eastAsia="pl-PL"/>
        </w:rPr>
        <w:t>Protokół odbioru</w:t>
      </w:r>
      <w:r w:rsidRPr="00B70BE3">
        <w:rPr>
          <w:rFonts w:asciiTheme="majorHAnsi" w:hAnsiTheme="majorHAnsi" w:cs="Arial"/>
          <w:lang w:eastAsia="pl-PL"/>
        </w:rPr>
        <w:t xml:space="preserve">, o którym mowa </w:t>
      </w:r>
      <w:r w:rsidRPr="00B70BE3">
        <w:rPr>
          <w:rFonts w:asciiTheme="majorHAnsi" w:hAnsiTheme="majorHAnsi" w:cs="Arial"/>
          <w:b/>
          <w:lang w:eastAsia="pl-PL"/>
        </w:rPr>
        <w:t>w ust. 3</w:t>
      </w:r>
      <w:r w:rsidRPr="00B70BE3">
        <w:rPr>
          <w:rFonts w:asciiTheme="majorHAnsi" w:hAnsiTheme="majorHAnsi" w:cs="Arial"/>
          <w:lang w:eastAsia="pl-PL"/>
        </w:rPr>
        <w:t xml:space="preserve"> będzie zawierał wszelkie ustalenia dokonane w toku odbioru. Jeżeli w toku czynności odbioru zostaną stwierdzone wady nadające się do usunięcia lub zostanie stwierdzone nienależyte wykonanie Zamawiający może wyznaczyć termin ich usunięcia </w:t>
      </w:r>
      <w:r w:rsidRPr="00B70BE3">
        <w:rPr>
          <w:rFonts w:asciiTheme="majorHAnsi" w:hAnsiTheme="majorHAnsi" w:cs="Arial"/>
          <w:b/>
          <w:lang w:eastAsia="pl-PL"/>
        </w:rPr>
        <w:t>(max. do 2 dni).</w:t>
      </w:r>
      <w:r w:rsidRPr="00B70BE3">
        <w:rPr>
          <w:rFonts w:asciiTheme="majorHAnsi" w:hAnsiTheme="majorHAnsi" w:cs="Arial"/>
          <w:lang w:eastAsia="pl-PL"/>
        </w:rPr>
        <w:t xml:space="preserve"> W razie ich nie usunięcia w wyznaczonym terminie Zamawiający może w zastępstwie Wykonawcy i na jego koszt usunąć zaistniałe wady, wówczas Wykonawca  otrzyma wynagrodzenie za faktycznie wykonane prace, po potrąceniu kary umownej. </w:t>
      </w:r>
    </w:p>
    <w:p w14:paraId="4FF10D02" w14:textId="77777777" w:rsidR="003C61DC" w:rsidRPr="00B70BE3" w:rsidRDefault="003C61DC" w:rsidP="00150B2D">
      <w:pPr>
        <w:widowControl w:val="0"/>
        <w:numPr>
          <w:ilvl w:val="1"/>
          <w:numId w:val="79"/>
        </w:numPr>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 xml:space="preserve">Zapłata należności za usługi będące przedmiotem umowy nastąpi w terminie </w:t>
      </w:r>
      <w:r w:rsidRPr="00B70BE3">
        <w:rPr>
          <w:rFonts w:asciiTheme="majorHAnsi" w:hAnsiTheme="majorHAnsi" w:cs="Arial"/>
          <w:b/>
          <w:lang w:eastAsia="pl-PL"/>
        </w:rPr>
        <w:t>14 dni</w:t>
      </w:r>
      <w:r w:rsidRPr="00B70BE3">
        <w:rPr>
          <w:rFonts w:asciiTheme="majorHAnsi" w:hAnsiTheme="majorHAnsi" w:cs="Arial"/>
          <w:lang w:eastAsia="pl-PL"/>
        </w:rPr>
        <w:t xml:space="preserve"> od dnia przekazania Zamawiającemu prawidłowo wystawionej faktury VAT wraz z dołączonym podpisanym protokołem odbioru robót, w którym Zamawiający potwierdzi prawidłowe i terminowe wykonanie prac.</w:t>
      </w:r>
    </w:p>
    <w:p w14:paraId="6D8CD7C5" w14:textId="77777777" w:rsidR="003C61DC" w:rsidRPr="00B70BE3" w:rsidRDefault="003C61DC" w:rsidP="00150B2D">
      <w:pPr>
        <w:widowControl w:val="0"/>
        <w:numPr>
          <w:ilvl w:val="1"/>
          <w:numId w:val="79"/>
        </w:numPr>
        <w:suppressAutoHyphens/>
        <w:spacing w:before="0" w:after="0" w:line="100" w:lineRule="atLeast"/>
        <w:ind w:left="720" w:hanging="360"/>
        <w:jc w:val="both"/>
        <w:rPr>
          <w:rFonts w:asciiTheme="majorHAnsi" w:hAnsiTheme="majorHAnsi" w:cs="Arial"/>
          <w:u w:val="single"/>
          <w:lang w:eastAsia="pl-PL"/>
        </w:rPr>
      </w:pPr>
      <w:r w:rsidRPr="00B70BE3">
        <w:rPr>
          <w:rFonts w:asciiTheme="majorHAnsi" w:hAnsiTheme="majorHAnsi" w:cs="Arial"/>
          <w:u w:val="single"/>
          <w:lang w:eastAsia="pl-PL"/>
        </w:rPr>
        <w:t xml:space="preserve">Faktura VAT musi być wystawiona na Nabywcę – Powiat Iławski ul. Gen. Wł. Andersa </w:t>
      </w:r>
      <w:proofErr w:type="spellStart"/>
      <w:r w:rsidRPr="00B70BE3">
        <w:rPr>
          <w:rFonts w:asciiTheme="majorHAnsi" w:hAnsiTheme="majorHAnsi" w:cs="Arial"/>
          <w:u w:val="single"/>
          <w:lang w:eastAsia="pl-PL"/>
        </w:rPr>
        <w:t>2A</w:t>
      </w:r>
      <w:proofErr w:type="spellEnd"/>
      <w:r w:rsidRPr="00B70BE3">
        <w:rPr>
          <w:rFonts w:asciiTheme="majorHAnsi" w:hAnsiTheme="majorHAnsi" w:cs="Arial"/>
          <w:u w:val="single"/>
          <w:lang w:eastAsia="pl-PL"/>
        </w:rPr>
        <w:t xml:space="preserve">, </w:t>
      </w:r>
      <w:r w:rsidRPr="00B70BE3">
        <w:rPr>
          <w:rFonts w:asciiTheme="majorHAnsi" w:hAnsiTheme="majorHAnsi" w:cs="Arial"/>
          <w:u w:val="single"/>
          <w:lang w:eastAsia="pl-PL"/>
        </w:rPr>
        <w:br/>
        <w:t>14 – 200 Iława, NIP 744 17 74 059, w rubryce Odbiorca należy wskazać dane Zamawiającego tj. Powiatowy Zarząd Dróg w Iławie (</w:t>
      </w:r>
      <w:proofErr w:type="spellStart"/>
      <w:r w:rsidRPr="00B70BE3">
        <w:rPr>
          <w:rFonts w:asciiTheme="majorHAnsi" w:hAnsiTheme="majorHAnsi" w:cs="Arial"/>
          <w:u w:val="single"/>
          <w:lang w:eastAsia="pl-PL"/>
        </w:rPr>
        <w:t>PZD</w:t>
      </w:r>
      <w:proofErr w:type="spellEnd"/>
      <w:r w:rsidRPr="00B70BE3">
        <w:rPr>
          <w:rFonts w:asciiTheme="majorHAnsi" w:hAnsiTheme="majorHAnsi" w:cs="Arial"/>
          <w:u w:val="single"/>
          <w:lang w:eastAsia="pl-PL"/>
        </w:rPr>
        <w:t>), ul. T. Kościuszki 33 A, 14-200 Iława</w:t>
      </w:r>
    </w:p>
    <w:p w14:paraId="4F3E9CCC" w14:textId="77777777" w:rsidR="003C61DC" w:rsidRPr="00B70BE3" w:rsidRDefault="003C61DC" w:rsidP="00150B2D">
      <w:pPr>
        <w:widowControl w:val="0"/>
        <w:numPr>
          <w:ilvl w:val="1"/>
          <w:numId w:val="79"/>
        </w:numPr>
        <w:suppressAutoHyphens/>
        <w:spacing w:before="0" w:after="0" w:line="240" w:lineRule="auto"/>
        <w:ind w:left="720" w:hanging="360"/>
        <w:jc w:val="both"/>
        <w:rPr>
          <w:rFonts w:asciiTheme="majorHAnsi" w:hAnsiTheme="majorHAnsi" w:cs="Arial"/>
        </w:rPr>
      </w:pPr>
      <w:r w:rsidRPr="00B70BE3">
        <w:rPr>
          <w:rFonts w:asciiTheme="majorHAnsi" w:hAnsiTheme="majorHAnsi" w:cs="Arial"/>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B70BE3">
        <w:rPr>
          <w:rFonts w:asciiTheme="majorHAnsi" w:hAnsiTheme="majorHAnsi" w:cs="Arial"/>
          <w:lang w:eastAsia="pl-PL"/>
        </w:rPr>
        <w:t>https</w:t>
      </w:r>
      <w:proofErr w:type="spellEnd"/>
      <w:r w:rsidRPr="00B70BE3">
        <w:rPr>
          <w:rFonts w:asciiTheme="majorHAnsi" w:hAnsiTheme="majorHAnsi" w:cs="Arial"/>
          <w:lang w:eastAsia="pl-PL"/>
        </w:rPr>
        <w:t>://</w:t>
      </w:r>
      <w:proofErr w:type="spellStart"/>
      <w:r w:rsidRPr="00B70BE3">
        <w:rPr>
          <w:rFonts w:asciiTheme="majorHAnsi" w:hAnsiTheme="majorHAnsi" w:cs="Arial"/>
          <w:lang w:eastAsia="pl-PL"/>
        </w:rPr>
        <w:t>pefbroker.pl</w:t>
      </w:r>
      <w:proofErr w:type="spellEnd"/>
      <w:r w:rsidRPr="00B70BE3">
        <w:rPr>
          <w:rFonts w:asciiTheme="majorHAnsi" w:hAnsiTheme="majorHAnsi" w:cs="Arial"/>
          <w:lang w:eastAsia="pl-PL"/>
        </w:rPr>
        <w:t>/obszar/dla-</w:t>
      </w:r>
      <w:proofErr w:type="spellStart"/>
      <w:r w:rsidRPr="00B70BE3">
        <w:rPr>
          <w:rFonts w:asciiTheme="majorHAnsi" w:hAnsiTheme="majorHAnsi" w:cs="Arial"/>
          <w:lang w:eastAsia="pl-PL"/>
        </w:rPr>
        <w:t>wystawcow</w:t>
      </w:r>
      <w:proofErr w:type="spellEnd"/>
      <w:r w:rsidRPr="00B70BE3">
        <w:rPr>
          <w:rFonts w:asciiTheme="majorHAnsi" w:hAnsiTheme="majorHAnsi" w:cs="Arial"/>
          <w:lang w:eastAsia="pl-PL"/>
        </w:rPr>
        <w:t>/ oraz musi być opatrzona kwalifikowanym podpisem elektronicznym.</w:t>
      </w:r>
    </w:p>
    <w:p w14:paraId="30121E3E" w14:textId="77777777" w:rsidR="003C61DC" w:rsidRPr="00B70BE3" w:rsidRDefault="003C61DC" w:rsidP="00150B2D">
      <w:pPr>
        <w:widowControl w:val="0"/>
        <w:numPr>
          <w:ilvl w:val="1"/>
          <w:numId w:val="79"/>
        </w:numPr>
        <w:suppressAutoHyphens/>
        <w:spacing w:before="0" w:after="0" w:line="240" w:lineRule="auto"/>
        <w:ind w:left="720" w:hanging="360"/>
        <w:jc w:val="both"/>
        <w:rPr>
          <w:rFonts w:asciiTheme="majorHAnsi" w:hAnsiTheme="majorHAnsi" w:cs="Arial"/>
        </w:rPr>
      </w:pPr>
      <w:r w:rsidRPr="00B70BE3">
        <w:rPr>
          <w:rFonts w:asciiTheme="majorHAnsi" w:hAnsiTheme="majorHAnsi" w:cs="Arial"/>
          <w:lang w:eastAsia="pl-PL"/>
        </w:rPr>
        <w:t>Wprowadza się następujące zasady dotyczące płatności wynagrodzenia należnego dla Wykonawcy z tytułu realizacji Umowy z zastosowaniem mechanizmu podzielonej:</w:t>
      </w:r>
    </w:p>
    <w:p w14:paraId="421F0C16" w14:textId="77777777" w:rsidR="003C61DC" w:rsidRPr="00B70BE3" w:rsidRDefault="003C61DC" w:rsidP="00150B2D">
      <w:pPr>
        <w:pStyle w:val="Akapitzlist"/>
        <w:numPr>
          <w:ilvl w:val="0"/>
          <w:numId w:val="78"/>
        </w:numPr>
        <w:suppressAutoHyphens/>
        <w:spacing w:before="0" w:after="0" w:line="240" w:lineRule="auto"/>
        <w:ind w:left="709" w:hanging="283"/>
        <w:jc w:val="both"/>
        <w:rPr>
          <w:rFonts w:asciiTheme="majorHAnsi" w:eastAsia="Calibri" w:hAnsiTheme="majorHAnsi" w:cs="Arial"/>
        </w:rPr>
      </w:pPr>
      <w:r w:rsidRPr="00B70BE3">
        <w:rPr>
          <w:rFonts w:asciiTheme="majorHAnsi" w:hAnsiTheme="majorHAnsi" w:cs="Arial"/>
          <w:lang w:eastAsia="pl-PL"/>
        </w:rPr>
        <w:t xml:space="preserve">Zamawiający zastrzega sobie prawo rozliczenia płatności wynikających z umowy za pośrednictwem metody podzielonej płatności  (ang. Split </w:t>
      </w:r>
      <w:proofErr w:type="spellStart"/>
      <w:r w:rsidRPr="00B70BE3">
        <w:rPr>
          <w:rFonts w:asciiTheme="majorHAnsi" w:hAnsiTheme="majorHAnsi" w:cs="Arial"/>
          <w:lang w:eastAsia="pl-PL"/>
        </w:rPr>
        <w:t>payment</w:t>
      </w:r>
      <w:proofErr w:type="spellEnd"/>
      <w:r w:rsidRPr="00B70BE3">
        <w:rPr>
          <w:rFonts w:asciiTheme="majorHAnsi" w:hAnsiTheme="majorHAnsi" w:cs="Arial"/>
          <w:lang w:eastAsia="pl-PL"/>
        </w:rPr>
        <w:t>) przewidzianego w przepisach ustawy o podatku od towarów i usług. W takim przypadku rachunek wskazany w umowie winien być rachunkiem umożliwiającym rozliczenie w ramach mechanizmu podzielonej płatności,</w:t>
      </w:r>
    </w:p>
    <w:p w14:paraId="3C1F807C" w14:textId="77777777" w:rsidR="003C61DC" w:rsidRPr="00B70BE3" w:rsidRDefault="003C61DC" w:rsidP="00150B2D">
      <w:pPr>
        <w:pStyle w:val="Akapitzlist"/>
        <w:numPr>
          <w:ilvl w:val="0"/>
          <w:numId w:val="78"/>
        </w:numPr>
        <w:suppressAutoHyphens/>
        <w:spacing w:before="0" w:after="0" w:line="240" w:lineRule="auto"/>
        <w:ind w:left="709" w:hanging="283"/>
        <w:jc w:val="both"/>
        <w:rPr>
          <w:rFonts w:asciiTheme="majorHAnsi" w:eastAsia="Calibri" w:hAnsiTheme="majorHAnsi" w:cs="Arial"/>
        </w:rPr>
      </w:pPr>
      <w:r w:rsidRPr="00B70BE3">
        <w:rPr>
          <w:rFonts w:asciiTheme="majorHAnsi" w:hAnsiTheme="majorHAnsi" w:cs="Arial"/>
          <w:lang w:eastAsia="pl-PL"/>
        </w:rPr>
        <w:t xml:space="preserve">W przypadku gdy rachunek bankowy Wykonawcy nie spełnia warunków określonych w pkt. a), opóźnienie w dokonaniu płatności w terminie określonym w umowie , powstałe wskutek braku możliwości realizacji przez Zamawiającego płatności wyk\nagrodzenia z zachowaniem </w:t>
      </w:r>
      <w:r w:rsidRPr="00B70BE3">
        <w:rPr>
          <w:rFonts w:asciiTheme="majorHAnsi" w:hAnsiTheme="majorHAnsi" w:cs="Arial"/>
          <w:lang w:eastAsia="pl-PL"/>
        </w:rPr>
        <w:lastRenderedPageBreak/>
        <w:t xml:space="preserve">mechanizmu podzielonej płatności bądź dokonania płatności na rachunek objęty wykazem nie stanowi opóźnienia w płatności. </w:t>
      </w:r>
    </w:p>
    <w:p w14:paraId="1F90DC62" w14:textId="77777777" w:rsidR="003C61DC" w:rsidRPr="00B70BE3" w:rsidRDefault="003C61DC" w:rsidP="00150B2D">
      <w:pPr>
        <w:pStyle w:val="Akapitzlist"/>
        <w:numPr>
          <w:ilvl w:val="0"/>
          <w:numId w:val="78"/>
        </w:numPr>
        <w:suppressAutoHyphens/>
        <w:spacing w:before="0" w:after="0" w:line="240" w:lineRule="auto"/>
        <w:ind w:left="709" w:hanging="283"/>
        <w:jc w:val="both"/>
        <w:rPr>
          <w:rFonts w:asciiTheme="majorHAnsi" w:eastAsia="Calibri" w:hAnsiTheme="majorHAnsi" w:cs="Arial"/>
        </w:rPr>
      </w:pPr>
      <w:r w:rsidRPr="00B70BE3">
        <w:rPr>
          <w:rFonts w:asciiTheme="majorHAnsi" w:eastAsia="Calibri" w:hAnsiTheme="majorHAnsi" w:cs="Arial"/>
        </w:rPr>
        <w:t>Wykonawca do pierwszej przedkładanej w ramach realizacji umowy faktury załączy oświadczenie, że wskazany rachunek bankowy prowadzony dla jego działalności gospodarczej jest numerem właściwym do dokonania rozliczeń mechanizmem podzielonej płatności.</w:t>
      </w:r>
    </w:p>
    <w:p w14:paraId="13634C15" w14:textId="77777777" w:rsidR="003C61DC" w:rsidRPr="00B70BE3" w:rsidRDefault="003C61DC" w:rsidP="00B70BE3">
      <w:pPr>
        <w:spacing w:before="0" w:after="0"/>
        <w:ind w:left="340"/>
        <w:jc w:val="both"/>
        <w:rPr>
          <w:rFonts w:asciiTheme="majorHAnsi" w:hAnsiTheme="majorHAnsi" w:cs="Arial"/>
        </w:rPr>
      </w:pPr>
    </w:p>
    <w:p w14:paraId="636A891C" w14:textId="77777777" w:rsidR="003C61DC" w:rsidRPr="00B70BE3" w:rsidRDefault="003C61DC" w:rsidP="00B70BE3">
      <w:pPr>
        <w:tabs>
          <w:tab w:val="left" w:pos="1080"/>
        </w:tabs>
        <w:spacing w:before="0" w:after="0" w:line="240" w:lineRule="auto"/>
        <w:jc w:val="center"/>
        <w:rPr>
          <w:rFonts w:asciiTheme="majorHAnsi" w:hAnsiTheme="majorHAnsi" w:cs="Arial"/>
          <w:iCs/>
          <w:lang w:eastAsia="pl-PL"/>
        </w:rPr>
      </w:pPr>
      <w:r w:rsidRPr="00B70BE3">
        <w:rPr>
          <w:rFonts w:asciiTheme="majorHAnsi" w:hAnsiTheme="majorHAnsi" w:cs="Arial"/>
          <w:b/>
          <w:lang w:eastAsia="pl-PL"/>
        </w:rPr>
        <w:t>§ 6.</w:t>
      </w:r>
      <w:r w:rsidRPr="00B70BE3">
        <w:rPr>
          <w:rFonts w:asciiTheme="majorHAnsi" w:hAnsiTheme="majorHAnsi" w:cs="Arial"/>
          <w:bCs/>
          <w:i/>
          <w:lang w:eastAsia="pl-PL"/>
        </w:rPr>
        <w:t xml:space="preserve"> /</w:t>
      </w:r>
      <w:r w:rsidRPr="00B70BE3">
        <w:rPr>
          <w:rFonts w:asciiTheme="majorHAnsi" w:hAnsiTheme="majorHAnsi" w:cs="Arial"/>
          <w:i/>
          <w:lang w:eastAsia="pl-PL"/>
        </w:rPr>
        <w:t xml:space="preserve">zapis w przypadku Wykonawców wspólnie realizujących Umowę/ </w:t>
      </w:r>
    </w:p>
    <w:p w14:paraId="091ADBF4" w14:textId="77777777" w:rsidR="003C61DC" w:rsidRPr="00B70BE3" w:rsidRDefault="003C61DC" w:rsidP="00150B2D">
      <w:pPr>
        <w:widowControl w:val="0"/>
        <w:numPr>
          <w:ilvl w:val="0"/>
          <w:numId w:val="80"/>
        </w:numPr>
        <w:suppressAutoHyphens/>
        <w:spacing w:before="0" w:after="0" w:line="100" w:lineRule="atLeast"/>
        <w:jc w:val="both"/>
        <w:rPr>
          <w:rFonts w:asciiTheme="majorHAnsi" w:hAnsiTheme="majorHAnsi" w:cs="Arial"/>
          <w:iCs/>
          <w:lang w:eastAsia="pl-PL"/>
        </w:rPr>
      </w:pPr>
      <w:r w:rsidRPr="00B70BE3">
        <w:rPr>
          <w:rFonts w:asciiTheme="majorHAnsi" w:hAnsiTheme="majorHAnsi" w:cs="Arial"/>
          <w:iCs/>
          <w:lang w:eastAsia="pl-PL"/>
        </w:rPr>
        <w:t>Wykonawcy realizujący wspólnie Umowę są solidarnie odpowiedzialni za jej wykonanie.</w:t>
      </w:r>
    </w:p>
    <w:p w14:paraId="6674DEE1" w14:textId="77777777" w:rsidR="003C61DC" w:rsidRPr="00B70BE3" w:rsidRDefault="003C61DC" w:rsidP="00150B2D">
      <w:pPr>
        <w:widowControl w:val="0"/>
        <w:numPr>
          <w:ilvl w:val="0"/>
          <w:numId w:val="80"/>
        </w:numPr>
        <w:tabs>
          <w:tab w:val="left" w:pos="400"/>
        </w:tabs>
        <w:suppressAutoHyphens/>
        <w:spacing w:before="0" w:after="0" w:line="100" w:lineRule="atLeast"/>
        <w:jc w:val="both"/>
        <w:rPr>
          <w:rFonts w:asciiTheme="majorHAnsi" w:hAnsiTheme="majorHAnsi" w:cs="Arial"/>
          <w:iCs/>
          <w:lang w:eastAsia="pl-PL"/>
        </w:rPr>
      </w:pPr>
      <w:r w:rsidRPr="00B70BE3">
        <w:rPr>
          <w:rFonts w:asciiTheme="majorHAnsi" w:hAnsiTheme="majorHAnsi" w:cs="Arial"/>
          <w:iCs/>
          <w:lang w:eastAsia="pl-PL"/>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2C974345" w14:textId="77777777" w:rsidR="003C61DC" w:rsidRPr="00B70BE3" w:rsidRDefault="003C61DC" w:rsidP="00150B2D">
      <w:pPr>
        <w:widowControl w:val="0"/>
        <w:numPr>
          <w:ilvl w:val="0"/>
          <w:numId w:val="80"/>
        </w:numPr>
        <w:tabs>
          <w:tab w:val="left" w:pos="400"/>
        </w:tabs>
        <w:suppressAutoHyphens/>
        <w:spacing w:before="0" w:after="0" w:line="100" w:lineRule="atLeast"/>
        <w:jc w:val="both"/>
        <w:rPr>
          <w:rFonts w:asciiTheme="majorHAnsi" w:hAnsiTheme="majorHAnsi" w:cs="Arial"/>
          <w:iCs/>
          <w:lang w:eastAsia="pl-PL"/>
        </w:rPr>
      </w:pPr>
      <w:r w:rsidRPr="00B70BE3">
        <w:rPr>
          <w:rFonts w:asciiTheme="majorHAnsi" w:hAnsiTheme="majorHAnsi" w:cs="Arial"/>
          <w:iCs/>
          <w:lang w:eastAsia="pl-PL"/>
        </w:rPr>
        <w:t>Liderem, o którym mowa w ust. 2 będzie ………………………………………………………..</w:t>
      </w:r>
    </w:p>
    <w:p w14:paraId="41FC6643" w14:textId="77777777" w:rsidR="003C61DC" w:rsidRPr="00B70BE3" w:rsidRDefault="003C61DC" w:rsidP="00150B2D">
      <w:pPr>
        <w:widowControl w:val="0"/>
        <w:numPr>
          <w:ilvl w:val="0"/>
          <w:numId w:val="80"/>
        </w:numPr>
        <w:tabs>
          <w:tab w:val="left" w:pos="400"/>
        </w:tabs>
        <w:suppressAutoHyphens/>
        <w:spacing w:before="0" w:after="0" w:line="100" w:lineRule="atLeast"/>
        <w:jc w:val="both"/>
        <w:rPr>
          <w:rFonts w:asciiTheme="majorHAnsi" w:hAnsiTheme="majorHAnsi" w:cs="Arial"/>
          <w:lang w:eastAsia="pl-PL"/>
        </w:rPr>
      </w:pPr>
      <w:r w:rsidRPr="00B70BE3">
        <w:rPr>
          <w:rFonts w:asciiTheme="majorHAnsi" w:hAnsiTheme="majorHAnsi" w:cs="Arial"/>
          <w:iCs/>
          <w:lang w:eastAsia="pl-PL"/>
        </w:rPr>
        <w:t>Postanowienia Umowy dotyczące Wykonawcy stosuje się odpowiednio do Wykonawców realizujących wspólnie Umowę.</w:t>
      </w:r>
    </w:p>
    <w:p w14:paraId="0AEBFB06" w14:textId="77777777" w:rsidR="003C61DC" w:rsidRPr="00B70BE3" w:rsidRDefault="003C61DC" w:rsidP="00B70BE3">
      <w:pPr>
        <w:spacing w:before="0" w:after="0" w:line="240" w:lineRule="auto"/>
        <w:jc w:val="both"/>
        <w:rPr>
          <w:rFonts w:asciiTheme="majorHAnsi" w:hAnsiTheme="majorHAnsi" w:cs="Arial"/>
          <w:lang w:eastAsia="pl-PL"/>
        </w:rPr>
      </w:pPr>
    </w:p>
    <w:p w14:paraId="1A09D120" w14:textId="77777777" w:rsidR="003C61DC" w:rsidRPr="00B70BE3" w:rsidRDefault="003C61DC" w:rsidP="00B70BE3">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7. Podwykonawstwo</w:t>
      </w:r>
    </w:p>
    <w:p w14:paraId="05A87818" w14:textId="77777777" w:rsidR="003C61DC" w:rsidRPr="00B70BE3" w:rsidRDefault="003C61DC" w:rsidP="00150B2D">
      <w:pPr>
        <w:widowControl w:val="0"/>
        <w:numPr>
          <w:ilvl w:val="0"/>
          <w:numId w:val="69"/>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Wykonawca wykona osobiście następujące części zamówienia: …………………………………………………………………………………………………………………</w:t>
      </w:r>
    </w:p>
    <w:p w14:paraId="2B13DE6D" w14:textId="77777777" w:rsidR="003C61DC" w:rsidRPr="00B70BE3" w:rsidRDefault="003C61DC" w:rsidP="00150B2D">
      <w:pPr>
        <w:widowControl w:val="0"/>
        <w:numPr>
          <w:ilvl w:val="0"/>
          <w:numId w:val="69"/>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 Wykonawca powierzy podwykonawcom wykonanie następujących części zamówienia: …………………………………………………………………………………………………………………</w:t>
      </w:r>
    </w:p>
    <w:p w14:paraId="3448CDCC" w14:textId="77777777" w:rsidR="003C61DC" w:rsidRPr="00B70BE3" w:rsidRDefault="003C61DC" w:rsidP="00150B2D">
      <w:pPr>
        <w:widowControl w:val="0"/>
        <w:numPr>
          <w:ilvl w:val="0"/>
          <w:numId w:val="69"/>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Zlecenie wykonania części usług podwykonawcom nie zmienia zobowiązań Wykonawcy wobec Zamawiającego za wykonanie tej części usługi. </w:t>
      </w:r>
    </w:p>
    <w:p w14:paraId="680BC88C" w14:textId="77777777" w:rsidR="003C61DC" w:rsidRPr="00B70BE3" w:rsidRDefault="003C61DC" w:rsidP="00150B2D">
      <w:pPr>
        <w:widowControl w:val="0"/>
        <w:numPr>
          <w:ilvl w:val="0"/>
          <w:numId w:val="69"/>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Wykonawca może: </w:t>
      </w:r>
    </w:p>
    <w:p w14:paraId="2719A0F7" w14:textId="77777777" w:rsidR="003C61DC" w:rsidRPr="00B70BE3" w:rsidRDefault="003C61DC" w:rsidP="00150B2D">
      <w:pPr>
        <w:widowControl w:val="0"/>
        <w:numPr>
          <w:ilvl w:val="0"/>
          <w:numId w:val="68"/>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powierzyć realizację części zamówienia podwykonawcom, mimo nie wskazania w ofercie takiej części do powierzenia podwykonawcom; </w:t>
      </w:r>
    </w:p>
    <w:p w14:paraId="1D40F21C" w14:textId="77777777" w:rsidR="003C61DC" w:rsidRPr="00B70BE3" w:rsidRDefault="003C61DC" w:rsidP="00150B2D">
      <w:pPr>
        <w:widowControl w:val="0"/>
        <w:numPr>
          <w:ilvl w:val="0"/>
          <w:numId w:val="68"/>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wskazać inny zakres podwykonawstwa, niż przedstawiony w ofercie; </w:t>
      </w:r>
    </w:p>
    <w:p w14:paraId="5F94CF7F" w14:textId="77777777" w:rsidR="003C61DC" w:rsidRPr="00B70BE3" w:rsidRDefault="003C61DC" w:rsidP="00150B2D">
      <w:pPr>
        <w:widowControl w:val="0"/>
        <w:numPr>
          <w:ilvl w:val="0"/>
          <w:numId w:val="68"/>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wskazać innych Podwykonawców niż przedstawieni w ofercie; </w:t>
      </w:r>
    </w:p>
    <w:p w14:paraId="6AE9253C" w14:textId="77777777" w:rsidR="003C61DC" w:rsidRPr="00B70BE3" w:rsidRDefault="003C61DC" w:rsidP="00150B2D">
      <w:pPr>
        <w:widowControl w:val="0"/>
        <w:numPr>
          <w:ilvl w:val="0"/>
          <w:numId w:val="68"/>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zrezygnować z podwykonawstwa </w:t>
      </w:r>
    </w:p>
    <w:p w14:paraId="0D46506F" w14:textId="77777777" w:rsidR="003C61DC" w:rsidRPr="00B70BE3" w:rsidRDefault="003C61DC" w:rsidP="00150B2D">
      <w:pPr>
        <w:widowControl w:val="0"/>
        <w:numPr>
          <w:ilvl w:val="0"/>
          <w:numId w:val="86"/>
        </w:numPr>
        <w:suppressAutoHyphens/>
        <w:spacing w:before="0" w:after="0" w:line="100" w:lineRule="atLeast"/>
        <w:ind w:left="426" w:hanging="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B70BE3">
        <w:rPr>
          <w:rFonts w:asciiTheme="majorHAnsi" w:hAnsiTheme="majorHAnsi" w:cs="Arial"/>
          <w:color w:val="000000"/>
          <w:lang w:eastAsia="pl-PL"/>
        </w:rPr>
        <w:t>2b</w:t>
      </w:r>
      <w:proofErr w:type="spellEnd"/>
      <w:r w:rsidRPr="00B70BE3">
        <w:rPr>
          <w:rFonts w:asciiTheme="majorHAnsi" w:hAnsiTheme="majorHAnsi" w:cs="Arial"/>
          <w:color w:val="000000"/>
          <w:lang w:eastAsia="pl-PL"/>
        </w:rPr>
        <w:t xml:space="preserve"> </w:t>
      </w:r>
      <w:proofErr w:type="spellStart"/>
      <w:r w:rsidRPr="00B70BE3">
        <w:rPr>
          <w:rFonts w:asciiTheme="majorHAnsi" w:hAnsiTheme="majorHAnsi" w:cs="Arial"/>
          <w:color w:val="000000"/>
          <w:lang w:eastAsia="pl-PL"/>
        </w:rPr>
        <w:t>Pzp</w:t>
      </w:r>
      <w:proofErr w:type="spellEnd"/>
      <w:r w:rsidRPr="00B70BE3">
        <w:rPr>
          <w:rFonts w:asciiTheme="majorHAnsi" w:hAnsiTheme="majorHAnsi" w:cs="Arial"/>
          <w:color w:val="000000"/>
          <w:lang w:eastAsia="pl-PL"/>
        </w:rPr>
        <w:t xml:space="preserve">, w celu wykazania spełniania warunków udziału w postępowaniu, o których mowa art. 22 ust. 1 </w:t>
      </w:r>
      <w:proofErr w:type="spellStart"/>
      <w:r w:rsidRPr="00B70BE3">
        <w:rPr>
          <w:rFonts w:asciiTheme="majorHAnsi" w:hAnsiTheme="majorHAnsi" w:cs="Arial"/>
          <w:color w:val="000000"/>
          <w:lang w:eastAsia="pl-PL"/>
        </w:rPr>
        <w:t>Pzp</w:t>
      </w:r>
      <w:proofErr w:type="spellEnd"/>
      <w:r w:rsidRPr="00B70BE3">
        <w:rPr>
          <w:rFonts w:asciiTheme="majorHAnsi" w:hAnsiTheme="majorHAnsi" w:cs="Arial"/>
          <w:color w:val="000000"/>
          <w:lang w:eastAsia="pl-PL"/>
        </w:rPr>
        <w:t xml:space="preserve">, Wykonawca jest zobowiązany wykazać Zamawiającemu, że proponowany inny podwykonawca lub Wykonawca samodzielnie spełniają je w stopniu nie mniejszym niż wymagany w trakcie postępowania o udzielenie zamówienia. </w:t>
      </w:r>
    </w:p>
    <w:p w14:paraId="5D885983" w14:textId="77777777" w:rsidR="003C61DC" w:rsidRPr="00B70BE3" w:rsidRDefault="003C61DC" w:rsidP="00150B2D">
      <w:pPr>
        <w:widowControl w:val="0"/>
        <w:numPr>
          <w:ilvl w:val="0"/>
          <w:numId w:val="86"/>
        </w:numPr>
        <w:suppressAutoHyphens/>
        <w:spacing w:before="0" w:after="0" w:line="100" w:lineRule="atLeast"/>
        <w:ind w:left="426" w:hanging="426"/>
        <w:jc w:val="both"/>
        <w:rPr>
          <w:rFonts w:asciiTheme="majorHAnsi" w:hAnsiTheme="majorHAnsi" w:cs="Arial"/>
          <w:color w:val="000000"/>
          <w:lang w:eastAsia="pl-PL"/>
        </w:rPr>
      </w:pPr>
      <w:r w:rsidRPr="00B70BE3">
        <w:rPr>
          <w:rFonts w:asciiTheme="majorHAnsi" w:hAnsiTheme="majorHAnsi" w:cs="Arial"/>
          <w:color w:val="000000"/>
          <w:lang w:eastAsia="pl-PL"/>
        </w:rPr>
        <w:t xml:space="preserve">Umowa z podwykonawcą powinna stanowić w szczególności, że: </w:t>
      </w:r>
    </w:p>
    <w:p w14:paraId="52DED05A" w14:textId="77777777" w:rsidR="003C61DC" w:rsidRPr="00B70BE3" w:rsidRDefault="003C61DC" w:rsidP="00150B2D">
      <w:pPr>
        <w:widowControl w:val="0"/>
        <w:numPr>
          <w:ilvl w:val="1"/>
          <w:numId w:val="86"/>
        </w:numPr>
        <w:suppressAutoHyphens/>
        <w:spacing w:before="0" w:after="0" w:line="100" w:lineRule="atLeast"/>
        <w:ind w:left="709" w:hanging="283"/>
        <w:jc w:val="both"/>
        <w:rPr>
          <w:rFonts w:asciiTheme="majorHAnsi" w:hAnsiTheme="majorHAnsi" w:cs="Arial"/>
          <w:color w:val="000000"/>
          <w:lang w:eastAsia="pl-PL"/>
        </w:rPr>
      </w:pPr>
      <w:r w:rsidRPr="00B70BE3">
        <w:rPr>
          <w:rFonts w:asciiTheme="majorHAnsi" w:hAnsiTheme="majorHAnsi" w:cs="Arial"/>
          <w:color w:val="000000"/>
          <w:lang w:eastAsia="pl-PL"/>
        </w:rPr>
        <w:t>termin zapłaty wynagrodzenia nie może być dłuższy niż 21 dni,</w:t>
      </w:r>
    </w:p>
    <w:p w14:paraId="48EBFDC3" w14:textId="77777777" w:rsidR="003C61DC" w:rsidRPr="00B70BE3" w:rsidRDefault="003C61DC" w:rsidP="00150B2D">
      <w:pPr>
        <w:widowControl w:val="0"/>
        <w:numPr>
          <w:ilvl w:val="1"/>
          <w:numId w:val="86"/>
        </w:numPr>
        <w:suppressAutoHyphens/>
        <w:spacing w:before="0" w:after="0" w:line="100" w:lineRule="atLeast"/>
        <w:ind w:left="709" w:hanging="283"/>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14:paraId="2072FF5A" w14:textId="77777777" w:rsidR="003C61DC" w:rsidRPr="00B70BE3" w:rsidRDefault="003C61DC" w:rsidP="00150B2D">
      <w:pPr>
        <w:widowControl w:val="0"/>
        <w:numPr>
          <w:ilvl w:val="0"/>
          <w:numId w:val="86"/>
        </w:numPr>
        <w:suppressAutoHyphens/>
        <w:spacing w:before="0" w:after="0" w:line="100" w:lineRule="atLeast"/>
        <w:ind w:left="426" w:hanging="426"/>
        <w:jc w:val="both"/>
        <w:rPr>
          <w:rFonts w:asciiTheme="majorHAnsi" w:hAnsiTheme="majorHAnsi" w:cs="Arial"/>
          <w:color w:val="000000"/>
          <w:lang w:eastAsia="pl-PL"/>
        </w:rPr>
      </w:pPr>
      <w:r w:rsidRPr="00B70BE3">
        <w:rPr>
          <w:rFonts w:asciiTheme="majorHAnsi" w:hAnsiTheme="majorHAnsi" w:cs="Arial"/>
          <w:color w:val="000000"/>
          <w:lang w:eastAsia="pl-PL"/>
        </w:rPr>
        <w:t xml:space="preserve">Umowa o podwykonawstwo nie może zawierać postanowień: </w:t>
      </w:r>
    </w:p>
    <w:p w14:paraId="76BAED8B" w14:textId="77777777" w:rsidR="003C61DC" w:rsidRPr="00B70BE3" w:rsidRDefault="003C61DC" w:rsidP="00B70BE3">
      <w:pPr>
        <w:spacing w:before="0" w:after="0" w:line="240" w:lineRule="auto"/>
        <w:ind w:left="851" w:hanging="284"/>
        <w:jc w:val="both"/>
        <w:rPr>
          <w:rFonts w:asciiTheme="majorHAnsi" w:hAnsiTheme="majorHAnsi" w:cs="Arial"/>
          <w:color w:val="000000"/>
          <w:lang w:eastAsia="pl-PL"/>
        </w:rPr>
      </w:pPr>
      <w:r w:rsidRPr="00B70BE3">
        <w:rPr>
          <w:rFonts w:asciiTheme="majorHAnsi" w:hAnsiTheme="majorHAnsi" w:cs="Arial"/>
          <w:color w:val="000000"/>
          <w:lang w:eastAsia="pl-PL"/>
        </w:rPr>
        <w:t xml:space="preserve">a) uzależniających uzyskanie przez podwykonawcę płatności od Wykonawcy od zapłaty przez Zamawiającego Wykonawcy wynagrodzenia obejmującego zakres usług wykonanych przez podwykonawcę; </w:t>
      </w:r>
    </w:p>
    <w:p w14:paraId="7C37E321" w14:textId="77777777" w:rsidR="003C61DC" w:rsidRPr="00B70BE3" w:rsidRDefault="003C61DC" w:rsidP="00150B2D">
      <w:pPr>
        <w:widowControl w:val="0"/>
        <w:numPr>
          <w:ilvl w:val="0"/>
          <w:numId w:val="86"/>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Zawarcie Umowy o podwykonawstwo, a także projektu jej zmian, której przedmiotem są usługi musi być poprzedzone akceptacją projektu tej umowy przez Zamawiającego.</w:t>
      </w:r>
    </w:p>
    <w:p w14:paraId="07117016" w14:textId="77777777" w:rsidR="003C61DC" w:rsidRPr="00B70BE3" w:rsidRDefault="003C61DC" w:rsidP="00150B2D">
      <w:pPr>
        <w:widowControl w:val="0"/>
        <w:numPr>
          <w:ilvl w:val="0"/>
          <w:numId w:val="86"/>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zamierzający zawrzeć umowę o podwykonawstwo, jest zobowiązany w trakcie realizacji zamówienia do przedłożenia zamawiającemu projektu tej umowy, nie później niż 14 dni przed jej zawarciem. </w:t>
      </w:r>
    </w:p>
    <w:p w14:paraId="4305C2A6" w14:textId="77777777" w:rsidR="003C61DC" w:rsidRPr="00B70BE3" w:rsidRDefault="003C61DC" w:rsidP="00150B2D">
      <w:pPr>
        <w:widowControl w:val="0"/>
        <w:numPr>
          <w:ilvl w:val="0"/>
          <w:numId w:val="86"/>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Jeżeli Zamawiający w terminie 14 dni od dnia przedłożenia mu projektu Umowy o podwykonawstwo, a także projektu jej zmian, nie zgłosi na piśmie zastrzeżeń, uważa się, że zaakceptował ten projekt umowy. </w:t>
      </w:r>
    </w:p>
    <w:p w14:paraId="4F093F28" w14:textId="77777777" w:rsidR="003C61DC" w:rsidRPr="00B70BE3" w:rsidRDefault="003C61DC" w:rsidP="00150B2D">
      <w:pPr>
        <w:widowControl w:val="0"/>
        <w:numPr>
          <w:ilvl w:val="0"/>
          <w:numId w:val="86"/>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w:t>
      </w:r>
      <w:r w:rsidRPr="00B70BE3">
        <w:rPr>
          <w:rFonts w:asciiTheme="majorHAnsi" w:hAnsiTheme="majorHAnsi" w:cs="Arial"/>
          <w:color w:val="000000"/>
          <w:lang w:eastAsia="pl-PL"/>
        </w:rPr>
        <w:lastRenderedPageBreak/>
        <w:t xml:space="preserve">dniem rozpoczęcia realizacji usług przez podwykonawcę. </w:t>
      </w:r>
    </w:p>
    <w:p w14:paraId="30C8CE1B" w14:textId="77777777" w:rsidR="003C61DC" w:rsidRPr="00B70BE3" w:rsidRDefault="003C61DC" w:rsidP="00150B2D">
      <w:pPr>
        <w:widowControl w:val="0"/>
        <w:numPr>
          <w:ilvl w:val="0"/>
          <w:numId w:val="86"/>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Jeżeli Zamawiający w terminie 7 dni od dnia przedłożenia Umowy o podwykonawstwo, nie zgłosi na piśmie sprzeciwu, uważa się, że zaakceptował tę umowę. </w:t>
      </w:r>
    </w:p>
    <w:p w14:paraId="22979CDB" w14:textId="77777777" w:rsidR="003C61DC" w:rsidRPr="00B70BE3" w:rsidRDefault="003C61DC" w:rsidP="00150B2D">
      <w:pPr>
        <w:widowControl w:val="0"/>
        <w:numPr>
          <w:ilvl w:val="0"/>
          <w:numId w:val="86"/>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jest zobowiązany do zapłaty wynagrodzenia należnego podwykonawcy w terminach płatności określonych w Umowie o podwykonawstwo </w:t>
      </w:r>
    </w:p>
    <w:p w14:paraId="2D693622" w14:textId="77777777" w:rsidR="003C61DC" w:rsidRPr="00B70BE3" w:rsidRDefault="003C61DC" w:rsidP="00150B2D">
      <w:pPr>
        <w:widowControl w:val="0"/>
        <w:numPr>
          <w:ilvl w:val="0"/>
          <w:numId w:val="86"/>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14:paraId="384E6F26" w14:textId="77777777" w:rsidR="003C61DC" w:rsidRPr="00B70BE3" w:rsidRDefault="003C61DC" w:rsidP="00150B2D">
      <w:pPr>
        <w:widowControl w:val="0"/>
        <w:numPr>
          <w:ilvl w:val="0"/>
          <w:numId w:val="86"/>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Do zmian postanowień umów o dalsze podwykonawstwo stosuje się zasady mające zastosowanie przy zawieraniu Umowy o podwykonawstwo. </w:t>
      </w:r>
    </w:p>
    <w:p w14:paraId="340AD282" w14:textId="77777777" w:rsidR="003C61DC" w:rsidRPr="00B70BE3" w:rsidRDefault="003C61DC" w:rsidP="00150B2D">
      <w:pPr>
        <w:widowControl w:val="0"/>
        <w:numPr>
          <w:ilvl w:val="0"/>
          <w:numId w:val="86"/>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14:paraId="1E3A8691" w14:textId="77777777" w:rsidR="003C61DC" w:rsidRPr="00B70BE3" w:rsidRDefault="003C61DC" w:rsidP="00150B2D">
      <w:pPr>
        <w:widowControl w:val="0"/>
        <w:numPr>
          <w:ilvl w:val="0"/>
          <w:numId w:val="86"/>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14:paraId="46492B23" w14:textId="77777777" w:rsidR="003C61DC" w:rsidRPr="00B70BE3" w:rsidRDefault="003C61DC" w:rsidP="00150B2D">
      <w:pPr>
        <w:widowControl w:val="0"/>
        <w:numPr>
          <w:ilvl w:val="0"/>
          <w:numId w:val="86"/>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14:paraId="0008BBFB" w14:textId="77777777" w:rsidR="003C61DC" w:rsidRPr="00B70BE3" w:rsidRDefault="003C61DC" w:rsidP="00150B2D">
      <w:pPr>
        <w:widowControl w:val="0"/>
        <w:numPr>
          <w:ilvl w:val="0"/>
          <w:numId w:val="86"/>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B70BE3">
        <w:rPr>
          <w:rFonts w:asciiTheme="majorHAnsi" w:hAnsiTheme="majorHAnsi" w:cs="Arial"/>
          <w:b/>
          <w:color w:val="000000"/>
          <w:lang w:eastAsia="pl-PL"/>
        </w:rPr>
        <w:t>ust</w:t>
      </w:r>
      <w:r w:rsidRPr="00B70BE3">
        <w:rPr>
          <w:rFonts w:asciiTheme="majorHAnsi" w:hAnsiTheme="majorHAnsi" w:cs="Arial"/>
          <w:color w:val="000000"/>
          <w:lang w:eastAsia="pl-PL"/>
        </w:rPr>
        <w:t xml:space="preserve">. </w:t>
      </w:r>
      <w:r w:rsidRPr="00B70BE3">
        <w:rPr>
          <w:rFonts w:asciiTheme="majorHAnsi" w:hAnsiTheme="majorHAnsi" w:cs="Arial"/>
          <w:b/>
          <w:color w:val="000000"/>
          <w:lang w:eastAsia="pl-PL"/>
        </w:rPr>
        <w:t>17 i 18</w:t>
      </w:r>
      <w:r w:rsidRPr="00B70BE3">
        <w:rPr>
          <w:rFonts w:asciiTheme="majorHAnsi" w:hAnsiTheme="majorHAnsi" w:cs="Arial"/>
          <w:color w:val="000000"/>
          <w:lang w:eastAsia="pl-PL"/>
        </w:rPr>
        <w:t xml:space="preserve"> uwag w sposób wystarczający wykazujących niezasadność bezpośredniej zapłaty. Bezpośrednia zapłata obejmuje wyłącznie należne wynagrodzenie bez odsetek należnych podwykonawcy lub dalszemu podwykonawcy. </w:t>
      </w:r>
    </w:p>
    <w:p w14:paraId="6A202CA0" w14:textId="77777777" w:rsidR="003C61DC" w:rsidRPr="00B70BE3" w:rsidRDefault="003C61DC" w:rsidP="00150B2D">
      <w:pPr>
        <w:widowControl w:val="0"/>
        <w:numPr>
          <w:ilvl w:val="0"/>
          <w:numId w:val="86"/>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Kwota należna podwykonawcy zostanie uiszczona przez Zamawiającego w złotych polskich (PLN). </w:t>
      </w:r>
    </w:p>
    <w:p w14:paraId="6F5CE8EA" w14:textId="77777777" w:rsidR="003C61DC" w:rsidRPr="00B70BE3" w:rsidRDefault="003C61DC" w:rsidP="00150B2D">
      <w:pPr>
        <w:widowControl w:val="0"/>
        <w:numPr>
          <w:ilvl w:val="0"/>
          <w:numId w:val="86"/>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Kwotę zapłaconą podwykonawcy lub skierowaną do depozytu sądowego Zamawiający potrąca z wynagrodzenia należnego Wykonawcy. </w:t>
      </w:r>
    </w:p>
    <w:p w14:paraId="5A604AF9" w14:textId="77777777" w:rsidR="003C61DC" w:rsidRPr="00B70BE3" w:rsidRDefault="003C61DC" w:rsidP="00150B2D">
      <w:pPr>
        <w:widowControl w:val="0"/>
        <w:numPr>
          <w:ilvl w:val="0"/>
          <w:numId w:val="86"/>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14:paraId="3B2916F0" w14:textId="77777777" w:rsidR="003C61DC" w:rsidRPr="00B70BE3" w:rsidRDefault="003C61DC" w:rsidP="00150B2D">
      <w:pPr>
        <w:widowControl w:val="0"/>
        <w:numPr>
          <w:ilvl w:val="0"/>
          <w:numId w:val="86"/>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 Zasady dotyczące podwykonawców mają odpowiednie zastosowanie do dalszych podwykonawców. </w:t>
      </w:r>
    </w:p>
    <w:p w14:paraId="3261BEEB" w14:textId="77777777" w:rsidR="003C61DC" w:rsidRPr="00B70BE3" w:rsidRDefault="003C61DC" w:rsidP="00150B2D">
      <w:pPr>
        <w:widowControl w:val="0"/>
        <w:numPr>
          <w:ilvl w:val="0"/>
          <w:numId w:val="86"/>
        </w:numPr>
        <w:suppressAutoHyphens/>
        <w:spacing w:before="0" w:after="0" w:line="100" w:lineRule="atLeast"/>
        <w:ind w:left="426"/>
        <w:jc w:val="both"/>
        <w:rPr>
          <w:rFonts w:asciiTheme="majorHAnsi" w:hAnsiTheme="majorHAnsi" w:cs="Arial"/>
          <w:b/>
          <w:lang w:eastAsia="pl-PL"/>
        </w:rPr>
      </w:pPr>
      <w:r w:rsidRPr="00B70BE3">
        <w:rPr>
          <w:rFonts w:asciiTheme="majorHAnsi" w:hAnsiTheme="majorHAnsi" w:cs="Arial"/>
          <w:color w:val="000000"/>
          <w:lang w:eastAsia="pl-PL"/>
        </w:rPr>
        <w:t xml:space="preserve">Zawierający umowę z podwykonawcą Wykonawca oraz Zamawiający ponoszą solidarną odpowiedzialność za zapłatę wynagrodzenia za usługi wykonane przez podwykonawcę. </w:t>
      </w:r>
    </w:p>
    <w:p w14:paraId="6AE60D04" w14:textId="77777777" w:rsidR="003C61DC" w:rsidRPr="00B70BE3" w:rsidRDefault="003C61DC" w:rsidP="00150B2D">
      <w:pPr>
        <w:widowControl w:val="0"/>
        <w:numPr>
          <w:ilvl w:val="0"/>
          <w:numId w:val="86"/>
        </w:numPr>
        <w:suppressAutoHyphens/>
        <w:spacing w:before="0" w:after="0" w:line="100" w:lineRule="atLeast"/>
        <w:ind w:left="426"/>
        <w:jc w:val="both"/>
        <w:rPr>
          <w:rFonts w:asciiTheme="majorHAnsi" w:hAnsiTheme="majorHAnsi" w:cs="Arial"/>
          <w:b/>
          <w:lang w:eastAsia="pl-PL"/>
        </w:rPr>
      </w:pPr>
      <w:r w:rsidRPr="00B70BE3">
        <w:rPr>
          <w:rFonts w:asciiTheme="majorHAnsi" w:hAnsiTheme="majorHAnsi" w:cs="Arial"/>
          <w:color w:val="000000"/>
          <w:lang w:eastAsia="pl-PL"/>
        </w:rPr>
        <w:t xml:space="preserve"> Odmienne postanowienia umów, o których mowa powyżej, są nieważne. </w:t>
      </w:r>
    </w:p>
    <w:p w14:paraId="168E55E1" w14:textId="77777777" w:rsidR="003C61DC" w:rsidRPr="00B70BE3" w:rsidRDefault="003C61DC" w:rsidP="00B70BE3">
      <w:pPr>
        <w:spacing w:before="0" w:after="0" w:line="240" w:lineRule="auto"/>
        <w:ind w:left="720"/>
        <w:rPr>
          <w:rFonts w:asciiTheme="majorHAnsi" w:hAnsiTheme="majorHAnsi" w:cs="Arial"/>
          <w:b/>
          <w:lang w:eastAsia="pl-PL"/>
        </w:rPr>
      </w:pPr>
    </w:p>
    <w:p w14:paraId="6D81634A" w14:textId="77777777" w:rsidR="003C61DC" w:rsidRPr="00B70BE3" w:rsidRDefault="003C61DC" w:rsidP="00B70BE3">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8. Postanowienia szczegółowe</w:t>
      </w:r>
    </w:p>
    <w:p w14:paraId="17CB03D3" w14:textId="77777777" w:rsidR="003C61DC" w:rsidRPr="00B70BE3" w:rsidRDefault="003C61DC" w:rsidP="00150B2D">
      <w:pPr>
        <w:widowControl w:val="0"/>
        <w:numPr>
          <w:ilvl w:val="0"/>
          <w:numId w:val="88"/>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Strony zobowiązują się do współpracy w zakresie realizacji przedmiotu umowy</w:t>
      </w:r>
    </w:p>
    <w:p w14:paraId="625E6588" w14:textId="77777777" w:rsidR="003C61DC" w:rsidRPr="00B70BE3" w:rsidRDefault="003C61DC" w:rsidP="00150B2D">
      <w:pPr>
        <w:widowControl w:val="0"/>
        <w:numPr>
          <w:ilvl w:val="0"/>
          <w:numId w:val="88"/>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Wykonawca zapoznał się ze specyfikacją istotnych warunków zamówienia i jej załącznikami oraz zapoznał się z terenem, na którym ma realizować przedmiot zamówienia i ma świadomość jej wykonania.</w:t>
      </w:r>
    </w:p>
    <w:p w14:paraId="5A69EEDE" w14:textId="77777777" w:rsidR="003C61DC" w:rsidRPr="00B70BE3" w:rsidRDefault="003C61DC" w:rsidP="00150B2D">
      <w:pPr>
        <w:widowControl w:val="0"/>
        <w:numPr>
          <w:ilvl w:val="0"/>
          <w:numId w:val="88"/>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Zamawiający będzie sprawować bieżącą kontrolę nad wykonywaniem przedmiotu umowy.</w:t>
      </w:r>
    </w:p>
    <w:p w14:paraId="2CFD9A09" w14:textId="77777777" w:rsidR="003C61DC" w:rsidRPr="00B70BE3" w:rsidRDefault="003C61DC" w:rsidP="00150B2D">
      <w:pPr>
        <w:widowControl w:val="0"/>
        <w:numPr>
          <w:ilvl w:val="0"/>
          <w:numId w:val="88"/>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Jeżeli podczas odbioru prac zostanie stwierdzone ich niewykonanie lub ich wadliwe wykonanie, to Zamawiający odmówi odbioru prac do czasu usunięcia wad, wyznaczając jednocześnie termin technicznie uzasadniony na ich usunięcie.</w:t>
      </w:r>
    </w:p>
    <w:p w14:paraId="180B0784" w14:textId="77777777" w:rsidR="003C61DC" w:rsidRPr="00B70BE3" w:rsidRDefault="003C61DC" w:rsidP="00150B2D">
      <w:pPr>
        <w:widowControl w:val="0"/>
        <w:numPr>
          <w:ilvl w:val="0"/>
          <w:numId w:val="88"/>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 razie odmowy odbioru prac przez Zamawiającego z przyczyn podanych </w:t>
      </w:r>
      <w:r w:rsidRPr="00B70BE3">
        <w:rPr>
          <w:rFonts w:asciiTheme="majorHAnsi" w:hAnsiTheme="majorHAnsi" w:cs="Arial"/>
          <w:b/>
          <w:lang w:eastAsia="pl-PL"/>
        </w:rPr>
        <w:t>w ust. 4</w:t>
      </w:r>
      <w:r w:rsidRPr="00B70BE3">
        <w:rPr>
          <w:rFonts w:asciiTheme="majorHAnsi" w:hAnsiTheme="majorHAnsi" w:cs="Arial"/>
          <w:lang w:eastAsia="pl-PL"/>
        </w:rPr>
        <w:t xml:space="preserve"> prace uważa się za prawidłowo wykonane w terminie, w którym nastąpiło zgłoszenie ich wykonania, po którym bezpośrednio nastąpił ich odbiór bez zastrzeżeń przez zamawiającego.</w:t>
      </w:r>
    </w:p>
    <w:p w14:paraId="7A2C07ED" w14:textId="77777777" w:rsidR="003C61DC" w:rsidRPr="00B70BE3" w:rsidRDefault="003C61DC" w:rsidP="00150B2D">
      <w:pPr>
        <w:widowControl w:val="0"/>
        <w:numPr>
          <w:ilvl w:val="0"/>
          <w:numId w:val="88"/>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Do wykonania prac uprzednio nie odebranych ze względu na wadliwość Zamawiający zobowiązany jest przystąpić niezwłocznie po doręczeniu zgłoszenia o usunięciu wad przez Wykonawcę.</w:t>
      </w:r>
    </w:p>
    <w:p w14:paraId="0638F90D" w14:textId="77777777" w:rsidR="003C61DC" w:rsidRPr="00B70BE3" w:rsidRDefault="003C61DC" w:rsidP="00150B2D">
      <w:pPr>
        <w:widowControl w:val="0"/>
        <w:numPr>
          <w:ilvl w:val="0"/>
          <w:numId w:val="88"/>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 czynności odbioru prac wadliwych strony umowy sporządzają każdorazowo protokół.</w:t>
      </w:r>
    </w:p>
    <w:p w14:paraId="52B71534" w14:textId="77777777" w:rsidR="003C61DC" w:rsidRPr="00B70BE3" w:rsidRDefault="003C61DC" w:rsidP="00150B2D">
      <w:pPr>
        <w:widowControl w:val="0"/>
        <w:numPr>
          <w:ilvl w:val="0"/>
          <w:numId w:val="88"/>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Osobą odpowiedzialną za realizację zamówienia ze strony Zamawiającego jest </w:t>
      </w:r>
    </w:p>
    <w:p w14:paraId="54B54F8B" w14:textId="406ABE18" w:rsidR="003C61DC" w:rsidRPr="00B70BE3" w:rsidRDefault="003C61DC" w:rsidP="00B70BE3">
      <w:pPr>
        <w:spacing w:before="0" w:after="0" w:line="240" w:lineRule="auto"/>
        <w:ind w:left="357"/>
        <w:jc w:val="both"/>
        <w:rPr>
          <w:rFonts w:asciiTheme="majorHAnsi" w:hAnsiTheme="majorHAnsi" w:cs="Arial"/>
          <w:lang w:eastAsia="pl-PL"/>
        </w:rPr>
      </w:pPr>
      <w:r w:rsidRPr="00B70BE3">
        <w:rPr>
          <w:rFonts w:asciiTheme="majorHAnsi" w:hAnsiTheme="majorHAnsi" w:cs="Arial"/>
          <w:lang w:eastAsia="pl-PL"/>
        </w:rPr>
        <w:t xml:space="preserve">Robert </w:t>
      </w:r>
      <w:proofErr w:type="spellStart"/>
      <w:r w:rsidRPr="00B70BE3">
        <w:rPr>
          <w:rFonts w:asciiTheme="majorHAnsi" w:hAnsiTheme="majorHAnsi" w:cs="Arial"/>
          <w:lang w:eastAsia="pl-PL"/>
        </w:rPr>
        <w:t>Wegiera</w:t>
      </w:r>
      <w:proofErr w:type="spellEnd"/>
      <w:r w:rsidRPr="00B70BE3">
        <w:rPr>
          <w:rFonts w:asciiTheme="majorHAnsi" w:hAnsiTheme="majorHAnsi" w:cs="Arial"/>
          <w:lang w:eastAsia="pl-PL"/>
        </w:rPr>
        <w:t xml:space="preserve"> Kierownik ODS 600-983-120, e-mail</w:t>
      </w:r>
      <w:r w:rsidR="00560A3C">
        <w:rPr>
          <w:rFonts w:asciiTheme="majorHAnsi" w:hAnsiTheme="majorHAnsi" w:cs="Arial"/>
          <w:lang w:eastAsia="pl-PL"/>
        </w:rPr>
        <w:t xml:space="preserve">: </w:t>
      </w:r>
      <w:proofErr w:type="spellStart"/>
      <w:r w:rsidRPr="00B70BE3">
        <w:rPr>
          <w:rFonts w:asciiTheme="majorHAnsi" w:hAnsiTheme="majorHAnsi" w:cs="Arial"/>
          <w:lang w:eastAsia="pl-PL"/>
        </w:rPr>
        <w:t>pzd@powiat-ilawski.pl</w:t>
      </w:r>
      <w:proofErr w:type="spellEnd"/>
    </w:p>
    <w:p w14:paraId="4AB977AA" w14:textId="4CBF0982" w:rsidR="003C61DC" w:rsidRPr="00B70BE3" w:rsidRDefault="003C61DC" w:rsidP="00B70BE3">
      <w:pPr>
        <w:spacing w:before="0" w:after="0" w:line="240" w:lineRule="auto"/>
        <w:ind w:left="357"/>
        <w:jc w:val="both"/>
        <w:rPr>
          <w:rFonts w:asciiTheme="majorHAnsi" w:hAnsiTheme="majorHAnsi" w:cs="Arial"/>
          <w:lang w:eastAsia="pl-PL"/>
        </w:rPr>
      </w:pPr>
      <w:r w:rsidRPr="00B70BE3">
        <w:rPr>
          <w:rFonts w:asciiTheme="majorHAnsi" w:hAnsiTheme="majorHAnsi" w:cs="Arial"/>
          <w:lang w:eastAsia="pl-PL"/>
        </w:rPr>
        <w:lastRenderedPageBreak/>
        <w:t>Janusz Buczyński K</w:t>
      </w:r>
      <w:r w:rsidR="00560A3C">
        <w:rPr>
          <w:rFonts w:asciiTheme="majorHAnsi" w:hAnsiTheme="majorHAnsi" w:cs="Arial"/>
          <w:lang w:eastAsia="pl-PL"/>
        </w:rPr>
        <w:t xml:space="preserve">ierownik </w:t>
      </w:r>
      <w:proofErr w:type="spellStart"/>
      <w:r w:rsidR="00560A3C">
        <w:rPr>
          <w:rFonts w:asciiTheme="majorHAnsi" w:hAnsiTheme="majorHAnsi" w:cs="Arial"/>
          <w:lang w:eastAsia="pl-PL"/>
        </w:rPr>
        <w:t>ODI</w:t>
      </w:r>
      <w:proofErr w:type="spellEnd"/>
      <w:r w:rsidR="00560A3C">
        <w:rPr>
          <w:rFonts w:asciiTheme="majorHAnsi" w:hAnsiTheme="majorHAnsi" w:cs="Arial"/>
          <w:lang w:eastAsia="pl-PL"/>
        </w:rPr>
        <w:t xml:space="preserve"> 600-054-588 e-mail: </w:t>
      </w:r>
      <w:proofErr w:type="spellStart"/>
      <w:r w:rsidRPr="00B70BE3">
        <w:rPr>
          <w:rFonts w:asciiTheme="majorHAnsi" w:hAnsiTheme="majorHAnsi" w:cs="Arial"/>
          <w:lang w:eastAsia="pl-PL"/>
        </w:rPr>
        <w:t>pzd@powiat-ilawski.pl</w:t>
      </w:r>
      <w:proofErr w:type="spellEnd"/>
    </w:p>
    <w:p w14:paraId="48308B60" w14:textId="77777777" w:rsidR="003C61DC" w:rsidRPr="00B70BE3" w:rsidRDefault="003C61DC" w:rsidP="00150B2D">
      <w:pPr>
        <w:widowControl w:val="0"/>
        <w:numPr>
          <w:ilvl w:val="0"/>
          <w:numId w:val="88"/>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 xml:space="preserve">Osobą odpowiedzialną za realizację zamówienia ze strony Wykonawcy jest </w:t>
      </w:r>
      <w:r w:rsidRPr="00B70BE3">
        <w:rPr>
          <w:rFonts w:asciiTheme="majorHAnsi" w:hAnsiTheme="majorHAnsi" w:cs="Arial"/>
          <w:b/>
          <w:lang w:eastAsia="pl-PL"/>
        </w:rPr>
        <w:t>……………………………. tel. kontaktowy: ………………………..  adres mailowy: …………………………………………………………</w:t>
      </w:r>
      <w:r w:rsidRPr="00B70BE3">
        <w:rPr>
          <w:rFonts w:asciiTheme="majorHAnsi" w:hAnsiTheme="majorHAnsi" w:cs="Arial"/>
          <w:color w:val="FF0000"/>
          <w:lang w:eastAsia="pl-PL"/>
        </w:rPr>
        <w:t xml:space="preserve">      </w:t>
      </w:r>
    </w:p>
    <w:p w14:paraId="095FBAD2" w14:textId="77777777" w:rsidR="003C61DC" w:rsidRPr="00B70BE3" w:rsidRDefault="003C61DC" w:rsidP="00B70BE3">
      <w:pPr>
        <w:spacing w:before="0" w:after="0" w:line="240" w:lineRule="auto"/>
        <w:jc w:val="both"/>
        <w:rPr>
          <w:rFonts w:asciiTheme="majorHAnsi" w:hAnsiTheme="majorHAnsi" w:cs="Arial"/>
          <w:lang w:eastAsia="pl-PL"/>
        </w:rPr>
      </w:pPr>
    </w:p>
    <w:p w14:paraId="388EAEB4" w14:textId="77777777" w:rsidR="003C61DC" w:rsidRPr="00B70BE3" w:rsidRDefault="003C61DC" w:rsidP="00B70BE3">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9. Kary umowne</w:t>
      </w:r>
    </w:p>
    <w:p w14:paraId="54D113DE" w14:textId="77777777" w:rsidR="003C61DC" w:rsidRPr="00B70BE3" w:rsidRDefault="003C61DC" w:rsidP="00150B2D">
      <w:pPr>
        <w:widowControl w:val="0"/>
        <w:numPr>
          <w:ilvl w:val="0"/>
          <w:numId w:val="63"/>
        </w:numPr>
        <w:tabs>
          <w:tab w:val="num" w:pos="0"/>
        </w:tabs>
        <w:suppressAutoHyphens/>
        <w:spacing w:before="0" w:after="0" w:line="100" w:lineRule="atLeast"/>
        <w:ind w:left="340" w:hanging="340"/>
        <w:jc w:val="both"/>
        <w:rPr>
          <w:rFonts w:asciiTheme="majorHAnsi" w:hAnsiTheme="majorHAnsi" w:cs="Arial"/>
          <w:lang w:eastAsia="pl-PL"/>
        </w:rPr>
      </w:pPr>
      <w:r w:rsidRPr="00B70BE3">
        <w:rPr>
          <w:rFonts w:asciiTheme="majorHAnsi" w:hAnsiTheme="majorHAnsi" w:cs="Arial"/>
          <w:lang w:eastAsia="pl-PL"/>
        </w:rPr>
        <w:t>Wykonawca zapłaci Zamawiającemu kary umowne:</w:t>
      </w:r>
    </w:p>
    <w:p w14:paraId="73F41BBD" w14:textId="77777777" w:rsidR="003C61DC" w:rsidRPr="00B70BE3" w:rsidRDefault="003C61DC" w:rsidP="00150B2D">
      <w:pPr>
        <w:pStyle w:val="Akapitzlist"/>
        <w:widowControl w:val="0"/>
        <w:numPr>
          <w:ilvl w:val="1"/>
          <w:numId w:val="95"/>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za odstąpienie od umowy przez Zamawiającego z przyczyn, za które ponosi odpowiedzialność Wykonawca w wysokości </w:t>
      </w:r>
      <w:r w:rsidRPr="00B70BE3">
        <w:rPr>
          <w:rFonts w:asciiTheme="majorHAnsi" w:hAnsiTheme="majorHAnsi" w:cs="Arial"/>
          <w:b/>
          <w:lang w:eastAsia="pl-PL"/>
        </w:rPr>
        <w:t xml:space="preserve">20 % </w:t>
      </w:r>
      <w:r w:rsidRPr="00B70BE3">
        <w:rPr>
          <w:rFonts w:asciiTheme="majorHAnsi" w:hAnsiTheme="majorHAnsi" w:cs="Arial"/>
          <w:lang w:eastAsia="pl-PL"/>
        </w:rPr>
        <w:t xml:space="preserve">wynagrodzenia umownego za przedmiot umowy, o którym mowa w </w:t>
      </w:r>
      <w:r w:rsidRPr="00B70BE3">
        <w:rPr>
          <w:rFonts w:asciiTheme="majorHAnsi" w:hAnsiTheme="majorHAnsi" w:cs="Arial"/>
          <w:b/>
          <w:lang w:eastAsia="pl-PL"/>
        </w:rPr>
        <w:t xml:space="preserve">§ 5. ust. 1 </w:t>
      </w:r>
      <w:r w:rsidRPr="00B70BE3">
        <w:rPr>
          <w:rFonts w:asciiTheme="majorHAnsi" w:hAnsiTheme="majorHAnsi" w:cs="Arial"/>
          <w:lang w:eastAsia="pl-PL"/>
        </w:rPr>
        <w:t>niniejszej umowy.</w:t>
      </w:r>
    </w:p>
    <w:p w14:paraId="76D917AB" w14:textId="77777777" w:rsidR="003C61DC" w:rsidRPr="00B70BE3" w:rsidRDefault="003C61DC" w:rsidP="00150B2D">
      <w:pPr>
        <w:pStyle w:val="Akapitzlist"/>
        <w:widowControl w:val="0"/>
        <w:numPr>
          <w:ilvl w:val="1"/>
          <w:numId w:val="95"/>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za opóźnienie w oddaniu przedmiotu zamówienia, w terminie wskazanym w </w:t>
      </w:r>
      <w:r w:rsidRPr="00B70BE3">
        <w:rPr>
          <w:rFonts w:asciiTheme="majorHAnsi" w:hAnsiTheme="majorHAnsi" w:cs="Arial"/>
          <w:b/>
          <w:lang w:eastAsia="pl-PL"/>
        </w:rPr>
        <w:t xml:space="preserve">§ 2. ust. 2, </w:t>
      </w:r>
      <w:r w:rsidRPr="00B70BE3">
        <w:rPr>
          <w:rFonts w:asciiTheme="majorHAnsi" w:hAnsiTheme="majorHAnsi" w:cs="Arial"/>
          <w:lang w:eastAsia="pl-PL"/>
        </w:rPr>
        <w:t xml:space="preserve">w wysokości </w:t>
      </w:r>
      <w:r w:rsidRPr="00B70BE3">
        <w:rPr>
          <w:rFonts w:asciiTheme="majorHAnsi" w:hAnsiTheme="majorHAnsi" w:cs="Arial"/>
          <w:b/>
          <w:lang w:eastAsia="pl-PL"/>
        </w:rPr>
        <w:t>0,3%</w:t>
      </w:r>
      <w:r w:rsidRPr="00B70BE3">
        <w:rPr>
          <w:rFonts w:asciiTheme="majorHAnsi" w:hAnsiTheme="majorHAnsi" w:cs="Arial"/>
          <w:lang w:eastAsia="pl-PL"/>
        </w:rPr>
        <w:t xml:space="preserve"> maksymalnego wynagrodzenia brutto wskazanego </w:t>
      </w:r>
      <w:r w:rsidRPr="00B70BE3">
        <w:rPr>
          <w:rFonts w:asciiTheme="majorHAnsi" w:hAnsiTheme="majorHAnsi" w:cs="Arial"/>
          <w:b/>
          <w:lang w:eastAsia="pl-PL"/>
        </w:rPr>
        <w:t>w § 5 ust. 1</w:t>
      </w:r>
      <w:r w:rsidRPr="00B70BE3">
        <w:rPr>
          <w:rFonts w:asciiTheme="majorHAnsi" w:hAnsiTheme="majorHAnsi" w:cs="Arial"/>
          <w:lang w:eastAsia="pl-PL"/>
        </w:rPr>
        <w:t xml:space="preserve"> za każdy rozpoczęty dzień opóźnienia,</w:t>
      </w:r>
    </w:p>
    <w:p w14:paraId="016DFEA0" w14:textId="77777777" w:rsidR="003C61DC" w:rsidRPr="00B70BE3" w:rsidRDefault="003C61DC" w:rsidP="00150B2D">
      <w:pPr>
        <w:pStyle w:val="Akapitzlist"/>
        <w:widowControl w:val="0"/>
        <w:numPr>
          <w:ilvl w:val="1"/>
          <w:numId w:val="95"/>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Za zwłokę w usunięciu wad stwierdzonych przy odbiorze - w wysokości 0,5% wynagrodzenia umownego brutto określonego w §5. ust. 1  za cały przedmiot umowy za każdy dzień zwłoki liczonej od dnia wyznaczonego na usunięcie wad.</w:t>
      </w:r>
    </w:p>
    <w:p w14:paraId="73CDEB35" w14:textId="77777777" w:rsidR="003C61DC" w:rsidRPr="00B70BE3" w:rsidRDefault="003C61DC" w:rsidP="00B70BE3">
      <w:pPr>
        <w:widowControl w:val="0"/>
        <w:spacing w:before="0" w:after="0" w:line="240" w:lineRule="auto"/>
        <w:jc w:val="both"/>
        <w:rPr>
          <w:rFonts w:asciiTheme="majorHAnsi" w:hAnsiTheme="majorHAnsi" w:cs="Arial"/>
          <w:lang w:eastAsia="pl-PL"/>
        </w:rPr>
      </w:pPr>
      <w:r w:rsidRPr="00B70BE3">
        <w:rPr>
          <w:rFonts w:asciiTheme="majorHAnsi" w:hAnsiTheme="majorHAnsi" w:cs="Arial"/>
          <w:lang w:eastAsia="pl-PL"/>
        </w:rPr>
        <w:t>2.  Wykonawca zapłaci Zamawiającemu ryczałtową karę umowną w przypadku:</w:t>
      </w:r>
    </w:p>
    <w:p w14:paraId="3DC53B1A" w14:textId="77777777" w:rsidR="003C61DC" w:rsidRPr="00B70BE3" w:rsidRDefault="003C61DC" w:rsidP="00150B2D">
      <w:pPr>
        <w:widowControl w:val="0"/>
        <w:numPr>
          <w:ilvl w:val="1"/>
          <w:numId w:val="93"/>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nie przedłożenie do akceptacji projektu umowy o podwykonawstwo, której przedmiotem są usługi lub  projektu jej zmiany, potwierdzonego za zgodność z oryginałem odpisu umowy o podwykonawstwo lub jej zmiany albo brak wymaganej przez Zamawiającego zmiany umowy o podwykonawstwo w zakresie terminu zapłaty, w wysokości </w:t>
      </w:r>
      <w:r w:rsidRPr="00B70BE3">
        <w:rPr>
          <w:rFonts w:asciiTheme="majorHAnsi" w:hAnsiTheme="majorHAnsi" w:cs="Arial"/>
          <w:b/>
          <w:color w:val="000000"/>
          <w:lang w:eastAsia="ar-SA"/>
        </w:rPr>
        <w:t>500,00 złotych</w:t>
      </w:r>
      <w:r w:rsidRPr="00B70BE3">
        <w:rPr>
          <w:rFonts w:asciiTheme="majorHAnsi" w:hAnsiTheme="majorHAnsi" w:cs="Arial"/>
          <w:color w:val="000000"/>
          <w:lang w:eastAsia="ar-SA"/>
        </w:rPr>
        <w:t xml:space="preserve"> za każdy nie przedłożony do akceptacji projekt umowy, lub jego zmianę, odpis umowy lub jego zmianę,</w:t>
      </w:r>
    </w:p>
    <w:p w14:paraId="52793A92" w14:textId="77777777" w:rsidR="003C61DC" w:rsidRPr="00B70BE3" w:rsidRDefault="003C61DC" w:rsidP="00150B2D">
      <w:pPr>
        <w:widowControl w:val="0"/>
        <w:numPr>
          <w:ilvl w:val="1"/>
          <w:numId w:val="93"/>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brak zapłaty lub nieterminową zapłatę wynagrodzenia należnego Podwykonawcom lub dalszym podwykonawcom w wysokości </w:t>
      </w:r>
      <w:r w:rsidRPr="00B70BE3">
        <w:rPr>
          <w:rFonts w:asciiTheme="majorHAnsi" w:hAnsiTheme="majorHAnsi" w:cs="Arial"/>
          <w:b/>
          <w:color w:val="000000"/>
          <w:lang w:eastAsia="ar-SA"/>
        </w:rPr>
        <w:t>100,00 zł</w:t>
      </w:r>
      <w:r w:rsidRPr="00B70BE3">
        <w:rPr>
          <w:rFonts w:asciiTheme="majorHAnsi" w:hAnsiTheme="majorHAnsi" w:cs="Arial"/>
          <w:color w:val="000000"/>
          <w:lang w:eastAsia="ar-SA"/>
        </w:rPr>
        <w:t xml:space="preserve"> za rozpoczęty dzień zwłoki.</w:t>
      </w:r>
    </w:p>
    <w:p w14:paraId="0FC8E2FC" w14:textId="77777777" w:rsidR="003C61DC" w:rsidRPr="00B70BE3" w:rsidRDefault="003C61DC" w:rsidP="00150B2D">
      <w:pPr>
        <w:widowControl w:val="0"/>
        <w:numPr>
          <w:ilvl w:val="1"/>
          <w:numId w:val="93"/>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każde nie zatrudnienie przez wykonawcę osoby wykonującej jedną z czynności polegającej na wykonywaniu pracy w sposób określony w </w:t>
      </w:r>
      <w:r w:rsidRPr="00B70BE3">
        <w:rPr>
          <w:rFonts w:asciiTheme="majorHAnsi" w:hAnsiTheme="majorHAnsi" w:cs="Arial"/>
          <w:b/>
          <w:color w:val="000000"/>
          <w:lang w:eastAsia="ar-SA"/>
        </w:rPr>
        <w:t>art. 22 § 1</w:t>
      </w:r>
      <w:r w:rsidRPr="00B70BE3">
        <w:rPr>
          <w:rFonts w:asciiTheme="majorHAnsi" w:hAnsiTheme="majorHAnsi" w:cs="Arial"/>
          <w:color w:val="000000"/>
          <w:lang w:eastAsia="ar-SA"/>
        </w:rPr>
        <w:t xml:space="preserve"> Kodeksu Pracy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w:t>
      </w:r>
      <w:r w:rsidRPr="00B70BE3">
        <w:rPr>
          <w:rFonts w:asciiTheme="majorHAnsi" w:hAnsiTheme="majorHAnsi" w:cs="Arial"/>
          <w:b/>
          <w:color w:val="000000"/>
          <w:lang w:eastAsia="ar-SA"/>
        </w:rPr>
        <w:t>art. 22 § 1</w:t>
      </w:r>
      <w:r w:rsidRPr="00B70BE3">
        <w:rPr>
          <w:rFonts w:asciiTheme="majorHAnsi" w:hAnsiTheme="majorHAnsi" w:cs="Arial"/>
          <w:color w:val="000000"/>
          <w:lang w:eastAsia="ar-SA"/>
        </w:rPr>
        <w:t xml:space="preserve"> Kodeksu Pracy</w:t>
      </w:r>
    </w:p>
    <w:p w14:paraId="28B89F43" w14:textId="77777777" w:rsidR="003C61DC" w:rsidRPr="00B70BE3" w:rsidRDefault="003C61DC" w:rsidP="00150B2D">
      <w:pPr>
        <w:widowControl w:val="0"/>
        <w:numPr>
          <w:ilvl w:val="1"/>
          <w:numId w:val="93"/>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każde niedopełnienie przez wykonawcę wymogu zatrudnienia przez podwykonawcę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art. </w:t>
      </w:r>
      <w:r w:rsidRPr="00B70BE3">
        <w:rPr>
          <w:rFonts w:asciiTheme="majorHAnsi" w:hAnsiTheme="majorHAnsi" w:cs="Arial"/>
          <w:b/>
          <w:color w:val="000000"/>
          <w:lang w:eastAsia="ar-SA"/>
        </w:rPr>
        <w:t>22 § 1</w:t>
      </w:r>
      <w:r w:rsidRPr="00B70BE3">
        <w:rPr>
          <w:rFonts w:asciiTheme="majorHAnsi" w:hAnsiTheme="majorHAnsi" w:cs="Arial"/>
          <w:color w:val="000000"/>
          <w:lang w:eastAsia="ar-SA"/>
        </w:rPr>
        <w:t xml:space="preserve"> Kodeksu Pracy</w:t>
      </w:r>
    </w:p>
    <w:p w14:paraId="4DC28C47" w14:textId="77777777" w:rsidR="003C61DC" w:rsidRPr="00B70BE3" w:rsidRDefault="003C61DC" w:rsidP="00150B2D">
      <w:pPr>
        <w:widowControl w:val="0"/>
        <w:numPr>
          <w:ilvl w:val="1"/>
          <w:numId w:val="93"/>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nie przedłożenie każdego dokumentu, o którym mowa </w:t>
      </w:r>
      <w:r w:rsidRPr="00B70BE3">
        <w:rPr>
          <w:rFonts w:asciiTheme="majorHAnsi" w:hAnsiTheme="majorHAnsi" w:cs="Arial"/>
          <w:b/>
          <w:color w:val="000000"/>
          <w:lang w:eastAsia="ar-SA"/>
        </w:rPr>
        <w:t>w § 12,</w:t>
      </w:r>
      <w:r w:rsidRPr="00B70BE3">
        <w:rPr>
          <w:rFonts w:asciiTheme="majorHAnsi" w:hAnsiTheme="majorHAnsi" w:cs="Arial"/>
          <w:color w:val="000000"/>
          <w:lang w:eastAsia="ar-SA"/>
        </w:rPr>
        <w:t xml:space="preserve"> w wysokości </w:t>
      </w:r>
      <w:r w:rsidRPr="00B70BE3">
        <w:rPr>
          <w:rFonts w:asciiTheme="majorHAnsi" w:hAnsiTheme="majorHAnsi" w:cs="Arial"/>
          <w:b/>
          <w:color w:val="000000"/>
          <w:lang w:eastAsia="ar-SA"/>
        </w:rPr>
        <w:t xml:space="preserve">0,05% </w:t>
      </w:r>
      <w:r w:rsidRPr="00B70BE3">
        <w:rPr>
          <w:rFonts w:asciiTheme="majorHAnsi" w:hAnsiTheme="majorHAnsi" w:cs="Arial"/>
          <w:color w:val="000000"/>
          <w:lang w:eastAsia="ar-SA"/>
        </w:rPr>
        <w:t xml:space="preserve">kwoty brutto wskazanej w </w:t>
      </w:r>
      <w:r w:rsidRPr="00B70BE3">
        <w:rPr>
          <w:rFonts w:asciiTheme="majorHAnsi" w:hAnsiTheme="majorHAnsi" w:cs="Arial"/>
          <w:b/>
          <w:color w:val="000000"/>
          <w:lang w:eastAsia="ar-SA"/>
        </w:rPr>
        <w:t>§ 5 ust. 1</w:t>
      </w:r>
      <w:r w:rsidRPr="00B70BE3">
        <w:rPr>
          <w:rFonts w:asciiTheme="majorHAnsi" w:hAnsiTheme="majorHAnsi" w:cs="Arial"/>
          <w:color w:val="000000"/>
          <w:lang w:eastAsia="ar-SA"/>
        </w:rPr>
        <w:t xml:space="preserve"> Umowy – za każdy rozpoczęty dzień zwłoki</w:t>
      </w:r>
    </w:p>
    <w:p w14:paraId="3B8C6FD0" w14:textId="77777777" w:rsidR="003C61DC" w:rsidRPr="00B70BE3" w:rsidRDefault="003C61DC" w:rsidP="00B70BE3">
      <w:pPr>
        <w:widowControl w:val="0"/>
        <w:suppressAutoHyphens/>
        <w:spacing w:before="0" w:after="0" w:line="100" w:lineRule="atLeast"/>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3.     Kara umowna z tytułu zwłoki przysługuje za każdy rozpoczęty dzień zwłoki i jest wymagalna od  </w:t>
      </w:r>
    </w:p>
    <w:p w14:paraId="15AA473F" w14:textId="77777777" w:rsidR="003C61DC" w:rsidRPr="00B70BE3" w:rsidRDefault="003C61DC" w:rsidP="00B70BE3">
      <w:pPr>
        <w:widowControl w:val="0"/>
        <w:suppressAutoHyphens/>
        <w:spacing w:before="0" w:after="0" w:line="100" w:lineRule="atLeast"/>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        dnia następnego po upływie terminu jej zapłaty</w:t>
      </w:r>
    </w:p>
    <w:p w14:paraId="407BF6B5" w14:textId="77777777" w:rsidR="003C61DC" w:rsidRPr="00B70BE3" w:rsidRDefault="003C61DC" w:rsidP="00150B2D">
      <w:pPr>
        <w:pStyle w:val="Akapitzlist"/>
        <w:widowControl w:val="0"/>
        <w:numPr>
          <w:ilvl w:val="0"/>
          <w:numId w:val="97"/>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ar-SA"/>
        </w:rPr>
        <w:t xml:space="preserve">Kary umowne określone w </w:t>
      </w:r>
      <w:r w:rsidRPr="00B70BE3">
        <w:rPr>
          <w:rFonts w:asciiTheme="majorHAnsi" w:hAnsiTheme="majorHAnsi" w:cs="Arial"/>
          <w:b/>
          <w:lang w:eastAsia="ar-SA"/>
        </w:rPr>
        <w:t>pkt. 1-2</w:t>
      </w:r>
      <w:r w:rsidRPr="00B70BE3">
        <w:rPr>
          <w:rFonts w:asciiTheme="majorHAnsi" w:hAnsiTheme="majorHAnsi" w:cs="Arial"/>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14:paraId="6EB447C8" w14:textId="77777777" w:rsidR="003C61DC" w:rsidRPr="00B70BE3" w:rsidRDefault="003C61DC" w:rsidP="00150B2D">
      <w:pPr>
        <w:pStyle w:val="Akapitzlist"/>
        <w:widowControl w:val="0"/>
        <w:numPr>
          <w:ilvl w:val="0"/>
          <w:numId w:val="97"/>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Zamawiający zapłaci Wykonawcy karę umowną za odstąpienie od umowy przez Wykonawcę z przyczyn, za które odpowiedzialność ponosi Zamawiający w wysokości </w:t>
      </w:r>
      <w:r w:rsidRPr="00B70BE3">
        <w:rPr>
          <w:rFonts w:asciiTheme="majorHAnsi" w:hAnsiTheme="majorHAnsi" w:cs="Arial"/>
          <w:b/>
          <w:lang w:eastAsia="pl-PL"/>
        </w:rPr>
        <w:t>20%</w:t>
      </w:r>
      <w:r w:rsidRPr="00B70BE3">
        <w:rPr>
          <w:rFonts w:asciiTheme="majorHAnsi" w:hAnsiTheme="majorHAnsi" w:cs="Arial"/>
          <w:lang w:eastAsia="pl-PL"/>
        </w:rPr>
        <w:t xml:space="preserve"> wynagrodzenia umownego, z wyjątkiem sytuacji przedstawionej w art. 145 ustawy Prawo zamówień publicznych.</w:t>
      </w:r>
    </w:p>
    <w:p w14:paraId="1532AF2E" w14:textId="77777777" w:rsidR="003C61DC" w:rsidRPr="00B70BE3" w:rsidRDefault="003C61DC" w:rsidP="00150B2D">
      <w:pPr>
        <w:pStyle w:val="Akapitzlist"/>
        <w:widowControl w:val="0"/>
        <w:numPr>
          <w:ilvl w:val="0"/>
          <w:numId w:val="97"/>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 Zamawiający zapłaci Wykonawcy odsetki ustawowe za każdy dzień zwłoki w zapłacie należności za daną fakturę obejmującą prace będące przedmiotem umowy.</w:t>
      </w:r>
    </w:p>
    <w:p w14:paraId="5477445D" w14:textId="77777777" w:rsidR="003C61DC" w:rsidRPr="00B70BE3" w:rsidRDefault="003C61DC" w:rsidP="00150B2D">
      <w:pPr>
        <w:pStyle w:val="Akapitzlist"/>
        <w:widowControl w:val="0"/>
        <w:numPr>
          <w:ilvl w:val="0"/>
          <w:numId w:val="97"/>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W przypadku uzgodnienia zmiany terminów realizacji kara umowna będzie liczona od nowych terminów. </w:t>
      </w:r>
    </w:p>
    <w:p w14:paraId="7E8676A7" w14:textId="77777777" w:rsidR="003C61DC" w:rsidRPr="00B70BE3" w:rsidRDefault="003C61DC" w:rsidP="00150B2D">
      <w:pPr>
        <w:pStyle w:val="Akapitzlist"/>
        <w:widowControl w:val="0"/>
        <w:numPr>
          <w:ilvl w:val="0"/>
          <w:numId w:val="97"/>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Termin zapłaty kary umownej wynosi 14 dni od dnia wezwania do zapłaty.</w:t>
      </w:r>
    </w:p>
    <w:p w14:paraId="0782E0D4" w14:textId="77777777" w:rsidR="003C61DC" w:rsidRPr="00B70BE3" w:rsidRDefault="003C61DC" w:rsidP="00150B2D">
      <w:pPr>
        <w:pStyle w:val="Akapitzlist"/>
        <w:widowControl w:val="0"/>
        <w:numPr>
          <w:ilvl w:val="0"/>
          <w:numId w:val="97"/>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W każdym przypadku, gdy Zamawiający ma prawo do naliczenia kar umownych może je potrącić z każdych sum należnych Wykonawcy.</w:t>
      </w:r>
    </w:p>
    <w:p w14:paraId="42F7D7BE" w14:textId="77777777" w:rsidR="003C61DC" w:rsidRPr="00B70BE3" w:rsidRDefault="003C61DC" w:rsidP="00150B2D">
      <w:pPr>
        <w:pStyle w:val="Akapitzlist"/>
        <w:widowControl w:val="0"/>
        <w:numPr>
          <w:ilvl w:val="0"/>
          <w:numId w:val="97"/>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Zapłata kary umownej nie zwalnia Wykonawcy z obowiązku ukończenia przedmiotu umowy lub innych zobowiązań wynikających z umowy.</w:t>
      </w:r>
    </w:p>
    <w:p w14:paraId="391C6CBD" w14:textId="77777777" w:rsidR="003C61DC" w:rsidRPr="00B70BE3" w:rsidRDefault="003C61DC" w:rsidP="00150B2D">
      <w:pPr>
        <w:pStyle w:val="Akapitzlist"/>
        <w:widowControl w:val="0"/>
        <w:numPr>
          <w:ilvl w:val="0"/>
          <w:numId w:val="97"/>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Wykonawca nie może odmówić usunięcia wad, bez względu na wysokość związanych z tym kosztów.</w:t>
      </w:r>
    </w:p>
    <w:p w14:paraId="12846AE6" w14:textId="77777777" w:rsidR="003C61DC" w:rsidRPr="00B70BE3" w:rsidRDefault="003C61DC" w:rsidP="00150B2D">
      <w:pPr>
        <w:pStyle w:val="Akapitzlist"/>
        <w:widowControl w:val="0"/>
        <w:numPr>
          <w:ilvl w:val="0"/>
          <w:numId w:val="97"/>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Stronom przysługuje prawo dochodzenia odszkodowania na zasadach ogólnych prawa cywilnego, jeżeli poniesiona szkoda przekroczy wysokość zastrzeżonych kar umownych. </w:t>
      </w:r>
    </w:p>
    <w:p w14:paraId="7D05C408" w14:textId="77777777" w:rsidR="003C61DC" w:rsidRPr="00B70BE3" w:rsidRDefault="003C61DC" w:rsidP="00150B2D">
      <w:pPr>
        <w:pStyle w:val="Akapitzlist"/>
        <w:widowControl w:val="0"/>
        <w:numPr>
          <w:ilvl w:val="0"/>
          <w:numId w:val="97"/>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Wykonawca wyraża zgodę na potrącenie kar z sum należnych Wykonawcy lub zabezpieczenia należytego wykonania umowy. </w:t>
      </w:r>
    </w:p>
    <w:p w14:paraId="613E55E0" w14:textId="77777777" w:rsidR="003C61DC" w:rsidRPr="00B70BE3" w:rsidRDefault="003C61DC" w:rsidP="00B70BE3">
      <w:pPr>
        <w:spacing w:before="0" w:after="0" w:line="240" w:lineRule="auto"/>
        <w:jc w:val="both"/>
        <w:rPr>
          <w:rFonts w:asciiTheme="majorHAnsi" w:hAnsiTheme="majorHAnsi" w:cs="Arial"/>
          <w:lang w:eastAsia="pl-PL"/>
        </w:rPr>
      </w:pPr>
    </w:p>
    <w:p w14:paraId="2F714CAA" w14:textId="77777777" w:rsidR="003C61DC" w:rsidRPr="00B70BE3" w:rsidRDefault="003C61DC" w:rsidP="00B70BE3">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10. Zmiana umowy</w:t>
      </w:r>
    </w:p>
    <w:p w14:paraId="2896EAE1" w14:textId="77777777" w:rsidR="003C61DC" w:rsidRPr="00B70BE3" w:rsidRDefault="003C61DC" w:rsidP="00150B2D">
      <w:pPr>
        <w:widowControl w:val="0"/>
        <w:numPr>
          <w:ilvl w:val="0"/>
          <w:numId w:val="74"/>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Zmiana postanowień niniejszej umowy może nastąpić za zgodą obydwu stron wyrażoną na piśmie, </w:t>
      </w:r>
      <w:r w:rsidRPr="00B70BE3">
        <w:rPr>
          <w:rFonts w:asciiTheme="majorHAnsi" w:hAnsiTheme="majorHAnsi" w:cs="Arial"/>
          <w:color w:val="000000"/>
          <w:lang w:eastAsia="pl-PL"/>
        </w:rPr>
        <w:lastRenderedPageBreak/>
        <w:t>w</w:t>
      </w:r>
      <w:r w:rsidRPr="00B70BE3">
        <w:rPr>
          <w:rFonts w:asciiTheme="majorHAnsi" w:hAnsiTheme="majorHAnsi" w:cs="Arial"/>
          <w:color w:val="000000"/>
          <w:shd w:val="clear" w:color="auto" w:fill="FFFFFF"/>
          <w:lang w:eastAsia="pl-PL"/>
        </w:rPr>
        <w:t> f</w:t>
      </w:r>
      <w:r w:rsidRPr="00B70BE3">
        <w:rPr>
          <w:rFonts w:asciiTheme="majorHAnsi" w:hAnsiTheme="majorHAnsi" w:cs="Arial"/>
          <w:color w:val="000000"/>
          <w:lang w:eastAsia="pl-PL"/>
        </w:rPr>
        <w:t xml:space="preserve">ormie aneksu do umowy z zachowaniem formy pisemnej pod rygorem nieważności takiej zmiany. </w:t>
      </w:r>
    </w:p>
    <w:p w14:paraId="40BD7A67" w14:textId="4C70910D" w:rsidR="003C61DC" w:rsidRPr="00B70BE3" w:rsidRDefault="003C61DC" w:rsidP="00150B2D">
      <w:pPr>
        <w:widowControl w:val="0"/>
        <w:numPr>
          <w:ilvl w:val="0"/>
          <w:numId w:val="74"/>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działając w oparciu o art. </w:t>
      </w:r>
      <w:r w:rsidR="00546F7E">
        <w:rPr>
          <w:rFonts w:asciiTheme="majorHAnsi" w:hAnsiTheme="majorHAnsi" w:cs="Arial"/>
          <w:color w:val="000000"/>
          <w:lang w:eastAsia="pl-PL"/>
        </w:rPr>
        <w:t>455</w:t>
      </w:r>
      <w:r w:rsidRPr="00B70BE3">
        <w:rPr>
          <w:rFonts w:asciiTheme="majorHAnsi" w:hAnsiTheme="majorHAnsi" w:cs="Arial"/>
          <w:color w:val="000000"/>
          <w:lang w:eastAsia="pl-PL"/>
        </w:rPr>
        <w:t xml:space="preserve"> ust 1 ustawy Prawo zamówień publicznych określa następujące okoliczności zmiany terminu ustalonego </w:t>
      </w:r>
      <w:r w:rsidRPr="00B70BE3">
        <w:rPr>
          <w:rFonts w:asciiTheme="majorHAnsi" w:hAnsiTheme="majorHAnsi" w:cs="Arial"/>
          <w:b/>
          <w:color w:val="000000"/>
          <w:lang w:eastAsia="pl-PL"/>
        </w:rPr>
        <w:t xml:space="preserve">w § 2 ust. </w:t>
      </w:r>
      <w:r w:rsidRPr="00B70BE3">
        <w:rPr>
          <w:rFonts w:asciiTheme="majorHAnsi" w:hAnsiTheme="majorHAnsi" w:cs="Arial"/>
          <w:color w:val="000000"/>
          <w:lang w:eastAsia="pl-PL"/>
        </w:rPr>
        <w:t xml:space="preserve">2 niniejszej umowy, w szczególności: </w:t>
      </w:r>
    </w:p>
    <w:p w14:paraId="400D91E4" w14:textId="77777777" w:rsidR="003C61DC" w:rsidRPr="00B70BE3" w:rsidRDefault="003C61DC" w:rsidP="00150B2D">
      <w:pPr>
        <w:widowControl w:val="0"/>
        <w:numPr>
          <w:ilvl w:val="1"/>
          <w:numId w:val="91"/>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Wystąpienie zmian powszechnie obowiązujących przepisów prawa w zakresie mającym wpływ na termin realizacji przedmiotu umowy,</w:t>
      </w:r>
    </w:p>
    <w:p w14:paraId="63A2B4D0" w14:textId="77777777" w:rsidR="003C61DC" w:rsidRPr="00B70BE3" w:rsidRDefault="003C61DC" w:rsidP="00150B2D">
      <w:pPr>
        <w:widowControl w:val="0"/>
        <w:numPr>
          <w:ilvl w:val="1"/>
          <w:numId w:val="91"/>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wstrzymaniem realizacji przedmiotu umowy przez Zamawiającego,</w:t>
      </w:r>
    </w:p>
    <w:p w14:paraId="73FF795C" w14:textId="77777777" w:rsidR="003C61DC" w:rsidRPr="00B70BE3" w:rsidRDefault="003C61DC" w:rsidP="00150B2D">
      <w:pPr>
        <w:widowControl w:val="0"/>
        <w:numPr>
          <w:ilvl w:val="1"/>
          <w:numId w:val="91"/>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działaniem siły wyższej (np. klęski żywiołowe, strajki generalne lub lokalne), mającej bezpośredni wpływ na terminowość wykonywania przedmiotu umowy,</w:t>
      </w:r>
    </w:p>
    <w:p w14:paraId="2ADFAA8C" w14:textId="77777777" w:rsidR="003C61DC" w:rsidRPr="00B70BE3" w:rsidRDefault="003C61DC" w:rsidP="00150B2D">
      <w:pPr>
        <w:widowControl w:val="0"/>
        <w:numPr>
          <w:ilvl w:val="1"/>
          <w:numId w:val="91"/>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 xml:space="preserve">wystąpieniem okoliczności, których strony umowy nie były w stanie przewidzieć, pomimo zachowania należytej staranności, </w:t>
      </w:r>
    </w:p>
    <w:p w14:paraId="619E7488" w14:textId="77777777" w:rsidR="003C61DC" w:rsidRPr="00B70BE3" w:rsidRDefault="003C61DC" w:rsidP="00150B2D">
      <w:pPr>
        <w:widowControl w:val="0"/>
        <w:numPr>
          <w:ilvl w:val="1"/>
          <w:numId w:val="91"/>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na skutek działań osób trzecich lub organów władzy publicznej, które spowodują przerwanie lub czasowe zawieszenie realizacji przedmiotu umowy,</w:t>
      </w:r>
    </w:p>
    <w:p w14:paraId="16E95DAD" w14:textId="77777777" w:rsidR="003C61DC" w:rsidRPr="00B70BE3" w:rsidRDefault="003C61DC" w:rsidP="00150B2D">
      <w:pPr>
        <w:widowControl w:val="0"/>
        <w:numPr>
          <w:ilvl w:val="1"/>
          <w:numId w:val="91"/>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konieczności wykonania dodatkowych badań i ekspertyz, analiz itp., których strony umowy nie były w stanie przewidzieć, pomimo zachowania należytej staranności. </w:t>
      </w:r>
    </w:p>
    <w:p w14:paraId="11BB6847" w14:textId="77777777" w:rsidR="003C61DC" w:rsidRPr="00B70BE3" w:rsidRDefault="003C61DC" w:rsidP="00150B2D">
      <w:pPr>
        <w:widowControl w:val="0"/>
        <w:numPr>
          <w:ilvl w:val="0"/>
          <w:numId w:val="74"/>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Zakazuje się istotnych zmian postanowień zawartej umowy w stosunku do treści oferty na podstawie, której dokonano wyboru wykonawcy chyba, że zmiana będzie dotyczyła następujących zdarzeń: </w:t>
      </w:r>
    </w:p>
    <w:p w14:paraId="5D9C28A2" w14:textId="77777777" w:rsidR="003C61DC" w:rsidRPr="00B70BE3" w:rsidRDefault="003C61DC" w:rsidP="00150B2D">
      <w:pPr>
        <w:pStyle w:val="Akapitzlist"/>
        <w:widowControl w:val="0"/>
        <w:numPr>
          <w:ilvl w:val="1"/>
          <w:numId w:val="96"/>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wystąpienia zmian powszechnie obowiązujących przepisów prawa w zakresie mającym wpływ na realizację przedmiotu umowy</w:t>
      </w:r>
    </w:p>
    <w:p w14:paraId="4ACFBB92" w14:textId="77777777" w:rsidR="003C61DC" w:rsidRPr="00B70BE3" w:rsidRDefault="003C61DC" w:rsidP="00150B2D">
      <w:pPr>
        <w:pStyle w:val="Akapitzlist"/>
        <w:widowControl w:val="0"/>
        <w:numPr>
          <w:ilvl w:val="1"/>
          <w:numId w:val="96"/>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wynikłych rozbieżności lub niejasności w rozumieniu pojęć użytych w umowie, których nie można usunąć w inny sposób, a zmiana będzie umożliwiać usunięcie rozbieżności i doprecyzowanie umowy w celu jednoznacznej interpretacji jej zapisów przez strony,</w:t>
      </w:r>
    </w:p>
    <w:p w14:paraId="1E5BBF63" w14:textId="77777777" w:rsidR="003C61DC" w:rsidRPr="00B70BE3" w:rsidRDefault="003C61DC" w:rsidP="00150B2D">
      <w:pPr>
        <w:pStyle w:val="Akapitzlist"/>
        <w:widowControl w:val="0"/>
        <w:numPr>
          <w:ilvl w:val="1"/>
          <w:numId w:val="96"/>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 przypadku urzędowej zmiany stawki VAT strony zobowiązują się do zawarcia aneksu do umowy regulującego wysokość VAT, tym samym zmiany wynagrodzenia określonego </w:t>
      </w:r>
      <w:r w:rsidRPr="00B70BE3">
        <w:rPr>
          <w:rFonts w:asciiTheme="majorHAnsi" w:hAnsiTheme="majorHAnsi" w:cs="Arial"/>
          <w:b/>
          <w:lang w:eastAsia="pl-PL"/>
        </w:rPr>
        <w:t xml:space="preserve">w § 5 </w:t>
      </w:r>
      <w:r w:rsidRPr="00B70BE3">
        <w:rPr>
          <w:rFonts w:asciiTheme="majorHAnsi" w:hAnsiTheme="majorHAnsi" w:cs="Arial"/>
          <w:lang w:eastAsia="pl-PL"/>
        </w:rPr>
        <w:t xml:space="preserve">niniejszej umowy, z tym, że koszty wzrostu lub obniżenia podatku VAT strony pokrywają solidarnie po 50% </w:t>
      </w:r>
    </w:p>
    <w:p w14:paraId="40C9E94B" w14:textId="77777777" w:rsidR="003C61DC" w:rsidRPr="00B70BE3" w:rsidRDefault="003C61DC" w:rsidP="00150B2D">
      <w:pPr>
        <w:pStyle w:val="Akapitzlist"/>
        <w:widowControl w:val="0"/>
        <w:numPr>
          <w:ilvl w:val="1"/>
          <w:numId w:val="96"/>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14:paraId="1D07C228" w14:textId="77777777" w:rsidR="003C61DC" w:rsidRPr="00B70BE3" w:rsidRDefault="003C61DC" w:rsidP="00150B2D">
      <w:pPr>
        <w:pStyle w:val="Akapitzlist"/>
        <w:widowControl w:val="0"/>
        <w:numPr>
          <w:ilvl w:val="1"/>
          <w:numId w:val="96"/>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wystąpienia oczywistych omyłek pisarskich i rachunkowych w treści umowy </w:t>
      </w:r>
    </w:p>
    <w:p w14:paraId="4DB03F30" w14:textId="77777777" w:rsidR="003C61DC" w:rsidRPr="00B70BE3" w:rsidRDefault="003C61DC" w:rsidP="00150B2D">
      <w:pPr>
        <w:pStyle w:val="Akapitzlist"/>
        <w:widowControl w:val="0"/>
        <w:numPr>
          <w:ilvl w:val="1"/>
          <w:numId w:val="96"/>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w:t>
      </w:r>
    </w:p>
    <w:p w14:paraId="7D74F94A" w14:textId="77777777" w:rsidR="003C61DC" w:rsidRPr="00B70BE3" w:rsidRDefault="003C61DC" w:rsidP="00150B2D">
      <w:pPr>
        <w:pStyle w:val="Akapitzlist"/>
        <w:widowControl w:val="0"/>
        <w:numPr>
          <w:ilvl w:val="1"/>
          <w:numId w:val="96"/>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Wykonawca musi przedłożyć Zamawiającemu propozycję zmiany, o której mowa w </w:t>
      </w:r>
      <w:r w:rsidRPr="00B70BE3">
        <w:rPr>
          <w:rFonts w:asciiTheme="majorHAnsi" w:hAnsiTheme="majorHAnsi" w:cs="Arial"/>
          <w:b/>
          <w:lang w:eastAsia="pl-PL"/>
        </w:rPr>
        <w:t>pkt. f)</w:t>
      </w:r>
      <w:r w:rsidRPr="00B70BE3">
        <w:rPr>
          <w:rFonts w:asciiTheme="majorHAnsi" w:hAnsiTheme="majorHAnsi" w:cs="Arial"/>
          <w:lang w:eastAsia="pl-PL"/>
        </w:rPr>
        <w:t xml:space="preserve">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w:t>
      </w:r>
    </w:p>
    <w:p w14:paraId="0B8C7875" w14:textId="77777777" w:rsidR="003C61DC" w:rsidRPr="00B70BE3" w:rsidRDefault="003C61DC" w:rsidP="00150B2D">
      <w:pPr>
        <w:pStyle w:val="Akapitzlist"/>
        <w:widowControl w:val="0"/>
        <w:numPr>
          <w:ilvl w:val="1"/>
          <w:numId w:val="96"/>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zaakceptowana przez Zamawiającego zmiana którejkolwiek z osób, o których mowa w </w:t>
      </w:r>
      <w:r w:rsidRPr="00B70BE3">
        <w:rPr>
          <w:rFonts w:asciiTheme="majorHAnsi" w:hAnsiTheme="majorHAnsi" w:cs="Arial"/>
          <w:b/>
          <w:lang w:eastAsia="pl-PL"/>
        </w:rPr>
        <w:t>pkt. f)</w:t>
      </w:r>
      <w:r w:rsidRPr="00B70BE3">
        <w:rPr>
          <w:rFonts w:asciiTheme="majorHAnsi" w:hAnsiTheme="majorHAnsi" w:cs="Arial"/>
          <w:lang w:eastAsia="pl-PL"/>
        </w:rPr>
        <w:t xml:space="preserve"> winna być dokona pisemnie w formie aneksu </w:t>
      </w:r>
    </w:p>
    <w:p w14:paraId="26F5DBA0" w14:textId="316FD325" w:rsidR="003C61DC" w:rsidRPr="00B70BE3" w:rsidRDefault="003C61DC" w:rsidP="00150B2D">
      <w:pPr>
        <w:pStyle w:val="Akapitzlist"/>
        <w:widowControl w:val="0"/>
        <w:numPr>
          <w:ilvl w:val="1"/>
          <w:numId w:val="96"/>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zmiany podwykonawcy, który zgodnie z Praw</w:t>
      </w:r>
      <w:r w:rsidR="00825516">
        <w:rPr>
          <w:rFonts w:asciiTheme="majorHAnsi" w:hAnsiTheme="majorHAnsi" w:cs="Arial"/>
          <w:lang w:eastAsia="pl-PL"/>
        </w:rPr>
        <w:t>em</w:t>
      </w:r>
      <w:r w:rsidRPr="00B70BE3">
        <w:rPr>
          <w:rFonts w:asciiTheme="majorHAnsi" w:hAnsiTheme="majorHAnsi" w:cs="Arial"/>
          <w:lang w:eastAsia="pl-PL"/>
        </w:rPr>
        <w:t xml:space="preserve"> zamówień publicznych będzie podmiotem udostępniającym zasoby niezbędne do realizacji zamówienia, w takim przypadku Wykonawca jest zobowiązany zaproponować innego podwykonawcę spełniającego na dzień składania ofert warunki ok</w:t>
      </w:r>
      <w:r w:rsidR="00CA2A31">
        <w:rPr>
          <w:rFonts w:asciiTheme="majorHAnsi" w:hAnsiTheme="majorHAnsi" w:cs="Arial"/>
          <w:lang w:eastAsia="pl-PL"/>
        </w:rPr>
        <w:t xml:space="preserve">reślone przez Zamawiającego w </w:t>
      </w:r>
      <w:proofErr w:type="spellStart"/>
      <w:r w:rsidR="00CA2A31">
        <w:rPr>
          <w:rFonts w:asciiTheme="majorHAnsi" w:hAnsiTheme="majorHAnsi" w:cs="Arial"/>
          <w:lang w:eastAsia="pl-PL"/>
        </w:rPr>
        <w:t>S</w:t>
      </w:r>
      <w:bookmarkStart w:id="55" w:name="_GoBack"/>
      <w:bookmarkEnd w:id="55"/>
      <w:r w:rsidRPr="00B70BE3">
        <w:rPr>
          <w:rFonts w:asciiTheme="majorHAnsi" w:hAnsiTheme="majorHAnsi" w:cs="Arial"/>
          <w:lang w:eastAsia="pl-PL"/>
        </w:rPr>
        <w:t>WZ</w:t>
      </w:r>
      <w:proofErr w:type="spellEnd"/>
      <w:r w:rsidRPr="00B70BE3">
        <w:rPr>
          <w:rFonts w:asciiTheme="majorHAnsi" w:hAnsiTheme="majorHAnsi" w:cs="Arial"/>
          <w:lang w:eastAsia="pl-PL"/>
        </w:rPr>
        <w:t xml:space="preserve"> wraz z załączeniem wszystkich wymaganych oświadcz</w:t>
      </w:r>
      <w:r w:rsidR="00CA2A31">
        <w:rPr>
          <w:rFonts w:asciiTheme="majorHAnsi" w:hAnsiTheme="majorHAnsi" w:cs="Arial"/>
          <w:lang w:eastAsia="pl-PL"/>
        </w:rPr>
        <w:t xml:space="preserve">eń i dokumentów określonych w </w:t>
      </w:r>
      <w:proofErr w:type="spellStart"/>
      <w:r w:rsidR="00CA2A31">
        <w:rPr>
          <w:rFonts w:asciiTheme="majorHAnsi" w:hAnsiTheme="majorHAnsi" w:cs="Arial"/>
          <w:lang w:eastAsia="pl-PL"/>
        </w:rPr>
        <w:t>S</w:t>
      </w:r>
      <w:r w:rsidRPr="00B70BE3">
        <w:rPr>
          <w:rFonts w:asciiTheme="majorHAnsi" w:hAnsiTheme="majorHAnsi" w:cs="Arial"/>
          <w:lang w:eastAsia="pl-PL"/>
        </w:rPr>
        <w:t>WZ</w:t>
      </w:r>
      <w:proofErr w:type="spellEnd"/>
    </w:p>
    <w:p w14:paraId="40F748AA" w14:textId="77777777" w:rsidR="003C61DC" w:rsidRPr="00B70BE3" w:rsidRDefault="003C61DC" w:rsidP="00150B2D">
      <w:pPr>
        <w:pStyle w:val="Akapitzlist"/>
        <w:widowControl w:val="0"/>
        <w:numPr>
          <w:ilvl w:val="1"/>
          <w:numId w:val="96"/>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zmiany podwykonawcy, pod warunkiem, że nowy podwykonawca wykaże spełnienie warunków w zakresie nie mniejszym, niż wskazany na etapie postępowania o zamówienie publiczne dotychczasowy podwykonawca, zgodnie z warunkami określonymi w </w:t>
      </w:r>
      <w:r w:rsidRPr="00B70BE3">
        <w:rPr>
          <w:rFonts w:asciiTheme="majorHAnsi" w:hAnsiTheme="majorHAnsi" w:cs="Arial"/>
          <w:b/>
          <w:lang w:eastAsia="pl-PL"/>
        </w:rPr>
        <w:t>§ 7</w:t>
      </w:r>
      <w:r w:rsidRPr="00B70BE3">
        <w:rPr>
          <w:rFonts w:asciiTheme="majorHAnsi" w:hAnsiTheme="majorHAnsi" w:cs="Arial"/>
          <w:lang w:eastAsia="pl-PL"/>
        </w:rPr>
        <w:t xml:space="preserve"> niniejszej umowy </w:t>
      </w:r>
    </w:p>
    <w:p w14:paraId="69AB7CCB" w14:textId="77777777" w:rsidR="003C61DC" w:rsidRPr="00B70BE3" w:rsidRDefault="003C61DC" w:rsidP="00150B2D">
      <w:pPr>
        <w:widowControl w:val="0"/>
        <w:numPr>
          <w:ilvl w:val="0"/>
          <w:numId w:val="74"/>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wystąpienia okoliczności określonych w </w:t>
      </w:r>
      <w:r w:rsidRPr="00B70BE3">
        <w:rPr>
          <w:rFonts w:asciiTheme="majorHAnsi" w:hAnsiTheme="majorHAnsi" w:cs="Arial"/>
          <w:b/>
          <w:color w:val="000000"/>
          <w:lang w:eastAsia="pl-PL"/>
        </w:rPr>
        <w:t>ust. 2 pkt. a) – e)</w:t>
      </w:r>
      <w:r w:rsidRPr="00B70BE3">
        <w:rPr>
          <w:rFonts w:asciiTheme="majorHAnsi" w:hAnsiTheme="majorHAnsi" w:cs="Arial"/>
          <w:color w:val="000000"/>
          <w:lang w:eastAsia="pl-PL"/>
        </w:rPr>
        <w:t xml:space="preserve"> strony ustalą nowe terminy realizacji, z tym, że minimalny okres przesunięcia terminu zakończenia równy będzie okresowi przerw lub postoju.</w:t>
      </w:r>
    </w:p>
    <w:p w14:paraId="72DF6C2F" w14:textId="77777777" w:rsidR="003C61DC" w:rsidRPr="00B70BE3" w:rsidRDefault="003C61DC" w:rsidP="00150B2D">
      <w:pPr>
        <w:widowControl w:val="0"/>
        <w:numPr>
          <w:ilvl w:val="0"/>
          <w:numId w:val="74"/>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Niezależnie od powyższych zmian określonych w </w:t>
      </w:r>
      <w:r w:rsidRPr="00B70BE3">
        <w:rPr>
          <w:rFonts w:asciiTheme="majorHAnsi" w:hAnsiTheme="majorHAnsi" w:cs="Arial"/>
          <w:b/>
          <w:color w:val="000000"/>
          <w:lang w:eastAsia="pl-PL"/>
        </w:rPr>
        <w:t>§ 10 ust. 1 – 3</w:t>
      </w:r>
      <w:r w:rsidRPr="00B70BE3">
        <w:rPr>
          <w:rFonts w:asciiTheme="majorHAnsi" w:hAnsiTheme="majorHAnsi" w:cs="Arial"/>
          <w:color w:val="000000"/>
          <w:lang w:eastAsia="pl-PL"/>
        </w:rPr>
        <w:t xml:space="preserve"> niniejszej umowy, zmiana umowy może być zawsze dokonana, jeżeli będzie ona korzystna dla Zamawiającego, pod warunkiem, że zmiana ta nie prowadzi do zmiany wysokości wynagrodzenia określonego w </w:t>
      </w:r>
      <w:r w:rsidRPr="00B70BE3">
        <w:rPr>
          <w:rFonts w:asciiTheme="majorHAnsi" w:hAnsiTheme="majorHAnsi" w:cs="Arial"/>
          <w:b/>
          <w:color w:val="000000"/>
          <w:lang w:eastAsia="pl-PL"/>
        </w:rPr>
        <w:t>§5 ust. 1.</w:t>
      </w:r>
      <w:r w:rsidRPr="00B70BE3">
        <w:rPr>
          <w:rFonts w:asciiTheme="majorHAnsi" w:hAnsiTheme="majorHAnsi" w:cs="Arial"/>
          <w:color w:val="000000"/>
          <w:lang w:eastAsia="pl-PL"/>
        </w:rPr>
        <w:t xml:space="preserve"> </w:t>
      </w:r>
    </w:p>
    <w:p w14:paraId="00462B42" w14:textId="77777777" w:rsidR="003C61DC" w:rsidRPr="00B70BE3" w:rsidRDefault="003C61DC" w:rsidP="00B70BE3">
      <w:pPr>
        <w:spacing w:before="0" w:after="0" w:line="240" w:lineRule="auto"/>
        <w:rPr>
          <w:rFonts w:asciiTheme="majorHAnsi" w:hAnsiTheme="majorHAnsi" w:cs="Arial"/>
          <w:lang w:eastAsia="pl-PL"/>
        </w:rPr>
      </w:pPr>
    </w:p>
    <w:p w14:paraId="1EF630E9" w14:textId="77777777" w:rsidR="003C61DC" w:rsidRPr="00B70BE3" w:rsidRDefault="003C61DC" w:rsidP="00B70BE3">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11. Odstąpienie od umowy</w:t>
      </w:r>
    </w:p>
    <w:p w14:paraId="65BF1B62" w14:textId="77777777" w:rsidR="003C61DC" w:rsidRPr="00B70BE3" w:rsidRDefault="003C61DC" w:rsidP="00150B2D">
      <w:pPr>
        <w:widowControl w:val="0"/>
        <w:numPr>
          <w:ilvl w:val="0"/>
          <w:numId w:val="89"/>
        </w:numPr>
        <w:suppressAutoHyphens/>
        <w:spacing w:before="0" w:after="0" w:line="100" w:lineRule="atLeast"/>
        <w:rPr>
          <w:rFonts w:asciiTheme="majorHAnsi" w:hAnsiTheme="majorHAnsi" w:cs="Arial"/>
          <w:color w:val="000000"/>
          <w:lang w:eastAsia="pl-PL"/>
        </w:rPr>
      </w:pPr>
      <w:r w:rsidRPr="00B70BE3">
        <w:rPr>
          <w:rFonts w:asciiTheme="majorHAnsi" w:hAnsiTheme="majorHAnsi" w:cs="Arial"/>
          <w:color w:val="000000"/>
          <w:lang w:eastAsia="pl-PL"/>
        </w:rPr>
        <w:t xml:space="preserve">Zamawiającemu jest uprawniony do odstąpienia od umowy, jeżeli Wykonawca: </w:t>
      </w:r>
    </w:p>
    <w:p w14:paraId="6F8A646D" w14:textId="77777777" w:rsidR="003C61DC" w:rsidRPr="00B70BE3" w:rsidRDefault="003C61DC" w:rsidP="00150B2D">
      <w:pPr>
        <w:widowControl w:val="0"/>
        <w:numPr>
          <w:ilvl w:val="1"/>
          <w:numId w:val="89"/>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lastRenderedPageBreak/>
        <w:t xml:space="preserve">wykonuje usługi niezgodnie z umową, powodując ich wadliwość, i nie dokona ich naprawy pomimo pisemnego powiadomienia Zamawiającego określającego ich rodzaj </w:t>
      </w:r>
      <w:r w:rsidRPr="00B70BE3">
        <w:rPr>
          <w:rFonts w:asciiTheme="majorHAnsi" w:hAnsiTheme="majorHAnsi" w:cs="Arial"/>
          <w:color w:val="000000"/>
          <w:lang w:eastAsia="pl-PL"/>
        </w:rPr>
        <w:br/>
        <w:t>i wyznaczającego odpowiedni termin do ich usunięcia,</w:t>
      </w:r>
    </w:p>
    <w:p w14:paraId="2B3BA408" w14:textId="77777777" w:rsidR="003C61DC" w:rsidRPr="00B70BE3" w:rsidRDefault="003C61DC" w:rsidP="00150B2D">
      <w:pPr>
        <w:widowControl w:val="0"/>
        <w:numPr>
          <w:ilvl w:val="1"/>
          <w:numId w:val="89"/>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bez uzasadnionej przyczyny przerwał wykonywanie usługi na okres dłuższy niż 14 dni i mimo dodatkowego pisemnego wezwania Zamawiającego nie podjął ich w terminie 7 dni od tego wezwania,</w:t>
      </w:r>
    </w:p>
    <w:p w14:paraId="2A109941" w14:textId="77777777" w:rsidR="003C61DC" w:rsidRPr="00B70BE3" w:rsidRDefault="003C61DC" w:rsidP="00150B2D">
      <w:pPr>
        <w:widowControl w:val="0"/>
        <w:numPr>
          <w:ilvl w:val="1"/>
          <w:numId w:val="89"/>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pozostaje w zwłoce tak dalece z realizacją usług, że wątpliwym będzie dotrzymanie terminu zakończenia realizacji usługi,</w:t>
      </w:r>
    </w:p>
    <w:p w14:paraId="59D41DFD" w14:textId="77777777" w:rsidR="003C61DC" w:rsidRPr="00B70BE3" w:rsidRDefault="003C61DC" w:rsidP="00150B2D">
      <w:pPr>
        <w:widowControl w:val="0"/>
        <w:numPr>
          <w:ilvl w:val="1"/>
          <w:numId w:val="89"/>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dokonuje cesji umowy, jej części lub wynikającej z niej wierzytelności bez zgody Zamawiającego </w:t>
      </w:r>
    </w:p>
    <w:p w14:paraId="398F68C6" w14:textId="77777777" w:rsidR="003C61DC" w:rsidRPr="00B70BE3" w:rsidRDefault="003C61DC" w:rsidP="00150B2D">
      <w:pPr>
        <w:widowControl w:val="0"/>
        <w:numPr>
          <w:ilvl w:val="1"/>
          <w:numId w:val="89"/>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jeżeli suma kar umownych za zwłokę, należnych od Wykonawcy, przekroczy 20% wynagrodzenia brutto, o którym mowa w </w:t>
      </w:r>
      <w:r w:rsidRPr="00B70BE3">
        <w:rPr>
          <w:rFonts w:asciiTheme="majorHAnsi" w:hAnsiTheme="majorHAnsi" w:cs="Arial"/>
          <w:b/>
          <w:color w:val="000000"/>
          <w:lang w:eastAsia="pl-PL"/>
        </w:rPr>
        <w:t>§ 5 ust. 1</w:t>
      </w:r>
      <w:r w:rsidRPr="00B70BE3">
        <w:rPr>
          <w:rFonts w:asciiTheme="majorHAnsi" w:hAnsiTheme="majorHAnsi" w:cs="Arial"/>
          <w:color w:val="000000"/>
          <w:lang w:eastAsia="pl-PL"/>
        </w:rPr>
        <w:t xml:space="preserve"> umowy,</w:t>
      </w:r>
    </w:p>
    <w:p w14:paraId="4DB3430E" w14:textId="77777777" w:rsidR="003C61DC" w:rsidRPr="00B70BE3" w:rsidRDefault="003C61DC" w:rsidP="00150B2D">
      <w:pPr>
        <w:widowControl w:val="0"/>
        <w:numPr>
          <w:ilvl w:val="1"/>
          <w:numId w:val="89"/>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daje lub proponuje bezpośrednio lub pośrednio jakiejkolwiek osobie, jakąkolwiek korzyść majątkową (prezent, gratyfikację, prowizję lub inną wartościowa rzecz) jako zachętę lub nagrodę: </w:t>
      </w:r>
    </w:p>
    <w:p w14:paraId="712042BB" w14:textId="77777777" w:rsidR="003C61DC" w:rsidRPr="00B70BE3" w:rsidRDefault="003C61DC" w:rsidP="00B70BE3">
      <w:pPr>
        <w:spacing w:before="0" w:after="0" w:line="240" w:lineRule="auto"/>
        <w:ind w:left="709"/>
        <w:jc w:val="both"/>
        <w:rPr>
          <w:rFonts w:asciiTheme="majorHAnsi" w:hAnsiTheme="majorHAnsi" w:cs="Arial"/>
          <w:color w:val="000000"/>
          <w:lang w:eastAsia="pl-PL"/>
        </w:rPr>
      </w:pPr>
      <w:r w:rsidRPr="00B70BE3">
        <w:rPr>
          <w:rFonts w:asciiTheme="majorHAnsi" w:hAnsiTheme="majorHAnsi" w:cs="Arial"/>
          <w:color w:val="000000"/>
          <w:lang w:eastAsia="pl-PL"/>
        </w:rPr>
        <w:t xml:space="preserve">- za jakiekolwiek działanie lub wstrzymanie się od jakiegokolwiek działania związanego </w:t>
      </w:r>
      <w:r w:rsidRPr="00B70BE3">
        <w:rPr>
          <w:rFonts w:asciiTheme="majorHAnsi" w:hAnsiTheme="majorHAnsi" w:cs="Arial"/>
          <w:color w:val="000000"/>
          <w:lang w:eastAsia="pl-PL"/>
        </w:rPr>
        <w:br/>
        <w:t xml:space="preserve">    z umową i niezgodnego z prawem albo umową,</w:t>
      </w:r>
    </w:p>
    <w:p w14:paraId="7DACE72E" w14:textId="77777777" w:rsidR="003C61DC" w:rsidRPr="00B70BE3" w:rsidRDefault="003C61DC" w:rsidP="00150B2D">
      <w:pPr>
        <w:widowControl w:val="0"/>
        <w:numPr>
          <w:ilvl w:val="2"/>
          <w:numId w:val="89"/>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6D2DDB9A" w14:textId="77777777" w:rsidR="003C61DC" w:rsidRPr="00B70BE3" w:rsidRDefault="003C61DC" w:rsidP="00150B2D">
      <w:pPr>
        <w:widowControl w:val="0"/>
        <w:numPr>
          <w:ilvl w:val="2"/>
          <w:numId w:val="89"/>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Zostanie wydany nakaz zajęcia całego majątku Wykonawcy,</w:t>
      </w:r>
    </w:p>
    <w:p w14:paraId="134E8195" w14:textId="77777777" w:rsidR="003C61DC" w:rsidRPr="00B70BE3" w:rsidRDefault="003C61DC" w:rsidP="00150B2D">
      <w:pPr>
        <w:widowControl w:val="0"/>
        <w:numPr>
          <w:ilvl w:val="2"/>
          <w:numId w:val="89"/>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Wykonawca nie rozpoczął realizacji przedmiotu umowy bez uzasadnionych przyczyn oraz nie kontynuuje ich pomimo wezwania przez Zamawiającego złożonego na piśmie w terminie 5 dni od dodatkowego wezwania, z przyczyn leżących po stronie Wykonawcy</w:t>
      </w:r>
    </w:p>
    <w:p w14:paraId="45CDF47D" w14:textId="77777777" w:rsidR="003C61DC" w:rsidRPr="00B70BE3" w:rsidRDefault="003C61DC" w:rsidP="00150B2D">
      <w:pPr>
        <w:widowControl w:val="0"/>
        <w:numPr>
          <w:ilvl w:val="2"/>
          <w:numId w:val="89"/>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W razie konieczności: </w:t>
      </w:r>
    </w:p>
    <w:p w14:paraId="09294491" w14:textId="77777777" w:rsidR="003C61DC" w:rsidRPr="00B70BE3" w:rsidRDefault="003C61DC" w:rsidP="00150B2D">
      <w:pPr>
        <w:widowControl w:val="0"/>
        <w:numPr>
          <w:ilvl w:val="0"/>
          <w:numId w:val="84"/>
        </w:numPr>
        <w:suppressAutoHyphens/>
        <w:spacing w:before="0" w:after="0" w:line="100" w:lineRule="atLeast"/>
        <w:ind w:left="993" w:hanging="284"/>
        <w:jc w:val="both"/>
        <w:rPr>
          <w:rFonts w:asciiTheme="majorHAnsi" w:hAnsiTheme="majorHAnsi" w:cs="Arial"/>
          <w:color w:val="000000"/>
          <w:lang w:eastAsia="pl-PL"/>
        </w:rPr>
      </w:pPr>
      <w:r w:rsidRPr="00B70BE3">
        <w:rPr>
          <w:rFonts w:asciiTheme="majorHAnsi" w:hAnsiTheme="majorHAnsi" w:cs="Arial"/>
          <w:color w:val="000000"/>
          <w:lang w:eastAsia="pl-PL"/>
        </w:rPr>
        <w:t xml:space="preserve">wielokrotnego, (co najmniej 2 razy) dokonywania bezpośredniej zapłaty przez Zamawiającego lub </w:t>
      </w:r>
    </w:p>
    <w:p w14:paraId="0F382A66" w14:textId="77777777" w:rsidR="003C61DC" w:rsidRPr="00B70BE3" w:rsidRDefault="003C61DC" w:rsidP="00150B2D">
      <w:pPr>
        <w:widowControl w:val="0"/>
        <w:numPr>
          <w:ilvl w:val="0"/>
          <w:numId w:val="84"/>
        </w:numPr>
        <w:suppressAutoHyphens/>
        <w:spacing w:before="0" w:after="0" w:line="100" w:lineRule="atLeast"/>
        <w:ind w:left="993" w:hanging="284"/>
        <w:jc w:val="both"/>
        <w:rPr>
          <w:rFonts w:asciiTheme="majorHAnsi" w:hAnsiTheme="majorHAnsi" w:cs="Arial"/>
          <w:color w:val="000000"/>
          <w:lang w:eastAsia="pl-PL"/>
        </w:rPr>
      </w:pPr>
      <w:r w:rsidRPr="00B70BE3">
        <w:rPr>
          <w:rFonts w:asciiTheme="majorHAnsi" w:hAnsiTheme="majorHAnsi" w:cs="Arial"/>
          <w:color w:val="000000"/>
          <w:lang w:eastAsia="pl-PL"/>
        </w:rPr>
        <w:t xml:space="preserve">dokonania bezpośrednich zapłat na sumę większą niż 5% wartości umowy podwykonawcy lub dalszemu podwykonawcy, którzy zawarli zaakceptowane przez Zamawiającego umowy o podwykonawstwo. </w:t>
      </w:r>
    </w:p>
    <w:p w14:paraId="78BF359C" w14:textId="77777777" w:rsidR="003C61DC" w:rsidRPr="00B70BE3" w:rsidRDefault="003C61DC" w:rsidP="00150B2D">
      <w:pPr>
        <w:widowControl w:val="0"/>
        <w:numPr>
          <w:ilvl w:val="1"/>
          <w:numId w:val="81"/>
        </w:numPr>
        <w:suppressAutoHyphens/>
        <w:spacing w:before="0" w:after="0" w:line="100" w:lineRule="atLeast"/>
        <w:ind w:left="363" w:hanging="363"/>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Wykonawcy przysługuje prawo odstąpienia od umowy w przypadku, gdy: </w:t>
      </w:r>
    </w:p>
    <w:p w14:paraId="5A78A877" w14:textId="77777777" w:rsidR="003C61DC" w:rsidRPr="00B70BE3" w:rsidRDefault="003C61DC" w:rsidP="00150B2D">
      <w:pPr>
        <w:widowControl w:val="0"/>
        <w:numPr>
          <w:ilvl w:val="0"/>
          <w:numId w:val="90"/>
        </w:numPr>
        <w:tabs>
          <w:tab w:val="num" w:pos="709"/>
        </w:tabs>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Zamawiający nie wywiązuje się z obowiązku zapłaty faktur, mimo dodatkowego wezwania w terminie 30 dni od upływu terminu na zapłatę faktur, określonego w niniejszej umowie, z wyjątkiem uzasadnionych potrąceń w szczególności z tytułu roszczeń Zamawiającego lub kar umownych,</w:t>
      </w:r>
    </w:p>
    <w:p w14:paraId="61E3D4BD" w14:textId="77777777" w:rsidR="003C61DC" w:rsidRPr="00B70BE3" w:rsidRDefault="003C61DC" w:rsidP="00150B2D">
      <w:pPr>
        <w:widowControl w:val="0"/>
        <w:numPr>
          <w:ilvl w:val="0"/>
          <w:numId w:val="90"/>
        </w:numPr>
        <w:tabs>
          <w:tab w:val="num" w:pos="709"/>
        </w:tabs>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zawiadomi Wykonawcę, iż wobec zaistnienia uprzednio nieprzewidzianych okoliczności nie będzie mógł spełnić swoich zobowiązań umownych wobec niego. </w:t>
      </w:r>
    </w:p>
    <w:p w14:paraId="7C654BFF" w14:textId="77777777" w:rsidR="003C61DC" w:rsidRPr="00B70BE3" w:rsidRDefault="003C61DC" w:rsidP="00150B2D">
      <w:pPr>
        <w:widowControl w:val="0"/>
        <w:numPr>
          <w:ilvl w:val="1"/>
          <w:numId w:val="81"/>
        </w:numPr>
        <w:suppressAutoHyphens/>
        <w:spacing w:before="0" w:after="0" w:line="100" w:lineRule="atLeast"/>
        <w:ind w:left="363" w:hanging="363"/>
        <w:contextualSpacing/>
        <w:jc w:val="both"/>
        <w:rPr>
          <w:rFonts w:asciiTheme="majorHAnsi" w:hAnsiTheme="majorHAnsi" w:cs="Arial"/>
          <w:color w:val="000000"/>
          <w:lang w:eastAsia="ar-SA"/>
        </w:rPr>
      </w:pPr>
      <w:r w:rsidRPr="00B70BE3">
        <w:rPr>
          <w:rFonts w:asciiTheme="majorHAnsi" w:hAnsiTheme="majorHAnsi" w:cs="Arial"/>
          <w:color w:val="000000"/>
          <w:lang w:eastAsia="ar-SA"/>
        </w:rPr>
        <w:t>Wykonawca udziela rękojmi w zakresie określonym w umowie na część zobowiązania wykonaną przed odstąpieniem od umowy.</w:t>
      </w:r>
    </w:p>
    <w:p w14:paraId="552160B5" w14:textId="77777777" w:rsidR="003C61DC" w:rsidRPr="00B70BE3" w:rsidRDefault="003C61DC" w:rsidP="00150B2D">
      <w:pPr>
        <w:widowControl w:val="0"/>
        <w:numPr>
          <w:ilvl w:val="1"/>
          <w:numId w:val="81"/>
        </w:numPr>
        <w:suppressAutoHyphens/>
        <w:spacing w:before="0" w:after="0" w:line="100" w:lineRule="atLeast"/>
        <w:ind w:left="363" w:hanging="363"/>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Odstąpienie od umowy następuje listem poleconym za potwierdzeniem odbioru lub pismem złożonym w siedzibie Wykonawcy za pokwitowaniem, z chwilą otrzymania oświadczenia o odstąpieniu przez Wykonawcę. </w:t>
      </w:r>
    </w:p>
    <w:p w14:paraId="7C87EF52" w14:textId="77777777" w:rsidR="003C61DC" w:rsidRPr="00B70BE3" w:rsidRDefault="003C61DC" w:rsidP="00150B2D">
      <w:pPr>
        <w:widowControl w:val="0"/>
        <w:numPr>
          <w:ilvl w:val="1"/>
          <w:numId w:val="81"/>
        </w:numPr>
        <w:suppressAutoHyphens/>
        <w:spacing w:before="0" w:after="0" w:line="100" w:lineRule="atLeast"/>
        <w:ind w:left="363" w:hanging="363"/>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W przypadku odstąpienia od umowy, Wykonawcę oraz Zamawiającego obciążają następujące obowiązki szczegółowe: </w:t>
      </w:r>
    </w:p>
    <w:p w14:paraId="05F50864" w14:textId="77777777" w:rsidR="003C61DC" w:rsidRPr="00B70BE3" w:rsidRDefault="003C61DC" w:rsidP="00150B2D">
      <w:pPr>
        <w:widowControl w:val="0"/>
        <w:numPr>
          <w:ilvl w:val="0"/>
          <w:numId w:val="85"/>
        </w:numPr>
        <w:tabs>
          <w:tab w:val="clear" w:pos="786"/>
          <w:tab w:val="num" w:pos="0"/>
        </w:tabs>
        <w:suppressAutoHyphens/>
        <w:spacing w:before="0" w:after="0" w:line="100" w:lineRule="atLeast"/>
        <w:ind w:left="851" w:hanging="502"/>
        <w:jc w:val="both"/>
        <w:rPr>
          <w:rFonts w:asciiTheme="majorHAnsi" w:hAnsiTheme="majorHAnsi" w:cs="Arial"/>
          <w:color w:val="000000"/>
          <w:lang w:eastAsia="pl-PL"/>
        </w:rPr>
      </w:pPr>
      <w:r w:rsidRPr="00B70BE3">
        <w:rPr>
          <w:rFonts w:asciiTheme="majorHAnsi" w:hAnsiTheme="majorHAnsi" w:cs="Arial"/>
          <w:color w:val="000000"/>
          <w:lang w:eastAsia="pl-PL"/>
        </w:rPr>
        <w:t xml:space="preserve">w terminie 7 dni od daty odstąpienia od umowy, Wykonawca przy udziale Zamawiającego sporządzi szczegółowy protokół usług w toku, według stanu na dzień odstąpienia, </w:t>
      </w:r>
    </w:p>
    <w:p w14:paraId="244F9183" w14:textId="77777777" w:rsidR="003C61DC" w:rsidRPr="00B70BE3" w:rsidRDefault="003C61DC" w:rsidP="00150B2D">
      <w:pPr>
        <w:widowControl w:val="0"/>
        <w:numPr>
          <w:ilvl w:val="0"/>
          <w:numId w:val="85"/>
        </w:numPr>
        <w:tabs>
          <w:tab w:val="clear" w:pos="786"/>
          <w:tab w:val="num" w:pos="0"/>
        </w:tabs>
        <w:suppressAutoHyphens/>
        <w:spacing w:before="0" w:after="0" w:line="100" w:lineRule="atLeast"/>
        <w:ind w:left="851" w:hanging="502"/>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w razie odstąpienia od umowy z przyczyn, za które Wykonawca ponosi odpowiedzialność, zobowiązany jest do dokonania odbioru usług przerwanych oraz zapłaty wynagrodzenia za usługi, które zostały wykonane do dnia odstąpienia od umowy, po zapłaceniu przez Wykonawcę kary umownej. </w:t>
      </w:r>
    </w:p>
    <w:p w14:paraId="1B8E1660" w14:textId="77777777" w:rsidR="003C61DC" w:rsidRPr="00B70BE3" w:rsidRDefault="003C61DC" w:rsidP="00B70BE3">
      <w:pPr>
        <w:spacing w:before="0" w:after="0" w:line="240" w:lineRule="auto"/>
        <w:jc w:val="both"/>
        <w:rPr>
          <w:rFonts w:asciiTheme="majorHAnsi" w:hAnsiTheme="majorHAnsi" w:cs="Arial"/>
          <w:b/>
          <w:lang w:eastAsia="pl-PL"/>
        </w:rPr>
      </w:pPr>
    </w:p>
    <w:p w14:paraId="34FD14CD" w14:textId="77777777" w:rsidR="003C61DC" w:rsidRPr="00B70BE3" w:rsidRDefault="003C61DC" w:rsidP="00B70BE3">
      <w:pPr>
        <w:spacing w:before="0" w:after="0" w:line="240" w:lineRule="auto"/>
        <w:jc w:val="center"/>
        <w:rPr>
          <w:rFonts w:asciiTheme="majorHAnsi" w:hAnsiTheme="majorHAnsi" w:cs="Arial"/>
          <w:b/>
          <w:lang w:eastAsia="pl-PL"/>
        </w:rPr>
      </w:pPr>
      <w:r w:rsidRPr="00B70BE3">
        <w:rPr>
          <w:rFonts w:asciiTheme="majorHAnsi" w:hAnsiTheme="majorHAnsi" w:cs="Arial"/>
          <w:b/>
          <w:lang w:eastAsia="pl-PL"/>
        </w:rPr>
        <w:t xml:space="preserve">§ 12. Wymagania dotyczące zatrudnienia osób </w:t>
      </w:r>
      <w:r w:rsidRPr="00B70BE3">
        <w:rPr>
          <w:rFonts w:asciiTheme="majorHAnsi" w:hAnsiTheme="majorHAnsi" w:cs="Arial"/>
          <w:b/>
          <w:lang w:eastAsia="pl-PL"/>
        </w:rPr>
        <w:br/>
        <w:t>wykonujących czynności w zakresie realizacji przedmiotu zamówienia</w:t>
      </w:r>
    </w:p>
    <w:p w14:paraId="6C13D197" w14:textId="73D25CDD" w:rsidR="003C61DC" w:rsidRPr="00B70BE3" w:rsidRDefault="003C61DC" w:rsidP="00150B2D">
      <w:pPr>
        <w:widowControl w:val="0"/>
        <w:numPr>
          <w:ilvl w:val="0"/>
          <w:numId w:val="70"/>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w:t>
      </w:r>
      <w:r w:rsidRPr="00B70BE3">
        <w:rPr>
          <w:rFonts w:asciiTheme="majorHAnsi" w:hAnsiTheme="majorHAnsi" w:cs="Arial"/>
          <w:lang w:eastAsia="pl-PL"/>
        </w:rPr>
        <w:br/>
        <w:t>(</w:t>
      </w:r>
      <w:r w:rsidR="00546F7E" w:rsidRPr="00546F7E">
        <w:rPr>
          <w:rFonts w:asciiTheme="majorHAnsi" w:hAnsiTheme="majorHAnsi" w:cs="Arial"/>
          <w:lang w:eastAsia="pl-PL"/>
        </w:rPr>
        <w:t xml:space="preserve">Dz.U. z 2020 r., poz. 1320 z </w:t>
      </w:r>
      <w:proofErr w:type="spellStart"/>
      <w:r w:rsidR="00546F7E" w:rsidRPr="00546F7E">
        <w:rPr>
          <w:rFonts w:asciiTheme="majorHAnsi" w:hAnsiTheme="majorHAnsi" w:cs="Arial"/>
          <w:lang w:eastAsia="pl-PL"/>
        </w:rPr>
        <w:t>późn</w:t>
      </w:r>
      <w:proofErr w:type="spellEnd"/>
      <w:r w:rsidR="00546F7E" w:rsidRPr="00546F7E">
        <w:rPr>
          <w:rFonts w:asciiTheme="majorHAnsi" w:hAnsiTheme="majorHAnsi" w:cs="Arial"/>
          <w:lang w:eastAsia="pl-PL"/>
        </w:rPr>
        <w:t>. zm.</w:t>
      </w:r>
      <w:r w:rsidRPr="00B70BE3">
        <w:rPr>
          <w:rFonts w:asciiTheme="majorHAnsi" w:hAnsiTheme="majorHAnsi" w:cs="Arial"/>
          <w:lang w:eastAsia="pl-PL"/>
        </w:rPr>
        <w:t>) lub odpowiadające mu formy zatrudnienia określone w przepisach Unii Europejskiej lub Europejskiego Obszaru Gospodarczego.</w:t>
      </w:r>
    </w:p>
    <w:p w14:paraId="4F5C74E2" w14:textId="77777777" w:rsidR="003C61DC" w:rsidRPr="00B70BE3" w:rsidRDefault="003C61DC" w:rsidP="00150B2D">
      <w:pPr>
        <w:widowControl w:val="0"/>
        <w:numPr>
          <w:ilvl w:val="0"/>
          <w:numId w:val="70"/>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 xml:space="preserve">W trakcie realizacji zamówienia Zamawiający uprawniony jest do wykonywania czynności kontrolnych wobec wykonawcy odnośnie spełniania przez wykonawcę lub podwykonawcę wymogu </w:t>
      </w:r>
      <w:r w:rsidRPr="00B70BE3">
        <w:rPr>
          <w:rFonts w:asciiTheme="majorHAnsi" w:hAnsiTheme="majorHAnsi" w:cs="Arial"/>
          <w:lang w:eastAsia="pl-PL"/>
        </w:rPr>
        <w:lastRenderedPageBreak/>
        <w:t xml:space="preserve">zatrudnienia na podstawie umowy o pracę osób wykonujących czynności w zakresie realizacji zamówienia. Zamawiający uprawniony jest w szczególności do: </w:t>
      </w:r>
    </w:p>
    <w:p w14:paraId="28FCD2A7" w14:textId="77777777" w:rsidR="003C61DC" w:rsidRPr="00B70BE3" w:rsidRDefault="003C61DC" w:rsidP="00150B2D">
      <w:pPr>
        <w:widowControl w:val="0"/>
        <w:numPr>
          <w:ilvl w:val="0"/>
          <w:numId w:val="71"/>
        </w:numPr>
        <w:tabs>
          <w:tab w:val="clear" w:pos="360"/>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żądania oświadczeń i dokumentów w zakresie potwierdzenia spełnienia w/w wymogów i dokonywania ich oceny</w:t>
      </w:r>
    </w:p>
    <w:p w14:paraId="062A0E43" w14:textId="77777777" w:rsidR="003C61DC" w:rsidRPr="00B70BE3" w:rsidRDefault="003C61DC" w:rsidP="00150B2D">
      <w:pPr>
        <w:widowControl w:val="0"/>
        <w:numPr>
          <w:ilvl w:val="0"/>
          <w:numId w:val="71"/>
        </w:numPr>
        <w:tabs>
          <w:tab w:val="clear" w:pos="360"/>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żądania wyjaśnień w przypadku wątpliwości w zakresie potwierdzenia spełnienia w/w wymogów</w:t>
      </w:r>
    </w:p>
    <w:p w14:paraId="1671DFA8" w14:textId="77777777" w:rsidR="003C61DC" w:rsidRPr="00B70BE3" w:rsidRDefault="003C61DC" w:rsidP="00150B2D">
      <w:pPr>
        <w:widowControl w:val="0"/>
        <w:numPr>
          <w:ilvl w:val="0"/>
          <w:numId w:val="71"/>
        </w:numPr>
        <w:tabs>
          <w:tab w:val="clear" w:pos="360"/>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przeprowadzania kontroli na miejscu wykonywania zamówienia.</w:t>
      </w:r>
    </w:p>
    <w:p w14:paraId="299DF62A" w14:textId="77777777" w:rsidR="003C61DC" w:rsidRPr="00B70BE3" w:rsidRDefault="003C61DC" w:rsidP="00150B2D">
      <w:pPr>
        <w:widowControl w:val="0"/>
        <w:numPr>
          <w:ilvl w:val="0"/>
          <w:numId w:val="72"/>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Wykonawca najpóźniej do 3 dni od dnia podpisania umowy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12 ust. 4 pkt. 1)</w:t>
      </w:r>
    </w:p>
    <w:p w14:paraId="2BF983B3" w14:textId="77777777" w:rsidR="003C61DC" w:rsidRPr="00B70BE3" w:rsidRDefault="003C61DC" w:rsidP="00150B2D">
      <w:pPr>
        <w:widowControl w:val="0"/>
        <w:numPr>
          <w:ilvl w:val="0"/>
          <w:numId w:val="72"/>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14:paraId="1E3E26B9" w14:textId="77777777" w:rsidR="003C61DC" w:rsidRPr="00B70BE3" w:rsidRDefault="003C61DC" w:rsidP="00150B2D">
      <w:pPr>
        <w:widowControl w:val="0"/>
        <w:numPr>
          <w:ilvl w:val="0"/>
          <w:numId w:val="73"/>
        </w:numPr>
        <w:tabs>
          <w:tab w:val="clear" w:pos="360"/>
          <w:tab w:val="num" w:pos="709"/>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1603FA1" w14:textId="77777777" w:rsidR="003C61DC" w:rsidRPr="00B70BE3" w:rsidRDefault="003C61DC" w:rsidP="00150B2D">
      <w:pPr>
        <w:widowControl w:val="0"/>
        <w:numPr>
          <w:ilvl w:val="0"/>
          <w:numId w:val="73"/>
        </w:numPr>
        <w:tabs>
          <w:tab w:val="clear" w:pos="360"/>
          <w:tab w:val="num" w:pos="709"/>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Zaświadczenie właściwego oddziału ZUS potwierdzającego opłacenie przez Wykonawcę lub podwykonawcę składek na ubezpieczenie społeczne i zdrowotne z tytułu zatrudnienia na podstawie umowy o pracę za ostatni okres rozliczeniowy</w:t>
      </w:r>
    </w:p>
    <w:p w14:paraId="7475D4B5" w14:textId="77777777" w:rsidR="003C61DC" w:rsidRPr="00B70BE3" w:rsidRDefault="003C61DC" w:rsidP="00150B2D">
      <w:pPr>
        <w:widowControl w:val="0"/>
        <w:numPr>
          <w:ilvl w:val="0"/>
          <w:numId w:val="73"/>
        </w:numPr>
        <w:tabs>
          <w:tab w:val="clear" w:pos="360"/>
          <w:tab w:val="num" w:pos="709"/>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676E200F" w14:textId="77777777" w:rsidR="003C61DC" w:rsidRPr="00B70BE3" w:rsidRDefault="003C61DC" w:rsidP="00150B2D">
      <w:pPr>
        <w:widowControl w:val="0"/>
        <w:numPr>
          <w:ilvl w:val="1"/>
          <w:numId w:val="73"/>
        </w:numPr>
        <w:tabs>
          <w:tab w:val="num" w:pos="426"/>
        </w:tabs>
        <w:suppressAutoHyphens/>
        <w:spacing w:before="0" w:after="0" w:line="240" w:lineRule="auto"/>
        <w:ind w:left="426" w:hanging="426"/>
        <w:jc w:val="both"/>
        <w:rPr>
          <w:rFonts w:asciiTheme="majorHAnsi" w:hAnsiTheme="majorHAnsi" w:cs="Arial"/>
          <w:lang w:eastAsia="pl-PL"/>
        </w:rPr>
      </w:pPr>
      <w:r w:rsidRPr="00B70BE3">
        <w:rPr>
          <w:rFonts w:asciiTheme="majorHAnsi" w:hAnsiTheme="majorHAnsi" w:cs="Arial"/>
          <w:lang w:eastAsia="pl-PL"/>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9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14:paraId="06D0C67B" w14:textId="77777777" w:rsidR="003C61DC" w:rsidRPr="00B70BE3" w:rsidRDefault="003C61DC" w:rsidP="00150B2D">
      <w:pPr>
        <w:widowControl w:val="0"/>
        <w:numPr>
          <w:ilvl w:val="1"/>
          <w:numId w:val="73"/>
        </w:numPr>
        <w:tabs>
          <w:tab w:val="num" w:pos="426"/>
        </w:tabs>
        <w:suppressAutoHyphens/>
        <w:spacing w:before="0" w:after="0" w:line="240" w:lineRule="auto"/>
        <w:ind w:left="426" w:hanging="426"/>
        <w:jc w:val="both"/>
        <w:rPr>
          <w:rFonts w:asciiTheme="majorHAnsi" w:hAnsiTheme="majorHAnsi" w:cs="Arial"/>
          <w:lang w:eastAsia="pl-PL"/>
        </w:rPr>
      </w:pPr>
      <w:r w:rsidRPr="00B70BE3">
        <w:rPr>
          <w:rFonts w:asciiTheme="majorHAnsi" w:hAnsiTheme="majorHAnsi" w:cs="Arial"/>
          <w:lang w:eastAsia="pl-PL"/>
        </w:rPr>
        <w:t>W przypadku uzasadnionych wątpliwości co do przestrzegania prawa pracy przez Wykonawcę lub podwykonawcę, Zamawiający może się zwrócić o przeprowadzenie kontroli przez Państwową Inspekcję Pracy.</w:t>
      </w:r>
    </w:p>
    <w:p w14:paraId="125B06CC" w14:textId="77777777" w:rsidR="003C61DC" w:rsidRPr="00B70BE3" w:rsidRDefault="003C61DC" w:rsidP="00150B2D">
      <w:pPr>
        <w:widowControl w:val="0"/>
        <w:numPr>
          <w:ilvl w:val="1"/>
          <w:numId w:val="73"/>
        </w:numPr>
        <w:tabs>
          <w:tab w:val="num" w:pos="426"/>
        </w:tabs>
        <w:suppressAutoHyphens/>
        <w:spacing w:before="0" w:after="0" w:line="240" w:lineRule="auto"/>
        <w:ind w:left="426" w:hanging="426"/>
        <w:jc w:val="both"/>
        <w:rPr>
          <w:rFonts w:asciiTheme="majorHAnsi" w:hAnsiTheme="majorHAnsi" w:cs="Arial"/>
          <w:lang w:eastAsia="pl-PL"/>
        </w:rPr>
      </w:pPr>
      <w:r w:rsidRPr="00B70BE3">
        <w:rPr>
          <w:rFonts w:asciiTheme="majorHAnsi" w:hAnsiTheme="majorHAnsi" w:cs="Arial"/>
          <w:lang w:eastAsia="pl-PL"/>
        </w:rPr>
        <w:t>Zamawiający zastrzega sobie prawo do odstąpienia od umowy w przypadku nie wywiązywania się Wykonawcy z obowiązku zatrudnienia pracowników na umowę o pracę.</w:t>
      </w:r>
    </w:p>
    <w:p w14:paraId="492076BB" w14:textId="77777777" w:rsidR="003C61DC" w:rsidRPr="00B70BE3" w:rsidRDefault="003C61DC" w:rsidP="00B70BE3">
      <w:pPr>
        <w:spacing w:before="0" w:after="0" w:line="240" w:lineRule="auto"/>
        <w:rPr>
          <w:rFonts w:asciiTheme="majorHAnsi" w:hAnsiTheme="majorHAnsi" w:cs="Arial"/>
          <w:b/>
          <w:lang w:eastAsia="pl-PL"/>
        </w:rPr>
      </w:pPr>
    </w:p>
    <w:p w14:paraId="7D77CDBB" w14:textId="77777777" w:rsidR="003C61DC" w:rsidRPr="00B70BE3" w:rsidRDefault="003C61DC" w:rsidP="00B70BE3">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13. Postanowienia końcowe</w:t>
      </w:r>
    </w:p>
    <w:p w14:paraId="781C6B0D" w14:textId="77777777" w:rsidR="003C61DC" w:rsidRPr="00B70BE3" w:rsidRDefault="003C61DC" w:rsidP="00150B2D">
      <w:pPr>
        <w:widowControl w:val="0"/>
        <w:numPr>
          <w:ilvl w:val="0"/>
          <w:numId w:val="82"/>
        </w:numPr>
        <w:tabs>
          <w:tab w:val="clear" w:pos="1080"/>
          <w:tab w:val="num" w:pos="0"/>
          <w:tab w:val="left" w:pos="426"/>
        </w:tabs>
        <w:suppressAutoHyphens/>
        <w:spacing w:before="0" w:after="0" w:line="100" w:lineRule="atLeast"/>
        <w:ind w:left="426" w:hanging="426"/>
        <w:jc w:val="both"/>
        <w:rPr>
          <w:rFonts w:asciiTheme="majorHAnsi" w:hAnsiTheme="majorHAnsi" w:cs="Arial"/>
          <w:lang w:eastAsia="pl-PL"/>
        </w:rPr>
      </w:pPr>
      <w:r w:rsidRPr="00B70BE3">
        <w:rPr>
          <w:rFonts w:asciiTheme="majorHAnsi" w:hAnsiTheme="majorHAnsi" w:cs="Arial"/>
          <w:color w:val="000000"/>
          <w:lang w:eastAsia="pl-PL"/>
        </w:rPr>
        <w:t>Strony mają obowiązek wzajemnego informowania o wszelkich zmianach statusu prawnego swojej firmy, a także o wszczęciu postępowania upadłościowego, układowego i likwidacyjnego.</w:t>
      </w:r>
    </w:p>
    <w:p w14:paraId="7543D61E" w14:textId="77777777" w:rsidR="003C61DC" w:rsidRPr="00B70BE3" w:rsidRDefault="003C61DC" w:rsidP="00150B2D">
      <w:pPr>
        <w:widowControl w:val="0"/>
        <w:numPr>
          <w:ilvl w:val="0"/>
          <w:numId w:val="82"/>
        </w:numPr>
        <w:tabs>
          <w:tab w:val="clear" w:pos="1080"/>
          <w:tab w:val="num" w:pos="0"/>
          <w:tab w:val="left" w:pos="426"/>
        </w:tabs>
        <w:suppressAutoHyphens/>
        <w:spacing w:before="0" w:after="0" w:line="100" w:lineRule="atLeast"/>
        <w:ind w:left="426" w:hanging="426"/>
        <w:jc w:val="both"/>
        <w:rPr>
          <w:rFonts w:asciiTheme="majorHAnsi" w:hAnsiTheme="majorHAnsi" w:cs="Arial"/>
          <w:lang w:eastAsia="pl-PL"/>
        </w:rPr>
      </w:pPr>
      <w:r w:rsidRPr="00B70BE3">
        <w:rPr>
          <w:rFonts w:asciiTheme="majorHAnsi" w:hAnsiTheme="majorHAnsi" w:cs="Arial"/>
          <w:lang w:eastAsia="pl-PL"/>
        </w:rPr>
        <w:t>Zamawiający ma prawo do formułowania zaleceń dla Wykonawcy w każdej fazie wykonywanej usługi.</w:t>
      </w:r>
    </w:p>
    <w:p w14:paraId="467A3B9A" w14:textId="77777777" w:rsidR="003C61DC" w:rsidRPr="00B70BE3" w:rsidRDefault="003C61DC" w:rsidP="00150B2D">
      <w:pPr>
        <w:widowControl w:val="0"/>
        <w:numPr>
          <w:ilvl w:val="0"/>
          <w:numId w:val="82"/>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14:paraId="5A4D62C7" w14:textId="77777777" w:rsidR="003C61DC" w:rsidRPr="00B70BE3" w:rsidRDefault="003C61DC" w:rsidP="00150B2D">
      <w:pPr>
        <w:widowControl w:val="0"/>
        <w:numPr>
          <w:ilvl w:val="0"/>
          <w:numId w:val="82"/>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W sprawach, których nie reguluje niniejsza umowa będą miły zastosowanie przepisy Kodeksu Cywilnego i Prawo zamówień publicznych wraz z aktami wykonawczymi do tych ustaw.</w:t>
      </w:r>
    </w:p>
    <w:p w14:paraId="65D35258" w14:textId="77777777" w:rsidR="003C61DC" w:rsidRPr="00B70BE3" w:rsidRDefault="003C61DC" w:rsidP="00150B2D">
      <w:pPr>
        <w:widowControl w:val="0"/>
        <w:numPr>
          <w:ilvl w:val="0"/>
          <w:numId w:val="82"/>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Językiem Umowy, wszelkiej korespondencji, faktur i dokumentów sporządzonych przez Wykonawcy jest język polski.</w:t>
      </w:r>
    </w:p>
    <w:p w14:paraId="770AE2F1" w14:textId="77777777" w:rsidR="003C61DC" w:rsidRPr="00B70BE3" w:rsidRDefault="003C61DC" w:rsidP="00150B2D">
      <w:pPr>
        <w:widowControl w:val="0"/>
        <w:numPr>
          <w:ilvl w:val="0"/>
          <w:numId w:val="82"/>
        </w:numPr>
        <w:tabs>
          <w:tab w:val="clear" w:pos="1080"/>
          <w:tab w:val="num" w:pos="0"/>
        </w:tabs>
        <w:suppressAutoHyphens/>
        <w:spacing w:before="0" w:after="0" w:line="100" w:lineRule="atLeast"/>
        <w:ind w:left="360"/>
        <w:jc w:val="both"/>
        <w:rPr>
          <w:rFonts w:asciiTheme="majorHAnsi" w:hAnsiTheme="majorHAnsi" w:cs="Arial"/>
          <w:lang w:eastAsia="pl-PL"/>
        </w:rPr>
      </w:pPr>
      <w:r w:rsidRPr="00B70BE3">
        <w:rPr>
          <w:rFonts w:asciiTheme="majorHAnsi" w:hAnsiTheme="majorHAnsi" w:cs="Arial"/>
          <w:lang w:eastAsia="pl-PL"/>
        </w:rPr>
        <w:t xml:space="preserve">Integralną część niniejszej umowy stanowią: </w:t>
      </w:r>
    </w:p>
    <w:p w14:paraId="77B123BF" w14:textId="77777777" w:rsidR="003C61DC" w:rsidRPr="00B70BE3" w:rsidRDefault="003C61DC" w:rsidP="00150B2D">
      <w:pPr>
        <w:pStyle w:val="Akapitzlist"/>
        <w:widowControl w:val="0"/>
        <w:numPr>
          <w:ilvl w:val="1"/>
          <w:numId w:val="92"/>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t xml:space="preserve">oferta Wykonawcy, </w:t>
      </w:r>
    </w:p>
    <w:p w14:paraId="61B53B50" w14:textId="77777777" w:rsidR="003C61DC" w:rsidRPr="00B70BE3" w:rsidRDefault="003C61DC" w:rsidP="00150B2D">
      <w:pPr>
        <w:pStyle w:val="Akapitzlist"/>
        <w:widowControl w:val="0"/>
        <w:numPr>
          <w:ilvl w:val="1"/>
          <w:numId w:val="92"/>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t>Specyfikacja Istotnych Warunków Zamówienia,</w:t>
      </w:r>
    </w:p>
    <w:p w14:paraId="00B15FAE" w14:textId="77777777" w:rsidR="003C61DC" w:rsidRPr="00B70BE3" w:rsidRDefault="003C61DC" w:rsidP="00150B2D">
      <w:pPr>
        <w:pStyle w:val="Akapitzlist"/>
        <w:widowControl w:val="0"/>
        <w:numPr>
          <w:ilvl w:val="1"/>
          <w:numId w:val="92"/>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t>Załącznik nr 1 – Wykaz obowiązków ciążących na Wykonawcy</w:t>
      </w:r>
    </w:p>
    <w:p w14:paraId="2FB0541A" w14:textId="77777777" w:rsidR="003C61DC" w:rsidRPr="00B70BE3" w:rsidRDefault="003C61DC" w:rsidP="00150B2D">
      <w:pPr>
        <w:pStyle w:val="Akapitzlist"/>
        <w:widowControl w:val="0"/>
        <w:numPr>
          <w:ilvl w:val="1"/>
          <w:numId w:val="92"/>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t>Załącznik nr 2 – Wykaz pni do frezowania</w:t>
      </w:r>
    </w:p>
    <w:p w14:paraId="1A9744A3" w14:textId="77777777" w:rsidR="003C61DC" w:rsidRDefault="003C61DC" w:rsidP="00150B2D">
      <w:pPr>
        <w:pStyle w:val="Akapitzlist"/>
        <w:widowControl w:val="0"/>
        <w:numPr>
          <w:ilvl w:val="1"/>
          <w:numId w:val="92"/>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rPr>
        <w:lastRenderedPageBreak/>
        <w:t xml:space="preserve">Załącznik nr 3 – </w:t>
      </w:r>
      <w:proofErr w:type="spellStart"/>
      <w:r w:rsidRPr="00B70BE3">
        <w:rPr>
          <w:rFonts w:asciiTheme="majorHAnsi" w:hAnsiTheme="majorHAnsi" w:cs="Arial"/>
        </w:rPr>
        <w:t>split</w:t>
      </w:r>
      <w:proofErr w:type="spellEnd"/>
      <w:r w:rsidRPr="00B70BE3">
        <w:rPr>
          <w:rFonts w:asciiTheme="majorHAnsi" w:hAnsiTheme="majorHAnsi" w:cs="Arial"/>
        </w:rPr>
        <w:t xml:space="preserve"> </w:t>
      </w:r>
      <w:proofErr w:type="spellStart"/>
      <w:r w:rsidRPr="00B70BE3">
        <w:rPr>
          <w:rFonts w:asciiTheme="majorHAnsi" w:hAnsiTheme="majorHAnsi" w:cs="Arial"/>
        </w:rPr>
        <w:t>payment</w:t>
      </w:r>
      <w:proofErr w:type="spellEnd"/>
    </w:p>
    <w:p w14:paraId="4788006F" w14:textId="7D391F01" w:rsidR="001F1909" w:rsidRDefault="001F1909" w:rsidP="00150B2D">
      <w:pPr>
        <w:pStyle w:val="Akapitzlist"/>
        <w:widowControl w:val="0"/>
        <w:numPr>
          <w:ilvl w:val="1"/>
          <w:numId w:val="92"/>
        </w:numPr>
        <w:suppressAutoHyphens/>
        <w:spacing w:before="0" w:after="0" w:line="240" w:lineRule="auto"/>
        <w:ind w:left="851"/>
        <w:jc w:val="both"/>
        <w:rPr>
          <w:rFonts w:asciiTheme="majorHAnsi" w:hAnsiTheme="majorHAnsi" w:cs="Arial"/>
          <w:lang w:eastAsia="pl-PL"/>
        </w:rPr>
      </w:pPr>
      <w:r w:rsidRPr="001F1909">
        <w:rPr>
          <w:rFonts w:asciiTheme="majorHAnsi" w:hAnsiTheme="majorHAnsi" w:cs="Arial"/>
          <w:lang w:eastAsia="pl-PL"/>
        </w:rPr>
        <w:t xml:space="preserve">Załącznik nr </w:t>
      </w:r>
      <w:r>
        <w:rPr>
          <w:rFonts w:asciiTheme="majorHAnsi" w:hAnsiTheme="majorHAnsi" w:cs="Arial"/>
          <w:lang w:eastAsia="pl-PL"/>
        </w:rPr>
        <w:t>4</w:t>
      </w:r>
      <w:r w:rsidRPr="001F1909">
        <w:rPr>
          <w:rFonts w:asciiTheme="majorHAnsi" w:hAnsiTheme="majorHAnsi" w:cs="Arial"/>
          <w:lang w:eastAsia="pl-PL"/>
        </w:rPr>
        <w:t xml:space="preserve"> – </w:t>
      </w:r>
      <w:r w:rsidRPr="001F1909">
        <w:rPr>
          <w:rFonts w:asciiTheme="majorHAnsi" w:hAnsiTheme="majorHAnsi" w:cs="Arial"/>
          <w:bCs/>
          <w:lang w:eastAsia="pl-PL"/>
        </w:rPr>
        <w:t>oświadczenie częściowe podwykonawcy</w:t>
      </w:r>
    </w:p>
    <w:p w14:paraId="4D359ABA" w14:textId="04A309F5" w:rsidR="001F1909" w:rsidRPr="00B70BE3" w:rsidRDefault="001F1909" w:rsidP="00150B2D">
      <w:pPr>
        <w:pStyle w:val="Akapitzlist"/>
        <w:widowControl w:val="0"/>
        <w:numPr>
          <w:ilvl w:val="1"/>
          <w:numId w:val="92"/>
        </w:numPr>
        <w:suppressAutoHyphens/>
        <w:spacing w:before="0" w:after="0" w:line="240" w:lineRule="auto"/>
        <w:ind w:left="851"/>
        <w:jc w:val="both"/>
        <w:rPr>
          <w:rFonts w:asciiTheme="majorHAnsi" w:hAnsiTheme="majorHAnsi" w:cs="Arial"/>
          <w:lang w:eastAsia="pl-PL"/>
        </w:rPr>
      </w:pPr>
      <w:r w:rsidRPr="001F1909">
        <w:rPr>
          <w:rFonts w:asciiTheme="majorHAnsi" w:hAnsiTheme="majorHAnsi" w:cs="Arial"/>
          <w:lang w:eastAsia="pl-PL"/>
        </w:rPr>
        <w:t xml:space="preserve">Załącznik nr </w:t>
      </w:r>
      <w:r>
        <w:rPr>
          <w:rFonts w:asciiTheme="majorHAnsi" w:hAnsiTheme="majorHAnsi" w:cs="Arial"/>
          <w:lang w:eastAsia="pl-PL"/>
        </w:rPr>
        <w:t>5</w:t>
      </w:r>
      <w:r w:rsidRPr="001F1909">
        <w:rPr>
          <w:rFonts w:asciiTheme="majorHAnsi" w:hAnsiTheme="majorHAnsi" w:cs="Arial"/>
          <w:lang w:eastAsia="pl-PL"/>
        </w:rPr>
        <w:t xml:space="preserve"> – </w:t>
      </w:r>
      <w:r w:rsidRPr="001F1909">
        <w:rPr>
          <w:rFonts w:asciiTheme="majorHAnsi" w:hAnsiTheme="majorHAnsi" w:cs="Arial"/>
          <w:bCs/>
          <w:lang w:eastAsia="pl-PL"/>
        </w:rPr>
        <w:t>oświadczenie końcowe podwykonawcy</w:t>
      </w:r>
    </w:p>
    <w:p w14:paraId="3830E25E" w14:textId="77777777" w:rsidR="003C61DC" w:rsidRPr="00B70BE3" w:rsidRDefault="003C61DC" w:rsidP="00150B2D">
      <w:pPr>
        <w:widowControl w:val="0"/>
        <w:numPr>
          <w:ilvl w:val="0"/>
          <w:numId w:val="82"/>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Umowa została sporządzona w trzech jednobrzmiących egzemplarzach w języku polskim, jeden egzemplarz dla Wykonawcy i dwa egzemplarze dla Zamawiającego.</w:t>
      </w:r>
    </w:p>
    <w:p w14:paraId="4668F45F" w14:textId="77777777" w:rsidR="003C61DC" w:rsidRPr="00B70BE3" w:rsidRDefault="003C61DC" w:rsidP="00B70BE3">
      <w:pPr>
        <w:spacing w:before="0" w:after="0" w:line="240" w:lineRule="auto"/>
        <w:ind w:left="363"/>
        <w:jc w:val="both"/>
        <w:rPr>
          <w:rFonts w:asciiTheme="majorHAnsi" w:hAnsiTheme="majorHAnsi" w:cs="Arial"/>
          <w:lang w:eastAsia="pl-PL"/>
        </w:rPr>
      </w:pPr>
    </w:p>
    <w:p w14:paraId="4373B5EE" w14:textId="77777777" w:rsidR="003C61DC" w:rsidRPr="00B70BE3" w:rsidRDefault="003C61DC" w:rsidP="00B70BE3">
      <w:pPr>
        <w:spacing w:before="0" w:after="0" w:line="240" w:lineRule="auto"/>
        <w:ind w:left="363"/>
        <w:jc w:val="both"/>
        <w:rPr>
          <w:rFonts w:asciiTheme="majorHAnsi" w:hAnsiTheme="majorHAnsi" w:cs="Arial"/>
          <w:lang w:eastAsia="pl-PL"/>
        </w:rPr>
      </w:pPr>
    </w:p>
    <w:p w14:paraId="491747FF" w14:textId="77777777" w:rsidR="003C61DC" w:rsidRPr="00B70BE3" w:rsidRDefault="003C61DC" w:rsidP="00B70BE3">
      <w:pPr>
        <w:spacing w:before="0" w:after="0" w:line="240" w:lineRule="auto"/>
        <w:ind w:left="363"/>
        <w:jc w:val="both"/>
        <w:rPr>
          <w:rFonts w:asciiTheme="majorHAnsi" w:hAnsiTheme="majorHAnsi" w:cs="Arial"/>
          <w:b/>
          <w:lang w:eastAsia="pl-PL"/>
        </w:rPr>
      </w:pPr>
      <w:r w:rsidRPr="00B70BE3">
        <w:rPr>
          <w:rFonts w:asciiTheme="majorHAnsi" w:hAnsiTheme="majorHAnsi" w:cs="Arial"/>
          <w:b/>
          <w:lang w:eastAsia="pl-PL"/>
        </w:rPr>
        <w:t>ZAMAWIAJĄCY:</w:t>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t xml:space="preserve">WYKONAWCA: </w:t>
      </w:r>
      <w:r w:rsidRPr="00B70BE3">
        <w:rPr>
          <w:rFonts w:asciiTheme="majorHAnsi" w:hAnsiTheme="majorHAnsi" w:cs="Arial"/>
          <w:b/>
          <w:lang w:eastAsia="pl-PL"/>
        </w:rPr>
        <w:tab/>
      </w:r>
    </w:p>
    <w:p w14:paraId="1D31E7FE" w14:textId="77777777" w:rsidR="003C61DC" w:rsidRPr="00B70BE3" w:rsidRDefault="003C61DC" w:rsidP="00B70BE3">
      <w:pPr>
        <w:spacing w:before="0" w:after="0" w:line="240" w:lineRule="auto"/>
        <w:rPr>
          <w:rFonts w:asciiTheme="majorHAnsi" w:hAnsiTheme="majorHAnsi" w:cs="Arial"/>
          <w:lang w:eastAsia="pl-PL"/>
        </w:rPr>
      </w:pPr>
    </w:p>
    <w:p w14:paraId="1E9DB366" w14:textId="77777777" w:rsidR="003C61DC" w:rsidRPr="00B70BE3" w:rsidRDefault="003C61DC" w:rsidP="00B70BE3">
      <w:pPr>
        <w:spacing w:before="0" w:after="0" w:line="240" w:lineRule="auto"/>
        <w:rPr>
          <w:rFonts w:asciiTheme="majorHAnsi" w:hAnsiTheme="majorHAnsi" w:cs="Arial"/>
          <w:lang w:eastAsia="pl-PL"/>
        </w:rPr>
      </w:pPr>
    </w:p>
    <w:p w14:paraId="22F80568" w14:textId="77777777" w:rsidR="003C61DC" w:rsidRPr="00B70BE3" w:rsidRDefault="003C61DC" w:rsidP="00B70BE3">
      <w:pPr>
        <w:spacing w:before="0" w:after="0" w:line="240" w:lineRule="auto"/>
        <w:rPr>
          <w:rFonts w:asciiTheme="majorHAnsi" w:hAnsiTheme="majorHAnsi" w:cs="Arial"/>
          <w:lang w:eastAsia="pl-PL"/>
        </w:rPr>
      </w:pPr>
    </w:p>
    <w:p w14:paraId="1FF426D9" w14:textId="77777777" w:rsidR="003C61DC" w:rsidRPr="00B70BE3" w:rsidRDefault="003C61DC" w:rsidP="00B70BE3">
      <w:pPr>
        <w:spacing w:before="0" w:after="0" w:line="240" w:lineRule="auto"/>
        <w:rPr>
          <w:rFonts w:asciiTheme="majorHAnsi" w:hAnsiTheme="majorHAnsi" w:cs="Arial"/>
          <w:lang w:eastAsia="pl-PL"/>
        </w:rPr>
      </w:pPr>
    </w:p>
    <w:p w14:paraId="748311EB" w14:textId="77777777" w:rsidR="003C61DC" w:rsidRPr="00B70BE3" w:rsidRDefault="003C61DC" w:rsidP="00B70BE3">
      <w:pPr>
        <w:spacing w:before="0" w:after="0" w:line="240" w:lineRule="auto"/>
        <w:rPr>
          <w:rFonts w:asciiTheme="majorHAnsi" w:hAnsiTheme="majorHAnsi" w:cs="Arial"/>
          <w:lang w:eastAsia="pl-PL"/>
        </w:rPr>
      </w:pPr>
    </w:p>
    <w:p w14:paraId="63536253"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10EFF108"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5FFE8271"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41DF0E47"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2533A2D8"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48FB0545"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610608DF" w14:textId="77777777" w:rsidR="003C61DC" w:rsidRPr="00B70BE3" w:rsidRDefault="003C61DC" w:rsidP="00B70BE3">
      <w:pPr>
        <w:spacing w:before="0" w:after="0" w:line="240" w:lineRule="auto"/>
        <w:jc w:val="right"/>
        <w:rPr>
          <w:rFonts w:asciiTheme="majorHAnsi" w:hAnsiTheme="majorHAnsi" w:cs="Arial"/>
          <w:b/>
          <w:lang w:eastAsia="pl-PL"/>
        </w:rPr>
      </w:pPr>
    </w:p>
    <w:p w14:paraId="3F8F46ED" w14:textId="77777777" w:rsidR="003C61DC" w:rsidRPr="00B70BE3" w:rsidRDefault="003C61DC" w:rsidP="00B70BE3">
      <w:pPr>
        <w:spacing w:before="0" w:after="0" w:line="240" w:lineRule="auto"/>
        <w:jc w:val="right"/>
        <w:rPr>
          <w:rFonts w:asciiTheme="majorHAnsi" w:hAnsiTheme="majorHAnsi" w:cs="Arial"/>
          <w:b/>
          <w:lang w:eastAsia="pl-PL"/>
        </w:rPr>
      </w:pPr>
    </w:p>
    <w:p w14:paraId="76A0CBDC" w14:textId="77777777" w:rsidR="003C61DC" w:rsidRPr="00B70BE3" w:rsidRDefault="003C61DC" w:rsidP="00B70BE3">
      <w:pPr>
        <w:spacing w:before="0" w:after="0" w:line="240" w:lineRule="auto"/>
        <w:jc w:val="right"/>
        <w:rPr>
          <w:rFonts w:asciiTheme="majorHAnsi" w:hAnsiTheme="majorHAnsi" w:cs="Arial"/>
          <w:b/>
          <w:lang w:eastAsia="pl-PL"/>
        </w:rPr>
      </w:pPr>
    </w:p>
    <w:p w14:paraId="11B9A7FE" w14:textId="77777777" w:rsidR="003C61DC" w:rsidRPr="00B70BE3" w:rsidRDefault="003C61DC" w:rsidP="00B70BE3">
      <w:pPr>
        <w:spacing w:before="0" w:after="0" w:line="240" w:lineRule="auto"/>
        <w:jc w:val="right"/>
        <w:rPr>
          <w:rFonts w:asciiTheme="majorHAnsi" w:hAnsiTheme="majorHAnsi" w:cs="Arial"/>
          <w:b/>
          <w:lang w:eastAsia="pl-PL"/>
        </w:rPr>
      </w:pPr>
    </w:p>
    <w:p w14:paraId="1A6E7280" w14:textId="77777777" w:rsidR="003C61DC" w:rsidRPr="00B70BE3" w:rsidRDefault="003C61DC" w:rsidP="00B70BE3">
      <w:pPr>
        <w:spacing w:before="0" w:after="0" w:line="240" w:lineRule="auto"/>
        <w:jc w:val="right"/>
        <w:rPr>
          <w:rFonts w:asciiTheme="majorHAnsi" w:hAnsiTheme="majorHAnsi" w:cs="Arial"/>
          <w:b/>
          <w:lang w:eastAsia="pl-PL"/>
        </w:rPr>
      </w:pPr>
    </w:p>
    <w:p w14:paraId="1A2B46F5" w14:textId="77777777" w:rsidR="003C61DC" w:rsidRPr="00B70BE3" w:rsidRDefault="003C61DC" w:rsidP="00B70BE3">
      <w:pPr>
        <w:spacing w:before="0" w:after="0" w:line="240" w:lineRule="auto"/>
        <w:jc w:val="right"/>
        <w:rPr>
          <w:rFonts w:asciiTheme="majorHAnsi" w:hAnsiTheme="majorHAnsi" w:cs="Arial"/>
          <w:b/>
          <w:lang w:eastAsia="pl-PL"/>
        </w:rPr>
      </w:pPr>
    </w:p>
    <w:p w14:paraId="094DF029" w14:textId="77777777" w:rsidR="003C61DC" w:rsidRPr="00B70BE3" w:rsidRDefault="003C61DC" w:rsidP="00B70BE3">
      <w:pPr>
        <w:spacing w:before="0" w:after="0" w:line="240" w:lineRule="auto"/>
        <w:jc w:val="right"/>
        <w:rPr>
          <w:rFonts w:asciiTheme="majorHAnsi" w:hAnsiTheme="majorHAnsi" w:cs="Arial"/>
          <w:b/>
          <w:lang w:eastAsia="pl-PL"/>
        </w:rPr>
      </w:pPr>
    </w:p>
    <w:p w14:paraId="0E030F7E" w14:textId="77777777" w:rsidR="003C61DC" w:rsidRPr="00B70BE3" w:rsidRDefault="003C61DC" w:rsidP="00B70BE3">
      <w:pPr>
        <w:spacing w:before="0" w:after="0" w:line="240" w:lineRule="auto"/>
        <w:jc w:val="right"/>
        <w:rPr>
          <w:rFonts w:asciiTheme="majorHAnsi" w:hAnsiTheme="majorHAnsi" w:cs="Arial"/>
          <w:b/>
          <w:lang w:eastAsia="pl-PL"/>
        </w:rPr>
      </w:pPr>
    </w:p>
    <w:p w14:paraId="267609E6" w14:textId="77777777" w:rsidR="003C61DC" w:rsidRPr="00B70BE3" w:rsidRDefault="003C61DC" w:rsidP="00B70BE3">
      <w:pPr>
        <w:spacing w:before="0" w:after="0" w:line="240" w:lineRule="auto"/>
        <w:jc w:val="right"/>
        <w:rPr>
          <w:rFonts w:asciiTheme="majorHAnsi" w:hAnsiTheme="majorHAnsi" w:cs="Arial"/>
          <w:b/>
          <w:lang w:eastAsia="pl-PL"/>
        </w:rPr>
      </w:pPr>
    </w:p>
    <w:p w14:paraId="19668E14" w14:textId="77777777" w:rsidR="003C61DC" w:rsidRPr="00B70BE3" w:rsidRDefault="003C61DC" w:rsidP="00B70BE3">
      <w:pPr>
        <w:spacing w:before="0" w:after="0" w:line="240" w:lineRule="auto"/>
        <w:jc w:val="right"/>
        <w:rPr>
          <w:rFonts w:asciiTheme="majorHAnsi" w:hAnsiTheme="majorHAnsi" w:cs="Arial"/>
          <w:b/>
          <w:lang w:eastAsia="pl-PL"/>
        </w:rPr>
      </w:pPr>
    </w:p>
    <w:p w14:paraId="0E6560B9" w14:textId="77777777" w:rsidR="003C61DC" w:rsidRPr="00B70BE3" w:rsidRDefault="003C61DC" w:rsidP="00B70BE3">
      <w:pPr>
        <w:spacing w:before="0" w:after="0" w:line="240" w:lineRule="auto"/>
        <w:jc w:val="right"/>
        <w:rPr>
          <w:rFonts w:asciiTheme="majorHAnsi" w:hAnsiTheme="majorHAnsi" w:cs="Arial"/>
          <w:b/>
          <w:lang w:eastAsia="pl-PL"/>
        </w:rPr>
      </w:pPr>
    </w:p>
    <w:p w14:paraId="623C494F" w14:textId="77777777" w:rsidR="003C61DC" w:rsidRPr="00B70BE3" w:rsidRDefault="003C61DC" w:rsidP="00B70BE3">
      <w:pPr>
        <w:spacing w:before="0" w:after="0" w:line="240" w:lineRule="auto"/>
        <w:jc w:val="right"/>
        <w:rPr>
          <w:rFonts w:asciiTheme="majorHAnsi" w:hAnsiTheme="majorHAnsi" w:cs="Arial"/>
          <w:b/>
          <w:lang w:eastAsia="pl-PL"/>
        </w:rPr>
      </w:pPr>
    </w:p>
    <w:p w14:paraId="3DD54D11" w14:textId="77777777" w:rsidR="003C61DC" w:rsidRPr="00B70BE3" w:rsidRDefault="003C61DC" w:rsidP="00B70BE3">
      <w:pPr>
        <w:spacing w:before="0" w:after="0" w:line="240" w:lineRule="auto"/>
        <w:jc w:val="right"/>
        <w:rPr>
          <w:rFonts w:asciiTheme="majorHAnsi" w:hAnsiTheme="majorHAnsi" w:cs="Arial"/>
          <w:b/>
          <w:lang w:eastAsia="pl-PL"/>
        </w:rPr>
      </w:pPr>
    </w:p>
    <w:p w14:paraId="3AFA5832" w14:textId="77777777" w:rsidR="003C61DC" w:rsidRPr="00B70BE3" w:rsidRDefault="003C61DC" w:rsidP="00B70BE3">
      <w:pPr>
        <w:spacing w:before="0" w:after="0" w:line="240" w:lineRule="auto"/>
        <w:jc w:val="right"/>
        <w:rPr>
          <w:rFonts w:asciiTheme="majorHAnsi" w:hAnsiTheme="majorHAnsi" w:cs="Arial"/>
          <w:b/>
          <w:lang w:eastAsia="pl-PL"/>
        </w:rPr>
      </w:pPr>
    </w:p>
    <w:p w14:paraId="311659E5" w14:textId="77777777" w:rsidR="003C61DC" w:rsidRPr="00B70BE3" w:rsidRDefault="003C61DC" w:rsidP="00B70BE3">
      <w:pPr>
        <w:spacing w:before="0" w:after="0" w:line="240" w:lineRule="auto"/>
        <w:jc w:val="right"/>
        <w:rPr>
          <w:rFonts w:asciiTheme="majorHAnsi" w:hAnsiTheme="majorHAnsi" w:cs="Arial"/>
          <w:b/>
          <w:lang w:eastAsia="pl-PL"/>
        </w:rPr>
      </w:pPr>
    </w:p>
    <w:p w14:paraId="418376F7" w14:textId="77777777" w:rsidR="003C61DC" w:rsidRPr="00B70BE3" w:rsidRDefault="003C61DC" w:rsidP="00B70BE3">
      <w:pPr>
        <w:spacing w:before="0" w:after="0" w:line="240" w:lineRule="auto"/>
        <w:jc w:val="right"/>
        <w:rPr>
          <w:rFonts w:asciiTheme="majorHAnsi" w:hAnsiTheme="majorHAnsi" w:cs="Arial"/>
          <w:b/>
          <w:lang w:eastAsia="pl-PL"/>
        </w:rPr>
      </w:pPr>
    </w:p>
    <w:p w14:paraId="6B77B439" w14:textId="77777777" w:rsidR="003C61DC" w:rsidRPr="00B70BE3" w:rsidRDefault="003C61DC" w:rsidP="00B70BE3">
      <w:pPr>
        <w:spacing w:before="0" w:after="0" w:line="240" w:lineRule="auto"/>
        <w:jc w:val="right"/>
        <w:rPr>
          <w:rFonts w:asciiTheme="majorHAnsi" w:hAnsiTheme="majorHAnsi" w:cs="Arial"/>
          <w:b/>
          <w:lang w:eastAsia="pl-PL"/>
        </w:rPr>
      </w:pPr>
    </w:p>
    <w:p w14:paraId="6A49EE62" w14:textId="77777777" w:rsidR="003C61DC" w:rsidRPr="00B70BE3" w:rsidRDefault="003C61DC" w:rsidP="00B70BE3">
      <w:pPr>
        <w:spacing w:before="0" w:after="0" w:line="240" w:lineRule="auto"/>
        <w:jc w:val="right"/>
        <w:rPr>
          <w:rFonts w:asciiTheme="majorHAnsi" w:hAnsiTheme="majorHAnsi" w:cs="Arial"/>
          <w:b/>
          <w:lang w:eastAsia="pl-PL"/>
        </w:rPr>
      </w:pPr>
    </w:p>
    <w:p w14:paraId="314B1339" w14:textId="77777777" w:rsidR="003C61DC" w:rsidRPr="00B70BE3" w:rsidRDefault="003C61DC" w:rsidP="00B70BE3">
      <w:pPr>
        <w:spacing w:before="0" w:after="0" w:line="240" w:lineRule="auto"/>
        <w:jc w:val="right"/>
        <w:rPr>
          <w:rFonts w:asciiTheme="majorHAnsi" w:hAnsiTheme="majorHAnsi" w:cs="Arial"/>
          <w:b/>
          <w:lang w:eastAsia="pl-PL"/>
        </w:rPr>
      </w:pPr>
    </w:p>
    <w:p w14:paraId="282D4195" w14:textId="77777777" w:rsidR="003C61DC" w:rsidRPr="00B70BE3" w:rsidRDefault="003C61DC" w:rsidP="00B70BE3">
      <w:pPr>
        <w:spacing w:before="0" w:after="0" w:line="240" w:lineRule="auto"/>
        <w:jc w:val="right"/>
        <w:rPr>
          <w:rFonts w:asciiTheme="majorHAnsi" w:hAnsiTheme="majorHAnsi" w:cs="Arial"/>
          <w:b/>
          <w:lang w:eastAsia="pl-PL"/>
        </w:rPr>
      </w:pPr>
    </w:p>
    <w:p w14:paraId="6B39BCBB" w14:textId="77777777" w:rsidR="003C61DC" w:rsidRPr="00B70BE3" w:rsidRDefault="003C61DC" w:rsidP="00B70BE3">
      <w:pPr>
        <w:spacing w:before="0" w:after="0" w:line="240" w:lineRule="auto"/>
        <w:jc w:val="right"/>
        <w:rPr>
          <w:rFonts w:asciiTheme="majorHAnsi" w:hAnsiTheme="majorHAnsi" w:cs="Arial"/>
          <w:b/>
          <w:lang w:eastAsia="pl-PL"/>
        </w:rPr>
      </w:pPr>
    </w:p>
    <w:p w14:paraId="210A3657" w14:textId="77777777" w:rsidR="003C61DC" w:rsidRPr="00B70BE3" w:rsidRDefault="003C61DC" w:rsidP="00B70BE3">
      <w:pPr>
        <w:spacing w:before="0" w:after="0" w:line="240" w:lineRule="auto"/>
        <w:jc w:val="right"/>
        <w:rPr>
          <w:rFonts w:asciiTheme="majorHAnsi" w:hAnsiTheme="majorHAnsi" w:cs="Arial"/>
          <w:b/>
          <w:lang w:eastAsia="pl-PL"/>
        </w:rPr>
      </w:pPr>
    </w:p>
    <w:p w14:paraId="1FD36A5E" w14:textId="77777777" w:rsidR="003C61DC" w:rsidRPr="00B70BE3" w:rsidRDefault="003C61DC" w:rsidP="00B70BE3">
      <w:pPr>
        <w:spacing w:before="0" w:after="0" w:line="240" w:lineRule="auto"/>
        <w:jc w:val="right"/>
        <w:rPr>
          <w:rFonts w:asciiTheme="majorHAnsi" w:hAnsiTheme="majorHAnsi" w:cs="Arial"/>
          <w:b/>
          <w:lang w:eastAsia="pl-PL"/>
        </w:rPr>
      </w:pPr>
    </w:p>
    <w:p w14:paraId="0CA46BEC" w14:textId="77777777" w:rsidR="003C61DC" w:rsidRPr="00B70BE3" w:rsidRDefault="003C61DC" w:rsidP="00B70BE3">
      <w:pPr>
        <w:spacing w:before="0" w:after="0" w:line="240" w:lineRule="auto"/>
        <w:jc w:val="right"/>
        <w:rPr>
          <w:rFonts w:asciiTheme="majorHAnsi" w:hAnsiTheme="majorHAnsi" w:cs="Arial"/>
          <w:b/>
          <w:lang w:eastAsia="pl-PL"/>
        </w:rPr>
      </w:pPr>
    </w:p>
    <w:p w14:paraId="1ACCF30F" w14:textId="77777777" w:rsidR="003C61DC" w:rsidRPr="00B70BE3" w:rsidRDefault="003C61DC" w:rsidP="00B70BE3">
      <w:pPr>
        <w:spacing w:before="0" w:after="0" w:line="240" w:lineRule="auto"/>
        <w:jc w:val="right"/>
        <w:rPr>
          <w:rFonts w:asciiTheme="majorHAnsi" w:hAnsiTheme="majorHAnsi" w:cs="Arial"/>
          <w:b/>
          <w:lang w:eastAsia="pl-PL"/>
        </w:rPr>
      </w:pPr>
    </w:p>
    <w:p w14:paraId="43955460" w14:textId="77777777" w:rsidR="003C61DC" w:rsidRPr="00B70BE3" w:rsidRDefault="003C61DC" w:rsidP="00B70BE3">
      <w:pPr>
        <w:spacing w:before="0" w:after="0" w:line="240" w:lineRule="auto"/>
        <w:jc w:val="right"/>
        <w:rPr>
          <w:rFonts w:asciiTheme="majorHAnsi" w:hAnsiTheme="majorHAnsi" w:cs="Arial"/>
          <w:b/>
          <w:lang w:eastAsia="pl-PL"/>
        </w:rPr>
      </w:pPr>
    </w:p>
    <w:p w14:paraId="52D2BD1E" w14:textId="77777777" w:rsidR="003C61DC" w:rsidRPr="00B70BE3" w:rsidRDefault="003C61DC" w:rsidP="00B70BE3">
      <w:pPr>
        <w:spacing w:before="0" w:after="0" w:line="240" w:lineRule="auto"/>
        <w:jc w:val="right"/>
        <w:rPr>
          <w:rFonts w:asciiTheme="majorHAnsi" w:hAnsiTheme="majorHAnsi" w:cs="Arial"/>
          <w:b/>
          <w:lang w:eastAsia="pl-PL"/>
        </w:rPr>
      </w:pPr>
    </w:p>
    <w:p w14:paraId="79AE045B" w14:textId="77777777" w:rsidR="003C61DC" w:rsidRPr="00B70BE3" w:rsidRDefault="003C61DC" w:rsidP="00B70BE3">
      <w:pPr>
        <w:spacing w:before="0" w:after="0" w:line="240" w:lineRule="auto"/>
        <w:jc w:val="right"/>
        <w:rPr>
          <w:rFonts w:asciiTheme="majorHAnsi" w:hAnsiTheme="majorHAnsi" w:cs="Arial"/>
          <w:b/>
          <w:lang w:eastAsia="pl-PL"/>
        </w:rPr>
      </w:pPr>
    </w:p>
    <w:p w14:paraId="23EA1CCF" w14:textId="77777777" w:rsidR="003C61DC" w:rsidRPr="00B70BE3" w:rsidRDefault="003C61DC" w:rsidP="00B70BE3">
      <w:pPr>
        <w:spacing w:before="0" w:after="0" w:line="240" w:lineRule="auto"/>
        <w:jc w:val="right"/>
        <w:rPr>
          <w:rFonts w:asciiTheme="majorHAnsi" w:hAnsiTheme="majorHAnsi" w:cs="Arial"/>
          <w:b/>
          <w:lang w:eastAsia="pl-PL"/>
        </w:rPr>
      </w:pPr>
    </w:p>
    <w:p w14:paraId="675FED84" w14:textId="77777777" w:rsidR="003C61DC" w:rsidRPr="00B70BE3" w:rsidRDefault="003C61DC" w:rsidP="00B70BE3">
      <w:pPr>
        <w:spacing w:before="0" w:after="0" w:line="240" w:lineRule="auto"/>
        <w:jc w:val="right"/>
        <w:rPr>
          <w:rFonts w:asciiTheme="majorHAnsi" w:hAnsiTheme="majorHAnsi" w:cs="Arial"/>
          <w:b/>
          <w:lang w:eastAsia="pl-PL"/>
        </w:rPr>
      </w:pPr>
    </w:p>
    <w:p w14:paraId="6627C342" w14:textId="77777777" w:rsidR="003C61DC" w:rsidRPr="00B70BE3" w:rsidRDefault="003C61DC" w:rsidP="00B70BE3">
      <w:pPr>
        <w:spacing w:before="0" w:after="0" w:line="240" w:lineRule="auto"/>
        <w:jc w:val="right"/>
        <w:rPr>
          <w:rFonts w:asciiTheme="majorHAnsi" w:hAnsiTheme="majorHAnsi" w:cs="Arial"/>
          <w:b/>
          <w:lang w:eastAsia="pl-PL"/>
        </w:rPr>
      </w:pPr>
    </w:p>
    <w:p w14:paraId="1E7AA0CE" w14:textId="77777777" w:rsidR="003C61DC" w:rsidRPr="00B70BE3" w:rsidRDefault="003C61DC" w:rsidP="00B70BE3">
      <w:pPr>
        <w:spacing w:before="0" w:after="0" w:line="240" w:lineRule="auto"/>
        <w:jc w:val="right"/>
        <w:rPr>
          <w:rFonts w:asciiTheme="majorHAnsi" w:hAnsiTheme="majorHAnsi" w:cs="Arial"/>
          <w:b/>
          <w:lang w:eastAsia="pl-PL"/>
        </w:rPr>
      </w:pPr>
    </w:p>
    <w:p w14:paraId="6177D2E7" w14:textId="77777777" w:rsidR="003C61DC" w:rsidRPr="00B70BE3" w:rsidRDefault="003C61DC" w:rsidP="00B70BE3">
      <w:pPr>
        <w:spacing w:before="0" w:after="0" w:line="240" w:lineRule="auto"/>
        <w:jc w:val="right"/>
        <w:rPr>
          <w:rFonts w:asciiTheme="majorHAnsi" w:hAnsiTheme="majorHAnsi" w:cs="Arial"/>
          <w:b/>
          <w:lang w:eastAsia="pl-PL"/>
        </w:rPr>
      </w:pPr>
    </w:p>
    <w:p w14:paraId="4CE2E07A" w14:textId="77777777" w:rsidR="003C61DC" w:rsidRPr="00B70BE3" w:rsidRDefault="003C61DC" w:rsidP="00B70BE3">
      <w:pPr>
        <w:spacing w:before="0" w:after="0" w:line="240" w:lineRule="auto"/>
        <w:jc w:val="right"/>
        <w:rPr>
          <w:rFonts w:asciiTheme="majorHAnsi" w:hAnsiTheme="majorHAnsi" w:cs="Arial"/>
          <w:b/>
          <w:lang w:eastAsia="pl-PL"/>
        </w:rPr>
      </w:pPr>
    </w:p>
    <w:p w14:paraId="36CA8C20" w14:textId="77777777" w:rsidR="003C61DC" w:rsidRPr="00B70BE3" w:rsidRDefault="003C61DC" w:rsidP="00B70BE3">
      <w:pPr>
        <w:spacing w:before="0" w:after="0" w:line="240" w:lineRule="auto"/>
        <w:jc w:val="right"/>
        <w:rPr>
          <w:rFonts w:asciiTheme="majorHAnsi" w:hAnsiTheme="majorHAnsi" w:cs="Arial"/>
          <w:b/>
          <w:lang w:eastAsia="pl-PL"/>
        </w:rPr>
      </w:pPr>
    </w:p>
    <w:p w14:paraId="136E7F5E" w14:textId="77777777" w:rsidR="003C61DC" w:rsidRPr="00B70BE3" w:rsidRDefault="003C61DC" w:rsidP="00B70BE3">
      <w:pPr>
        <w:spacing w:before="0" w:after="0" w:line="240" w:lineRule="auto"/>
        <w:jc w:val="right"/>
        <w:rPr>
          <w:rFonts w:asciiTheme="majorHAnsi" w:hAnsiTheme="majorHAnsi" w:cs="Arial"/>
          <w:b/>
          <w:lang w:eastAsia="pl-PL"/>
        </w:rPr>
      </w:pPr>
    </w:p>
    <w:p w14:paraId="11190787" w14:textId="77777777" w:rsidR="003C61DC" w:rsidRPr="00B70BE3" w:rsidRDefault="003C61DC" w:rsidP="00B70BE3">
      <w:pPr>
        <w:spacing w:before="0" w:after="0" w:line="240" w:lineRule="auto"/>
        <w:jc w:val="right"/>
        <w:rPr>
          <w:rFonts w:asciiTheme="majorHAnsi" w:hAnsiTheme="majorHAnsi" w:cs="Arial"/>
          <w:b/>
          <w:lang w:eastAsia="pl-PL"/>
        </w:rPr>
      </w:pPr>
    </w:p>
    <w:p w14:paraId="0842795F" w14:textId="77777777" w:rsidR="003C61DC" w:rsidRPr="00B70BE3" w:rsidRDefault="003C61DC" w:rsidP="00B70BE3">
      <w:pPr>
        <w:spacing w:before="0" w:after="0" w:line="240" w:lineRule="auto"/>
        <w:jc w:val="right"/>
        <w:rPr>
          <w:rFonts w:asciiTheme="majorHAnsi" w:hAnsiTheme="majorHAnsi" w:cs="Arial"/>
          <w:b/>
          <w:lang w:eastAsia="pl-PL"/>
        </w:rPr>
      </w:pPr>
    </w:p>
    <w:p w14:paraId="7936F53E" w14:textId="77777777" w:rsidR="003C61DC" w:rsidRPr="00B70BE3" w:rsidRDefault="003C61DC" w:rsidP="00B70BE3">
      <w:pPr>
        <w:spacing w:before="0" w:after="0" w:line="240" w:lineRule="auto"/>
        <w:jc w:val="right"/>
        <w:rPr>
          <w:rFonts w:asciiTheme="majorHAnsi" w:hAnsiTheme="majorHAnsi" w:cs="Arial"/>
          <w:b/>
          <w:lang w:eastAsia="pl-PL"/>
        </w:rPr>
      </w:pPr>
    </w:p>
    <w:p w14:paraId="4C6B5385" w14:textId="77777777" w:rsidR="003C61DC" w:rsidRPr="00B70BE3" w:rsidRDefault="003C61DC" w:rsidP="00B70BE3">
      <w:pPr>
        <w:spacing w:before="0" w:after="0" w:line="240" w:lineRule="auto"/>
        <w:jc w:val="right"/>
        <w:rPr>
          <w:rFonts w:asciiTheme="majorHAnsi" w:hAnsiTheme="majorHAnsi" w:cs="Arial"/>
          <w:b/>
          <w:lang w:eastAsia="pl-PL"/>
        </w:rPr>
      </w:pPr>
    </w:p>
    <w:p w14:paraId="4F32332E" w14:textId="77777777" w:rsidR="00546F7E" w:rsidRDefault="00546F7E" w:rsidP="00B70BE3">
      <w:pPr>
        <w:spacing w:before="0" w:after="0" w:line="240" w:lineRule="auto"/>
        <w:jc w:val="right"/>
        <w:rPr>
          <w:rFonts w:asciiTheme="majorHAnsi" w:hAnsiTheme="majorHAnsi" w:cs="Arial"/>
          <w:b/>
          <w:lang w:eastAsia="pl-PL"/>
        </w:rPr>
      </w:pPr>
    </w:p>
    <w:p w14:paraId="53E251EA" w14:textId="77777777" w:rsidR="00546F7E" w:rsidRDefault="00546F7E" w:rsidP="00B70BE3">
      <w:pPr>
        <w:spacing w:before="0" w:after="0" w:line="240" w:lineRule="auto"/>
        <w:jc w:val="right"/>
        <w:rPr>
          <w:rFonts w:asciiTheme="majorHAnsi" w:hAnsiTheme="majorHAnsi" w:cs="Arial"/>
          <w:b/>
          <w:lang w:eastAsia="pl-PL"/>
        </w:rPr>
      </w:pPr>
    </w:p>
    <w:p w14:paraId="2C6D658F" w14:textId="77777777" w:rsidR="00546F7E" w:rsidRDefault="00546F7E" w:rsidP="00B70BE3">
      <w:pPr>
        <w:spacing w:before="0" w:after="0" w:line="240" w:lineRule="auto"/>
        <w:jc w:val="right"/>
        <w:rPr>
          <w:rFonts w:asciiTheme="majorHAnsi" w:hAnsiTheme="majorHAnsi" w:cs="Arial"/>
          <w:b/>
          <w:lang w:eastAsia="pl-PL"/>
        </w:rPr>
      </w:pPr>
    </w:p>
    <w:p w14:paraId="4C6FE2DE" w14:textId="77777777" w:rsidR="003C61DC" w:rsidRPr="00B70BE3" w:rsidRDefault="003C61DC" w:rsidP="00B70BE3">
      <w:pPr>
        <w:spacing w:before="0" w:after="0" w:line="240" w:lineRule="auto"/>
        <w:jc w:val="right"/>
        <w:rPr>
          <w:rFonts w:asciiTheme="majorHAnsi" w:hAnsiTheme="majorHAnsi" w:cs="Arial"/>
          <w:b/>
          <w:lang w:eastAsia="pl-PL"/>
        </w:rPr>
      </w:pPr>
      <w:r w:rsidRPr="00B70BE3">
        <w:rPr>
          <w:rFonts w:asciiTheme="majorHAnsi" w:hAnsiTheme="majorHAnsi" w:cs="Arial"/>
          <w:b/>
          <w:lang w:eastAsia="pl-PL"/>
        </w:rPr>
        <w:lastRenderedPageBreak/>
        <w:t>Załącznik Nr 1 do umowy</w:t>
      </w:r>
    </w:p>
    <w:p w14:paraId="7B5F3869" w14:textId="77777777" w:rsidR="003C61DC" w:rsidRPr="00B70BE3" w:rsidRDefault="003C61DC" w:rsidP="00B70BE3">
      <w:pPr>
        <w:spacing w:before="0" w:after="0" w:line="240" w:lineRule="auto"/>
        <w:jc w:val="right"/>
        <w:rPr>
          <w:rFonts w:asciiTheme="majorHAnsi" w:hAnsiTheme="majorHAnsi" w:cs="Arial"/>
          <w:b/>
          <w:lang w:eastAsia="pl-PL"/>
        </w:rPr>
      </w:pPr>
      <w:r w:rsidRPr="00B70BE3">
        <w:rPr>
          <w:rFonts w:asciiTheme="majorHAnsi" w:hAnsiTheme="majorHAnsi" w:cs="Arial"/>
          <w:b/>
          <w:lang w:eastAsia="pl-PL"/>
        </w:rPr>
        <w:t>do Umowy Nr …………….. z dnia …………………….. r.</w:t>
      </w:r>
    </w:p>
    <w:p w14:paraId="0F040537" w14:textId="77777777" w:rsidR="003C61DC" w:rsidRPr="00B70BE3" w:rsidRDefault="003C61DC" w:rsidP="00B70BE3">
      <w:pPr>
        <w:spacing w:before="0" w:after="0" w:line="240" w:lineRule="auto"/>
        <w:jc w:val="right"/>
        <w:rPr>
          <w:rFonts w:asciiTheme="majorHAnsi" w:hAnsiTheme="majorHAnsi" w:cs="Arial"/>
          <w:lang w:eastAsia="pl-PL"/>
        </w:rPr>
      </w:pPr>
    </w:p>
    <w:p w14:paraId="2848C634" w14:textId="77777777" w:rsidR="003C61DC" w:rsidRPr="00B70BE3" w:rsidRDefault="003C61DC" w:rsidP="00B70BE3">
      <w:pPr>
        <w:spacing w:before="0" w:after="0" w:line="240" w:lineRule="auto"/>
        <w:rPr>
          <w:rFonts w:asciiTheme="majorHAnsi" w:hAnsiTheme="majorHAnsi" w:cs="Arial"/>
          <w:lang w:eastAsia="pl-PL"/>
        </w:rPr>
      </w:pPr>
      <w:r w:rsidRPr="00B70BE3">
        <w:rPr>
          <w:rFonts w:asciiTheme="majorHAnsi" w:hAnsiTheme="majorHAnsi" w:cs="Arial"/>
          <w:b/>
          <w:u w:val="single"/>
          <w:lang w:eastAsia="pl-PL"/>
        </w:rPr>
        <w:t>Wykaz obowiązków ciążących na Wykonawcy</w:t>
      </w:r>
    </w:p>
    <w:p w14:paraId="0AE88DB7" w14:textId="77777777" w:rsidR="003C61DC" w:rsidRPr="00B70BE3" w:rsidRDefault="003C61DC" w:rsidP="00150B2D">
      <w:pPr>
        <w:widowControl w:val="0"/>
        <w:numPr>
          <w:ilvl w:val="0"/>
          <w:numId w:val="77"/>
        </w:numPr>
        <w:suppressAutoHyphens/>
        <w:spacing w:before="0" w:after="0" w:line="100" w:lineRule="atLeast"/>
        <w:ind w:left="709"/>
        <w:rPr>
          <w:rFonts w:asciiTheme="majorHAnsi" w:hAnsiTheme="majorHAnsi" w:cs="Arial"/>
          <w:lang w:eastAsia="pl-PL"/>
        </w:rPr>
      </w:pPr>
      <w:r w:rsidRPr="00B70BE3">
        <w:rPr>
          <w:rFonts w:asciiTheme="majorHAnsi" w:hAnsiTheme="majorHAnsi" w:cs="Arial"/>
          <w:b/>
          <w:lang w:eastAsia="pl-PL"/>
        </w:rPr>
        <w:t>Warunki ogólne:</w:t>
      </w:r>
    </w:p>
    <w:p w14:paraId="16914A46" w14:textId="77777777" w:rsidR="003C61DC" w:rsidRPr="00B70BE3" w:rsidRDefault="003C61DC" w:rsidP="00150B2D">
      <w:pPr>
        <w:widowControl w:val="0"/>
        <w:numPr>
          <w:ilvl w:val="0"/>
          <w:numId w:val="67"/>
        </w:numPr>
        <w:tabs>
          <w:tab w:val="clear" w:pos="340"/>
          <w:tab w:val="num" w:pos="1057"/>
        </w:tabs>
        <w:suppressAutoHyphens/>
        <w:spacing w:before="0" w:after="0" w:line="100" w:lineRule="atLeast"/>
        <w:ind w:left="709" w:hanging="357"/>
        <w:jc w:val="both"/>
        <w:rPr>
          <w:rFonts w:asciiTheme="majorHAnsi" w:hAnsiTheme="majorHAnsi" w:cs="Arial"/>
          <w:lang w:eastAsia="pl-PL"/>
        </w:rPr>
      </w:pPr>
      <w:r w:rsidRPr="00B70BE3">
        <w:rPr>
          <w:rFonts w:asciiTheme="majorHAnsi" w:hAnsiTheme="majorHAnsi" w:cs="Arial"/>
          <w:lang w:eastAsia="pl-PL"/>
        </w:rPr>
        <w:t>Wykonawca zobowiązany jest do zapewnienia bezpiecznych warunków ruchu</w:t>
      </w:r>
      <w:r w:rsidRPr="00B70BE3">
        <w:rPr>
          <w:rFonts w:asciiTheme="majorHAnsi" w:hAnsiTheme="majorHAnsi" w:cs="Arial"/>
          <w:b/>
          <w:lang w:eastAsia="pl-PL"/>
        </w:rPr>
        <w:t xml:space="preserve"> </w:t>
      </w:r>
      <w:r w:rsidRPr="00B70BE3">
        <w:rPr>
          <w:rFonts w:asciiTheme="majorHAnsi" w:hAnsiTheme="majorHAnsi" w:cs="Arial"/>
          <w:lang w:eastAsia="pl-PL"/>
        </w:rPr>
        <w:t>drogowego kołowego i pieszego oraz zachowania przepisów bhp w rejonie prowadzonych usług objętych zamówieniem</w:t>
      </w:r>
      <w:r w:rsidRPr="00B70BE3">
        <w:rPr>
          <w:rFonts w:asciiTheme="majorHAnsi" w:hAnsiTheme="majorHAnsi" w:cs="Arial"/>
          <w:b/>
          <w:lang w:eastAsia="pl-PL"/>
        </w:rPr>
        <w:t>.</w:t>
      </w:r>
      <w:r w:rsidRPr="00B70BE3">
        <w:rPr>
          <w:rFonts w:asciiTheme="majorHAnsi" w:hAnsiTheme="majorHAnsi" w:cs="Arial"/>
          <w:lang w:eastAsia="pl-PL"/>
        </w:rPr>
        <w:t xml:space="preserve"> Zamawiający nie ponosi odpowiedzialności za szkody wyrządzone przez Wykonawcę podczas wykonywania przedmiotu zam</w:t>
      </w:r>
      <w:r w:rsidRPr="00B70BE3">
        <w:rPr>
          <w:rFonts w:asciiTheme="majorHAnsi" w:hAnsiTheme="majorHAnsi" w:cs="Arial"/>
          <w:shd w:val="clear" w:color="auto" w:fill="FFFFFF"/>
          <w:lang w:eastAsia="pl-PL"/>
        </w:rPr>
        <w:t>ówienia.</w:t>
      </w:r>
    </w:p>
    <w:p w14:paraId="5EDB1A06" w14:textId="77777777" w:rsidR="003C61DC" w:rsidRPr="00B70BE3" w:rsidRDefault="003C61DC" w:rsidP="00150B2D">
      <w:pPr>
        <w:widowControl w:val="0"/>
        <w:numPr>
          <w:ilvl w:val="0"/>
          <w:numId w:val="67"/>
        </w:numPr>
        <w:tabs>
          <w:tab w:val="clear" w:pos="340"/>
          <w:tab w:val="num" w:pos="1057"/>
        </w:tabs>
        <w:suppressAutoHyphens/>
        <w:spacing w:before="0" w:after="0" w:line="100" w:lineRule="atLeast"/>
        <w:ind w:left="709" w:hanging="357"/>
        <w:jc w:val="both"/>
        <w:rPr>
          <w:rFonts w:asciiTheme="majorHAnsi" w:hAnsiTheme="majorHAnsi" w:cs="Arial"/>
          <w:lang w:eastAsia="pl-PL"/>
        </w:rPr>
      </w:pPr>
      <w:r w:rsidRPr="00B70BE3">
        <w:rPr>
          <w:rFonts w:asciiTheme="majorHAnsi" w:hAnsiTheme="majorHAnsi" w:cs="Arial"/>
          <w:lang w:eastAsia="pl-PL"/>
        </w:rPr>
        <w:t xml:space="preserve">Wykonawca jest zobowiązany do usunięcia na swój koszt wszelkich szkód, które powstały w trakcie wykonywania prac, bądź z jego winy oraz zobowiązany jest przez cały okres realizacji przedmiotu zamówienia do utrzymania do utrzymania porządku na obiektach zieleni, a także na terenach sąsiadujących z nimi, które mogą ulec zanieczyszczeniu w wyniku prowadzenia prac. </w:t>
      </w:r>
    </w:p>
    <w:p w14:paraId="168233AC" w14:textId="77777777" w:rsidR="003C61DC" w:rsidRPr="00B70BE3" w:rsidRDefault="003C61DC" w:rsidP="00150B2D">
      <w:pPr>
        <w:widowControl w:val="0"/>
        <w:numPr>
          <w:ilvl w:val="0"/>
          <w:numId w:val="67"/>
        </w:numPr>
        <w:tabs>
          <w:tab w:val="clear" w:pos="340"/>
          <w:tab w:val="num" w:pos="1057"/>
        </w:tabs>
        <w:suppressAutoHyphens/>
        <w:spacing w:before="0" w:after="0" w:line="100" w:lineRule="atLeast"/>
        <w:ind w:left="709" w:hanging="357"/>
        <w:jc w:val="both"/>
        <w:rPr>
          <w:rFonts w:asciiTheme="majorHAnsi" w:hAnsiTheme="majorHAnsi" w:cs="Arial"/>
          <w:lang w:eastAsia="pl-PL"/>
        </w:rPr>
      </w:pPr>
      <w:r w:rsidRPr="00B70BE3">
        <w:rPr>
          <w:rFonts w:asciiTheme="majorHAnsi" w:hAnsiTheme="majorHAnsi" w:cs="Arial"/>
          <w:b/>
          <w:lang w:eastAsia="pl-PL"/>
        </w:rPr>
        <w:t>W przypadku</w:t>
      </w:r>
      <w:r w:rsidRPr="00B70BE3">
        <w:rPr>
          <w:rFonts w:asciiTheme="majorHAnsi" w:hAnsiTheme="majorHAnsi" w:cs="Arial"/>
          <w:lang w:eastAsia="pl-PL"/>
        </w:rPr>
        <w:t xml:space="preserve"> </w:t>
      </w:r>
      <w:r w:rsidRPr="00B70BE3">
        <w:rPr>
          <w:rFonts w:asciiTheme="majorHAnsi" w:hAnsiTheme="majorHAnsi" w:cs="Arial"/>
          <w:b/>
          <w:lang w:eastAsia="pl-PL"/>
        </w:rPr>
        <w:t xml:space="preserve">zniszczenia/uszkodzenia drzewa/krzewu lub usunięcie drzewa/krzewu bez wymaganego zezwolenia, przez Wykonawcę podczas wykonywania prac objętych niniejszą umową, w myśl art. 88 ustawy z 16 kwietnia 2004 r. o ochronie przyrody (Dz.U. 2020 poz. 55 </w:t>
      </w:r>
      <w:proofErr w:type="spellStart"/>
      <w:r w:rsidRPr="00B70BE3">
        <w:rPr>
          <w:rFonts w:asciiTheme="majorHAnsi" w:hAnsiTheme="majorHAnsi" w:cs="Arial"/>
          <w:b/>
          <w:lang w:eastAsia="pl-PL"/>
        </w:rPr>
        <w:t>t.j</w:t>
      </w:r>
      <w:proofErr w:type="spellEnd"/>
      <w:r w:rsidRPr="00B70BE3">
        <w:rPr>
          <w:rFonts w:asciiTheme="majorHAnsi" w:hAnsiTheme="majorHAnsi" w:cs="Arial"/>
          <w:b/>
          <w:lang w:eastAsia="pl-PL"/>
        </w:rPr>
        <w:t xml:space="preserve">. z </w:t>
      </w:r>
      <w:proofErr w:type="spellStart"/>
      <w:r w:rsidRPr="00B70BE3">
        <w:rPr>
          <w:rFonts w:asciiTheme="majorHAnsi" w:hAnsiTheme="majorHAnsi" w:cs="Arial"/>
          <w:b/>
          <w:lang w:eastAsia="pl-PL"/>
        </w:rPr>
        <w:t>późn</w:t>
      </w:r>
      <w:proofErr w:type="spellEnd"/>
      <w:r w:rsidRPr="00B70BE3">
        <w:rPr>
          <w:rFonts w:asciiTheme="majorHAnsi" w:hAnsiTheme="majorHAnsi" w:cs="Arial"/>
          <w:b/>
          <w:lang w:eastAsia="pl-PL"/>
        </w:rPr>
        <w:t xml:space="preserve"> zm.), Wykonawca ponosi za to pełną odpowiedzialność prawną, co wiąże się z poniesieniem przez Wykonawcę kar administracyjnych.</w:t>
      </w:r>
    </w:p>
    <w:p w14:paraId="1C04F8A5" w14:textId="77777777" w:rsidR="003C61DC" w:rsidRPr="00B70BE3" w:rsidRDefault="003C61DC" w:rsidP="00150B2D">
      <w:pPr>
        <w:widowControl w:val="0"/>
        <w:numPr>
          <w:ilvl w:val="0"/>
          <w:numId w:val="67"/>
        </w:numPr>
        <w:tabs>
          <w:tab w:val="clear" w:pos="340"/>
          <w:tab w:val="num" w:pos="1057"/>
        </w:tabs>
        <w:suppressAutoHyphens/>
        <w:spacing w:before="0" w:after="0" w:line="100" w:lineRule="atLeast"/>
        <w:ind w:left="709" w:hanging="357"/>
        <w:jc w:val="both"/>
        <w:rPr>
          <w:rFonts w:asciiTheme="majorHAnsi" w:hAnsiTheme="majorHAnsi" w:cs="Arial"/>
          <w:lang w:eastAsia="pl-PL"/>
        </w:rPr>
      </w:pPr>
      <w:r w:rsidRPr="00B70BE3">
        <w:rPr>
          <w:rFonts w:asciiTheme="majorHAnsi" w:hAnsiTheme="majorHAnsi" w:cs="Arial"/>
          <w:lang w:eastAsia="pl-PL"/>
        </w:rPr>
        <w:t>Wykonawca jest zobowiązany do użycia jedynie takiego sprzętu, który nie spowoduje niekorzystnego wpływu na jakość wykonywanych prac. Sprzęt Wykonawcy powinien być utrzymany w dobrym stanie i gotowości do pracy, musi być zgodny z normami ochrony środowiska i przepisami dotyczącymi jego użytkowania. Pojazdy biorące udział w wymienionych usługach muszą być wyposażone w czynne pomarańczowo pulsujące światła ostrzegawcze. Przejazd i postój sprzętu transportującego odpady komunalne może odbywać się wyłącznie po ciągach i placach utwardzonych, nie powodując utrudnień dla pieszych oraz uszkodzeń nawierzchni, zieleni i małej architektury.</w:t>
      </w:r>
    </w:p>
    <w:p w14:paraId="05C39D66" w14:textId="77777777" w:rsidR="003C61DC" w:rsidRPr="00B70BE3" w:rsidRDefault="003C61DC" w:rsidP="00150B2D">
      <w:pPr>
        <w:widowControl w:val="0"/>
        <w:numPr>
          <w:ilvl w:val="0"/>
          <w:numId w:val="67"/>
        </w:numPr>
        <w:tabs>
          <w:tab w:val="clear" w:pos="340"/>
          <w:tab w:val="num" w:pos="1057"/>
        </w:tabs>
        <w:suppressAutoHyphens/>
        <w:spacing w:before="0" w:after="0" w:line="100" w:lineRule="atLeast"/>
        <w:ind w:left="709" w:hanging="357"/>
        <w:jc w:val="both"/>
        <w:rPr>
          <w:rFonts w:asciiTheme="majorHAnsi" w:hAnsiTheme="majorHAnsi" w:cs="Arial"/>
          <w:lang w:eastAsia="pl-PL"/>
        </w:rPr>
      </w:pPr>
      <w:r w:rsidRPr="00B70BE3">
        <w:rPr>
          <w:rFonts w:asciiTheme="majorHAnsi" w:hAnsiTheme="majorHAnsi" w:cs="Arial"/>
          <w:lang w:eastAsia="pl-PL"/>
        </w:rPr>
        <w:t>Do obsługi sprzętu i środków transportowych zostaną skierowani przeszkoleni pracownicy, posiadający wymagane aktualne uprawnienia i badania. Pracownicy Wykonawcy, wykonujący prace na rzecz zamawiającego, winni być ubrani w estetyczne ubrania robocze posiadające elementy odblaskowe.</w:t>
      </w:r>
    </w:p>
    <w:p w14:paraId="3C7A0229" w14:textId="77777777" w:rsidR="003C61DC" w:rsidRPr="00B70BE3" w:rsidRDefault="003C61DC" w:rsidP="00150B2D">
      <w:pPr>
        <w:widowControl w:val="0"/>
        <w:numPr>
          <w:ilvl w:val="0"/>
          <w:numId w:val="67"/>
        </w:numPr>
        <w:tabs>
          <w:tab w:val="clear" w:pos="340"/>
          <w:tab w:val="num" w:pos="1057"/>
        </w:tabs>
        <w:suppressAutoHyphens/>
        <w:spacing w:before="0" w:after="0" w:line="100" w:lineRule="atLeast"/>
        <w:ind w:left="709" w:hanging="357"/>
        <w:jc w:val="both"/>
        <w:rPr>
          <w:rFonts w:asciiTheme="majorHAnsi" w:hAnsiTheme="majorHAnsi" w:cs="Arial"/>
          <w:lang w:eastAsia="pl-PL"/>
        </w:rPr>
      </w:pPr>
      <w:r w:rsidRPr="00B70BE3">
        <w:rPr>
          <w:rFonts w:asciiTheme="majorHAnsi" w:hAnsiTheme="majorHAnsi" w:cs="Arial"/>
          <w:lang w:eastAsia="pl-PL"/>
        </w:rPr>
        <w:t xml:space="preserve">Odpady wytworzone lub zebrane podczas wykonywania prac związanych z frezowaniem pni należy ułożyć w pryzmy i przetransportować w tym samym dniu do miejsca ich utylizacji. </w:t>
      </w:r>
      <w:r w:rsidRPr="00B70BE3">
        <w:rPr>
          <w:rFonts w:asciiTheme="majorHAnsi" w:hAnsiTheme="majorHAnsi" w:cs="Arial"/>
          <w:u w:val="single"/>
          <w:lang w:eastAsia="pl-PL"/>
        </w:rPr>
        <w:t>Koszt przekazania odpadów do utylizacji i utylizacji ponosi Wykonawca.</w:t>
      </w:r>
    </w:p>
    <w:p w14:paraId="2FB1A9E6" w14:textId="77777777" w:rsidR="003C61DC" w:rsidRPr="00B70BE3" w:rsidRDefault="003C61DC" w:rsidP="00150B2D">
      <w:pPr>
        <w:widowControl w:val="0"/>
        <w:numPr>
          <w:ilvl w:val="0"/>
          <w:numId w:val="67"/>
        </w:numPr>
        <w:tabs>
          <w:tab w:val="clear" w:pos="340"/>
          <w:tab w:val="num" w:pos="1057"/>
        </w:tabs>
        <w:suppressAutoHyphens/>
        <w:spacing w:before="0" w:after="0" w:line="100" w:lineRule="atLeast"/>
        <w:ind w:left="709" w:hanging="357"/>
        <w:jc w:val="both"/>
        <w:rPr>
          <w:rFonts w:asciiTheme="majorHAnsi" w:hAnsiTheme="majorHAnsi" w:cs="Arial"/>
          <w:color w:val="000000"/>
          <w:lang w:eastAsia="ar-SA"/>
        </w:rPr>
      </w:pPr>
      <w:r w:rsidRPr="00B70BE3">
        <w:rPr>
          <w:rFonts w:asciiTheme="majorHAnsi" w:hAnsiTheme="majorHAnsi" w:cs="Arial"/>
          <w:color w:val="000000"/>
          <w:lang w:eastAsia="ar-SA"/>
        </w:rPr>
        <w:t xml:space="preserve">Wykonawca jest zobowiązany do realizacji niniejszych obowiązków zgodnie z przepisami ustawy z dnia 14 grudnia 2012 r. o odpadach (Dz. U. 2020.797 z </w:t>
      </w:r>
      <w:proofErr w:type="spellStart"/>
      <w:r w:rsidRPr="00B70BE3">
        <w:rPr>
          <w:rFonts w:asciiTheme="majorHAnsi" w:hAnsiTheme="majorHAnsi" w:cs="Arial"/>
          <w:color w:val="000000"/>
          <w:lang w:eastAsia="ar-SA"/>
        </w:rPr>
        <w:t>późn</w:t>
      </w:r>
      <w:proofErr w:type="spellEnd"/>
      <w:r w:rsidRPr="00B70BE3">
        <w:rPr>
          <w:rFonts w:asciiTheme="majorHAnsi" w:hAnsiTheme="majorHAnsi" w:cs="Arial"/>
          <w:color w:val="000000"/>
          <w:lang w:eastAsia="ar-SA"/>
        </w:rPr>
        <w:t xml:space="preserve"> zm.) i ustawy z dnia 13 września 1996 r. o utrzymaniu czystości i porządku w gminach (Dz. U. 2020.1439 z </w:t>
      </w:r>
      <w:proofErr w:type="spellStart"/>
      <w:r w:rsidRPr="00B70BE3">
        <w:rPr>
          <w:rFonts w:asciiTheme="majorHAnsi" w:hAnsiTheme="majorHAnsi" w:cs="Arial"/>
          <w:color w:val="000000"/>
          <w:lang w:eastAsia="ar-SA"/>
        </w:rPr>
        <w:t>późn</w:t>
      </w:r>
      <w:proofErr w:type="spellEnd"/>
      <w:r w:rsidRPr="00B70BE3">
        <w:rPr>
          <w:rFonts w:asciiTheme="majorHAnsi" w:hAnsiTheme="majorHAnsi" w:cs="Arial"/>
          <w:color w:val="000000"/>
          <w:lang w:eastAsia="ar-SA"/>
        </w:rPr>
        <w:t>. Zm.).</w:t>
      </w:r>
    </w:p>
    <w:p w14:paraId="4DCFAF93" w14:textId="77777777" w:rsidR="003C61DC" w:rsidRPr="00B70BE3" w:rsidRDefault="003C61DC" w:rsidP="00B70BE3">
      <w:pPr>
        <w:spacing w:before="0" w:after="0" w:line="240" w:lineRule="auto"/>
        <w:ind w:left="720"/>
        <w:jc w:val="both"/>
        <w:rPr>
          <w:rFonts w:asciiTheme="majorHAnsi" w:hAnsiTheme="majorHAnsi" w:cs="Arial"/>
          <w:lang w:eastAsia="pl-PL"/>
        </w:rPr>
      </w:pPr>
    </w:p>
    <w:p w14:paraId="338F7E22" w14:textId="77777777" w:rsidR="003C61DC" w:rsidRPr="00B70BE3" w:rsidRDefault="003C61DC" w:rsidP="00150B2D">
      <w:pPr>
        <w:widowControl w:val="0"/>
        <w:numPr>
          <w:ilvl w:val="0"/>
          <w:numId w:val="77"/>
        </w:numPr>
        <w:suppressAutoHyphens/>
        <w:spacing w:before="0" w:after="0" w:line="100" w:lineRule="atLeast"/>
        <w:ind w:left="709"/>
        <w:rPr>
          <w:rFonts w:asciiTheme="majorHAnsi" w:hAnsiTheme="majorHAnsi" w:cs="Arial"/>
          <w:lang w:eastAsia="pl-PL"/>
        </w:rPr>
      </w:pPr>
      <w:r w:rsidRPr="00B70BE3">
        <w:rPr>
          <w:rFonts w:asciiTheme="majorHAnsi" w:hAnsiTheme="majorHAnsi" w:cs="Arial"/>
          <w:b/>
          <w:lang w:eastAsia="pl-PL"/>
        </w:rPr>
        <w:t xml:space="preserve">Wykaz obowiązków – Usługa frezowania pni pozostałych po wycince drzew z pasów drogowych dróg powiatowych na terenie powiatu iławskiego, </w:t>
      </w:r>
      <w:r w:rsidRPr="00B70BE3">
        <w:rPr>
          <w:rFonts w:asciiTheme="majorHAnsi" w:hAnsiTheme="majorHAnsi" w:cs="Arial"/>
          <w:lang w:eastAsia="pl-PL"/>
        </w:rPr>
        <w:t>obejmuje następujące prace:</w:t>
      </w:r>
    </w:p>
    <w:p w14:paraId="22E6AF20" w14:textId="77777777" w:rsidR="003C61DC" w:rsidRPr="00B70BE3" w:rsidRDefault="003C61DC" w:rsidP="00150B2D">
      <w:pPr>
        <w:widowControl w:val="0"/>
        <w:numPr>
          <w:ilvl w:val="1"/>
          <w:numId w:val="74"/>
        </w:numPr>
        <w:suppressAutoHyphens/>
        <w:spacing w:before="0" w:after="0" w:line="100" w:lineRule="atLeast"/>
        <w:ind w:hanging="303"/>
        <w:contextualSpacing/>
        <w:rPr>
          <w:rFonts w:asciiTheme="majorHAnsi" w:hAnsiTheme="majorHAnsi" w:cs="Arial"/>
          <w:color w:val="000000"/>
          <w:lang w:eastAsia="ar-SA"/>
        </w:rPr>
      </w:pPr>
      <w:r w:rsidRPr="00B70BE3">
        <w:rPr>
          <w:rFonts w:asciiTheme="majorHAnsi" w:hAnsiTheme="majorHAnsi" w:cs="Arial"/>
          <w:color w:val="000000"/>
          <w:lang w:eastAsia="pl-PL"/>
        </w:rPr>
        <w:t>oznakowa</w:t>
      </w:r>
      <w:r w:rsidRPr="00B70BE3">
        <w:rPr>
          <w:rFonts w:asciiTheme="majorHAnsi" w:eastAsia="TimesNewRoman" w:hAnsiTheme="majorHAnsi" w:cs="Arial"/>
          <w:color w:val="000000"/>
          <w:lang w:eastAsia="pl-PL"/>
        </w:rPr>
        <w:t xml:space="preserve">ć </w:t>
      </w:r>
      <w:r w:rsidRPr="00B70BE3">
        <w:rPr>
          <w:rFonts w:asciiTheme="majorHAnsi" w:hAnsiTheme="majorHAnsi" w:cs="Arial"/>
          <w:color w:val="000000"/>
          <w:lang w:eastAsia="pl-PL"/>
        </w:rPr>
        <w:t xml:space="preserve">roboty zgodnie z </w:t>
      </w:r>
      <w:r w:rsidRPr="00B70BE3">
        <w:rPr>
          <w:rFonts w:asciiTheme="majorHAnsi" w:hAnsiTheme="majorHAnsi" w:cs="Arial"/>
          <w:bCs/>
          <w:color w:val="000000"/>
          <w:lang w:eastAsia="pl-PL"/>
        </w:rPr>
        <w:t>zatwierdzonym przez organ zarządzający ruchem na drogach powiatowych i gminnych (Starosta ) projektem organizacji ruchu na czas prowadzenia robót przy frezowaniu pni wykonanym staraniem i na koszt Wykonawcy. P</w:t>
      </w:r>
      <w:r w:rsidRPr="00B70BE3">
        <w:rPr>
          <w:rFonts w:asciiTheme="majorHAnsi" w:hAnsiTheme="majorHAnsi" w:cs="Arial"/>
          <w:color w:val="000000"/>
          <w:lang w:eastAsia="pl-PL"/>
        </w:rPr>
        <w:t>race zwi</w:t>
      </w:r>
      <w:r w:rsidRPr="00B70BE3">
        <w:rPr>
          <w:rFonts w:asciiTheme="majorHAnsi" w:eastAsia="TimesNewRoman" w:hAnsiTheme="majorHAnsi" w:cs="Arial"/>
          <w:color w:val="000000"/>
          <w:lang w:eastAsia="pl-PL"/>
        </w:rPr>
        <w:t>ą</w:t>
      </w:r>
      <w:r w:rsidRPr="00B70BE3">
        <w:rPr>
          <w:rFonts w:asciiTheme="majorHAnsi" w:hAnsiTheme="majorHAnsi" w:cs="Arial"/>
          <w:color w:val="000000"/>
          <w:lang w:eastAsia="pl-PL"/>
        </w:rPr>
        <w:t>zane z frezowaniem pni drzew przydro</w:t>
      </w:r>
      <w:r w:rsidRPr="00B70BE3">
        <w:rPr>
          <w:rFonts w:asciiTheme="majorHAnsi" w:eastAsia="TimesNewRoman" w:hAnsiTheme="majorHAnsi" w:cs="Arial"/>
          <w:color w:val="000000"/>
          <w:lang w:eastAsia="pl-PL"/>
        </w:rPr>
        <w:t>ż</w:t>
      </w:r>
      <w:r w:rsidRPr="00B70BE3">
        <w:rPr>
          <w:rFonts w:asciiTheme="majorHAnsi" w:hAnsiTheme="majorHAnsi" w:cs="Arial"/>
          <w:color w:val="000000"/>
          <w:lang w:eastAsia="pl-PL"/>
        </w:rPr>
        <w:t>nych winne by</w:t>
      </w:r>
      <w:r w:rsidRPr="00B70BE3">
        <w:rPr>
          <w:rFonts w:asciiTheme="majorHAnsi" w:eastAsia="TimesNewRoman" w:hAnsiTheme="majorHAnsi" w:cs="Arial"/>
          <w:color w:val="000000"/>
          <w:lang w:eastAsia="pl-PL"/>
        </w:rPr>
        <w:t xml:space="preserve">ć </w:t>
      </w:r>
      <w:r w:rsidRPr="00B70BE3">
        <w:rPr>
          <w:rFonts w:asciiTheme="majorHAnsi" w:hAnsiTheme="majorHAnsi" w:cs="Arial"/>
          <w:color w:val="000000"/>
          <w:lang w:eastAsia="pl-PL"/>
        </w:rPr>
        <w:t>prowadzone pod stałym nadzorem osoby odpowiedzialnej za roboty. Pracownicy kieruj</w:t>
      </w:r>
      <w:r w:rsidRPr="00B70BE3">
        <w:rPr>
          <w:rFonts w:asciiTheme="majorHAnsi" w:eastAsia="TimesNewRoman" w:hAnsiTheme="majorHAnsi" w:cs="Arial"/>
          <w:color w:val="000000"/>
          <w:lang w:eastAsia="pl-PL"/>
        </w:rPr>
        <w:t>ą</w:t>
      </w:r>
      <w:r w:rsidRPr="00B70BE3">
        <w:rPr>
          <w:rFonts w:asciiTheme="majorHAnsi" w:hAnsiTheme="majorHAnsi" w:cs="Arial"/>
          <w:color w:val="000000"/>
          <w:lang w:eastAsia="pl-PL"/>
        </w:rPr>
        <w:t>cy ruchem musz</w:t>
      </w:r>
      <w:r w:rsidRPr="00B70BE3">
        <w:rPr>
          <w:rFonts w:asciiTheme="majorHAnsi" w:eastAsia="TimesNewRoman" w:hAnsiTheme="majorHAnsi" w:cs="Arial"/>
          <w:color w:val="000000"/>
          <w:lang w:eastAsia="pl-PL"/>
        </w:rPr>
        <w:t xml:space="preserve">ą </w:t>
      </w:r>
      <w:r w:rsidRPr="00B70BE3">
        <w:rPr>
          <w:rFonts w:asciiTheme="majorHAnsi" w:hAnsiTheme="majorHAnsi" w:cs="Arial"/>
          <w:color w:val="000000"/>
          <w:lang w:eastAsia="pl-PL"/>
        </w:rPr>
        <w:t>bezwzgl</w:t>
      </w:r>
      <w:r w:rsidRPr="00B70BE3">
        <w:rPr>
          <w:rFonts w:asciiTheme="majorHAnsi" w:eastAsia="TimesNewRoman" w:hAnsiTheme="majorHAnsi" w:cs="Arial"/>
          <w:color w:val="000000"/>
          <w:lang w:eastAsia="pl-PL"/>
        </w:rPr>
        <w:t>ę</w:t>
      </w:r>
      <w:r w:rsidRPr="00B70BE3">
        <w:rPr>
          <w:rFonts w:asciiTheme="majorHAnsi" w:hAnsiTheme="majorHAnsi" w:cs="Arial"/>
          <w:color w:val="000000"/>
          <w:lang w:eastAsia="pl-PL"/>
        </w:rPr>
        <w:t>dnie posiada</w:t>
      </w:r>
      <w:r w:rsidRPr="00B70BE3">
        <w:rPr>
          <w:rFonts w:asciiTheme="majorHAnsi" w:eastAsia="TimesNewRoman" w:hAnsiTheme="majorHAnsi" w:cs="Arial"/>
          <w:color w:val="000000"/>
          <w:lang w:eastAsia="pl-PL"/>
        </w:rPr>
        <w:t xml:space="preserve">ć </w:t>
      </w:r>
      <w:r w:rsidRPr="00B70BE3">
        <w:rPr>
          <w:rFonts w:asciiTheme="majorHAnsi" w:hAnsiTheme="majorHAnsi" w:cs="Arial"/>
          <w:color w:val="000000"/>
          <w:lang w:eastAsia="pl-PL"/>
        </w:rPr>
        <w:t>uprawnienia do kierowania ruchem.</w:t>
      </w:r>
    </w:p>
    <w:p w14:paraId="06D93120" w14:textId="77777777" w:rsidR="003C61DC" w:rsidRPr="00B70BE3" w:rsidRDefault="003C61DC" w:rsidP="00150B2D">
      <w:pPr>
        <w:widowControl w:val="0"/>
        <w:numPr>
          <w:ilvl w:val="1"/>
          <w:numId w:val="74"/>
        </w:numPr>
        <w:suppressAutoHyphens/>
        <w:spacing w:before="0" w:after="0" w:line="100" w:lineRule="atLeast"/>
        <w:ind w:hanging="303"/>
        <w:contextualSpacing/>
        <w:rPr>
          <w:rFonts w:asciiTheme="majorHAnsi" w:hAnsiTheme="majorHAnsi" w:cs="Arial"/>
          <w:color w:val="000000"/>
          <w:lang w:eastAsia="ar-SA"/>
        </w:rPr>
      </w:pPr>
      <w:r w:rsidRPr="00B70BE3">
        <w:rPr>
          <w:rFonts w:asciiTheme="majorHAnsi" w:hAnsiTheme="majorHAnsi" w:cs="Arial"/>
          <w:color w:val="000000"/>
          <w:lang w:eastAsia="pl-PL"/>
        </w:rPr>
        <w:t>odkopa</w:t>
      </w:r>
      <w:r w:rsidRPr="00B70BE3">
        <w:rPr>
          <w:rFonts w:asciiTheme="majorHAnsi" w:eastAsia="TimesNewRoman" w:hAnsiTheme="majorHAnsi" w:cs="Arial"/>
          <w:color w:val="000000"/>
          <w:lang w:eastAsia="pl-PL"/>
        </w:rPr>
        <w:t xml:space="preserve">ć </w:t>
      </w:r>
      <w:r w:rsidRPr="00B70BE3">
        <w:rPr>
          <w:rFonts w:asciiTheme="majorHAnsi" w:hAnsiTheme="majorHAnsi" w:cs="Arial"/>
          <w:color w:val="000000"/>
          <w:lang w:eastAsia="pl-PL"/>
        </w:rPr>
        <w:t>korzenie i cz</w:t>
      </w:r>
      <w:r w:rsidRPr="00B70BE3">
        <w:rPr>
          <w:rFonts w:asciiTheme="majorHAnsi" w:eastAsia="TimesNewRoman" w:hAnsiTheme="majorHAnsi" w:cs="Arial"/>
          <w:color w:val="000000"/>
          <w:lang w:eastAsia="pl-PL"/>
        </w:rPr>
        <w:t xml:space="preserve">ęść </w:t>
      </w:r>
      <w:r w:rsidRPr="00B70BE3">
        <w:rPr>
          <w:rFonts w:asciiTheme="majorHAnsi" w:hAnsiTheme="majorHAnsi" w:cs="Arial"/>
          <w:color w:val="000000"/>
          <w:lang w:eastAsia="pl-PL"/>
        </w:rPr>
        <w:t>pnia na gł</w:t>
      </w:r>
      <w:r w:rsidRPr="00B70BE3">
        <w:rPr>
          <w:rFonts w:asciiTheme="majorHAnsi" w:eastAsia="TimesNewRoman" w:hAnsiTheme="majorHAnsi" w:cs="Arial"/>
          <w:color w:val="000000"/>
          <w:lang w:eastAsia="pl-PL"/>
        </w:rPr>
        <w:t>ę</w:t>
      </w:r>
      <w:r w:rsidRPr="00B70BE3">
        <w:rPr>
          <w:rFonts w:asciiTheme="majorHAnsi" w:hAnsiTheme="majorHAnsi" w:cs="Arial"/>
          <w:color w:val="000000"/>
          <w:lang w:eastAsia="pl-PL"/>
        </w:rPr>
        <w:t>boko</w:t>
      </w:r>
      <w:r w:rsidRPr="00B70BE3">
        <w:rPr>
          <w:rFonts w:asciiTheme="majorHAnsi" w:eastAsia="TimesNewRoman" w:hAnsiTheme="majorHAnsi" w:cs="Arial"/>
          <w:color w:val="000000"/>
          <w:lang w:eastAsia="pl-PL"/>
        </w:rPr>
        <w:t>ś</w:t>
      </w:r>
      <w:r w:rsidRPr="00B70BE3">
        <w:rPr>
          <w:rFonts w:asciiTheme="majorHAnsi" w:hAnsiTheme="majorHAnsi" w:cs="Arial"/>
          <w:color w:val="000000"/>
          <w:lang w:eastAsia="pl-PL"/>
        </w:rPr>
        <w:t>ci pozwalaj</w:t>
      </w:r>
      <w:r w:rsidRPr="00B70BE3">
        <w:rPr>
          <w:rFonts w:asciiTheme="majorHAnsi" w:eastAsia="TimesNewRoman" w:hAnsiTheme="majorHAnsi" w:cs="Arial"/>
          <w:color w:val="000000"/>
          <w:lang w:eastAsia="pl-PL"/>
        </w:rPr>
        <w:t>ą</w:t>
      </w:r>
      <w:r w:rsidRPr="00B70BE3">
        <w:rPr>
          <w:rFonts w:asciiTheme="majorHAnsi" w:hAnsiTheme="majorHAnsi" w:cs="Arial"/>
          <w:color w:val="000000"/>
          <w:lang w:eastAsia="pl-PL"/>
        </w:rPr>
        <w:t>c</w:t>
      </w:r>
      <w:r w:rsidRPr="00B70BE3">
        <w:rPr>
          <w:rFonts w:asciiTheme="majorHAnsi" w:eastAsia="TimesNewRoman" w:hAnsiTheme="majorHAnsi" w:cs="Arial"/>
          <w:color w:val="000000"/>
          <w:lang w:eastAsia="pl-PL"/>
        </w:rPr>
        <w:t xml:space="preserve">ą </w:t>
      </w:r>
      <w:r w:rsidRPr="00B70BE3">
        <w:rPr>
          <w:rFonts w:asciiTheme="majorHAnsi" w:hAnsiTheme="majorHAnsi" w:cs="Arial"/>
          <w:color w:val="000000"/>
          <w:lang w:eastAsia="pl-PL"/>
        </w:rPr>
        <w:t>na frezowanie pnia drzewa na gł</w:t>
      </w:r>
      <w:r w:rsidRPr="00B70BE3">
        <w:rPr>
          <w:rFonts w:asciiTheme="majorHAnsi" w:eastAsia="TimesNewRoman" w:hAnsiTheme="majorHAnsi" w:cs="Arial"/>
          <w:color w:val="000000"/>
          <w:lang w:eastAsia="pl-PL"/>
        </w:rPr>
        <w:t>ę</w:t>
      </w:r>
      <w:r w:rsidRPr="00B70BE3">
        <w:rPr>
          <w:rFonts w:asciiTheme="majorHAnsi" w:hAnsiTheme="majorHAnsi" w:cs="Arial"/>
          <w:color w:val="000000"/>
          <w:lang w:eastAsia="pl-PL"/>
        </w:rPr>
        <w:t>boko</w:t>
      </w:r>
      <w:r w:rsidRPr="00B70BE3">
        <w:rPr>
          <w:rFonts w:asciiTheme="majorHAnsi" w:eastAsia="TimesNewRoman" w:hAnsiTheme="majorHAnsi" w:cs="Arial"/>
          <w:color w:val="000000"/>
          <w:lang w:eastAsia="pl-PL"/>
        </w:rPr>
        <w:t xml:space="preserve">ść </w:t>
      </w:r>
      <w:r w:rsidRPr="00B70BE3">
        <w:rPr>
          <w:rFonts w:asciiTheme="majorHAnsi" w:hAnsiTheme="majorHAnsi" w:cs="Arial"/>
          <w:color w:val="000000"/>
          <w:lang w:eastAsia="pl-PL"/>
        </w:rPr>
        <w:t>20 cm poni</w:t>
      </w:r>
      <w:r w:rsidRPr="00B70BE3">
        <w:rPr>
          <w:rFonts w:asciiTheme="majorHAnsi" w:eastAsia="TimesNewRoman" w:hAnsiTheme="majorHAnsi" w:cs="Arial"/>
          <w:color w:val="000000"/>
          <w:lang w:eastAsia="pl-PL"/>
        </w:rPr>
        <w:t>ż</w:t>
      </w:r>
      <w:r w:rsidRPr="00B70BE3">
        <w:rPr>
          <w:rFonts w:asciiTheme="majorHAnsi" w:hAnsiTheme="majorHAnsi" w:cs="Arial"/>
          <w:color w:val="000000"/>
          <w:lang w:eastAsia="pl-PL"/>
        </w:rPr>
        <w:t>ej kraw</w:t>
      </w:r>
      <w:r w:rsidRPr="00B70BE3">
        <w:rPr>
          <w:rFonts w:asciiTheme="majorHAnsi" w:eastAsia="TimesNewRoman" w:hAnsiTheme="majorHAnsi" w:cs="Arial"/>
          <w:color w:val="000000"/>
          <w:lang w:eastAsia="pl-PL"/>
        </w:rPr>
        <w:t>ę</w:t>
      </w:r>
      <w:r w:rsidRPr="00B70BE3">
        <w:rPr>
          <w:rFonts w:asciiTheme="majorHAnsi" w:hAnsiTheme="majorHAnsi" w:cs="Arial"/>
          <w:color w:val="000000"/>
          <w:lang w:eastAsia="pl-PL"/>
        </w:rPr>
        <w:t>dzi jezdni,</w:t>
      </w:r>
    </w:p>
    <w:p w14:paraId="553E4B93" w14:textId="77777777" w:rsidR="003C61DC" w:rsidRPr="00B70BE3" w:rsidRDefault="003C61DC" w:rsidP="00150B2D">
      <w:pPr>
        <w:widowControl w:val="0"/>
        <w:numPr>
          <w:ilvl w:val="1"/>
          <w:numId w:val="74"/>
        </w:numPr>
        <w:suppressAutoHyphens/>
        <w:spacing w:before="0" w:after="0" w:line="100" w:lineRule="atLeast"/>
        <w:ind w:hanging="303"/>
        <w:contextualSpacing/>
        <w:rPr>
          <w:rFonts w:asciiTheme="majorHAnsi" w:hAnsiTheme="majorHAnsi" w:cs="Arial"/>
          <w:color w:val="000000"/>
          <w:lang w:eastAsia="ar-SA"/>
        </w:rPr>
      </w:pPr>
      <w:r w:rsidRPr="00B70BE3">
        <w:rPr>
          <w:rFonts w:asciiTheme="majorHAnsi" w:hAnsiTheme="majorHAnsi" w:cs="Arial"/>
          <w:color w:val="000000"/>
          <w:lang w:eastAsia="pl-PL"/>
        </w:rPr>
        <w:t>wyfrezowa</w:t>
      </w:r>
      <w:r w:rsidRPr="00B70BE3">
        <w:rPr>
          <w:rFonts w:asciiTheme="majorHAnsi" w:eastAsia="TimesNewRoman" w:hAnsiTheme="majorHAnsi" w:cs="Arial"/>
          <w:color w:val="000000"/>
          <w:lang w:eastAsia="pl-PL"/>
        </w:rPr>
        <w:t xml:space="preserve">ć </w:t>
      </w:r>
      <w:r w:rsidRPr="00B70BE3">
        <w:rPr>
          <w:rFonts w:asciiTheme="majorHAnsi" w:hAnsiTheme="majorHAnsi" w:cs="Arial"/>
          <w:color w:val="000000"/>
          <w:lang w:eastAsia="pl-PL"/>
        </w:rPr>
        <w:t>pniaki na gł</w:t>
      </w:r>
      <w:r w:rsidRPr="00B70BE3">
        <w:rPr>
          <w:rFonts w:asciiTheme="majorHAnsi" w:eastAsia="TimesNewRoman" w:hAnsiTheme="majorHAnsi" w:cs="Arial"/>
          <w:color w:val="000000"/>
          <w:lang w:eastAsia="pl-PL"/>
        </w:rPr>
        <w:t>ę</w:t>
      </w:r>
      <w:r w:rsidRPr="00B70BE3">
        <w:rPr>
          <w:rFonts w:asciiTheme="majorHAnsi" w:hAnsiTheme="majorHAnsi" w:cs="Arial"/>
          <w:color w:val="000000"/>
          <w:lang w:eastAsia="pl-PL"/>
        </w:rPr>
        <w:t>boko</w:t>
      </w:r>
      <w:r w:rsidRPr="00B70BE3">
        <w:rPr>
          <w:rFonts w:asciiTheme="majorHAnsi" w:eastAsia="TimesNewRoman" w:hAnsiTheme="majorHAnsi" w:cs="Arial"/>
          <w:color w:val="000000"/>
          <w:lang w:eastAsia="pl-PL"/>
        </w:rPr>
        <w:t xml:space="preserve">ść </w:t>
      </w:r>
      <w:r w:rsidRPr="00B70BE3">
        <w:rPr>
          <w:rFonts w:asciiTheme="majorHAnsi" w:hAnsiTheme="majorHAnsi" w:cs="Arial"/>
          <w:color w:val="000000"/>
          <w:lang w:eastAsia="pl-PL"/>
        </w:rPr>
        <w:t>min. 20 cm poni</w:t>
      </w:r>
      <w:r w:rsidRPr="00B70BE3">
        <w:rPr>
          <w:rFonts w:asciiTheme="majorHAnsi" w:eastAsia="TimesNewRoman" w:hAnsiTheme="majorHAnsi" w:cs="Arial"/>
          <w:color w:val="000000"/>
          <w:lang w:eastAsia="pl-PL"/>
        </w:rPr>
        <w:t>ż</w:t>
      </w:r>
      <w:r w:rsidRPr="00B70BE3">
        <w:rPr>
          <w:rFonts w:asciiTheme="majorHAnsi" w:hAnsiTheme="majorHAnsi" w:cs="Arial"/>
          <w:color w:val="000000"/>
          <w:lang w:eastAsia="pl-PL"/>
        </w:rPr>
        <w:t>ej kraw</w:t>
      </w:r>
      <w:r w:rsidRPr="00B70BE3">
        <w:rPr>
          <w:rFonts w:asciiTheme="majorHAnsi" w:eastAsia="TimesNewRoman" w:hAnsiTheme="majorHAnsi" w:cs="Arial"/>
          <w:color w:val="000000"/>
          <w:lang w:eastAsia="pl-PL"/>
        </w:rPr>
        <w:t>ę</w:t>
      </w:r>
      <w:r w:rsidRPr="00B70BE3">
        <w:rPr>
          <w:rFonts w:asciiTheme="majorHAnsi" w:hAnsiTheme="majorHAnsi" w:cs="Arial"/>
          <w:color w:val="000000"/>
          <w:lang w:eastAsia="pl-PL"/>
        </w:rPr>
        <w:t>dzi jezdni, W trakcie frezowania nale</w:t>
      </w:r>
      <w:r w:rsidRPr="00B70BE3">
        <w:rPr>
          <w:rFonts w:asciiTheme="majorHAnsi" w:eastAsia="TimesNewRoman" w:hAnsiTheme="majorHAnsi" w:cs="Arial"/>
          <w:color w:val="000000"/>
          <w:lang w:eastAsia="pl-PL"/>
        </w:rPr>
        <w:t>ż</w:t>
      </w:r>
      <w:r w:rsidRPr="00B70BE3">
        <w:rPr>
          <w:rFonts w:asciiTheme="majorHAnsi" w:hAnsiTheme="majorHAnsi" w:cs="Arial"/>
          <w:color w:val="000000"/>
          <w:lang w:eastAsia="pl-PL"/>
        </w:rPr>
        <w:t>y osłoni</w:t>
      </w:r>
      <w:r w:rsidRPr="00B70BE3">
        <w:rPr>
          <w:rFonts w:asciiTheme="majorHAnsi" w:eastAsia="TimesNewRoman" w:hAnsiTheme="majorHAnsi" w:cs="Arial"/>
          <w:color w:val="000000"/>
          <w:lang w:eastAsia="pl-PL"/>
        </w:rPr>
        <w:t xml:space="preserve">ć </w:t>
      </w:r>
      <w:r w:rsidRPr="00B70BE3">
        <w:rPr>
          <w:rFonts w:asciiTheme="majorHAnsi" w:hAnsiTheme="majorHAnsi" w:cs="Arial"/>
          <w:color w:val="000000"/>
          <w:lang w:eastAsia="pl-PL"/>
        </w:rPr>
        <w:t>parawanem jezdni</w:t>
      </w:r>
      <w:r w:rsidRPr="00B70BE3">
        <w:rPr>
          <w:rFonts w:asciiTheme="majorHAnsi" w:eastAsia="TimesNewRoman" w:hAnsiTheme="majorHAnsi" w:cs="Arial"/>
          <w:color w:val="000000"/>
          <w:lang w:eastAsia="pl-PL"/>
        </w:rPr>
        <w:t>ę</w:t>
      </w:r>
      <w:r w:rsidRPr="00B70BE3">
        <w:rPr>
          <w:rFonts w:asciiTheme="majorHAnsi" w:hAnsiTheme="majorHAnsi" w:cs="Arial"/>
          <w:color w:val="000000"/>
          <w:lang w:eastAsia="pl-PL"/>
        </w:rPr>
        <w:t>, w taki sposób, aby zapobiec wyrzuceniu odprysków biomasy na jezdni</w:t>
      </w:r>
      <w:r w:rsidRPr="00B70BE3">
        <w:rPr>
          <w:rFonts w:asciiTheme="majorHAnsi" w:eastAsia="TimesNewRoman" w:hAnsiTheme="majorHAnsi" w:cs="Arial"/>
          <w:color w:val="000000"/>
          <w:lang w:eastAsia="pl-PL"/>
        </w:rPr>
        <w:t>ę</w:t>
      </w:r>
      <w:r w:rsidRPr="00B70BE3">
        <w:rPr>
          <w:rFonts w:asciiTheme="majorHAnsi" w:hAnsiTheme="majorHAnsi" w:cs="Arial"/>
          <w:color w:val="000000"/>
          <w:lang w:eastAsia="pl-PL"/>
        </w:rPr>
        <w:t>.</w:t>
      </w:r>
    </w:p>
    <w:p w14:paraId="51E63406" w14:textId="77777777" w:rsidR="003C61DC" w:rsidRPr="00B70BE3" w:rsidRDefault="003C61DC" w:rsidP="00150B2D">
      <w:pPr>
        <w:widowControl w:val="0"/>
        <w:numPr>
          <w:ilvl w:val="1"/>
          <w:numId w:val="74"/>
        </w:numPr>
        <w:suppressAutoHyphens/>
        <w:spacing w:before="0" w:after="0" w:line="100" w:lineRule="atLeast"/>
        <w:ind w:hanging="303"/>
        <w:contextualSpacing/>
        <w:rPr>
          <w:rFonts w:asciiTheme="majorHAnsi" w:hAnsiTheme="majorHAnsi" w:cs="Arial"/>
          <w:color w:val="000000"/>
          <w:lang w:eastAsia="ar-SA"/>
        </w:rPr>
      </w:pPr>
      <w:r w:rsidRPr="00B70BE3">
        <w:rPr>
          <w:rFonts w:asciiTheme="majorHAnsi" w:hAnsiTheme="majorHAnsi" w:cs="Arial"/>
          <w:color w:val="000000"/>
          <w:lang w:eastAsia="pl-PL"/>
        </w:rPr>
        <w:t>wyrównanie i zg</w:t>
      </w:r>
      <w:r w:rsidRPr="00B70BE3">
        <w:rPr>
          <w:rFonts w:asciiTheme="majorHAnsi" w:eastAsia="TimesNewRoman" w:hAnsiTheme="majorHAnsi" w:cs="Arial"/>
          <w:color w:val="000000"/>
          <w:lang w:eastAsia="pl-PL"/>
        </w:rPr>
        <w:t>ę</w:t>
      </w:r>
      <w:r w:rsidRPr="00B70BE3">
        <w:rPr>
          <w:rFonts w:asciiTheme="majorHAnsi" w:hAnsiTheme="majorHAnsi" w:cs="Arial"/>
          <w:color w:val="000000"/>
          <w:lang w:eastAsia="pl-PL"/>
        </w:rPr>
        <w:t>szczenie powierzchni pobocza z uzupełnieniem ziemi urodzajnej lub kruszywem,</w:t>
      </w:r>
    </w:p>
    <w:p w14:paraId="07669A0F" w14:textId="77777777" w:rsidR="003C61DC" w:rsidRPr="00B70BE3" w:rsidRDefault="003C61DC" w:rsidP="00150B2D">
      <w:pPr>
        <w:widowControl w:val="0"/>
        <w:numPr>
          <w:ilvl w:val="1"/>
          <w:numId w:val="74"/>
        </w:numPr>
        <w:suppressAutoHyphens/>
        <w:spacing w:before="0" w:after="0" w:line="100" w:lineRule="atLeast"/>
        <w:ind w:hanging="303"/>
        <w:contextualSpacing/>
        <w:rPr>
          <w:rFonts w:asciiTheme="majorHAnsi" w:hAnsiTheme="majorHAnsi" w:cs="Arial"/>
          <w:color w:val="000000"/>
          <w:lang w:eastAsia="ar-SA"/>
        </w:rPr>
      </w:pPr>
      <w:r w:rsidRPr="00B70BE3">
        <w:rPr>
          <w:rFonts w:asciiTheme="majorHAnsi" w:hAnsiTheme="majorHAnsi" w:cs="Arial"/>
          <w:color w:val="000000"/>
          <w:lang w:eastAsia="pl-PL"/>
        </w:rPr>
        <w:t>uprz</w:t>
      </w:r>
      <w:r w:rsidRPr="00B70BE3">
        <w:rPr>
          <w:rFonts w:asciiTheme="majorHAnsi" w:eastAsia="TimesNewRoman" w:hAnsiTheme="majorHAnsi" w:cs="Arial"/>
          <w:color w:val="000000"/>
          <w:lang w:eastAsia="pl-PL"/>
        </w:rPr>
        <w:t>ą</w:t>
      </w:r>
      <w:r w:rsidRPr="00B70BE3">
        <w:rPr>
          <w:rFonts w:asciiTheme="majorHAnsi" w:hAnsiTheme="majorHAnsi" w:cs="Arial"/>
          <w:color w:val="000000"/>
          <w:lang w:eastAsia="pl-PL"/>
        </w:rPr>
        <w:t>tni</w:t>
      </w:r>
      <w:r w:rsidRPr="00B70BE3">
        <w:rPr>
          <w:rFonts w:asciiTheme="majorHAnsi" w:eastAsia="TimesNewRoman" w:hAnsiTheme="majorHAnsi" w:cs="Arial"/>
          <w:color w:val="000000"/>
          <w:lang w:eastAsia="pl-PL"/>
        </w:rPr>
        <w:t>ę</w:t>
      </w:r>
      <w:r w:rsidRPr="00B70BE3">
        <w:rPr>
          <w:rFonts w:asciiTheme="majorHAnsi" w:hAnsiTheme="majorHAnsi" w:cs="Arial"/>
          <w:color w:val="000000"/>
          <w:lang w:eastAsia="pl-PL"/>
        </w:rPr>
        <w:t>cie terenu wł</w:t>
      </w:r>
      <w:r w:rsidRPr="00B70BE3">
        <w:rPr>
          <w:rFonts w:asciiTheme="majorHAnsi" w:eastAsia="TimesNewRoman" w:hAnsiTheme="majorHAnsi" w:cs="Arial"/>
          <w:color w:val="000000"/>
          <w:lang w:eastAsia="pl-PL"/>
        </w:rPr>
        <w:t>ą</w:t>
      </w:r>
      <w:r w:rsidRPr="00B70BE3">
        <w:rPr>
          <w:rFonts w:asciiTheme="majorHAnsi" w:hAnsiTheme="majorHAnsi" w:cs="Arial"/>
          <w:color w:val="000000"/>
          <w:lang w:eastAsia="pl-PL"/>
        </w:rPr>
        <w:t>cznie z zamieceniem nawierzchni utwardzonych lub wygrabienie terenu zanieczyszczonego przy frezowaniu karpy.</w:t>
      </w:r>
    </w:p>
    <w:p w14:paraId="0630D6B1" w14:textId="77777777" w:rsidR="003C61DC" w:rsidRPr="00B70BE3" w:rsidRDefault="003C61DC" w:rsidP="00B70BE3">
      <w:pPr>
        <w:tabs>
          <w:tab w:val="left" w:pos="426"/>
        </w:tabs>
        <w:spacing w:before="0" w:after="0" w:line="240" w:lineRule="auto"/>
        <w:jc w:val="both"/>
        <w:rPr>
          <w:rFonts w:asciiTheme="majorHAnsi" w:hAnsiTheme="majorHAnsi" w:cs="Arial"/>
          <w:b/>
          <w:lang w:eastAsia="pl-PL"/>
        </w:rPr>
      </w:pPr>
    </w:p>
    <w:p w14:paraId="1AA90258" w14:textId="77777777" w:rsidR="003C61DC" w:rsidRPr="00B70BE3" w:rsidRDefault="003C61DC" w:rsidP="00B70BE3">
      <w:pPr>
        <w:tabs>
          <w:tab w:val="left" w:pos="426"/>
        </w:tabs>
        <w:spacing w:before="0" w:after="0" w:line="240" w:lineRule="auto"/>
        <w:jc w:val="both"/>
        <w:rPr>
          <w:rFonts w:asciiTheme="majorHAnsi" w:hAnsiTheme="majorHAnsi" w:cs="Arial"/>
          <w:b/>
          <w:lang w:eastAsia="pl-PL"/>
        </w:rPr>
      </w:pPr>
    </w:p>
    <w:p w14:paraId="60CBACBA" w14:textId="77777777" w:rsidR="003C61DC" w:rsidRPr="00B70BE3" w:rsidRDefault="003C61DC" w:rsidP="00B70BE3">
      <w:pPr>
        <w:tabs>
          <w:tab w:val="left" w:pos="426"/>
        </w:tabs>
        <w:spacing w:before="0" w:after="0" w:line="240" w:lineRule="auto"/>
        <w:jc w:val="both"/>
        <w:rPr>
          <w:rFonts w:asciiTheme="majorHAnsi" w:hAnsiTheme="majorHAnsi" w:cs="Arial"/>
          <w:b/>
          <w:lang w:eastAsia="pl-PL"/>
        </w:rPr>
      </w:pPr>
    </w:p>
    <w:p w14:paraId="00AE55B5" w14:textId="77777777" w:rsidR="003C61DC" w:rsidRPr="00B70BE3" w:rsidRDefault="003C61DC" w:rsidP="00B70BE3">
      <w:pPr>
        <w:tabs>
          <w:tab w:val="left" w:pos="426"/>
        </w:tabs>
        <w:spacing w:before="0" w:after="0" w:line="240" w:lineRule="auto"/>
        <w:jc w:val="both"/>
        <w:rPr>
          <w:rFonts w:asciiTheme="majorHAnsi" w:hAnsiTheme="majorHAnsi" w:cs="Arial"/>
          <w:b/>
          <w:lang w:eastAsia="pl-PL"/>
        </w:rPr>
        <w:sectPr w:rsidR="003C61DC" w:rsidRPr="00B70BE3" w:rsidSect="0077250F">
          <w:footerReference w:type="default" r:id="rId27"/>
          <w:pgSz w:w="11906" w:h="16838"/>
          <w:pgMar w:top="851" w:right="1134" w:bottom="1134" w:left="1701" w:header="709" w:footer="709" w:gutter="0"/>
          <w:pgNumType w:start="38"/>
          <w:cols w:space="708"/>
          <w:docGrid w:linePitch="600" w:charSpace="32768"/>
        </w:sectPr>
      </w:pPr>
      <w:r w:rsidRPr="00B70BE3">
        <w:rPr>
          <w:rFonts w:asciiTheme="majorHAnsi" w:hAnsiTheme="majorHAnsi" w:cs="Arial"/>
          <w:b/>
          <w:lang w:eastAsia="pl-PL"/>
        </w:rPr>
        <w:t>ZAMAWIAJĄCY:</w:t>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t xml:space="preserve">WYKONAWCA: </w:t>
      </w:r>
    </w:p>
    <w:p w14:paraId="3B1AB714" w14:textId="77777777" w:rsidR="003C61DC" w:rsidRPr="00B70BE3" w:rsidRDefault="003C61DC" w:rsidP="00B70BE3">
      <w:pPr>
        <w:spacing w:before="0" w:after="0" w:line="240" w:lineRule="auto"/>
        <w:jc w:val="right"/>
        <w:rPr>
          <w:rFonts w:asciiTheme="majorHAnsi" w:hAnsiTheme="majorHAnsi" w:cs="Arial"/>
          <w:b/>
          <w:lang w:eastAsia="pl-PL"/>
        </w:rPr>
      </w:pPr>
      <w:r w:rsidRPr="00B70BE3">
        <w:rPr>
          <w:rFonts w:asciiTheme="majorHAnsi" w:hAnsiTheme="majorHAnsi" w:cs="Arial"/>
          <w:b/>
          <w:lang w:eastAsia="pl-PL"/>
        </w:rPr>
        <w:lastRenderedPageBreak/>
        <w:t>Załącznik Nr 2 do umowy</w:t>
      </w:r>
    </w:p>
    <w:p w14:paraId="0AEE4832" w14:textId="77777777" w:rsidR="003C61DC" w:rsidRPr="00B70BE3" w:rsidRDefault="003C61DC" w:rsidP="00B70BE3">
      <w:pPr>
        <w:spacing w:before="0" w:after="0" w:line="240" w:lineRule="auto"/>
        <w:jc w:val="right"/>
        <w:rPr>
          <w:rFonts w:asciiTheme="majorHAnsi" w:hAnsiTheme="majorHAnsi" w:cs="Arial"/>
          <w:b/>
          <w:lang w:eastAsia="pl-PL"/>
        </w:rPr>
      </w:pPr>
      <w:r w:rsidRPr="00B70BE3">
        <w:rPr>
          <w:rFonts w:asciiTheme="majorHAnsi" w:hAnsiTheme="majorHAnsi" w:cs="Arial"/>
          <w:b/>
          <w:lang w:eastAsia="pl-PL"/>
        </w:rPr>
        <w:t>do Umowy Nr ……………. z dnia ………………2021 r.</w:t>
      </w:r>
    </w:p>
    <w:p w14:paraId="72546181" w14:textId="77777777" w:rsidR="003C61DC" w:rsidRPr="00B70BE3" w:rsidRDefault="003C61DC" w:rsidP="00B70BE3">
      <w:pPr>
        <w:spacing w:before="0" w:after="0" w:line="240" w:lineRule="auto"/>
        <w:jc w:val="center"/>
        <w:rPr>
          <w:rFonts w:asciiTheme="majorHAnsi" w:hAnsiTheme="majorHAnsi" w:cs="Arial"/>
          <w:lang w:eastAsia="pl-PL"/>
        </w:rPr>
      </w:pPr>
    </w:p>
    <w:p w14:paraId="2A2D8CAC" w14:textId="77777777" w:rsidR="003C61DC" w:rsidRPr="00B70BE3" w:rsidRDefault="003C61DC" w:rsidP="00B70BE3">
      <w:pPr>
        <w:spacing w:before="0" w:after="0" w:line="240" w:lineRule="auto"/>
        <w:jc w:val="center"/>
        <w:rPr>
          <w:rFonts w:asciiTheme="majorHAnsi" w:hAnsiTheme="majorHAnsi" w:cs="Arial"/>
          <w:b/>
          <w:lang w:eastAsia="pl-PL"/>
        </w:rPr>
      </w:pPr>
      <w:r w:rsidRPr="00B70BE3">
        <w:rPr>
          <w:rFonts w:asciiTheme="majorHAnsi" w:hAnsiTheme="majorHAnsi" w:cs="Arial"/>
          <w:b/>
          <w:lang w:eastAsia="pl-PL"/>
        </w:rPr>
        <w:t>Wykaz pni do frezowania</w:t>
      </w:r>
    </w:p>
    <w:p w14:paraId="307A713C" w14:textId="77777777" w:rsidR="003C61DC" w:rsidRPr="00B70BE3" w:rsidRDefault="003C61DC" w:rsidP="00B70BE3">
      <w:pPr>
        <w:spacing w:before="0" w:after="0" w:line="240" w:lineRule="auto"/>
        <w:jc w:val="center"/>
        <w:rPr>
          <w:rFonts w:asciiTheme="majorHAnsi" w:hAnsiTheme="majorHAnsi" w:cs="Arial"/>
          <w:b/>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985"/>
        <w:gridCol w:w="2269"/>
        <w:gridCol w:w="1058"/>
        <w:gridCol w:w="3478"/>
      </w:tblGrid>
      <w:tr w:rsidR="003C61DC" w:rsidRPr="00B70BE3" w14:paraId="7FEF655C" w14:textId="77777777" w:rsidTr="0077250F">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6E0F6" w14:textId="77777777" w:rsidR="003C61DC" w:rsidRPr="00B70BE3" w:rsidRDefault="003C61DC" w:rsidP="00B70BE3">
            <w:pPr>
              <w:spacing w:before="0" w:after="0" w:line="240" w:lineRule="auto"/>
              <w:rPr>
                <w:rFonts w:asciiTheme="majorHAnsi" w:hAnsiTheme="majorHAnsi" w:cs="Arial"/>
                <w:b/>
              </w:rPr>
            </w:pPr>
            <w:r w:rsidRPr="00B70BE3">
              <w:rPr>
                <w:rFonts w:asciiTheme="majorHAnsi" w:hAnsiTheme="majorHAnsi" w:cs="Arial"/>
                <w:b/>
              </w:rPr>
              <w:t>L.P.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13939" w14:textId="77777777" w:rsidR="003C61DC" w:rsidRPr="00B70BE3" w:rsidRDefault="003C61DC" w:rsidP="00B70BE3">
            <w:pPr>
              <w:spacing w:before="0" w:after="0" w:line="240" w:lineRule="auto"/>
              <w:rPr>
                <w:rFonts w:asciiTheme="majorHAnsi" w:hAnsiTheme="majorHAnsi" w:cs="Arial"/>
                <w:b/>
              </w:rPr>
            </w:pPr>
            <w:r w:rsidRPr="00B70BE3">
              <w:rPr>
                <w:rFonts w:asciiTheme="majorHAnsi" w:hAnsiTheme="majorHAnsi" w:cs="Arial"/>
                <w:b/>
              </w:rPr>
              <w:t>Numer drogi powiatowej</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D2336" w14:textId="77777777" w:rsidR="003C61DC" w:rsidRPr="00B70BE3" w:rsidRDefault="003C61DC" w:rsidP="00B70BE3">
            <w:pPr>
              <w:spacing w:before="0" w:after="0" w:line="240" w:lineRule="auto"/>
              <w:rPr>
                <w:rFonts w:asciiTheme="majorHAnsi" w:hAnsiTheme="majorHAnsi" w:cs="Arial"/>
                <w:b/>
              </w:rPr>
            </w:pPr>
            <w:r w:rsidRPr="00B70BE3">
              <w:rPr>
                <w:rFonts w:asciiTheme="majorHAnsi" w:hAnsiTheme="majorHAnsi" w:cs="Arial"/>
                <w:b/>
              </w:rPr>
              <w:t>Przebieg drogi powiatowej</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CB0DA" w14:textId="77777777" w:rsidR="003C61DC" w:rsidRPr="00B70BE3" w:rsidRDefault="003C61DC" w:rsidP="00B70BE3">
            <w:pPr>
              <w:spacing w:before="0" w:after="0" w:line="240" w:lineRule="auto"/>
              <w:rPr>
                <w:rFonts w:asciiTheme="majorHAnsi" w:hAnsiTheme="majorHAnsi" w:cs="Arial"/>
                <w:b/>
              </w:rPr>
            </w:pPr>
            <w:r w:rsidRPr="00B70BE3">
              <w:rPr>
                <w:rFonts w:asciiTheme="majorHAnsi" w:hAnsiTheme="majorHAnsi" w:cs="Arial"/>
                <w:b/>
              </w:rPr>
              <w:t>Ilość pni</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953C4" w14:textId="77777777" w:rsidR="003C61DC" w:rsidRPr="00B70BE3" w:rsidRDefault="003C61DC" w:rsidP="00B70BE3">
            <w:pPr>
              <w:spacing w:before="0" w:after="0" w:line="240" w:lineRule="auto"/>
              <w:rPr>
                <w:rFonts w:asciiTheme="majorHAnsi" w:hAnsiTheme="majorHAnsi" w:cs="Arial"/>
                <w:b/>
              </w:rPr>
            </w:pPr>
            <w:r w:rsidRPr="00B70BE3">
              <w:rPr>
                <w:rFonts w:asciiTheme="majorHAnsi" w:hAnsiTheme="majorHAnsi" w:cs="Arial"/>
                <w:b/>
              </w:rPr>
              <w:t>Średnica pni (cm)</w:t>
            </w:r>
          </w:p>
        </w:tc>
      </w:tr>
      <w:tr w:rsidR="003C61DC" w:rsidRPr="00B70BE3" w14:paraId="776B72D2" w14:textId="77777777" w:rsidTr="0077250F">
        <w:tc>
          <w:tcPr>
            <w:tcW w:w="94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106E7D" w14:textId="77777777" w:rsidR="003C61DC" w:rsidRPr="00B70BE3" w:rsidRDefault="003C61DC" w:rsidP="00546F7E">
            <w:pPr>
              <w:spacing w:before="0" w:after="0" w:line="240" w:lineRule="auto"/>
              <w:jc w:val="center"/>
              <w:rPr>
                <w:rFonts w:asciiTheme="majorHAnsi" w:hAnsiTheme="majorHAnsi" w:cs="Arial"/>
                <w:b/>
              </w:rPr>
            </w:pPr>
            <w:r w:rsidRPr="00B70BE3">
              <w:rPr>
                <w:rFonts w:asciiTheme="majorHAnsi" w:hAnsiTheme="majorHAnsi" w:cs="Arial"/>
                <w:b/>
              </w:rPr>
              <w:t>OBWÓD DROGOWY W SUSZU</w:t>
            </w:r>
          </w:p>
        </w:tc>
      </w:tr>
      <w:tr w:rsidR="003C61DC" w:rsidRPr="00B70BE3" w14:paraId="55973F6B" w14:textId="77777777" w:rsidTr="0077250F">
        <w:tc>
          <w:tcPr>
            <w:tcW w:w="674" w:type="dxa"/>
            <w:vMerge w:val="restart"/>
            <w:tcBorders>
              <w:top w:val="single" w:sz="4" w:space="0" w:color="auto"/>
              <w:left w:val="single" w:sz="4" w:space="0" w:color="auto"/>
              <w:right w:val="single" w:sz="4" w:space="0" w:color="auto"/>
            </w:tcBorders>
            <w:shd w:val="clear" w:color="auto" w:fill="auto"/>
            <w:vAlign w:val="center"/>
            <w:hideMark/>
          </w:tcPr>
          <w:p w14:paraId="7020D214"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1.</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14:paraId="362849C5" w14:textId="77777777" w:rsidR="003C61DC" w:rsidRPr="00B70BE3" w:rsidRDefault="003C61DC" w:rsidP="00B70BE3">
            <w:pPr>
              <w:spacing w:before="0" w:after="0" w:line="240" w:lineRule="auto"/>
              <w:rPr>
                <w:rFonts w:asciiTheme="majorHAnsi" w:hAnsiTheme="majorHAnsi" w:cs="Arial"/>
              </w:rPr>
            </w:pPr>
            <w:proofErr w:type="spellStart"/>
            <w:r w:rsidRPr="00B70BE3">
              <w:rPr>
                <w:rFonts w:asciiTheme="majorHAnsi" w:hAnsiTheme="majorHAnsi" w:cs="Arial"/>
              </w:rPr>
              <w:t>1307N</w:t>
            </w:r>
            <w:proofErr w:type="spellEnd"/>
            <w:r w:rsidRPr="00B70BE3">
              <w:rPr>
                <w:rFonts w:asciiTheme="majorHAnsi" w:hAnsiTheme="majorHAnsi" w:cs="Arial"/>
              </w:rPr>
              <w:t xml:space="preserve"> Susz -Zalewo</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2D1D3"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Susz, ul. Leśna</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85B86"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1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C15A6"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50 klon</w:t>
            </w:r>
          </w:p>
        </w:tc>
      </w:tr>
      <w:tr w:rsidR="003C61DC" w:rsidRPr="00B70BE3" w14:paraId="73E445B5" w14:textId="77777777" w:rsidTr="0077250F">
        <w:tc>
          <w:tcPr>
            <w:tcW w:w="674" w:type="dxa"/>
            <w:vMerge/>
            <w:tcBorders>
              <w:left w:val="single" w:sz="4" w:space="0" w:color="auto"/>
              <w:right w:val="single" w:sz="4" w:space="0" w:color="auto"/>
            </w:tcBorders>
            <w:shd w:val="clear" w:color="auto" w:fill="auto"/>
            <w:vAlign w:val="center"/>
          </w:tcPr>
          <w:p w14:paraId="2668DBF7" w14:textId="77777777" w:rsidR="003C61DC" w:rsidRPr="00B70BE3" w:rsidRDefault="003C61DC" w:rsidP="00B70BE3">
            <w:pPr>
              <w:spacing w:before="0" w:after="0" w:line="240" w:lineRule="auto"/>
              <w:rPr>
                <w:rFonts w:asciiTheme="majorHAnsi" w:hAnsiTheme="majorHAnsi" w:cs="Arial"/>
              </w:rPr>
            </w:pPr>
          </w:p>
        </w:tc>
        <w:tc>
          <w:tcPr>
            <w:tcW w:w="1985" w:type="dxa"/>
            <w:vMerge/>
            <w:tcBorders>
              <w:left w:val="single" w:sz="4" w:space="0" w:color="auto"/>
              <w:right w:val="single" w:sz="4" w:space="0" w:color="auto"/>
            </w:tcBorders>
            <w:shd w:val="clear" w:color="auto" w:fill="auto"/>
            <w:vAlign w:val="center"/>
          </w:tcPr>
          <w:p w14:paraId="1FCB6262" w14:textId="77777777" w:rsidR="003C61DC" w:rsidRPr="00B70BE3" w:rsidRDefault="003C61DC" w:rsidP="00B70BE3">
            <w:pPr>
              <w:spacing w:before="0" w:after="0" w:line="240" w:lineRule="auto"/>
              <w:rPr>
                <w:rFonts w:asciiTheme="majorHAnsi" w:hAnsiTheme="majorHAnsi" w:cs="Arial"/>
              </w:rPr>
            </w:pP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588A004C"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Zieleń</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413A5460"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1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75C3CEDF"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70 lipa</w:t>
            </w:r>
          </w:p>
        </w:tc>
      </w:tr>
      <w:tr w:rsidR="003C61DC" w:rsidRPr="00B70BE3" w14:paraId="2C20EDE3" w14:textId="77777777" w:rsidTr="0077250F">
        <w:tc>
          <w:tcPr>
            <w:tcW w:w="674" w:type="dxa"/>
            <w:vMerge/>
            <w:tcBorders>
              <w:left w:val="single" w:sz="4" w:space="0" w:color="auto"/>
              <w:right w:val="single" w:sz="4" w:space="0" w:color="auto"/>
            </w:tcBorders>
            <w:shd w:val="clear" w:color="auto" w:fill="auto"/>
            <w:vAlign w:val="center"/>
          </w:tcPr>
          <w:p w14:paraId="175324F8" w14:textId="77777777" w:rsidR="003C61DC" w:rsidRPr="00B70BE3" w:rsidRDefault="003C61DC" w:rsidP="00B70BE3">
            <w:pPr>
              <w:spacing w:before="0" w:after="0" w:line="240" w:lineRule="auto"/>
              <w:rPr>
                <w:rFonts w:asciiTheme="majorHAnsi" w:hAnsiTheme="majorHAnsi" w:cs="Arial"/>
              </w:rPr>
            </w:pPr>
          </w:p>
        </w:tc>
        <w:tc>
          <w:tcPr>
            <w:tcW w:w="1985" w:type="dxa"/>
            <w:vMerge/>
            <w:tcBorders>
              <w:left w:val="single" w:sz="4" w:space="0" w:color="auto"/>
              <w:right w:val="single" w:sz="4" w:space="0" w:color="auto"/>
            </w:tcBorders>
            <w:shd w:val="clear" w:color="auto" w:fill="auto"/>
            <w:vAlign w:val="center"/>
          </w:tcPr>
          <w:p w14:paraId="6BBE0D71" w14:textId="77777777" w:rsidR="003C61DC" w:rsidRPr="00B70BE3" w:rsidRDefault="003C61DC" w:rsidP="00B70BE3">
            <w:pPr>
              <w:spacing w:before="0" w:after="0" w:line="240" w:lineRule="auto"/>
              <w:rPr>
                <w:rFonts w:asciiTheme="majorHAnsi" w:hAnsiTheme="majorHAnsi" w:cs="Arial"/>
              </w:rPr>
            </w:pP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75168F99"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Matyty</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7D8FE1FB"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1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13DD4EB3"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55 klon</w:t>
            </w:r>
          </w:p>
        </w:tc>
      </w:tr>
      <w:tr w:rsidR="003C61DC" w:rsidRPr="00B70BE3" w14:paraId="140484AE" w14:textId="77777777" w:rsidTr="0077250F">
        <w:tc>
          <w:tcPr>
            <w:tcW w:w="674" w:type="dxa"/>
            <w:vMerge/>
            <w:tcBorders>
              <w:left w:val="single" w:sz="4" w:space="0" w:color="auto"/>
              <w:right w:val="single" w:sz="4" w:space="0" w:color="auto"/>
            </w:tcBorders>
            <w:shd w:val="clear" w:color="auto" w:fill="auto"/>
            <w:vAlign w:val="center"/>
          </w:tcPr>
          <w:p w14:paraId="0652F489" w14:textId="77777777" w:rsidR="003C61DC" w:rsidRPr="00B70BE3" w:rsidRDefault="003C61DC" w:rsidP="00B70BE3">
            <w:pPr>
              <w:spacing w:before="0" w:after="0" w:line="240" w:lineRule="auto"/>
              <w:rPr>
                <w:rFonts w:asciiTheme="majorHAnsi" w:hAnsiTheme="majorHAnsi" w:cs="Arial"/>
              </w:rPr>
            </w:pPr>
          </w:p>
        </w:tc>
        <w:tc>
          <w:tcPr>
            <w:tcW w:w="1985" w:type="dxa"/>
            <w:vMerge/>
            <w:tcBorders>
              <w:left w:val="single" w:sz="4" w:space="0" w:color="auto"/>
              <w:right w:val="single" w:sz="4" w:space="0" w:color="auto"/>
            </w:tcBorders>
            <w:shd w:val="clear" w:color="auto" w:fill="auto"/>
            <w:vAlign w:val="center"/>
          </w:tcPr>
          <w:p w14:paraId="377BE1CB" w14:textId="77777777" w:rsidR="003C61DC" w:rsidRPr="00B70BE3" w:rsidRDefault="003C61DC" w:rsidP="00B70BE3">
            <w:pPr>
              <w:spacing w:before="0" w:after="0" w:line="240" w:lineRule="auto"/>
              <w:rPr>
                <w:rFonts w:asciiTheme="majorHAnsi" w:hAnsiTheme="majorHAnsi" w:cs="Arial"/>
              </w:rPr>
            </w:pP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2692012A"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Kupin</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4A43689F"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1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171176BA"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120 lipa</w:t>
            </w:r>
          </w:p>
        </w:tc>
      </w:tr>
      <w:tr w:rsidR="003C61DC" w:rsidRPr="00B70BE3" w14:paraId="7E947AE2" w14:textId="77777777" w:rsidTr="0077250F">
        <w:tc>
          <w:tcPr>
            <w:tcW w:w="674" w:type="dxa"/>
            <w:vMerge/>
            <w:tcBorders>
              <w:left w:val="single" w:sz="4" w:space="0" w:color="auto"/>
              <w:bottom w:val="single" w:sz="4" w:space="0" w:color="auto"/>
              <w:right w:val="single" w:sz="4" w:space="0" w:color="auto"/>
            </w:tcBorders>
            <w:shd w:val="clear" w:color="auto" w:fill="auto"/>
            <w:vAlign w:val="center"/>
          </w:tcPr>
          <w:p w14:paraId="0C62C927" w14:textId="77777777" w:rsidR="003C61DC" w:rsidRPr="00B70BE3" w:rsidRDefault="003C61DC" w:rsidP="00B70BE3">
            <w:pPr>
              <w:spacing w:before="0" w:after="0" w:line="240" w:lineRule="auto"/>
              <w:rPr>
                <w:rFonts w:asciiTheme="majorHAnsi" w:hAnsiTheme="majorHAnsi" w:cs="Arial"/>
              </w:rPr>
            </w:pPr>
          </w:p>
        </w:tc>
        <w:tc>
          <w:tcPr>
            <w:tcW w:w="1985" w:type="dxa"/>
            <w:vMerge/>
            <w:tcBorders>
              <w:left w:val="single" w:sz="4" w:space="0" w:color="auto"/>
              <w:bottom w:val="single" w:sz="4" w:space="0" w:color="auto"/>
              <w:right w:val="single" w:sz="4" w:space="0" w:color="auto"/>
            </w:tcBorders>
            <w:shd w:val="clear" w:color="auto" w:fill="auto"/>
            <w:vAlign w:val="center"/>
          </w:tcPr>
          <w:p w14:paraId="44CB8AA6" w14:textId="77777777" w:rsidR="003C61DC" w:rsidRPr="00B70BE3" w:rsidRDefault="003C61DC" w:rsidP="00B70BE3">
            <w:pPr>
              <w:spacing w:before="0" w:after="0" w:line="240" w:lineRule="auto"/>
              <w:rPr>
                <w:rFonts w:asciiTheme="majorHAnsi" w:hAnsiTheme="majorHAnsi" w:cs="Arial"/>
              </w:rPr>
            </w:pP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F92E5F5"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Zalewo, ul. Kilińskiego</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518CD82C"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2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234DE69B"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40 jesion, 80 lipa</w:t>
            </w:r>
          </w:p>
        </w:tc>
      </w:tr>
      <w:tr w:rsidR="003C61DC" w:rsidRPr="00B70BE3" w14:paraId="4D28EFB1" w14:textId="77777777" w:rsidTr="0077250F">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213B213F"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4772C26"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1301 N</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1AE5ABD6"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Bajdy - Zalewo</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77FDF84C"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 xml:space="preserve">67 szt. </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652B675B" w14:textId="1CC15E55"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120</w:t>
            </w:r>
            <w:r w:rsidR="00560A3C">
              <w:rPr>
                <w:rFonts w:asciiTheme="majorHAnsi" w:hAnsiTheme="majorHAnsi" w:cs="Arial"/>
              </w:rPr>
              <w:t xml:space="preserve"> </w:t>
            </w:r>
            <w:r w:rsidRPr="00B70BE3">
              <w:rPr>
                <w:rFonts w:asciiTheme="majorHAnsi" w:hAnsiTheme="majorHAnsi" w:cs="Arial"/>
              </w:rPr>
              <w:t>lipa, 130 lipa,</w:t>
            </w:r>
            <w:r w:rsidR="00560A3C">
              <w:rPr>
                <w:rFonts w:asciiTheme="majorHAnsi" w:hAnsiTheme="majorHAnsi" w:cs="Arial"/>
              </w:rPr>
              <w:t xml:space="preserve"> </w:t>
            </w:r>
            <w:r w:rsidRPr="00B70BE3">
              <w:rPr>
                <w:rFonts w:asciiTheme="majorHAnsi" w:hAnsiTheme="majorHAnsi" w:cs="Arial"/>
              </w:rPr>
              <w:t>100</w:t>
            </w:r>
            <w:r w:rsidR="00560A3C">
              <w:rPr>
                <w:rFonts w:asciiTheme="majorHAnsi" w:hAnsiTheme="majorHAnsi" w:cs="Arial"/>
              </w:rPr>
              <w:t xml:space="preserve"> </w:t>
            </w:r>
            <w:r w:rsidRPr="00B70BE3">
              <w:rPr>
                <w:rFonts w:asciiTheme="majorHAnsi" w:hAnsiTheme="majorHAnsi" w:cs="Arial"/>
              </w:rPr>
              <w:t>lipa, 110</w:t>
            </w:r>
            <w:r w:rsidR="00560A3C">
              <w:rPr>
                <w:rFonts w:asciiTheme="majorHAnsi" w:hAnsiTheme="majorHAnsi" w:cs="Arial"/>
              </w:rPr>
              <w:t xml:space="preserve"> </w:t>
            </w:r>
            <w:r w:rsidRPr="00B70BE3">
              <w:rPr>
                <w:rFonts w:asciiTheme="majorHAnsi" w:hAnsiTheme="majorHAnsi" w:cs="Arial"/>
              </w:rPr>
              <w:t>lipa, 80 lipa, 110 lipa, 100 lipa, 100 lipa, 120 lipa, 90 lipa, 85 grab, 65 jesion, 75 klon, 70 klon, 90 lipa, 50 lipa, 70 lipa, 80 lipa, 70 kasztanowiec, 160 lipa, 180 lipa, 120 lipa, 100 kasztanowiec,</w:t>
            </w:r>
            <w:r w:rsidR="00560A3C">
              <w:rPr>
                <w:rFonts w:asciiTheme="majorHAnsi" w:hAnsiTheme="majorHAnsi" w:cs="Arial"/>
              </w:rPr>
              <w:t xml:space="preserve"> </w:t>
            </w:r>
            <w:r w:rsidRPr="00B70BE3">
              <w:rPr>
                <w:rFonts w:asciiTheme="majorHAnsi" w:hAnsiTheme="majorHAnsi" w:cs="Arial"/>
              </w:rPr>
              <w:t>110 lipa, 90 lipa, 90 lipa, 130 lipa, 200 lipa, 80 lipa, 110 lipa, 100 jesion, 100 lipa, 80 jesion, 90 lipa, 180 lipa, 95 lipa, 140 lipa,</w:t>
            </w:r>
            <w:r w:rsidR="00560A3C">
              <w:rPr>
                <w:rFonts w:asciiTheme="majorHAnsi" w:hAnsiTheme="majorHAnsi" w:cs="Arial"/>
              </w:rPr>
              <w:t xml:space="preserve"> </w:t>
            </w:r>
            <w:r w:rsidRPr="00B70BE3">
              <w:rPr>
                <w:rFonts w:asciiTheme="majorHAnsi" w:hAnsiTheme="majorHAnsi" w:cs="Arial"/>
              </w:rPr>
              <w:t>140 lipa, 130 lipa, 100 lipa,</w:t>
            </w:r>
            <w:r w:rsidR="00560A3C">
              <w:rPr>
                <w:rFonts w:asciiTheme="majorHAnsi" w:hAnsiTheme="majorHAnsi" w:cs="Arial"/>
              </w:rPr>
              <w:t xml:space="preserve"> </w:t>
            </w:r>
            <w:r w:rsidRPr="00B70BE3">
              <w:rPr>
                <w:rFonts w:asciiTheme="majorHAnsi" w:hAnsiTheme="majorHAnsi" w:cs="Arial"/>
              </w:rPr>
              <w:t>130 lipa, 170 lipa, 80 jesion, 110 lipa, 110 lipa, 120 lipa,</w:t>
            </w:r>
            <w:r w:rsidR="00560A3C">
              <w:rPr>
                <w:rFonts w:asciiTheme="majorHAnsi" w:hAnsiTheme="majorHAnsi" w:cs="Arial"/>
              </w:rPr>
              <w:t xml:space="preserve"> </w:t>
            </w:r>
            <w:r w:rsidRPr="00B70BE3">
              <w:rPr>
                <w:rFonts w:asciiTheme="majorHAnsi" w:hAnsiTheme="majorHAnsi" w:cs="Arial"/>
              </w:rPr>
              <w:t>150 lipa, 100 lipa, 130 lipa, 80 lipa, 110 lipa, 110 lipa, 120 lipa, 90 lipa, 140 lipa, 100 lipa, 100 lipa, 100 lipa, 110 lipa, 110 lipa,</w:t>
            </w:r>
            <w:r w:rsidR="00560A3C">
              <w:rPr>
                <w:rFonts w:asciiTheme="majorHAnsi" w:hAnsiTheme="majorHAnsi" w:cs="Arial"/>
              </w:rPr>
              <w:t xml:space="preserve"> </w:t>
            </w:r>
            <w:r w:rsidRPr="00B70BE3">
              <w:rPr>
                <w:rFonts w:asciiTheme="majorHAnsi" w:hAnsiTheme="majorHAnsi" w:cs="Arial"/>
              </w:rPr>
              <w:t>110 lipa, 100 lipa, 120 lipa, 70 lipa, 80 lipa, 100 lipa, 80 jesion</w:t>
            </w:r>
          </w:p>
        </w:tc>
      </w:tr>
      <w:tr w:rsidR="003C61DC" w:rsidRPr="00B70BE3" w14:paraId="34289DC5" w14:textId="77777777" w:rsidTr="0077250F">
        <w:tc>
          <w:tcPr>
            <w:tcW w:w="674" w:type="dxa"/>
            <w:vMerge w:val="restart"/>
            <w:tcBorders>
              <w:top w:val="single" w:sz="4" w:space="0" w:color="auto"/>
              <w:left w:val="single" w:sz="4" w:space="0" w:color="auto"/>
              <w:right w:val="single" w:sz="4" w:space="0" w:color="auto"/>
            </w:tcBorders>
            <w:shd w:val="clear" w:color="auto" w:fill="auto"/>
            <w:vAlign w:val="center"/>
          </w:tcPr>
          <w:p w14:paraId="368026C7"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3.</w:t>
            </w:r>
          </w:p>
        </w:tc>
        <w:tc>
          <w:tcPr>
            <w:tcW w:w="1985" w:type="dxa"/>
            <w:vMerge w:val="restart"/>
            <w:tcBorders>
              <w:top w:val="single" w:sz="4" w:space="0" w:color="auto"/>
              <w:left w:val="single" w:sz="4" w:space="0" w:color="auto"/>
              <w:right w:val="single" w:sz="4" w:space="0" w:color="auto"/>
            </w:tcBorders>
            <w:shd w:val="clear" w:color="auto" w:fill="auto"/>
            <w:vAlign w:val="center"/>
          </w:tcPr>
          <w:p w14:paraId="6D5C7316"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1910 N Susz - Kisielice</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0EB8082F"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Bałoszyce</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451EA9D9"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2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4466BB34"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80 lipa, 70 lipa</w:t>
            </w:r>
          </w:p>
        </w:tc>
      </w:tr>
      <w:tr w:rsidR="003C61DC" w:rsidRPr="00B70BE3" w14:paraId="6CD4FA34" w14:textId="77777777" w:rsidTr="0077250F">
        <w:tc>
          <w:tcPr>
            <w:tcW w:w="674" w:type="dxa"/>
            <w:vMerge/>
            <w:tcBorders>
              <w:left w:val="single" w:sz="4" w:space="0" w:color="auto"/>
              <w:bottom w:val="single" w:sz="4" w:space="0" w:color="auto"/>
              <w:right w:val="single" w:sz="4" w:space="0" w:color="auto"/>
            </w:tcBorders>
            <w:shd w:val="clear" w:color="auto" w:fill="auto"/>
            <w:vAlign w:val="center"/>
          </w:tcPr>
          <w:p w14:paraId="15396D47" w14:textId="77777777" w:rsidR="003C61DC" w:rsidRPr="00B70BE3" w:rsidRDefault="003C61DC" w:rsidP="00B70BE3">
            <w:pPr>
              <w:spacing w:before="0" w:after="0" w:line="240" w:lineRule="auto"/>
              <w:rPr>
                <w:rFonts w:asciiTheme="majorHAnsi" w:hAnsiTheme="majorHAnsi" w:cs="Arial"/>
              </w:rPr>
            </w:pPr>
          </w:p>
        </w:tc>
        <w:tc>
          <w:tcPr>
            <w:tcW w:w="1985" w:type="dxa"/>
            <w:vMerge/>
            <w:tcBorders>
              <w:left w:val="single" w:sz="4" w:space="0" w:color="auto"/>
              <w:bottom w:val="single" w:sz="4" w:space="0" w:color="auto"/>
              <w:right w:val="single" w:sz="4" w:space="0" w:color="auto"/>
            </w:tcBorders>
            <w:shd w:val="clear" w:color="auto" w:fill="auto"/>
            <w:vAlign w:val="center"/>
          </w:tcPr>
          <w:p w14:paraId="5722070C" w14:textId="77777777" w:rsidR="003C61DC" w:rsidRPr="00B70BE3" w:rsidRDefault="003C61DC" w:rsidP="00B70BE3">
            <w:pPr>
              <w:spacing w:before="0" w:after="0" w:line="240" w:lineRule="auto"/>
              <w:rPr>
                <w:rFonts w:asciiTheme="majorHAnsi" w:hAnsiTheme="majorHAnsi" w:cs="Arial"/>
              </w:rPr>
            </w:pP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F75316C"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Łęgowo - Kisielice</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5DF5E2CF"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9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3D0B1297" w14:textId="42469F0F"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70 jesion, 80 grab,</w:t>
            </w:r>
            <w:r w:rsidR="00560A3C">
              <w:rPr>
                <w:rFonts w:asciiTheme="majorHAnsi" w:hAnsiTheme="majorHAnsi" w:cs="Arial"/>
              </w:rPr>
              <w:t xml:space="preserve"> </w:t>
            </w:r>
            <w:r w:rsidRPr="00B70BE3">
              <w:rPr>
                <w:rFonts w:asciiTheme="majorHAnsi" w:hAnsiTheme="majorHAnsi" w:cs="Arial"/>
              </w:rPr>
              <w:t>130 lipa,</w:t>
            </w:r>
            <w:r w:rsidR="00560A3C">
              <w:rPr>
                <w:rFonts w:asciiTheme="majorHAnsi" w:hAnsiTheme="majorHAnsi" w:cs="Arial"/>
              </w:rPr>
              <w:t xml:space="preserve"> </w:t>
            </w:r>
            <w:r w:rsidRPr="00B70BE3">
              <w:rPr>
                <w:rFonts w:asciiTheme="majorHAnsi" w:hAnsiTheme="majorHAnsi" w:cs="Arial"/>
              </w:rPr>
              <w:t>110 lipa, 110 lipa,</w:t>
            </w:r>
            <w:r w:rsidR="00560A3C">
              <w:rPr>
                <w:rFonts w:asciiTheme="majorHAnsi" w:hAnsiTheme="majorHAnsi" w:cs="Arial"/>
              </w:rPr>
              <w:t xml:space="preserve"> </w:t>
            </w:r>
            <w:r w:rsidRPr="00B70BE3">
              <w:rPr>
                <w:rFonts w:asciiTheme="majorHAnsi" w:hAnsiTheme="majorHAnsi" w:cs="Arial"/>
              </w:rPr>
              <w:t>130 lipa,</w:t>
            </w:r>
            <w:r w:rsidR="00560A3C">
              <w:rPr>
                <w:rFonts w:asciiTheme="majorHAnsi" w:hAnsiTheme="majorHAnsi" w:cs="Arial"/>
              </w:rPr>
              <w:t xml:space="preserve"> </w:t>
            </w:r>
            <w:r w:rsidRPr="00B70BE3">
              <w:rPr>
                <w:rFonts w:asciiTheme="majorHAnsi" w:hAnsiTheme="majorHAnsi" w:cs="Arial"/>
              </w:rPr>
              <w:t>100 lipa, 100 lipa, 120 lipa</w:t>
            </w:r>
          </w:p>
        </w:tc>
      </w:tr>
      <w:tr w:rsidR="003C61DC" w:rsidRPr="00B70BE3" w14:paraId="66D3B6BE" w14:textId="77777777" w:rsidTr="0077250F">
        <w:tc>
          <w:tcPr>
            <w:tcW w:w="674" w:type="dxa"/>
            <w:tcBorders>
              <w:left w:val="single" w:sz="4" w:space="0" w:color="auto"/>
              <w:bottom w:val="single" w:sz="4" w:space="0" w:color="auto"/>
              <w:right w:val="single" w:sz="4" w:space="0" w:color="auto"/>
            </w:tcBorders>
            <w:shd w:val="clear" w:color="auto" w:fill="auto"/>
            <w:vAlign w:val="center"/>
          </w:tcPr>
          <w:p w14:paraId="418F8471"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4.</w:t>
            </w:r>
          </w:p>
        </w:tc>
        <w:tc>
          <w:tcPr>
            <w:tcW w:w="1985" w:type="dxa"/>
            <w:tcBorders>
              <w:left w:val="single" w:sz="4" w:space="0" w:color="auto"/>
              <w:bottom w:val="single" w:sz="4" w:space="0" w:color="auto"/>
              <w:right w:val="single" w:sz="4" w:space="0" w:color="auto"/>
            </w:tcBorders>
            <w:shd w:val="clear" w:color="auto" w:fill="auto"/>
            <w:vAlign w:val="center"/>
          </w:tcPr>
          <w:p w14:paraId="39D8BE17"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2821 N</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B01466E"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Susz, ul. Słowiańska</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0AF7CE25"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1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5FAC0F4C"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70 lipa</w:t>
            </w:r>
          </w:p>
        </w:tc>
      </w:tr>
      <w:tr w:rsidR="003C61DC" w:rsidRPr="00B70BE3" w14:paraId="7BCC4C94" w14:textId="77777777" w:rsidTr="0077250F">
        <w:tc>
          <w:tcPr>
            <w:tcW w:w="4928" w:type="dxa"/>
            <w:gridSpan w:val="3"/>
            <w:tcBorders>
              <w:left w:val="single" w:sz="4" w:space="0" w:color="auto"/>
              <w:bottom w:val="single" w:sz="4" w:space="0" w:color="auto"/>
              <w:right w:val="single" w:sz="4" w:space="0" w:color="auto"/>
            </w:tcBorders>
            <w:shd w:val="clear" w:color="auto" w:fill="auto"/>
            <w:vAlign w:val="center"/>
          </w:tcPr>
          <w:p w14:paraId="63167296" w14:textId="77777777" w:rsidR="003C61DC" w:rsidRPr="00B70BE3" w:rsidRDefault="003C61DC" w:rsidP="00B70BE3">
            <w:pPr>
              <w:spacing w:before="0" w:after="0" w:line="240" w:lineRule="auto"/>
              <w:jc w:val="right"/>
              <w:rPr>
                <w:rFonts w:asciiTheme="majorHAnsi" w:hAnsiTheme="majorHAnsi" w:cs="Arial"/>
                <w:b/>
              </w:rPr>
            </w:pPr>
            <w:r w:rsidRPr="00B70BE3">
              <w:rPr>
                <w:rFonts w:asciiTheme="majorHAnsi" w:hAnsiTheme="majorHAnsi" w:cs="Arial"/>
                <w:b/>
              </w:rPr>
              <w:t>RAZEM ODS</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6F36BCFB" w14:textId="77777777" w:rsidR="003C61DC" w:rsidRPr="00B70BE3" w:rsidRDefault="003C61DC" w:rsidP="00B70BE3">
            <w:pPr>
              <w:spacing w:before="0" w:after="0" w:line="240" w:lineRule="auto"/>
              <w:rPr>
                <w:rFonts w:asciiTheme="majorHAnsi" w:hAnsiTheme="majorHAnsi" w:cs="Arial"/>
                <w:b/>
              </w:rPr>
            </w:pPr>
            <w:r w:rsidRPr="00B70BE3">
              <w:rPr>
                <w:rFonts w:asciiTheme="majorHAnsi" w:hAnsiTheme="majorHAnsi" w:cs="Arial"/>
                <w:b/>
              </w:rPr>
              <w:t>85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21FCD6E1" w14:textId="77777777" w:rsidR="003C61DC" w:rsidRPr="00B70BE3" w:rsidRDefault="003C61DC" w:rsidP="00B70BE3">
            <w:pPr>
              <w:spacing w:before="0" w:after="0" w:line="240" w:lineRule="auto"/>
              <w:rPr>
                <w:rFonts w:asciiTheme="majorHAnsi" w:hAnsiTheme="majorHAnsi" w:cs="Arial"/>
              </w:rPr>
            </w:pPr>
          </w:p>
        </w:tc>
      </w:tr>
      <w:tr w:rsidR="003C61DC" w:rsidRPr="00B70BE3" w14:paraId="686AC099" w14:textId="77777777" w:rsidTr="0077250F">
        <w:tc>
          <w:tcPr>
            <w:tcW w:w="94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A2B79C" w14:textId="77777777" w:rsidR="003C61DC" w:rsidRPr="00B70BE3" w:rsidRDefault="003C61DC" w:rsidP="00546F7E">
            <w:pPr>
              <w:spacing w:before="0" w:after="0" w:line="240" w:lineRule="auto"/>
              <w:jc w:val="center"/>
              <w:rPr>
                <w:rFonts w:asciiTheme="majorHAnsi" w:hAnsiTheme="majorHAnsi" w:cs="Arial"/>
              </w:rPr>
            </w:pPr>
            <w:r w:rsidRPr="00B70BE3">
              <w:rPr>
                <w:rFonts w:asciiTheme="majorHAnsi" w:hAnsiTheme="majorHAnsi" w:cs="Arial"/>
                <w:b/>
              </w:rPr>
              <w:t>OBWÓD DROGOWY W IŁAWIE</w:t>
            </w:r>
          </w:p>
        </w:tc>
      </w:tr>
      <w:tr w:rsidR="003C61DC" w:rsidRPr="00B70BE3" w14:paraId="6AC748E5" w14:textId="77777777" w:rsidTr="0077250F">
        <w:tc>
          <w:tcPr>
            <w:tcW w:w="674" w:type="dxa"/>
            <w:vMerge w:val="restart"/>
            <w:tcBorders>
              <w:top w:val="single" w:sz="4" w:space="0" w:color="auto"/>
              <w:left w:val="single" w:sz="4" w:space="0" w:color="auto"/>
              <w:right w:val="single" w:sz="4" w:space="0" w:color="auto"/>
            </w:tcBorders>
            <w:shd w:val="clear" w:color="auto" w:fill="auto"/>
            <w:vAlign w:val="center"/>
          </w:tcPr>
          <w:p w14:paraId="626BA11F"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 xml:space="preserve">5. </w:t>
            </w:r>
          </w:p>
        </w:tc>
        <w:tc>
          <w:tcPr>
            <w:tcW w:w="1985" w:type="dxa"/>
            <w:vMerge w:val="restart"/>
            <w:tcBorders>
              <w:top w:val="single" w:sz="4" w:space="0" w:color="auto"/>
              <w:left w:val="single" w:sz="4" w:space="0" w:color="auto"/>
              <w:right w:val="single" w:sz="4" w:space="0" w:color="auto"/>
            </w:tcBorders>
            <w:shd w:val="clear" w:color="auto" w:fill="auto"/>
            <w:vAlign w:val="center"/>
          </w:tcPr>
          <w:p w14:paraId="5610FF8C"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 xml:space="preserve">1339 N Frednowy – Franciszkowo – Mątyki – Dziarny – </w:t>
            </w:r>
            <w:proofErr w:type="spellStart"/>
            <w:r w:rsidRPr="00B70BE3">
              <w:rPr>
                <w:rFonts w:asciiTheme="majorHAnsi" w:hAnsiTheme="majorHAnsi" w:cs="Arial"/>
              </w:rPr>
              <w:t>DW536</w:t>
            </w:r>
            <w:proofErr w:type="spellEnd"/>
            <w:r w:rsidRPr="00B70BE3">
              <w:rPr>
                <w:rFonts w:asciiTheme="majorHAnsi" w:hAnsiTheme="majorHAnsi" w:cs="Arial"/>
              </w:rPr>
              <w:t xml:space="preserve"> </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65287D2B"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odc. Dziarny – Ławice</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5D56B642"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30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629AE16F"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120 jesion, 90 jesion, 110 klon, 70 klon, 80 grab, 130 lipa, 110 lipa, 150 lipa, 30 klon, 260 grab, 90 klon, 100 klon, 100 klon, 100 klon, 100 klon, 90 grab, 70 jesion, 110 lipa, 50 klon, 90 klon, 110 klon, 100 jesion, 90 klon, 90 jesion, 90 jesion, 90 jesion, 110 jesion, 100 lipa, 100 lipa, 100 lipa</w:t>
            </w:r>
          </w:p>
        </w:tc>
      </w:tr>
      <w:tr w:rsidR="003C61DC" w:rsidRPr="00B70BE3" w14:paraId="1CDDADFD" w14:textId="77777777" w:rsidTr="0077250F">
        <w:tc>
          <w:tcPr>
            <w:tcW w:w="674" w:type="dxa"/>
            <w:vMerge/>
            <w:tcBorders>
              <w:left w:val="single" w:sz="4" w:space="0" w:color="auto"/>
              <w:right w:val="single" w:sz="4" w:space="0" w:color="auto"/>
            </w:tcBorders>
            <w:shd w:val="clear" w:color="auto" w:fill="auto"/>
            <w:vAlign w:val="center"/>
          </w:tcPr>
          <w:p w14:paraId="7A4476C5" w14:textId="77777777" w:rsidR="003C61DC" w:rsidRPr="00B70BE3" w:rsidRDefault="003C61DC" w:rsidP="00B70BE3">
            <w:pPr>
              <w:spacing w:before="0" w:after="0" w:line="240" w:lineRule="auto"/>
              <w:rPr>
                <w:rFonts w:asciiTheme="majorHAnsi" w:hAnsiTheme="majorHAnsi" w:cs="Arial"/>
              </w:rPr>
            </w:pPr>
          </w:p>
        </w:tc>
        <w:tc>
          <w:tcPr>
            <w:tcW w:w="1985" w:type="dxa"/>
            <w:vMerge/>
            <w:tcBorders>
              <w:left w:val="single" w:sz="4" w:space="0" w:color="auto"/>
              <w:right w:val="single" w:sz="4" w:space="0" w:color="auto"/>
            </w:tcBorders>
            <w:shd w:val="clear" w:color="auto" w:fill="auto"/>
            <w:vAlign w:val="center"/>
          </w:tcPr>
          <w:p w14:paraId="2F8D4DE4" w14:textId="77777777" w:rsidR="003C61DC" w:rsidRPr="00B70BE3" w:rsidRDefault="003C61DC" w:rsidP="00B70BE3">
            <w:pPr>
              <w:spacing w:before="0" w:after="0" w:line="240" w:lineRule="auto"/>
              <w:rPr>
                <w:rFonts w:asciiTheme="majorHAnsi" w:hAnsiTheme="majorHAnsi" w:cs="Arial"/>
              </w:rPr>
            </w:pP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5AF1F413"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odc. Ławice – Gromoty</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0F2D6B5A"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8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5C7C0521"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100 grab, 90 grab, 100 grab, 100 lipa, 120 lipa, 150 lipa, 110 lipa, 150 lipa</w:t>
            </w:r>
          </w:p>
        </w:tc>
      </w:tr>
      <w:tr w:rsidR="003C61DC" w:rsidRPr="00B70BE3" w14:paraId="17301CBA" w14:textId="77777777" w:rsidTr="0077250F">
        <w:tc>
          <w:tcPr>
            <w:tcW w:w="674" w:type="dxa"/>
            <w:vMerge/>
            <w:tcBorders>
              <w:left w:val="single" w:sz="4" w:space="0" w:color="auto"/>
              <w:right w:val="single" w:sz="4" w:space="0" w:color="auto"/>
            </w:tcBorders>
            <w:shd w:val="clear" w:color="auto" w:fill="auto"/>
            <w:vAlign w:val="center"/>
          </w:tcPr>
          <w:p w14:paraId="7F688511" w14:textId="77777777" w:rsidR="003C61DC" w:rsidRPr="00B70BE3" w:rsidRDefault="003C61DC" w:rsidP="00B70BE3">
            <w:pPr>
              <w:spacing w:before="0" w:after="0" w:line="240" w:lineRule="auto"/>
              <w:rPr>
                <w:rFonts w:asciiTheme="majorHAnsi" w:hAnsiTheme="majorHAnsi" w:cs="Arial"/>
              </w:rPr>
            </w:pPr>
          </w:p>
        </w:tc>
        <w:tc>
          <w:tcPr>
            <w:tcW w:w="1985" w:type="dxa"/>
            <w:vMerge/>
            <w:tcBorders>
              <w:left w:val="single" w:sz="4" w:space="0" w:color="auto"/>
              <w:right w:val="single" w:sz="4" w:space="0" w:color="auto"/>
            </w:tcBorders>
            <w:shd w:val="clear" w:color="auto" w:fill="auto"/>
            <w:vAlign w:val="center"/>
          </w:tcPr>
          <w:p w14:paraId="67C5EC49" w14:textId="77777777" w:rsidR="003C61DC" w:rsidRPr="00B70BE3" w:rsidRDefault="003C61DC" w:rsidP="00B70BE3">
            <w:pPr>
              <w:spacing w:before="0" w:after="0" w:line="240" w:lineRule="auto"/>
              <w:rPr>
                <w:rFonts w:asciiTheme="majorHAnsi" w:hAnsiTheme="majorHAnsi" w:cs="Arial"/>
              </w:rPr>
            </w:pP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2F06AA53"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odc. Mątyki – Franciszkowo</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2DC10B05"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3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61D082A0"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120 lipa, 130 lipa, 150 lipa</w:t>
            </w:r>
          </w:p>
        </w:tc>
      </w:tr>
      <w:tr w:rsidR="003C61DC" w:rsidRPr="00B70BE3" w14:paraId="4727F3CB" w14:textId="77777777" w:rsidTr="0077250F">
        <w:tc>
          <w:tcPr>
            <w:tcW w:w="674" w:type="dxa"/>
            <w:vMerge/>
            <w:tcBorders>
              <w:left w:val="single" w:sz="4" w:space="0" w:color="auto"/>
              <w:right w:val="single" w:sz="4" w:space="0" w:color="auto"/>
            </w:tcBorders>
            <w:shd w:val="clear" w:color="auto" w:fill="auto"/>
            <w:vAlign w:val="center"/>
          </w:tcPr>
          <w:p w14:paraId="2BCAD4ED" w14:textId="77777777" w:rsidR="003C61DC" w:rsidRPr="00B70BE3" w:rsidRDefault="003C61DC" w:rsidP="00B70BE3">
            <w:pPr>
              <w:spacing w:before="0" w:after="0" w:line="240" w:lineRule="auto"/>
              <w:rPr>
                <w:rFonts w:asciiTheme="majorHAnsi" w:hAnsiTheme="majorHAnsi" w:cs="Arial"/>
              </w:rPr>
            </w:pPr>
          </w:p>
        </w:tc>
        <w:tc>
          <w:tcPr>
            <w:tcW w:w="1985" w:type="dxa"/>
            <w:vMerge/>
            <w:tcBorders>
              <w:left w:val="single" w:sz="4" w:space="0" w:color="auto"/>
              <w:right w:val="single" w:sz="4" w:space="0" w:color="auto"/>
            </w:tcBorders>
            <w:shd w:val="clear" w:color="auto" w:fill="auto"/>
            <w:vAlign w:val="center"/>
          </w:tcPr>
          <w:p w14:paraId="1F575B45" w14:textId="77777777" w:rsidR="003C61DC" w:rsidRPr="00B70BE3" w:rsidRDefault="003C61DC" w:rsidP="00B70BE3">
            <w:pPr>
              <w:spacing w:before="0" w:after="0" w:line="240" w:lineRule="auto"/>
              <w:rPr>
                <w:rFonts w:asciiTheme="majorHAnsi" w:hAnsiTheme="majorHAnsi" w:cs="Arial"/>
              </w:rPr>
            </w:pP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7555315E"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odc. Franciszkowo – Wiewiórki</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6053D20A"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1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0AADC33F"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 xml:space="preserve">130 lipa (przy posesji </w:t>
            </w:r>
            <w:proofErr w:type="spellStart"/>
            <w:r w:rsidRPr="00B70BE3">
              <w:rPr>
                <w:rFonts w:asciiTheme="majorHAnsi" w:hAnsiTheme="majorHAnsi" w:cs="Arial"/>
              </w:rPr>
              <w:t>37a</w:t>
            </w:r>
            <w:proofErr w:type="spellEnd"/>
            <w:r w:rsidRPr="00B70BE3">
              <w:rPr>
                <w:rFonts w:asciiTheme="majorHAnsi" w:hAnsiTheme="majorHAnsi" w:cs="Arial"/>
              </w:rPr>
              <w:t>)</w:t>
            </w:r>
          </w:p>
        </w:tc>
      </w:tr>
      <w:tr w:rsidR="003C61DC" w:rsidRPr="00B70BE3" w14:paraId="3F1754BB" w14:textId="77777777" w:rsidTr="0077250F">
        <w:tc>
          <w:tcPr>
            <w:tcW w:w="674" w:type="dxa"/>
            <w:vMerge/>
            <w:tcBorders>
              <w:left w:val="single" w:sz="4" w:space="0" w:color="auto"/>
              <w:bottom w:val="single" w:sz="4" w:space="0" w:color="auto"/>
              <w:right w:val="single" w:sz="4" w:space="0" w:color="auto"/>
            </w:tcBorders>
            <w:shd w:val="clear" w:color="auto" w:fill="auto"/>
            <w:vAlign w:val="center"/>
          </w:tcPr>
          <w:p w14:paraId="62C09D84" w14:textId="77777777" w:rsidR="003C61DC" w:rsidRPr="00B70BE3" w:rsidRDefault="003C61DC" w:rsidP="00B70BE3">
            <w:pPr>
              <w:spacing w:before="0" w:after="0" w:line="240" w:lineRule="auto"/>
              <w:rPr>
                <w:rFonts w:asciiTheme="majorHAnsi" w:hAnsiTheme="majorHAnsi" w:cs="Arial"/>
              </w:rPr>
            </w:pPr>
          </w:p>
        </w:tc>
        <w:tc>
          <w:tcPr>
            <w:tcW w:w="1985" w:type="dxa"/>
            <w:vMerge/>
            <w:tcBorders>
              <w:left w:val="single" w:sz="4" w:space="0" w:color="auto"/>
              <w:bottom w:val="single" w:sz="4" w:space="0" w:color="auto"/>
              <w:right w:val="single" w:sz="4" w:space="0" w:color="auto"/>
            </w:tcBorders>
            <w:shd w:val="clear" w:color="auto" w:fill="auto"/>
            <w:vAlign w:val="center"/>
          </w:tcPr>
          <w:p w14:paraId="1267CAF1" w14:textId="77777777" w:rsidR="003C61DC" w:rsidRPr="00B70BE3" w:rsidRDefault="003C61DC" w:rsidP="00B70BE3">
            <w:pPr>
              <w:spacing w:before="0" w:after="0" w:line="240" w:lineRule="auto"/>
              <w:rPr>
                <w:rFonts w:asciiTheme="majorHAnsi" w:hAnsiTheme="majorHAnsi" w:cs="Arial"/>
              </w:rPr>
            </w:pP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32E127F0"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odc. Wiewiórki - Frednowy</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02C5F85C"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11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7FD5908C"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 xml:space="preserve">70 jesion, 70 grab, 50 świerk, 55 świerk, 45 świerk, 85 brzoza, 70  </w:t>
            </w:r>
            <w:proofErr w:type="spellStart"/>
            <w:r w:rsidRPr="00B70BE3">
              <w:rPr>
                <w:rFonts w:asciiTheme="majorHAnsi" w:hAnsiTheme="majorHAnsi" w:cs="Arial"/>
              </w:rPr>
              <w:t>osika,70</w:t>
            </w:r>
            <w:proofErr w:type="spellEnd"/>
            <w:r w:rsidRPr="00B70BE3">
              <w:rPr>
                <w:rFonts w:asciiTheme="majorHAnsi" w:hAnsiTheme="majorHAnsi" w:cs="Arial"/>
              </w:rPr>
              <w:t xml:space="preserve"> osika, 70 osika, 80 osika, 65 osika</w:t>
            </w:r>
          </w:p>
        </w:tc>
      </w:tr>
      <w:tr w:rsidR="003C61DC" w:rsidRPr="00B70BE3" w14:paraId="16C2BA37" w14:textId="77777777" w:rsidTr="0077250F">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7D1A5CE0"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6A007F"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1270 N</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38A2038B"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 xml:space="preserve">odc. </w:t>
            </w:r>
            <w:proofErr w:type="spellStart"/>
            <w:r w:rsidRPr="00B70BE3">
              <w:rPr>
                <w:rFonts w:asciiTheme="majorHAnsi" w:hAnsiTheme="majorHAnsi" w:cs="Arial"/>
              </w:rPr>
              <w:t>DK</w:t>
            </w:r>
            <w:proofErr w:type="spellEnd"/>
            <w:r w:rsidRPr="00B70BE3">
              <w:rPr>
                <w:rFonts w:asciiTheme="majorHAnsi" w:hAnsiTheme="majorHAnsi" w:cs="Arial"/>
              </w:rPr>
              <w:t xml:space="preserve"> 15 - Rakowice</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3A6ECBA1"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4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4786BB0D"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40 brzoza, 80 brzoza, 50 brzoza, 60 brzoza</w:t>
            </w:r>
          </w:p>
        </w:tc>
      </w:tr>
      <w:tr w:rsidR="003C61DC" w:rsidRPr="00B70BE3" w14:paraId="0423AA50" w14:textId="77777777" w:rsidTr="0077250F">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476E9750"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AFAEE7"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1272 N</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06D5C1C4"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Rakowice - Lubawa</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51773AC4"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9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661664BE"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 xml:space="preserve">60 grab, 50 wiąz, 100 lipa, 70 lipa, 120 lipa, 90 lipa, 130 topola, 120 </w:t>
            </w:r>
            <w:r w:rsidRPr="00B70BE3">
              <w:rPr>
                <w:rFonts w:asciiTheme="majorHAnsi" w:hAnsiTheme="majorHAnsi" w:cs="Arial"/>
              </w:rPr>
              <w:lastRenderedPageBreak/>
              <w:t>topola, 150 topola</w:t>
            </w:r>
          </w:p>
        </w:tc>
      </w:tr>
      <w:tr w:rsidR="003C61DC" w:rsidRPr="00B70BE3" w14:paraId="756D6AEE" w14:textId="77777777" w:rsidTr="0077250F">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67497802"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lastRenderedPageBreak/>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88DC05E"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1341 N</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1198F3E" w14:textId="77777777" w:rsidR="003C61DC" w:rsidRPr="00B70BE3" w:rsidRDefault="003C61DC" w:rsidP="00B70BE3">
            <w:pPr>
              <w:spacing w:before="0" w:after="0" w:line="240" w:lineRule="auto"/>
              <w:rPr>
                <w:rFonts w:asciiTheme="majorHAnsi" w:hAnsiTheme="majorHAnsi" w:cs="Arial"/>
              </w:rPr>
            </w:pPr>
            <w:proofErr w:type="spellStart"/>
            <w:r w:rsidRPr="00B70BE3">
              <w:rPr>
                <w:rFonts w:asciiTheme="majorHAnsi" w:hAnsiTheme="majorHAnsi" w:cs="Arial"/>
              </w:rPr>
              <w:t>DW</w:t>
            </w:r>
            <w:proofErr w:type="spellEnd"/>
            <w:r w:rsidRPr="00B70BE3">
              <w:rPr>
                <w:rFonts w:asciiTheme="majorHAnsi" w:hAnsiTheme="majorHAnsi" w:cs="Arial"/>
              </w:rPr>
              <w:t xml:space="preserve"> 536 – Mały Bór</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0C99271A"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14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6A7DC14C" w14:textId="77777777" w:rsidR="003C61DC" w:rsidRPr="00B70BE3" w:rsidRDefault="003C61DC" w:rsidP="00B70BE3">
            <w:pPr>
              <w:spacing w:before="0" w:after="0" w:line="240" w:lineRule="auto"/>
              <w:rPr>
                <w:rFonts w:asciiTheme="majorHAnsi" w:hAnsiTheme="majorHAnsi" w:cs="Arial"/>
              </w:rPr>
            </w:pPr>
            <w:r w:rsidRPr="00B70BE3">
              <w:rPr>
                <w:rFonts w:asciiTheme="majorHAnsi" w:hAnsiTheme="majorHAnsi" w:cs="Arial"/>
              </w:rPr>
              <w:t>80 klon, 70 klon, 120 lipa, 40 klon, 100 lipa, 40 klon, 40 klon, 60 klon, 50 klon, 90 lipa, 50 klon, 80 klon, 90 lipa</w:t>
            </w:r>
          </w:p>
        </w:tc>
      </w:tr>
      <w:tr w:rsidR="003C61DC" w:rsidRPr="00B70BE3" w14:paraId="5CA56B8C" w14:textId="77777777" w:rsidTr="0077250F">
        <w:tc>
          <w:tcPr>
            <w:tcW w:w="4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AC2300" w14:textId="77777777" w:rsidR="003C61DC" w:rsidRPr="00B70BE3" w:rsidRDefault="003C61DC" w:rsidP="00B70BE3">
            <w:pPr>
              <w:spacing w:before="0" w:after="0" w:line="240" w:lineRule="auto"/>
              <w:jc w:val="right"/>
              <w:rPr>
                <w:rFonts w:asciiTheme="majorHAnsi" w:hAnsiTheme="majorHAnsi" w:cs="Arial"/>
                <w:b/>
              </w:rPr>
            </w:pPr>
            <w:r w:rsidRPr="00B70BE3">
              <w:rPr>
                <w:rFonts w:asciiTheme="majorHAnsi" w:hAnsiTheme="majorHAnsi" w:cs="Arial"/>
                <w:b/>
              </w:rPr>
              <w:t xml:space="preserve">RAZEM </w:t>
            </w:r>
            <w:proofErr w:type="spellStart"/>
            <w:r w:rsidRPr="00B70BE3">
              <w:rPr>
                <w:rFonts w:asciiTheme="majorHAnsi" w:hAnsiTheme="majorHAnsi" w:cs="Arial"/>
                <w:b/>
              </w:rPr>
              <w:t>ODI</w:t>
            </w:r>
            <w:proofErr w:type="spellEnd"/>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43C77843" w14:textId="77777777" w:rsidR="003C61DC" w:rsidRPr="00B70BE3" w:rsidRDefault="003C61DC" w:rsidP="00B70BE3">
            <w:pPr>
              <w:spacing w:before="0" w:after="0" w:line="240" w:lineRule="auto"/>
              <w:rPr>
                <w:rFonts w:asciiTheme="majorHAnsi" w:hAnsiTheme="majorHAnsi" w:cs="Arial"/>
                <w:b/>
              </w:rPr>
            </w:pPr>
            <w:r w:rsidRPr="00B70BE3">
              <w:rPr>
                <w:rFonts w:asciiTheme="majorHAnsi" w:hAnsiTheme="majorHAnsi" w:cs="Arial"/>
                <w:b/>
              </w:rPr>
              <w:t>80 szt.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565D8433" w14:textId="77777777" w:rsidR="003C61DC" w:rsidRPr="00B70BE3" w:rsidRDefault="003C61DC" w:rsidP="00B70BE3">
            <w:pPr>
              <w:spacing w:before="0" w:after="0" w:line="240" w:lineRule="auto"/>
              <w:rPr>
                <w:rFonts w:asciiTheme="majorHAnsi" w:hAnsiTheme="majorHAnsi" w:cs="Arial"/>
              </w:rPr>
            </w:pPr>
          </w:p>
        </w:tc>
      </w:tr>
    </w:tbl>
    <w:p w14:paraId="511BBD97" w14:textId="77777777" w:rsidR="003C61DC" w:rsidRPr="00B70BE3" w:rsidRDefault="003C61DC" w:rsidP="00B70BE3">
      <w:pPr>
        <w:spacing w:before="0" w:after="0" w:line="240" w:lineRule="auto"/>
        <w:jc w:val="center"/>
        <w:rPr>
          <w:rFonts w:asciiTheme="majorHAnsi" w:hAnsiTheme="majorHAnsi" w:cs="Arial"/>
          <w:b/>
          <w:lang w:eastAsia="pl-PL"/>
        </w:rPr>
      </w:pPr>
    </w:p>
    <w:p w14:paraId="30451AA1" w14:textId="77777777" w:rsidR="003C61DC" w:rsidRPr="00B70BE3" w:rsidRDefault="003C61DC" w:rsidP="00B70BE3">
      <w:pPr>
        <w:spacing w:before="0" w:after="0" w:line="240" w:lineRule="auto"/>
        <w:jc w:val="center"/>
        <w:rPr>
          <w:rFonts w:asciiTheme="majorHAnsi" w:hAnsiTheme="majorHAnsi" w:cs="Arial"/>
          <w:b/>
          <w:lang w:eastAsia="pl-PL"/>
        </w:rPr>
      </w:pPr>
    </w:p>
    <w:p w14:paraId="103B191E" w14:textId="77777777" w:rsidR="003C61DC" w:rsidRPr="00B70BE3" w:rsidRDefault="003C61DC" w:rsidP="00B70BE3">
      <w:pPr>
        <w:spacing w:before="0" w:after="0" w:line="240" w:lineRule="auto"/>
        <w:jc w:val="center"/>
        <w:rPr>
          <w:rFonts w:asciiTheme="majorHAnsi" w:hAnsiTheme="majorHAnsi" w:cs="Arial"/>
          <w:b/>
          <w:lang w:eastAsia="pl-PL"/>
        </w:rPr>
      </w:pPr>
    </w:p>
    <w:p w14:paraId="463F5F93" w14:textId="77777777" w:rsidR="003C61DC" w:rsidRPr="00B70BE3" w:rsidRDefault="003C61DC" w:rsidP="00B70BE3">
      <w:pPr>
        <w:spacing w:before="0" w:after="0" w:line="240" w:lineRule="auto"/>
        <w:jc w:val="center"/>
        <w:rPr>
          <w:rFonts w:asciiTheme="majorHAnsi" w:hAnsiTheme="majorHAnsi" w:cs="Arial"/>
          <w:b/>
          <w:lang w:eastAsia="pl-PL"/>
        </w:rPr>
      </w:pPr>
      <w:r w:rsidRPr="00B70BE3">
        <w:rPr>
          <w:rFonts w:asciiTheme="majorHAnsi" w:hAnsiTheme="majorHAnsi" w:cs="Arial"/>
          <w:b/>
          <w:lang w:eastAsia="pl-PL"/>
        </w:rPr>
        <w:t>ZAMAWIAJĄCY:</w:t>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t>WYKONAWCA:</w:t>
      </w:r>
    </w:p>
    <w:p w14:paraId="084275C7" w14:textId="77777777" w:rsidR="003C61DC" w:rsidRPr="00B70BE3" w:rsidRDefault="003C61DC" w:rsidP="00B70BE3">
      <w:pPr>
        <w:spacing w:before="0" w:after="0" w:line="240" w:lineRule="auto"/>
        <w:jc w:val="right"/>
        <w:rPr>
          <w:rFonts w:asciiTheme="majorHAnsi" w:hAnsiTheme="majorHAnsi" w:cs="Arial"/>
          <w:b/>
          <w:lang w:eastAsia="pl-PL"/>
        </w:rPr>
      </w:pPr>
    </w:p>
    <w:p w14:paraId="78AD11EE" w14:textId="77777777" w:rsidR="003C61DC" w:rsidRPr="00B70BE3" w:rsidRDefault="003C61DC" w:rsidP="00B70BE3">
      <w:pPr>
        <w:spacing w:before="0" w:after="0" w:line="240" w:lineRule="auto"/>
        <w:jc w:val="right"/>
        <w:rPr>
          <w:rFonts w:asciiTheme="majorHAnsi" w:hAnsiTheme="majorHAnsi" w:cs="Arial"/>
          <w:b/>
          <w:lang w:eastAsia="pl-PL"/>
        </w:rPr>
      </w:pPr>
    </w:p>
    <w:p w14:paraId="2295D1F9" w14:textId="77777777" w:rsidR="003C61DC" w:rsidRPr="00B70BE3" w:rsidRDefault="003C61DC" w:rsidP="00B70BE3">
      <w:pPr>
        <w:spacing w:before="0" w:after="0" w:line="240" w:lineRule="auto"/>
        <w:jc w:val="right"/>
        <w:rPr>
          <w:rFonts w:asciiTheme="majorHAnsi" w:hAnsiTheme="majorHAnsi" w:cs="Arial"/>
          <w:b/>
          <w:lang w:eastAsia="pl-PL"/>
        </w:rPr>
      </w:pPr>
    </w:p>
    <w:p w14:paraId="68A4F055" w14:textId="77777777" w:rsidR="003C61DC" w:rsidRPr="00B70BE3" w:rsidRDefault="003C61DC" w:rsidP="00B70BE3">
      <w:pPr>
        <w:spacing w:before="0" w:after="0" w:line="240" w:lineRule="auto"/>
        <w:jc w:val="right"/>
        <w:rPr>
          <w:rFonts w:asciiTheme="majorHAnsi" w:hAnsiTheme="majorHAnsi" w:cs="Arial"/>
          <w:b/>
          <w:lang w:eastAsia="pl-PL"/>
        </w:rPr>
      </w:pPr>
    </w:p>
    <w:p w14:paraId="1AA4D389" w14:textId="77777777" w:rsidR="003C61DC" w:rsidRPr="00B70BE3" w:rsidRDefault="003C61DC" w:rsidP="00B70BE3">
      <w:pPr>
        <w:spacing w:before="0" w:after="0" w:line="240" w:lineRule="auto"/>
        <w:jc w:val="right"/>
        <w:rPr>
          <w:rFonts w:asciiTheme="majorHAnsi" w:hAnsiTheme="majorHAnsi" w:cs="Arial"/>
          <w:b/>
          <w:lang w:eastAsia="pl-PL"/>
        </w:rPr>
      </w:pPr>
    </w:p>
    <w:p w14:paraId="4053DC67" w14:textId="77777777" w:rsidR="003C61DC" w:rsidRPr="00B70BE3" w:rsidRDefault="003C61DC" w:rsidP="00B70BE3">
      <w:pPr>
        <w:spacing w:before="0" w:after="0" w:line="240" w:lineRule="auto"/>
        <w:jc w:val="right"/>
        <w:rPr>
          <w:rFonts w:asciiTheme="majorHAnsi" w:hAnsiTheme="majorHAnsi" w:cs="Arial"/>
          <w:b/>
          <w:lang w:eastAsia="pl-PL"/>
        </w:rPr>
      </w:pPr>
    </w:p>
    <w:p w14:paraId="6C3B26A5" w14:textId="77777777" w:rsidR="003C61DC" w:rsidRPr="00B70BE3" w:rsidRDefault="003C61DC" w:rsidP="00B70BE3">
      <w:pPr>
        <w:spacing w:before="0" w:after="0" w:line="240" w:lineRule="auto"/>
        <w:jc w:val="right"/>
        <w:rPr>
          <w:rFonts w:asciiTheme="majorHAnsi" w:hAnsiTheme="majorHAnsi" w:cs="Arial"/>
          <w:b/>
          <w:lang w:eastAsia="pl-PL"/>
        </w:rPr>
      </w:pPr>
    </w:p>
    <w:p w14:paraId="34466FDE" w14:textId="77777777" w:rsidR="003C61DC" w:rsidRPr="00B70BE3" w:rsidRDefault="003C61DC" w:rsidP="00B70BE3">
      <w:pPr>
        <w:spacing w:before="0" w:after="0" w:line="240" w:lineRule="auto"/>
        <w:jc w:val="right"/>
        <w:rPr>
          <w:rFonts w:asciiTheme="majorHAnsi" w:hAnsiTheme="majorHAnsi" w:cs="Arial"/>
          <w:b/>
          <w:lang w:eastAsia="pl-PL"/>
        </w:rPr>
      </w:pPr>
    </w:p>
    <w:p w14:paraId="0D3E6F18" w14:textId="77777777" w:rsidR="003C61DC" w:rsidRPr="00B70BE3" w:rsidRDefault="003C61DC" w:rsidP="00B70BE3">
      <w:pPr>
        <w:spacing w:before="0" w:after="0" w:line="240" w:lineRule="auto"/>
        <w:jc w:val="right"/>
        <w:rPr>
          <w:rFonts w:asciiTheme="majorHAnsi" w:hAnsiTheme="majorHAnsi" w:cs="Arial"/>
          <w:b/>
          <w:lang w:eastAsia="pl-PL"/>
        </w:rPr>
      </w:pPr>
    </w:p>
    <w:p w14:paraId="2F389E39" w14:textId="77777777" w:rsidR="003C61DC" w:rsidRPr="00B70BE3" w:rsidRDefault="003C61DC" w:rsidP="00B70BE3">
      <w:pPr>
        <w:spacing w:before="0" w:after="0" w:line="240" w:lineRule="auto"/>
        <w:jc w:val="right"/>
        <w:rPr>
          <w:rFonts w:asciiTheme="majorHAnsi" w:hAnsiTheme="majorHAnsi" w:cs="Arial"/>
          <w:b/>
          <w:lang w:eastAsia="pl-PL"/>
        </w:rPr>
      </w:pPr>
    </w:p>
    <w:p w14:paraId="2A1AB485" w14:textId="77777777" w:rsidR="003C61DC" w:rsidRPr="00B70BE3" w:rsidRDefault="003C61DC" w:rsidP="00B70BE3">
      <w:pPr>
        <w:spacing w:before="0" w:after="0" w:line="240" w:lineRule="auto"/>
        <w:jc w:val="right"/>
        <w:rPr>
          <w:rFonts w:asciiTheme="majorHAnsi" w:hAnsiTheme="majorHAnsi" w:cs="Arial"/>
          <w:b/>
          <w:lang w:eastAsia="pl-PL"/>
        </w:rPr>
      </w:pPr>
    </w:p>
    <w:p w14:paraId="5D8C148D" w14:textId="77777777" w:rsidR="003C61DC" w:rsidRPr="00B70BE3" w:rsidRDefault="003C61DC" w:rsidP="00B70BE3">
      <w:pPr>
        <w:spacing w:before="0" w:after="0" w:line="240" w:lineRule="auto"/>
        <w:jc w:val="right"/>
        <w:rPr>
          <w:rFonts w:asciiTheme="majorHAnsi" w:hAnsiTheme="majorHAnsi" w:cs="Arial"/>
          <w:b/>
          <w:lang w:eastAsia="pl-PL"/>
        </w:rPr>
      </w:pPr>
    </w:p>
    <w:p w14:paraId="61FD54F0" w14:textId="77777777" w:rsidR="003C61DC" w:rsidRPr="00B70BE3" w:rsidRDefault="003C61DC" w:rsidP="00B70BE3">
      <w:pPr>
        <w:spacing w:before="0" w:after="0" w:line="240" w:lineRule="auto"/>
        <w:jc w:val="right"/>
        <w:rPr>
          <w:rFonts w:asciiTheme="majorHAnsi" w:hAnsiTheme="majorHAnsi" w:cs="Arial"/>
          <w:b/>
          <w:lang w:eastAsia="pl-PL"/>
        </w:rPr>
      </w:pPr>
    </w:p>
    <w:p w14:paraId="4EB074B8" w14:textId="77777777" w:rsidR="003C61DC" w:rsidRPr="00B70BE3" w:rsidRDefault="003C61DC" w:rsidP="00B70BE3">
      <w:pPr>
        <w:spacing w:before="0" w:after="0" w:line="240" w:lineRule="auto"/>
        <w:jc w:val="right"/>
        <w:rPr>
          <w:rFonts w:asciiTheme="majorHAnsi" w:hAnsiTheme="majorHAnsi" w:cs="Arial"/>
          <w:b/>
          <w:lang w:eastAsia="pl-PL"/>
        </w:rPr>
      </w:pPr>
    </w:p>
    <w:p w14:paraId="627AA882" w14:textId="77777777" w:rsidR="003C61DC" w:rsidRPr="00B70BE3" w:rsidRDefault="003C61DC" w:rsidP="00B70BE3">
      <w:pPr>
        <w:spacing w:before="0" w:after="0" w:line="240" w:lineRule="auto"/>
        <w:jc w:val="right"/>
        <w:rPr>
          <w:rFonts w:asciiTheme="majorHAnsi" w:hAnsiTheme="majorHAnsi" w:cs="Arial"/>
          <w:b/>
          <w:lang w:eastAsia="pl-PL"/>
        </w:rPr>
      </w:pPr>
    </w:p>
    <w:p w14:paraId="169F7220" w14:textId="77777777" w:rsidR="003C61DC" w:rsidRPr="00B70BE3" w:rsidRDefault="003C61DC" w:rsidP="00B70BE3">
      <w:pPr>
        <w:spacing w:before="0" w:after="0" w:line="240" w:lineRule="auto"/>
        <w:jc w:val="right"/>
        <w:rPr>
          <w:rFonts w:asciiTheme="majorHAnsi" w:hAnsiTheme="majorHAnsi" w:cs="Arial"/>
          <w:b/>
          <w:lang w:eastAsia="pl-PL"/>
        </w:rPr>
      </w:pPr>
    </w:p>
    <w:p w14:paraId="7DE9E281" w14:textId="77777777" w:rsidR="003C61DC" w:rsidRPr="00B70BE3" w:rsidRDefault="003C61DC" w:rsidP="00B70BE3">
      <w:pPr>
        <w:spacing w:before="0" w:after="0" w:line="240" w:lineRule="auto"/>
        <w:jc w:val="right"/>
        <w:rPr>
          <w:rFonts w:asciiTheme="majorHAnsi" w:hAnsiTheme="majorHAnsi" w:cs="Arial"/>
          <w:b/>
          <w:lang w:eastAsia="pl-PL"/>
        </w:rPr>
      </w:pPr>
    </w:p>
    <w:p w14:paraId="10A36780" w14:textId="77777777" w:rsidR="003C61DC" w:rsidRPr="00B70BE3" w:rsidRDefault="003C61DC" w:rsidP="00B70BE3">
      <w:pPr>
        <w:spacing w:before="0" w:after="0" w:line="240" w:lineRule="auto"/>
        <w:jc w:val="right"/>
        <w:rPr>
          <w:rFonts w:asciiTheme="majorHAnsi" w:hAnsiTheme="majorHAnsi" w:cs="Arial"/>
          <w:b/>
          <w:lang w:eastAsia="pl-PL"/>
        </w:rPr>
      </w:pPr>
    </w:p>
    <w:p w14:paraId="67C65E0F" w14:textId="77777777" w:rsidR="003C61DC" w:rsidRPr="00B70BE3" w:rsidRDefault="003C61DC" w:rsidP="00B70BE3">
      <w:pPr>
        <w:spacing w:before="0" w:after="0" w:line="240" w:lineRule="auto"/>
        <w:jc w:val="right"/>
        <w:rPr>
          <w:rFonts w:asciiTheme="majorHAnsi" w:hAnsiTheme="majorHAnsi" w:cs="Arial"/>
          <w:b/>
          <w:lang w:eastAsia="pl-PL"/>
        </w:rPr>
      </w:pPr>
    </w:p>
    <w:p w14:paraId="40134702" w14:textId="77777777" w:rsidR="003C61DC" w:rsidRPr="00B70BE3" w:rsidRDefault="003C61DC" w:rsidP="00B70BE3">
      <w:pPr>
        <w:spacing w:before="0" w:after="0" w:line="240" w:lineRule="auto"/>
        <w:jc w:val="right"/>
        <w:rPr>
          <w:rFonts w:asciiTheme="majorHAnsi" w:hAnsiTheme="majorHAnsi" w:cs="Arial"/>
          <w:b/>
          <w:lang w:eastAsia="pl-PL"/>
        </w:rPr>
      </w:pPr>
    </w:p>
    <w:p w14:paraId="3E97DE3C" w14:textId="77777777" w:rsidR="003C61DC" w:rsidRPr="00B70BE3" w:rsidRDefault="003C61DC" w:rsidP="00B70BE3">
      <w:pPr>
        <w:spacing w:before="0" w:after="0" w:line="240" w:lineRule="auto"/>
        <w:jc w:val="right"/>
        <w:rPr>
          <w:rFonts w:asciiTheme="majorHAnsi" w:hAnsiTheme="majorHAnsi" w:cs="Arial"/>
          <w:b/>
          <w:lang w:eastAsia="pl-PL"/>
        </w:rPr>
      </w:pPr>
    </w:p>
    <w:p w14:paraId="63357AB6" w14:textId="77777777" w:rsidR="003C61DC" w:rsidRPr="00B70BE3" w:rsidRDefault="003C61DC" w:rsidP="00B70BE3">
      <w:pPr>
        <w:spacing w:before="0" w:after="0" w:line="240" w:lineRule="auto"/>
        <w:jc w:val="right"/>
        <w:rPr>
          <w:rFonts w:asciiTheme="majorHAnsi" w:hAnsiTheme="majorHAnsi" w:cs="Arial"/>
          <w:b/>
          <w:lang w:eastAsia="pl-PL"/>
        </w:rPr>
      </w:pPr>
    </w:p>
    <w:p w14:paraId="15B18CEF" w14:textId="77777777" w:rsidR="003C61DC" w:rsidRPr="00B70BE3" w:rsidRDefault="003C61DC" w:rsidP="00B70BE3">
      <w:pPr>
        <w:spacing w:before="0" w:after="0" w:line="240" w:lineRule="auto"/>
        <w:jc w:val="right"/>
        <w:rPr>
          <w:rFonts w:asciiTheme="majorHAnsi" w:hAnsiTheme="majorHAnsi" w:cs="Arial"/>
          <w:b/>
          <w:lang w:eastAsia="pl-PL"/>
        </w:rPr>
      </w:pPr>
    </w:p>
    <w:p w14:paraId="5778671E" w14:textId="77777777" w:rsidR="003C61DC" w:rsidRPr="00B70BE3" w:rsidRDefault="003C61DC" w:rsidP="00B70BE3">
      <w:pPr>
        <w:spacing w:before="0" w:after="0" w:line="240" w:lineRule="auto"/>
        <w:jc w:val="right"/>
        <w:rPr>
          <w:rFonts w:asciiTheme="majorHAnsi" w:hAnsiTheme="majorHAnsi" w:cs="Arial"/>
          <w:b/>
          <w:lang w:eastAsia="pl-PL"/>
        </w:rPr>
      </w:pPr>
    </w:p>
    <w:p w14:paraId="4118CFE0" w14:textId="77777777" w:rsidR="003C61DC" w:rsidRPr="00B70BE3" w:rsidRDefault="003C61DC" w:rsidP="00B70BE3">
      <w:pPr>
        <w:spacing w:before="0" w:after="0" w:line="240" w:lineRule="auto"/>
        <w:jc w:val="right"/>
        <w:rPr>
          <w:rFonts w:asciiTheme="majorHAnsi" w:hAnsiTheme="majorHAnsi" w:cs="Arial"/>
          <w:b/>
          <w:lang w:eastAsia="pl-PL"/>
        </w:rPr>
      </w:pPr>
    </w:p>
    <w:p w14:paraId="6FEBA661" w14:textId="77777777" w:rsidR="003C61DC" w:rsidRPr="00B70BE3" w:rsidRDefault="003C61DC" w:rsidP="00B70BE3">
      <w:pPr>
        <w:spacing w:before="0" w:after="0" w:line="240" w:lineRule="auto"/>
        <w:jc w:val="right"/>
        <w:rPr>
          <w:rFonts w:asciiTheme="majorHAnsi" w:hAnsiTheme="majorHAnsi" w:cs="Arial"/>
          <w:b/>
          <w:lang w:eastAsia="pl-PL"/>
        </w:rPr>
      </w:pPr>
    </w:p>
    <w:p w14:paraId="3E5AC78E" w14:textId="77777777" w:rsidR="003C61DC" w:rsidRPr="00B70BE3" w:rsidRDefault="003C61DC" w:rsidP="00B70BE3">
      <w:pPr>
        <w:spacing w:before="0" w:after="0" w:line="240" w:lineRule="auto"/>
        <w:jc w:val="right"/>
        <w:rPr>
          <w:rFonts w:asciiTheme="majorHAnsi" w:hAnsiTheme="majorHAnsi" w:cs="Arial"/>
          <w:b/>
          <w:lang w:eastAsia="pl-PL"/>
        </w:rPr>
      </w:pPr>
    </w:p>
    <w:p w14:paraId="3BA67737" w14:textId="77777777" w:rsidR="003C61DC" w:rsidRPr="00B70BE3" w:rsidRDefault="003C61DC" w:rsidP="00B70BE3">
      <w:pPr>
        <w:spacing w:before="0" w:after="0" w:line="240" w:lineRule="auto"/>
        <w:jc w:val="right"/>
        <w:rPr>
          <w:rFonts w:asciiTheme="majorHAnsi" w:hAnsiTheme="majorHAnsi" w:cs="Arial"/>
          <w:b/>
          <w:lang w:eastAsia="pl-PL"/>
        </w:rPr>
      </w:pPr>
    </w:p>
    <w:p w14:paraId="7C3850A5" w14:textId="77777777" w:rsidR="003C61DC" w:rsidRPr="00B70BE3" w:rsidRDefault="003C61DC" w:rsidP="00B70BE3">
      <w:pPr>
        <w:spacing w:before="0" w:after="0" w:line="240" w:lineRule="auto"/>
        <w:jc w:val="right"/>
        <w:rPr>
          <w:rFonts w:asciiTheme="majorHAnsi" w:hAnsiTheme="majorHAnsi" w:cs="Arial"/>
          <w:b/>
          <w:lang w:eastAsia="pl-PL"/>
        </w:rPr>
      </w:pPr>
    </w:p>
    <w:p w14:paraId="177AB7B7" w14:textId="77777777" w:rsidR="003C61DC" w:rsidRPr="00B70BE3" w:rsidRDefault="003C61DC" w:rsidP="00B70BE3">
      <w:pPr>
        <w:spacing w:before="0" w:after="0" w:line="240" w:lineRule="auto"/>
        <w:jc w:val="right"/>
        <w:rPr>
          <w:rFonts w:asciiTheme="majorHAnsi" w:hAnsiTheme="majorHAnsi" w:cs="Arial"/>
          <w:b/>
          <w:lang w:eastAsia="pl-PL"/>
        </w:rPr>
      </w:pPr>
    </w:p>
    <w:p w14:paraId="59E69F00" w14:textId="77777777" w:rsidR="003C61DC" w:rsidRPr="00B70BE3" w:rsidRDefault="003C61DC" w:rsidP="00B70BE3">
      <w:pPr>
        <w:spacing w:before="0" w:after="0" w:line="240" w:lineRule="auto"/>
        <w:jc w:val="right"/>
        <w:rPr>
          <w:rFonts w:asciiTheme="majorHAnsi" w:hAnsiTheme="majorHAnsi" w:cs="Arial"/>
          <w:b/>
          <w:lang w:eastAsia="pl-PL"/>
        </w:rPr>
      </w:pPr>
    </w:p>
    <w:p w14:paraId="7F6EB3B0" w14:textId="77777777" w:rsidR="003C61DC" w:rsidRPr="00B70BE3" w:rsidRDefault="003C61DC" w:rsidP="00B70BE3">
      <w:pPr>
        <w:spacing w:before="0" w:after="0" w:line="240" w:lineRule="auto"/>
        <w:jc w:val="right"/>
        <w:rPr>
          <w:rFonts w:asciiTheme="majorHAnsi" w:hAnsiTheme="majorHAnsi" w:cs="Arial"/>
          <w:b/>
          <w:lang w:eastAsia="pl-PL"/>
        </w:rPr>
      </w:pPr>
    </w:p>
    <w:p w14:paraId="54F06E55" w14:textId="77777777" w:rsidR="003C61DC" w:rsidRPr="00B70BE3" w:rsidRDefault="003C61DC" w:rsidP="00B70BE3">
      <w:pPr>
        <w:spacing w:before="0" w:after="0" w:line="240" w:lineRule="auto"/>
        <w:jc w:val="right"/>
        <w:rPr>
          <w:rFonts w:asciiTheme="majorHAnsi" w:hAnsiTheme="majorHAnsi" w:cs="Arial"/>
          <w:b/>
          <w:lang w:eastAsia="pl-PL"/>
        </w:rPr>
      </w:pPr>
    </w:p>
    <w:p w14:paraId="26C59569" w14:textId="77777777" w:rsidR="003C61DC" w:rsidRPr="00B70BE3" w:rsidRDefault="003C61DC" w:rsidP="00B70BE3">
      <w:pPr>
        <w:spacing w:before="0" w:after="0" w:line="240" w:lineRule="auto"/>
        <w:jc w:val="right"/>
        <w:rPr>
          <w:rFonts w:asciiTheme="majorHAnsi" w:hAnsiTheme="majorHAnsi" w:cs="Arial"/>
          <w:b/>
          <w:lang w:eastAsia="pl-PL"/>
        </w:rPr>
      </w:pPr>
    </w:p>
    <w:p w14:paraId="0501B185" w14:textId="77777777" w:rsidR="003C61DC" w:rsidRPr="00B70BE3" w:rsidRDefault="003C61DC" w:rsidP="00B70BE3">
      <w:pPr>
        <w:spacing w:before="0" w:after="0" w:line="240" w:lineRule="auto"/>
        <w:jc w:val="right"/>
        <w:rPr>
          <w:rFonts w:asciiTheme="majorHAnsi" w:hAnsiTheme="majorHAnsi" w:cs="Arial"/>
          <w:b/>
          <w:lang w:eastAsia="pl-PL"/>
        </w:rPr>
      </w:pPr>
    </w:p>
    <w:p w14:paraId="2D03DCA9" w14:textId="77777777" w:rsidR="003C61DC" w:rsidRPr="00B70BE3" w:rsidRDefault="003C61DC" w:rsidP="00B70BE3">
      <w:pPr>
        <w:spacing w:before="0" w:after="0" w:line="240" w:lineRule="auto"/>
        <w:jc w:val="right"/>
        <w:rPr>
          <w:rFonts w:asciiTheme="majorHAnsi" w:hAnsiTheme="majorHAnsi" w:cs="Arial"/>
          <w:b/>
          <w:lang w:eastAsia="pl-PL"/>
        </w:rPr>
      </w:pPr>
    </w:p>
    <w:p w14:paraId="083512B8" w14:textId="77777777" w:rsidR="003C61DC" w:rsidRPr="00B70BE3" w:rsidRDefault="003C61DC" w:rsidP="00B70BE3">
      <w:pPr>
        <w:spacing w:before="0" w:after="0" w:line="240" w:lineRule="auto"/>
        <w:jc w:val="right"/>
        <w:rPr>
          <w:rFonts w:asciiTheme="majorHAnsi" w:hAnsiTheme="majorHAnsi" w:cs="Arial"/>
          <w:b/>
          <w:lang w:eastAsia="pl-PL"/>
        </w:rPr>
      </w:pPr>
    </w:p>
    <w:p w14:paraId="771BCFB8" w14:textId="77777777" w:rsidR="003C61DC" w:rsidRPr="00B70BE3" w:rsidRDefault="003C61DC" w:rsidP="00B70BE3">
      <w:pPr>
        <w:spacing w:before="0" w:after="0" w:line="240" w:lineRule="auto"/>
        <w:jc w:val="right"/>
        <w:rPr>
          <w:rFonts w:asciiTheme="majorHAnsi" w:hAnsiTheme="majorHAnsi" w:cs="Arial"/>
          <w:b/>
          <w:lang w:eastAsia="pl-PL"/>
        </w:rPr>
      </w:pPr>
    </w:p>
    <w:p w14:paraId="00FCAC80" w14:textId="77777777" w:rsidR="003C61DC" w:rsidRPr="00B70BE3" w:rsidRDefault="003C61DC" w:rsidP="00B70BE3">
      <w:pPr>
        <w:spacing w:before="0" w:after="0" w:line="240" w:lineRule="auto"/>
        <w:jc w:val="right"/>
        <w:rPr>
          <w:rFonts w:asciiTheme="majorHAnsi" w:hAnsiTheme="majorHAnsi" w:cs="Arial"/>
          <w:b/>
          <w:lang w:eastAsia="pl-PL"/>
        </w:rPr>
      </w:pPr>
    </w:p>
    <w:p w14:paraId="78725847" w14:textId="77777777" w:rsidR="003C61DC" w:rsidRPr="00B70BE3" w:rsidRDefault="003C61DC" w:rsidP="00B70BE3">
      <w:pPr>
        <w:spacing w:before="0" w:after="0" w:line="240" w:lineRule="auto"/>
        <w:jc w:val="right"/>
        <w:rPr>
          <w:rFonts w:asciiTheme="majorHAnsi" w:hAnsiTheme="majorHAnsi" w:cs="Arial"/>
          <w:b/>
          <w:lang w:eastAsia="pl-PL"/>
        </w:rPr>
      </w:pPr>
    </w:p>
    <w:p w14:paraId="55B19B52" w14:textId="77777777" w:rsidR="003C61DC" w:rsidRPr="00B70BE3" w:rsidRDefault="003C61DC" w:rsidP="00B70BE3">
      <w:pPr>
        <w:spacing w:before="0" w:after="0" w:line="240" w:lineRule="auto"/>
        <w:jc w:val="right"/>
        <w:rPr>
          <w:rFonts w:asciiTheme="majorHAnsi" w:hAnsiTheme="majorHAnsi" w:cs="Arial"/>
          <w:b/>
          <w:lang w:eastAsia="pl-PL"/>
        </w:rPr>
      </w:pPr>
    </w:p>
    <w:p w14:paraId="19A08404" w14:textId="77777777" w:rsidR="003C61DC" w:rsidRPr="00B70BE3" w:rsidRDefault="003C61DC" w:rsidP="00B70BE3">
      <w:pPr>
        <w:spacing w:before="0" w:after="0" w:line="240" w:lineRule="auto"/>
        <w:jc w:val="right"/>
        <w:rPr>
          <w:rFonts w:asciiTheme="majorHAnsi" w:hAnsiTheme="majorHAnsi" w:cs="Arial"/>
          <w:b/>
          <w:lang w:eastAsia="pl-PL"/>
        </w:rPr>
      </w:pPr>
    </w:p>
    <w:p w14:paraId="3DF53E28" w14:textId="77777777" w:rsidR="003C61DC" w:rsidRPr="00B70BE3" w:rsidRDefault="003C61DC" w:rsidP="00B70BE3">
      <w:pPr>
        <w:spacing w:before="0" w:after="0" w:line="240" w:lineRule="auto"/>
        <w:jc w:val="right"/>
        <w:rPr>
          <w:rFonts w:asciiTheme="majorHAnsi" w:hAnsiTheme="majorHAnsi" w:cs="Arial"/>
          <w:b/>
          <w:lang w:eastAsia="pl-PL"/>
        </w:rPr>
      </w:pPr>
    </w:p>
    <w:p w14:paraId="045E60EC" w14:textId="77777777" w:rsidR="003C61DC" w:rsidRPr="00B70BE3" w:rsidRDefault="003C61DC" w:rsidP="00B70BE3">
      <w:pPr>
        <w:spacing w:before="0" w:after="0" w:line="240" w:lineRule="auto"/>
        <w:jc w:val="right"/>
        <w:rPr>
          <w:rFonts w:asciiTheme="majorHAnsi" w:hAnsiTheme="majorHAnsi" w:cs="Arial"/>
          <w:b/>
          <w:lang w:eastAsia="pl-PL"/>
        </w:rPr>
      </w:pPr>
    </w:p>
    <w:p w14:paraId="33B8EFCA" w14:textId="77777777" w:rsidR="003C61DC" w:rsidRPr="00B70BE3" w:rsidRDefault="003C61DC" w:rsidP="00B70BE3">
      <w:pPr>
        <w:spacing w:before="0" w:after="0" w:line="240" w:lineRule="auto"/>
        <w:jc w:val="right"/>
        <w:rPr>
          <w:rFonts w:asciiTheme="majorHAnsi" w:hAnsiTheme="majorHAnsi" w:cs="Arial"/>
          <w:b/>
          <w:lang w:eastAsia="pl-PL"/>
        </w:rPr>
      </w:pPr>
    </w:p>
    <w:p w14:paraId="58D3D8BF" w14:textId="77777777" w:rsidR="003C61DC" w:rsidRPr="00B70BE3" w:rsidRDefault="003C61DC" w:rsidP="00B70BE3">
      <w:pPr>
        <w:spacing w:before="0" w:after="0" w:line="240" w:lineRule="auto"/>
        <w:jc w:val="right"/>
        <w:rPr>
          <w:rFonts w:asciiTheme="majorHAnsi" w:hAnsiTheme="majorHAnsi" w:cs="Arial"/>
          <w:b/>
          <w:lang w:eastAsia="pl-PL"/>
        </w:rPr>
      </w:pPr>
    </w:p>
    <w:p w14:paraId="522EF259" w14:textId="77777777" w:rsidR="003C61DC" w:rsidRPr="00B70BE3" w:rsidRDefault="003C61DC" w:rsidP="00B70BE3">
      <w:pPr>
        <w:spacing w:before="0" w:after="0" w:line="240" w:lineRule="auto"/>
        <w:jc w:val="right"/>
        <w:rPr>
          <w:rFonts w:asciiTheme="majorHAnsi" w:hAnsiTheme="majorHAnsi" w:cs="Arial"/>
          <w:b/>
          <w:lang w:eastAsia="pl-PL"/>
        </w:rPr>
      </w:pPr>
    </w:p>
    <w:p w14:paraId="6E142DCD" w14:textId="77777777" w:rsidR="003C61DC" w:rsidRPr="00B70BE3" w:rsidRDefault="003C61DC" w:rsidP="00B70BE3">
      <w:pPr>
        <w:spacing w:before="0" w:after="0" w:line="240" w:lineRule="auto"/>
        <w:jc w:val="right"/>
        <w:rPr>
          <w:rFonts w:asciiTheme="majorHAnsi" w:hAnsiTheme="majorHAnsi" w:cs="Arial"/>
          <w:b/>
          <w:lang w:eastAsia="pl-PL"/>
        </w:rPr>
      </w:pPr>
    </w:p>
    <w:p w14:paraId="172DF9C7" w14:textId="77777777" w:rsidR="003C61DC" w:rsidRPr="00B70BE3" w:rsidRDefault="003C61DC" w:rsidP="00B70BE3">
      <w:pPr>
        <w:spacing w:before="0" w:after="0" w:line="240" w:lineRule="auto"/>
        <w:jc w:val="right"/>
        <w:rPr>
          <w:rFonts w:asciiTheme="majorHAnsi" w:hAnsiTheme="majorHAnsi" w:cs="Arial"/>
          <w:b/>
          <w:lang w:eastAsia="pl-PL"/>
        </w:rPr>
      </w:pPr>
    </w:p>
    <w:p w14:paraId="59D3F4C6" w14:textId="77777777" w:rsidR="003C61DC" w:rsidRPr="00B70BE3" w:rsidRDefault="003C61DC" w:rsidP="00B70BE3">
      <w:pPr>
        <w:spacing w:before="0" w:after="0" w:line="240" w:lineRule="auto"/>
        <w:jc w:val="right"/>
        <w:rPr>
          <w:rFonts w:asciiTheme="majorHAnsi" w:hAnsiTheme="majorHAnsi" w:cs="Arial"/>
          <w:b/>
          <w:lang w:eastAsia="pl-PL"/>
        </w:rPr>
      </w:pPr>
    </w:p>
    <w:p w14:paraId="33623396" w14:textId="77777777" w:rsidR="003C61DC" w:rsidRPr="00B70BE3" w:rsidRDefault="003C61DC" w:rsidP="00B70BE3">
      <w:pPr>
        <w:spacing w:before="0" w:after="0" w:line="240" w:lineRule="auto"/>
        <w:jc w:val="right"/>
        <w:rPr>
          <w:rFonts w:asciiTheme="majorHAnsi" w:hAnsiTheme="majorHAnsi" w:cs="Arial"/>
          <w:b/>
          <w:lang w:eastAsia="pl-PL"/>
        </w:rPr>
      </w:pPr>
    </w:p>
    <w:p w14:paraId="5961CB4C" w14:textId="77777777" w:rsidR="003C61DC" w:rsidRPr="00B70BE3" w:rsidRDefault="003C61DC" w:rsidP="00B70BE3">
      <w:pPr>
        <w:spacing w:before="0" w:after="0" w:line="240" w:lineRule="auto"/>
        <w:jc w:val="right"/>
        <w:rPr>
          <w:rFonts w:asciiTheme="majorHAnsi" w:hAnsiTheme="majorHAnsi" w:cs="Arial"/>
          <w:b/>
          <w:lang w:eastAsia="pl-PL"/>
        </w:rPr>
      </w:pPr>
    </w:p>
    <w:p w14:paraId="6125FF02" w14:textId="77777777"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lastRenderedPageBreak/>
        <w:t>Załącznik Nr 3 do umowy</w:t>
      </w:r>
    </w:p>
    <w:p w14:paraId="09B4E0DF" w14:textId="77777777"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t>do Umowy Nr ……………. z dnia ………………2021 r.</w:t>
      </w:r>
    </w:p>
    <w:p w14:paraId="7B238920" w14:textId="77777777" w:rsidR="003C61DC" w:rsidRPr="00B70BE3" w:rsidRDefault="003C61DC" w:rsidP="00B70BE3">
      <w:pPr>
        <w:autoSpaceDE w:val="0"/>
        <w:spacing w:before="0" w:after="0" w:line="240" w:lineRule="auto"/>
        <w:rPr>
          <w:rFonts w:asciiTheme="majorHAnsi" w:hAnsiTheme="majorHAnsi" w:cs="Arial"/>
          <w:lang w:eastAsia="zh-CN"/>
        </w:rPr>
      </w:pPr>
    </w:p>
    <w:p w14:paraId="1D5080B8" w14:textId="77777777" w:rsidR="003C61DC" w:rsidRPr="00B70BE3" w:rsidRDefault="003C61DC" w:rsidP="00B70BE3">
      <w:pPr>
        <w:autoSpaceDE w:val="0"/>
        <w:spacing w:before="0" w:after="0" w:line="240" w:lineRule="auto"/>
        <w:rPr>
          <w:rFonts w:asciiTheme="majorHAnsi" w:hAnsiTheme="majorHAnsi" w:cs="Arial"/>
          <w:lang w:eastAsia="zh-CN"/>
        </w:rPr>
      </w:pPr>
    </w:p>
    <w:p w14:paraId="3466E27E" w14:textId="77777777" w:rsidR="003C61DC" w:rsidRPr="00B70BE3" w:rsidRDefault="003C61DC" w:rsidP="00B70BE3">
      <w:pPr>
        <w:autoSpaceDE w:val="0"/>
        <w:spacing w:before="0" w:after="0" w:line="240" w:lineRule="auto"/>
        <w:rPr>
          <w:rFonts w:asciiTheme="majorHAnsi" w:hAnsiTheme="majorHAnsi" w:cs="Arial"/>
          <w:lang w:eastAsia="zh-CN"/>
        </w:rPr>
      </w:pPr>
      <w:r w:rsidRPr="00B70BE3">
        <w:rPr>
          <w:rFonts w:asciiTheme="majorHAnsi" w:hAnsiTheme="majorHAnsi" w:cs="Arial"/>
          <w:lang w:eastAsia="zh-CN"/>
        </w:rPr>
        <w:t>/Nazwa i adres Wykonawcy, NIP/</w:t>
      </w:r>
    </w:p>
    <w:p w14:paraId="6A0BD8D5"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38A5425"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4CCAF771"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21838863" w14:textId="77777777" w:rsidR="003C61DC" w:rsidRPr="00B70BE3" w:rsidRDefault="003C61DC" w:rsidP="00B70BE3">
      <w:pPr>
        <w:autoSpaceDE w:val="0"/>
        <w:spacing w:before="0" w:after="0" w:line="240" w:lineRule="auto"/>
        <w:jc w:val="center"/>
        <w:rPr>
          <w:rFonts w:asciiTheme="majorHAnsi" w:hAnsiTheme="majorHAnsi" w:cs="Arial"/>
          <w:b/>
          <w:lang w:eastAsia="zh-CN"/>
        </w:rPr>
      </w:pPr>
      <w:r w:rsidRPr="00B70BE3">
        <w:rPr>
          <w:rFonts w:asciiTheme="majorHAnsi" w:hAnsiTheme="majorHAnsi" w:cs="Arial"/>
          <w:b/>
          <w:lang w:eastAsia="zh-CN"/>
        </w:rPr>
        <w:t>OŚWIADCZENIE</w:t>
      </w:r>
    </w:p>
    <w:p w14:paraId="4E140BBD"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72134054"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797BB38" w14:textId="77777777" w:rsidR="003C61DC" w:rsidRPr="00B70BE3" w:rsidRDefault="003C61DC" w:rsidP="00B70BE3">
      <w:pPr>
        <w:autoSpaceDE w:val="0"/>
        <w:spacing w:before="0" w:after="0" w:line="480" w:lineRule="auto"/>
        <w:ind w:left="709"/>
        <w:contextualSpacing/>
        <w:jc w:val="center"/>
        <w:rPr>
          <w:rFonts w:asciiTheme="majorHAnsi" w:hAnsiTheme="majorHAnsi" w:cs="Arial"/>
          <w:bCs/>
          <w:color w:val="000000"/>
          <w:lang w:eastAsia="zh-CN"/>
        </w:rPr>
      </w:pPr>
    </w:p>
    <w:p w14:paraId="42F631FA" w14:textId="185C0FEB" w:rsidR="003C61DC" w:rsidRPr="00B70BE3" w:rsidRDefault="003C61DC" w:rsidP="00B70BE3">
      <w:pPr>
        <w:autoSpaceDE w:val="0"/>
        <w:spacing w:before="0" w:after="0" w:line="480" w:lineRule="auto"/>
        <w:jc w:val="both"/>
        <w:rPr>
          <w:rFonts w:asciiTheme="majorHAnsi" w:hAnsiTheme="majorHAnsi" w:cs="Arial"/>
          <w:bCs/>
          <w:color w:val="000000"/>
          <w:lang w:eastAsia="zh-CN"/>
        </w:rPr>
      </w:pPr>
      <w:r w:rsidRPr="00B70BE3">
        <w:rPr>
          <w:rFonts w:asciiTheme="majorHAnsi" w:hAnsiTheme="majorHAnsi" w:cs="Arial"/>
          <w:bCs/>
          <w:color w:val="000000"/>
          <w:lang w:eastAsia="zh-CN"/>
        </w:rPr>
        <w:t>Oświadczam, że numer rachunku bankowego wskazany na fakturach wystawianych w związku  z realizacją umowy nr ……………… z dnia …………………… r. jest numerem właściwym do dokonania rozliczeń mechanizmem podzielonej płatności (</w:t>
      </w:r>
      <w:proofErr w:type="spellStart"/>
      <w:r w:rsidRPr="00B70BE3">
        <w:rPr>
          <w:rFonts w:asciiTheme="majorHAnsi" w:hAnsiTheme="majorHAnsi" w:cs="Arial"/>
          <w:bCs/>
          <w:color w:val="000000"/>
          <w:lang w:eastAsia="zh-CN"/>
        </w:rPr>
        <w:t>split</w:t>
      </w:r>
      <w:proofErr w:type="spellEnd"/>
      <w:r w:rsidRPr="00B70BE3">
        <w:rPr>
          <w:rFonts w:asciiTheme="majorHAnsi" w:hAnsiTheme="majorHAnsi" w:cs="Arial"/>
          <w:bCs/>
          <w:color w:val="000000"/>
          <w:lang w:eastAsia="zh-CN"/>
        </w:rPr>
        <w:t xml:space="preserve"> </w:t>
      </w:r>
      <w:proofErr w:type="spellStart"/>
      <w:r w:rsidRPr="00B70BE3">
        <w:rPr>
          <w:rFonts w:asciiTheme="majorHAnsi" w:hAnsiTheme="majorHAnsi" w:cs="Arial"/>
          <w:bCs/>
          <w:color w:val="000000"/>
          <w:lang w:eastAsia="zh-CN"/>
        </w:rPr>
        <w:t>payment</w:t>
      </w:r>
      <w:proofErr w:type="spellEnd"/>
      <w:r w:rsidRPr="00B70BE3">
        <w:rPr>
          <w:rFonts w:asciiTheme="majorHAnsi" w:hAnsiTheme="majorHAnsi" w:cs="Arial"/>
          <w:bCs/>
          <w:color w:val="000000"/>
          <w:lang w:eastAsia="zh-CN"/>
        </w:rPr>
        <w:t>).</w:t>
      </w:r>
    </w:p>
    <w:p w14:paraId="79E82D7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5B2532C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3D19E292" w14:textId="77777777"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p>
    <w:p w14:paraId="2515D28F" w14:textId="1EDB57DB"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t>……..............................................................</w:t>
      </w:r>
      <w:r w:rsidR="00546F7E">
        <w:rPr>
          <w:rFonts w:asciiTheme="majorHAnsi" w:hAnsiTheme="majorHAnsi" w:cs="Arial"/>
          <w:lang w:eastAsia="pl-PL"/>
        </w:rPr>
        <w:t>.....................</w:t>
      </w:r>
      <w:r w:rsidRPr="00B70BE3">
        <w:rPr>
          <w:rFonts w:asciiTheme="majorHAnsi" w:hAnsiTheme="majorHAnsi" w:cs="Arial"/>
          <w:lang w:eastAsia="pl-PL"/>
        </w:rPr>
        <w:t>....</w:t>
      </w:r>
      <w:r w:rsidRPr="00B70BE3">
        <w:rPr>
          <w:rFonts w:asciiTheme="majorHAnsi" w:hAnsiTheme="majorHAnsi" w:cs="Arial"/>
          <w:lang w:eastAsia="pl-PL"/>
        </w:rPr>
        <w:tab/>
      </w:r>
    </w:p>
    <w:p w14:paraId="4394BB8C" w14:textId="3950DE49" w:rsidR="00F56C36" w:rsidRDefault="003C61DC" w:rsidP="00B70BE3">
      <w:pPr>
        <w:spacing w:before="0" w:after="0" w:line="264" w:lineRule="auto"/>
        <w:jc w:val="center"/>
        <w:rPr>
          <w:rFonts w:ascii="Cambria" w:hAnsi="Cambria" w:cs="Calibri"/>
        </w:rPr>
        <w:sectPr w:rsidR="00F56C36" w:rsidSect="0095182D">
          <w:footerReference w:type="default" r:id="rId28"/>
          <w:footnotePr>
            <w:numRestart w:val="eachSect"/>
          </w:footnotePr>
          <w:pgSz w:w="11906" w:h="16838" w:code="9"/>
          <w:pgMar w:top="1383" w:right="851" w:bottom="851" w:left="851" w:header="284" w:footer="340" w:gutter="0"/>
          <w:cols w:space="708"/>
          <w:docGrid w:linePitch="360"/>
        </w:sectPr>
      </w:pPr>
      <w:r w:rsidRPr="00B70BE3">
        <w:rPr>
          <w:rFonts w:asciiTheme="majorHAnsi" w:hAnsiTheme="majorHAnsi" w:cs="Arial"/>
          <w:lang w:eastAsia="pl-PL"/>
        </w:rPr>
        <w:t xml:space="preserve">  </w:t>
      </w:r>
      <w:r w:rsidRPr="00B70BE3">
        <w:rPr>
          <w:rFonts w:asciiTheme="majorHAnsi" w:hAnsiTheme="majorHAnsi" w:cs="Arial"/>
          <w:lang w:eastAsia="pl-PL"/>
        </w:rPr>
        <w:tab/>
      </w:r>
      <w:r w:rsidRPr="00B70BE3">
        <w:rPr>
          <w:rFonts w:asciiTheme="majorHAnsi" w:hAnsiTheme="majorHAnsi" w:cs="Arial"/>
          <w:lang w:eastAsia="pl-PL"/>
        </w:rPr>
        <w:tab/>
        <w:t xml:space="preserve"> </w:t>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00546F7E">
        <w:rPr>
          <w:rFonts w:asciiTheme="majorHAnsi" w:hAnsiTheme="majorHAnsi" w:cs="Arial"/>
          <w:lang w:eastAsia="pl-PL"/>
        </w:rPr>
        <w:t xml:space="preserve">      </w:t>
      </w:r>
      <w:r w:rsidRPr="00B70BE3">
        <w:rPr>
          <w:rFonts w:asciiTheme="majorHAnsi" w:hAnsiTheme="majorHAnsi" w:cs="Arial"/>
          <w:iCs/>
          <w:lang w:eastAsia="pl-PL"/>
        </w:rPr>
        <w:t>podpis osoby uprawnionej  do reprezentowania</w:t>
      </w:r>
    </w:p>
    <w:p w14:paraId="3BEBB50D" w14:textId="4F19E25F"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46F7E">
        <w:rPr>
          <w:rFonts w:ascii="Cambria" w:hAnsi="Cambria" w:cs="Arial"/>
          <w:b/>
          <w:i/>
          <w:u w:val="single"/>
        </w:rPr>
        <w:t>4</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Oświadczenie częściowe podwykonawcy</w:t>
      </w:r>
    </w:p>
    <w:p w14:paraId="11810F32" w14:textId="77777777"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WZÓR</w:t>
      </w:r>
    </w:p>
    <w:p w14:paraId="1F30B1AE" w14:textId="77777777" w:rsidR="00F56C36" w:rsidRPr="002C3A63" w:rsidRDefault="00F56C36" w:rsidP="00F56C36">
      <w:pPr>
        <w:spacing w:after="120" w:line="320" w:lineRule="atLeast"/>
        <w:rPr>
          <w:rFonts w:ascii="Cambria" w:eastAsia="Calibri" w:hAnsi="Cambria"/>
          <w:b/>
          <w:bCs/>
        </w:rPr>
      </w:pPr>
    </w:p>
    <w:p w14:paraId="2A1D22C0" w14:textId="3BFAD2BA" w:rsidR="00F56C36" w:rsidRPr="002C3A63" w:rsidRDefault="00546F7E" w:rsidP="00F56C36">
      <w:pPr>
        <w:suppressAutoHyphens/>
        <w:jc w:val="both"/>
        <w:rPr>
          <w:rFonts w:ascii="Cambria" w:hAnsi="Cambria" w:cs="Calibri"/>
          <w:b/>
          <w:bCs/>
          <w:lang w:eastAsia="ar-SA"/>
        </w:rPr>
      </w:pPr>
      <w:r w:rsidRPr="00546F7E">
        <w:rPr>
          <w:rFonts w:ascii="Cambria" w:hAnsi="Cambria" w:cs="Calibri"/>
          <w:b/>
          <w:bCs/>
          <w:lang w:eastAsia="ar-SA"/>
        </w:rPr>
        <w:t>Nazwa zadania</w:t>
      </w:r>
      <w:r w:rsidR="00F56C36" w:rsidRPr="002C3A63">
        <w:rPr>
          <w:rFonts w:ascii="Cambria" w:hAnsi="Cambria" w:cs="Calibri"/>
          <w:b/>
          <w:bCs/>
          <w:lang w:eastAsia="ar-SA"/>
        </w:rPr>
        <w:t xml:space="preserve">: </w:t>
      </w:r>
      <w:r w:rsidRPr="00546F7E">
        <w:rPr>
          <w:rFonts w:ascii="Cambria" w:hAnsi="Cambria" w:cstheme="minorHAnsi"/>
          <w:b/>
          <w:bCs/>
        </w:rPr>
        <w:t>Frezowanie 165 sztuk pni pozostałych po wycince drzew z pasów drogowych dróg powiatowych  na terenie powiatu iławskiego</w:t>
      </w:r>
    </w:p>
    <w:p w14:paraId="3ACADE9E" w14:textId="77777777" w:rsidR="00F56C36" w:rsidRPr="002C3A63" w:rsidRDefault="00F56C36" w:rsidP="00F56C36">
      <w:pPr>
        <w:suppressAutoHyphens/>
        <w:spacing w:line="360" w:lineRule="auto"/>
        <w:ind w:right="141" w:firstLine="4111"/>
        <w:jc w:val="right"/>
        <w:rPr>
          <w:rFonts w:ascii="Cambria" w:hAnsi="Cambria"/>
          <w:b/>
          <w:iCs/>
          <w:u w:val="single"/>
          <w:lang w:eastAsia="ar-SA"/>
        </w:rPr>
      </w:pPr>
    </w:p>
    <w:p w14:paraId="13CB1616" w14:textId="77777777" w:rsidR="00F56C36" w:rsidRPr="002C3A63" w:rsidRDefault="00F56C36" w:rsidP="00F56C36">
      <w:pPr>
        <w:tabs>
          <w:tab w:val="left" w:pos="360"/>
        </w:tabs>
        <w:suppressAutoHyphens/>
        <w:spacing w:line="360" w:lineRule="auto"/>
        <w:jc w:val="center"/>
        <w:rPr>
          <w:rFonts w:ascii="Cambria" w:hAnsi="Cambria"/>
          <w:b/>
          <w:bCs/>
          <w:lang w:eastAsia="ar-SA"/>
        </w:rPr>
      </w:pPr>
    </w:p>
    <w:p w14:paraId="711B16CB" w14:textId="705277B1" w:rsidR="00F56C36" w:rsidRPr="002C3A63" w:rsidRDefault="00F56C36" w:rsidP="00F85C67">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37464A8E" w14:textId="6302582B" w:rsidR="00F56C36" w:rsidRPr="002C3A63" w:rsidRDefault="00F56C36" w:rsidP="00F56C36">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2C3A63" w:rsidRDefault="00F56C36" w:rsidP="00F85C67">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515AA5B3"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46F7E">
        <w:rPr>
          <w:rFonts w:ascii="Cambria" w:hAnsi="Cambria" w:cs="Arial"/>
          <w:b/>
          <w:i/>
          <w:u w:val="single"/>
        </w:rPr>
        <w:t>5</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1B331E38" w:rsidR="00F56C36" w:rsidRPr="00F85C67" w:rsidRDefault="00546F7E" w:rsidP="00F56C36">
      <w:pPr>
        <w:suppressAutoHyphens/>
        <w:jc w:val="both"/>
        <w:rPr>
          <w:rFonts w:ascii="Cambria" w:hAnsi="Cambria" w:cs="Calibri"/>
          <w:b/>
          <w:bCs/>
          <w:sz w:val="22"/>
          <w:szCs w:val="22"/>
          <w:lang w:eastAsia="ar-SA"/>
        </w:rPr>
      </w:pPr>
      <w:r>
        <w:rPr>
          <w:rFonts w:ascii="Cambria" w:hAnsi="Cambria" w:cs="Calibri"/>
          <w:b/>
          <w:bCs/>
          <w:sz w:val="22"/>
          <w:szCs w:val="22"/>
          <w:lang w:eastAsia="ar-SA"/>
        </w:rPr>
        <w:t>Nazwa zadania</w:t>
      </w:r>
      <w:r w:rsidR="00F85C67" w:rsidRPr="00F85C67">
        <w:rPr>
          <w:rFonts w:ascii="Cambria" w:hAnsi="Cambria" w:cs="Calibri"/>
          <w:b/>
          <w:bCs/>
          <w:sz w:val="22"/>
          <w:szCs w:val="22"/>
          <w:lang w:eastAsia="ar-SA"/>
        </w:rPr>
        <w:t xml:space="preserve">: </w:t>
      </w:r>
      <w:r w:rsidRPr="00546F7E">
        <w:rPr>
          <w:rFonts w:ascii="Cambria" w:hAnsi="Cambria" w:cstheme="minorHAnsi"/>
          <w:b/>
          <w:bCs/>
        </w:rPr>
        <w:t>Frezowanie 165 sztuk pni pozostałych po wycince drzew z pasów drogowych dróg powiatowych  na terenie powiatu iławskiego</w:t>
      </w: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2EBD6496" w14:textId="77777777" w:rsidR="00FB5656" w:rsidRDefault="00FB5656" w:rsidP="00FB5656">
      <w:pPr>
        <w:spacing w:before="0" w:after="0" w:line="264" w:lineRule="auto"/>
        <w:rPr>
          <w:rFonts w:ascii="Cambria" w:hAnsi="Cambria" w:cs="Calibri"/>
        </w:rPr>
      </w:pPr>
    </w:p>
    <w:p w14:paraId="53C95F8C" w14:textId="77777777" w:rsidR="0083501A" w:rsidRDefault="0083501A" w:rsidP="00FB5656">
      <w:pPr>
        <w:spacing w:before="0" w:after="0" w:line="264" w:lineRule="auto"/>
        <w:rPr>
          <w:rFonts w:ascii="Cambria" w:hAnsi="Cambria" w:cs="Calibri"/>
        </w:rPr>
      </w:pPr>
    </w:p>
    <w:p w14:paraId="6F636449" w14:textId="77777777" w:rsidR="0083501A" w:rsidRDefault="0083501A" w:rsidP="00FB5656">
      <w:pPr>
        <w:spacing w:before="0" w:after="0" w:line="264" w:lineRule="auto"/>
        <w:rPr>
          <w:rFonts w:ascii="Cambria" w:hAnsi="Cambria" w:cs="Calibri"/>
        </w:rPr>
      </w:pPr>
    </w:p>
    <w:p w14:paraId="530B29F9" w14:textId="77777777" w:rsidR="0083501A" w:rsidRDefault="0083501A" w:rsidP="00FB5656">
      <w:pPr>
        <w:spacing w:before="0" w:after="0" w:line="264" w:lineRule="auto"/>
        <w:rPr>
          <w:rFonts w:ascii="Cambria" w:hAnsi="Cambria" w:cs="Calibri"/>
        </w:rPr>
      </w:pPr>
    </w:p>
    <w:p w14:paraId="6E560D32" w14:textId="77777777" w:rsidR="0083501A" w:rsidRDefault="0083501A" w:rsidP="00FB5656">
      <w:pPr>
        <w:spacing w:before="0" w:after="0" w:line="264" w:lineRule="auto"/>
        <w:rPr>
          <w:rFonts w:ascii="Cambria" w:hAnsi="Cambria" w:cs="Calibri"/>
        </w:rPr>
      </w:pPr>
    </w:p>
    <w:p w14:paraId="76452BE6" w14:textId="77777777" w:rsidR="0083501A" w:rsidRDefault="0083501A" w:rsidP="00FB5656">
      <w:pPr>
        <w:spacing w:before="0" w:after="0" w:line="264" w:lineRule="auto"/>
        <w:rPr>
          <w:rFonts w:ascii="Cambria" w:hAnsi="Cambria" w:cs="Calibri"/>
        </w:rPr>
      </w:pPr>
    </w:p>
    <w:p w14:paraId="56B216C2" w14:textId="77777777" w:rsidR="0083501A" w:rsidRDefault="0083501A" w:rsidP="00FB5656">
      <w:pPr>
        <w:spacing w:before="0" w:after="0" w:line="264" w:lineRule="auto"/>
        <w:rPr>
          <w:rFonts w:ascii="Cambria" w:hAnsi="Cambria" w:cs="Calibri"/>
        </w:rPr>
      </w:pPr>
    </w:p>
    <w:p w14:paraId="091FE23A" w14:textId="77777777" w:rsidR="0083501A" w:rsidRDefault="0083501A" w:rsidP="00FB5656">
      <w:pPr>
        <w:spacing w:before="0" w:after="0" w:line="264" w:lineRule="auto"/>
        <w:rPr>
          <w:rFonts w:ascii="Cambria" w:hAnsi="Cambria" w:cs="Calibri"/>
        </w:rPr>
      </w:pPr>
    </w:p>
    <w:p w14:paraId="27368511" w14:textId="77777777" w:rsidR="0083501A" w:rsidRDefault="0083501A" w:rsidP="00FB5656">
      <w:pPr>
        <w:spacing w:before="0" w:after="0" w:line="264" w:lineRule="auto"/>
        <w:rPr>
          <w:rFonts w:ascii="Cambria" w:hAnsi="Cambria" w:cs="Calibri"/>
        </w:rPr>
      </w:pPr>
    </w:p>
    <w:p w14:paraId="719BA747" w14:textId="77777777" w:rsidR="0083501A" w:rsidRDefault="0083501A" w:rsidP="00FB5656">
      <w:pPr>
        <w:spacing w:before="0" w:after="0" w:line="264" w:lineRule="auto"/>
        <w:rPr>
          <w:rFonts w:ascii="Cambria" w:hAnsi="Cambria" w:cs="Calibri"/>
        </w:rPr>
      </w:pPr>
    </w:p>
    <w:p w14:paraId="7B6D4148" w14:textId="77777777" w:rsidR="0083501A" w:rsidRDefault="0083501A" w:rsidP="00FB5656">
      <w:pPr>
        <w:spacing w:before="0" w:after="0" w:line="264" w:lineRule="auto"/>
        <w:rPr>
          <w:rFonts w:ascii="Cambria" w:hAnsi="Cambria" w:cs="Calibri"/>
        </w:rPr>
      </w:pPr>
    </w:p>
    <w:p w14:paraId="296E55FA" w14:textId="77777777" w:rsidR="0083501A" w:rsidRDefault="0083501A" w:rsidP="00FB5656">
      <w:pPr>
        <w:spacing w:before="0" w:after="0" w:line="264" w:lineRule="auto"/>
        <w:rPr>
          <w:rFonts w:ascii="Cambria" w:hAnsi="Cambria" w:cs="Calibri"/>
        </w:rPr>
      </w:pPr>
    </w:p>
    <w:p w14:paraId="08E5242D" w14:textId="77777777" w:rsidR="0083501A" w:rsidRDefault="0083501A" w:rsidP="00FB5656">
      <w:pPr>
        <w:spacing w:before="0" w:after="0" w:line="264" w:lineRule="auto"/>
        <w:rPr>
          <w:rFonts w:ascii="Cambria" w:hAnsi="Cambria" w:cs="Calibri"/>
        </w:rPr>
      </w:pPr>
    </w:p>
    <w:p w14:paraId="59A98958" w14:textId="77777777" w:rsidR="0083501A" w:rsidRDefault="0083501A" w:rsidP="00FB5656">
      <w:pPr>
        <w:spacing w:before="0" w:after="0" w:line="264" w:lineRule="auto"/>
        <w:rPr>
          <w:rFonts w:ascii="Cambria" w:hAnsi="Cambria" w:cs="Calibri"/>
        </w:rPr>
      </w:pPr>
    </w:p>
    <w:p w14:paraId="5806DB3F" w14:textId="77777777" w:rsidR="0083501A" w:rsidRDefault="0083501A" w:rsidP="00FB5656">
      <w:pPr>
        <w:spacing w:before="0" w:after="0" w:line="264" w:lineRule="auto"/>
        <w:rPr>
          <w:rFonts w:ascii="Cambria" w:hAnsi="Cambria" w:cs="Calibri"/>
        </w:rPr>
      </w:pPr>
    </w:p>
    <w:p w14:paraId="1A15D768" w14:textId="77777777" w:rsidR="0083501A" w:rsidRDefault="0083501A" w:rsidP="00FB5656">
      <w:pPr>
        <w:spacing w:before="0" w:after="0" w:line="264" w:lineRule="auto"/>
        <w:rPr>
          <w:rFonts w:ascii="Cambria" w:hAnsi="Cambria" w:cs="Calibri"/>
        </w:rPr>
      </w:pPr>
    </w:p>
    <w:p w14:paraId="52F56A40" w14:textId="77777777" w:rsidR="0083501A" w:rsidRDefault="0083501A" w:rsidP="00FB5656">
      <w:pPr>
        <w:spacing w:before="0" w:after="0" w:line="264" w:lineRule="auto"/>
        <w:rPr>
          <w:rFonts w:ascii="Cambria" w:hAnsi="Cambria" w:cs="Calibri"/>
        </w:rPr>
      </w:pPr>
    </w:p>
    <w:p w14:paraId="2BF9FF4E" w14:textId="77777777" w:rsidR="0083501A" w:rsidRPr="00F85C67" w:rsidRDefault="0083501A" w:rsidP="00FB5656">
      <w:pPr>
        <w:spacing w:before="0" w:after="0" w:line="264" w:lineRule="auto"/>
        <w:rPr>
          <w:rFonts w:ascii="Cambria" w:hAnsi="Cambria" w:cs="Calibri"/>
        </w:rPr>
      </w:pPr>
    </w:p>
    <w:p w14:paraId="182EC4FF" w14:textId="77777777" w:rsidR="0083501A" w:rsidRDefault="0083501A" w:rsidP="0083501A">
      <w:pPr>
        <w:pStyle w:val="Nagwek4"/>
        <w:spacing w:before="0"/>
        <w:jc w:val="center"/>
        <w:rPr>
          <w:rFonts w:ascii="Cambria" w:hAnsi="Cambria" w:cs="Century Gothic"/>
          <w:color w:val="auto"/>
          <w:sz w:val="18"/>
          <w:szCs w:val="18"/>
        </w:rPr>
      </w:pPr>
      <w:bookmarkStart w:id="56" w:name="_Toc63242069"/>
    </w:p>
    <w:p w14:paraId="3A931F45" w14:textId="708E85EB" w:rsidR="0083501A" w:rsidRPr="00115425" w:rsidRDefault="0083501A" w:rsidP="0083501A">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lastRenderedPageBreak/>
        <w:t xml:space="preserve">Załącznik nr </w:t>
      </w:r>
      <w:r w:rsidR="00546F7E">
        <w:rPr>
          <w:rFonts w:ascii="Cambria" w:hAnsi="Cambria" w:cs="Century Gothic"/>
          <w:color w:val="auto"/>
          <w:sz w:val="18"/>
          <w:szCs w:val="18"/>
        </w:rPr>
        <w:t>5</w:t>
      </w:r>
      <w:r w:rsidRPr="00115425">
        <w:rPr>
          <w:rFonts w:ascii="Cambria" w:hAnsi="Cambria" w:cs="Century Gothic"/>
          <w:color w:val="auto"/>
          <w:sz w:val="18"/>
          <w:szCs w:val="18"/>
        </w:rPr>
        <w:t xml:space="preserve"> - wzór oświadczenia - osoby zatrudnione na umowę o pracę</w:t>
      </w:r>
      <w:bookmarkEnd w:id="56"/>
    </w:p>
    <w:p w14:paraId="39237B53" w14:textId="77777777" w:rsidR="0083501A" w:rsidRPr="00115425" w:rsidRDefault="0083501A" w:rsidP="0083501A">
      <w:pPr>
        <w:rPr>
          <w:rFonts w:ascii="Cambria" w:hAnsi="Cambria" w:cs="Century Gothic"/>
          <w:color w:val="FF0000"/>
          <w:sz w:val="18"/>
          <w:szCs w:val="18"/>
        </w:rPr>
      </w:pPr>
    </w:p>
    <w:p w14:paraId="213EF027" w14:textId="77777777" w:rsidR="0083501A" w:rsidRPr="00115425" w:rsidRDefault="0083501A" w:rsidP="0083501A">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068FC936" w14:textId="77777777" w:rsidR="0083501A" w:rsidRPr="00115425" w:rsidRDefault="0083501A" w:rsidP="0083501A">
      <w:pPr>
        <w:rPr>
          <w:rFonts w:ascii="Cambria" w:hAnsi="Cambria" w:cs="Century Gothic"/>
          <w:sz w:val="18"/>
          <w:szCs w:val="18"/>
        </w:rPr>
      </w:pPr>
    </w:p>
    <w:p w14:paraId="5526C334" w14:textId="77777777" w:rsidR="0083501A" w:rsidRPr="00115425" w:rsidRDefault="0083501A" w:rsidP="0083501A">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4B1B90A2" w14:textId="77777777" w:rsidR="0083501A" w:rsidRPr="00115425" w:rsidRDefault="0083501A" w:rsidP="0083501A">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7B888285" w14:textId="77777777" w:rsidR="0083501A" w:rsidRPr="00115425" w:rsidRDefault="0083501A" w:rsidP="0083501A">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3501A" w:rsidRPr="00825516" w14:paraId="1CF57E4B" w14:textId="77777777" w:rsidTr="009A2903">
        <w:trPr>
          <w:trHeight w:val="674"/>
        </w:trPr>
        <w:tc>
          <w:tcPr>
            <w:tcW w:w="9294" w:type="dxa"/>
          </w:tcPr>
          <w:p w14:paraId="3F042932" w14:textId="77777777" w:rsidR="0083501A" w:rsidRPr="00115425" w:rsidRDefault="0083501A" w:rsidP="009A2903">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DAD26D4" w14:textId="77777777" w:rsidR="0083501A" w:rsidRPr="00115425" w:rsidRDefault="0083501A" w:rsidP="009A2903">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6B74752" w14:textId="77777777" w:rsidR="0083501A" w:rsidRPr="00115425" w:rsidRDefault="0083501A" w:rsidP="009A2903">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1037C007" w14:textId="77777777" w:rsidR="0083501A" w:rsidRPr="00115425" w:rsidRDefault="0083501A" w:rsidP="009A2903">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45CE789A" w14:textId="77777777" w:rsidR="0083501A" w:rsidRPr="00115425" w:rsidRDefault="0083501A" w:rsidP="009A2903">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10FACEA1" w14:textId="77777777" w:rsidR="0083501A" w:rsidRPr="00115425" w:rsidRDefault="0083501A" w:rsidP="0083501A">
      <w:pPr>
        <w:widowControl w:val="0"/>
        <w:tabs>
          <w:tab w:val="left" w:pos="8460"/>
          <w:tab w:val="left" w:pos="8910"/>
        </w:tabs>
        <w:jc w:val="both"/>
        <w:rPr>
          <w:rFonts w:ascii="Cambria" w:hAnsi="Cambria" w:cs="Century Gothic"/>
          <w:sz w:val="18"/>
          <w:szCs w:val="18"/>
          <w:lang w:val="en-US"/>
        </w:rPr>
      </w:pPr>
    </w:p>
    <w:p w14:paraId="00D59FA1" w14:textId="05B2FF44" w:rsidR="0083501A" w:rsidRPr="00115425" w:rsidRDefault="0083501A" w:rsidP="0083501A">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znak </w:t>
      </w:r>
      <w:proofErr w:type="spellStart"/>
      <w:r w:rsidRPr="00D049CB">
        <w:rPr>
          <w:rFonts w:ascii="Cambria" w:hAnsi="Cambria" w:cs="Century Gothic"/>
          <w:b/>
          <w:sz w:val="18"/>
          <w:szCs w:val="18"/>
        </w:rPr>
        <w:t>DT4B.260.</w:t>
      </w:r>
      <w:r w:rsidR="00546F7E">
        <w:rPr>
          <w:rFonts w:ascii="Cambria" w:hAnsi="Cambria" w:cs="Century Gothic"/>
          <w:b/>
          <w:sz w:val="18"/>
          <w:szCs w:val="18"/>
        </w:rPr>
        <w:t>12</w:t>
      </w:r>
      <w:r w:rsidRPr="00D049CB">
        <w:rPr>
          <w:rFonts w:ascii="Cambria" w:hAnsi="Cambria" w:cs="Century Gothic"/>
          <w:b/>
          <w:sz w:val="18"/>
          <w:szCs w:val="18"/>
        </w:rPr>
        <w:t>.202</w:t>
      </w:r>
      <w:r>
        <w:rPr>
          <w:rFonts w:ascii="Cambria" w:hAnsi="Cambria" w:cs="Century Gothic"/>
          <w:b/>
          <w:sz w:val="18"/>
          <w:szCs w:val="18"/>
        </w:rPr>
        <w:t>1</w:t>
      </w:r>
      <w:proofErr w:type="spellEnd"/>
      <w:r>
        <w:rPr>
          <w:rFonts w:ascii="Cambria" w:hAnsi="Cambria" w:cs="Century Gothic"/>
          <w:sz w:val="18"/>
          <w:szCs w:val="18"/>
        </w:rPr>
        <w:t xml:space="preserve"> </w:t>
      </w:r>
      <w:r w:rsidRPr="00115425">
        <w:rPr>
          <w:rFonts w:ascii="Cambria" w:hAnsi="Cambria" w:cs="Century Gothic"/>
          <w:sz w:val="18"/>
          <w:szCs w:val="18"/>
        </w:rPr>
        <w:t>- „</w:t>
      </w:r>
      <w:r w:rsidR="00546F7E" w:rsidRPr="00546F7E">
        <w:rPr>
          <w:rFonts w:ascii="Cambria" w:hAnsi="Cambria" w:cs="Century Gothic"/>
          <w:b/>
          <w:bCs/>
        </w:rPr>
        <w:t>Frezowanie 165 sztuk pni pozostałych po wycince drzew z pasów drogowych dróg powiatowych  na terenie powiatu iławskiego</w:t>
      </w:r>
      <w:r w:rsidRPr="00115425">
        <w:rPr>
          <w:rFonts w:ascii="Cambria" w:hAnsi="Cambria" w:cs="Century Gothic"/>
          <w:sz w:val="18"/>
          <w:szCs w:val="18"/>
        </w:rPr>
        <w:t>”</w:t>
      </w:r>
    </w:p>
    <w:p w14:paraId="1E598C40" w14:textId="77777777" w:rsidR="0083501A" w:rsidRPr="00115425" w:rsidRDefault="0083501A" w:rsidP="0083501A">
      <w:pPr>
        <w:widowControl w:val="0"/>
        <w:tabs>
          <w:tab w:val="left" w:pos="8460"/>
          <w:tab w:val="left" w:pos="8910"/>
        </w:tabs>
        <w:spacing w:before="0" w:after="0"/>
        <w:jc w:val="both"/>
        <w:rPr>
          <w:rFonts w:ascii="Cambria" w:hAnsi="Cambria" w:cs="Century Gothic"/>
          <w:b/>
          <w:bCs/>
          <w:color w:val="0000FF"/>
          <w:sz w:val="18"/>
          <w:szCs w:val="18"/>
        </w:rPr>
      </w:pPr>
    </w:p>
    <w:p w14:paraId="6C6645E5" w14:textId="77777777" w:rsidR="0083501A" w:rsidRPr="00115425" w:rsidRDefault="0083501A" w:rsidP="00150B2D">
      <w:pPr>
        <w:pStyle w:val="Akapitzlist2"/>
        <w:widowControl w:val="0"/>
        <w:numPr>
          <w:ilvl w:val="1"/>
          <w:numId w:val="22"/>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2A9454F2" w14:textId="77777777" w:rsidR="0083501A" w:rsidRPr="00115425" w:rsidRDefault="0083501A" w:rsidP="00150B2D">
      <w:pPr>
        <w:pStyle w:val="Akapitzlist2"/>
        <w:widowControl w:val="0"/>
        <w:numPr>
          <w:ilvl w:val="1"/>
          <w:numId w:val="22"/>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3501A" w:rsidRPr="00115425" w14:paraId="55E219D6" w14:textId="77777777" w:rsidTr="009A2903">
        <w:tc>
          <w:tcPr>
            <w:tcW w:w="534" w:type="dxa"/>
            <w:vAlign w:val="center"/>
          </w:tcPr>
          <w:p w14:paraId="178B959E" w14:textId="77777777" w:rsidR="0083501A" w:rsidRPr="00115425" w:rsidRDefault="0083501A" w:rsidP="009A2903">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60F78FBC" w14:textId="77777777" w:rsidR="0083501A" w:rsidRPr="00115425" w:rsidRDefault="0083501A" w:rsidP="009A2903">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14520820" w14:textId="77777777" w:rsidR="0083501A" w:rsidRPr="00115425" w:rsidRDefault="0083501A" w:rsidP="009A2903">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2A0E6B86" w14:textId="77777777" w:rsidR="0083501A" w:rsidRPr="00115425" w:rsidRDefault="0083501A" w:rsidP="009A2903">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w:t>
            </w:r>
            <w:proofErr w:type="spellStart"/>
            <w:r w:rsidRPr="00115425">
              <w:rPr>
                <w:rFonts w:ascii="Cambria" w:hAnsi="Cambria" w:cs="Century Gothic"/>
                <w:sz w:val="16"/>
                <w:szCs w:val="16"/>
              </w:rPr>
              <w:t>ust.1</w:t>
            </w:r>
            <w:proofErr w:type="spellEnd"/>
            <w:r w:rsidRPr="00115425">
              <w:rPr>
                <w:rFonts w:ascii="Cambria" w:hAnsi="Cambria" w:cs="Century Gothic"/>
                <w:sz w:val="16"/>
                <w:szCs w:val="16"/>
              </w:rPr>
              <w:t xml:space="preserve"> umowy</w:t>
            </w:r>
          </w:p>
        </w:tc>
        <w:tc>
          <w:tcPr>
            <w:tcW w:w="2268" w:type="dxa"/>
            <w:vAlign w:val="center"/>
          </w:tcPr>
          <w:p w14:paraId="063FBA7E" w14:textId="77777777" w:rsidR="0083501A" w:rsidRPr="00115425" w:rsidRDefault="0083501A" w:rsidP="009A2903">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3501A" w:rsidRPr="00115425" w14:paraId="238A81DA" w14:textId="77777777" w:rsidTr="009A2903">
        <w:tc>
          <w:tcPr>
            <w:tcW w:w="534" w:type="dxa"/>
          </w:tcPr>
          <w:p w14:paraId="5E060B12"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2914" w:type="dxa"/>
          </w:tcPr>
          <w:p w14:paraId="28E393B2"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1724" w:type="dxa"/>
          </w:tcPr>
          <w:p w14:paraId="3DA5EB8E"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2874" w:type="dxa"/>
          </w:tcPr>
          <w:p w14:paraId="214A82E6"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2268" w:type="dxa"/>
          </w:tcPr>
          <w:p w14:paraId="428C8300"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r>
      <w:tr w:rsidR="0083501A" w:rsidRPr="00115425" w14:paraId="3720204E" w14:textId="77777777" w:rsidTr="009A2903">
        <w:tc>
          <w:tcPr>
            <w:tcW w:w="534" w:type="dxa"/>
          </w:tcPr>
          <w:p w14:paraId="13A43C6C"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2914" w:type="dxa"/>
          </w:tcPr>
          <w:p w14:paraId="1EAEC5DE"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1724" w:type="dxa"/>
          </w:tcPr>
          <w:p w14:paraId="31E985D4"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2874" w:type="dxa"/>
          </w:tcPr>
          <w:p w14:paraId="66BFE7FC"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2268" w:type="dxa"/>
          </w:tcPr>
          <w:p w14:paraId="6B33A3CF"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r>
      <w:tr w:rsidR="0083501A" w:rsidRPr="00115425" w14:paraId="57708E46" w14:textId="77777777" w:rsidTr="009A2903">
        <w:tc>
          <w:tcPr>
            <w:tcW w:w="534" w:type="dxa"/>
          </w:tcPr>
          <w:p w14:paraId="66841D96"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2914" w:type="dxa"/>
          </w:tcPr>
          <w:p w14:paraId="756FE7BE"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1724" w:type="dxa"/>
          </w:tcPr>
          <w:p w14:paraId="611A6593"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2874" w:type="dxa"/>
          </w:tcPr>
          <w:p w14:paraId="4CB7947D"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2268" w:type="dxa"/>
          </w:tcPr>
          <w:p w14:paraId="39C86251"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r>
      <w:tr w:rsidR="0083501A" w:rsidRPr="00115425" w14:paraId="4552FB5A" w14:textId="77777777" w:rsidTr="009A2903">
        <w:tc>
          <w:tcPr>
            <w:tcW w:w="534" w:type="dxa"/>
          </w:tcPr>
          <w:p w14:paraId="140EECE6"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2914" w:type="dxa"/>
          </w:tcPr>
          <w:p w14:paraId="1BA2E263"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1724" w:type="dxa"/>
          </w:tcPr>
          <w:p w14:paraId="52D3B798"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2874" w:type="dxa"/>
          </w:tcPr>
          <w:p w14:paraId="1F3734F0"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2268" w:type="dxa"/>
          </w:tcPr>
          <w:p w14:paraId="23F69230"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r>
      <w:tr w:rsidR="0083501A" w:rsidRPr="00115425" w14:paraId="3A112DBE" w14:textId="77777777" w:rsidTr="009A2903">
        <w:tc>
          <w:tcPr>
            <w:tcW w:w="534" w:type="dxa"/>
          </w:tcPr>
          <w:p w14:paraId="1B818337"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2914" w:type="dxa"/>
          </w:tcPr>
          <w:p w14:paraId="52938E73"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1724" w:type="dxa"/>
          </w:tcPr>
          <w:p w14:paraId="01CCB7D5"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2874" w:type="dxa"/>
          </w:tcPr>
          <w:p w14:paraId="25B528FE"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2268" w:type="dxa"/>
          </w:tcPr>
          <w:p w14:paraId="31F25E1C"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r>
      <w:tr w:rsidR="0083501A" w:rsidRPr="00115425" w14:paraId="3659FBA0" w14:textId="77777777" w:rsidTr="009A2903">
        <w:tc>
          <w:tcPr>
            <w:tcW w:w="534" w:type="dxa"/>
          </w:tcPr>
          <w:p w14:paraId="40149622"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2914" w:type="dxa"/>
          </w:tcPr>
          <w:p w14:paraId="70D07475"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1724" w:type="dxa"/>
          </w:tcPr>
          <w:p w14:paraId="0810B21B"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2874" w:type="dxa"/>
          </w:tcPr>
          <w:p w14:paraId="038D6431"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c>
          <w:tcPr>
            <w:tcW w:w="2268" w:type="dxa"/>
          </w:tcPr>
          <w:p w14:paraId="62496FFC" w14:textId="77777777" w:rsidR="0083501A" w:rsidRPr="00115425" w:rsidRDefault="0083501A" w:rsidP="009A2903">
            <w:pPr>
              <w:widowControl w:val="0"/>
              <w:tabs>
                <w:tab w:val="left" w:pos="8460"/>
                <w:tab w:val="left" w:pos="8910"/>
              </w:tabs>
              <w:spacing w:before="0" w:after="0"/>
              <w:jc w:val="both"/>
              <w:rPr>
                <w:rFonts w:ascii="Cambria" w:hAnsi="Cambria" w:cs="Century Gothic"/>
                <w:sz w:val="18"/>
                <w:szCs w:val="18"/>
              </w:rPr>
            </w:pPr>
          </w:p>
        </w:tc>
      </w:tr>
    </w:tbl>
    <w:p w14:paraId="3517043D" w14:textId="77777777" w:rsidR="0083501A" w:rsidRPr="00115425" w:rsidRDefault="0083501A" w:rsidP="0083501A">
      <w:pPr>
        <w:rPr>
          <w:rFonts w:ascii="Cambria" w:hAnsi="Cambria" w:cs="Century Gothic"/>
          <w:sz w:val="18"/>
          <w:szCs w:val="18"/>
        </w:rPr>
      </w:pPr>
    </w:p>
    <w:p w14:paraId="4F0A6D34" w14:textId="77777777" w:rsidR="0083501A" w:rsidRPr="00115425" w:rsidRDefault="0083501A" w:rsidP="0083501A">
      <w:pPr>
        <w:widowControl w:val="0"/>
        <w:tabs>
          <w:tab w:val="left" w:pos="8460"/>
          <w:tab w:val="left" w:pos="8910"/>
        </w:tabs>
        <w:jc w:val="both"/>
        <w:rPr>
          <w:rFonts w:ascii="Cambria" w:hAnsi="Cambria" w:cs="Century Gothic"/>
          <w:sz w:val="18"/>
          <w:szCs w:val="18"/>
        </w:rPr>
      </w:pPr>
    </w:p>
    <w:p w14:paraId="5E0C43F2"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179795E0"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2D5D68A0" w14:textId="77777777" w:rsidR="0083501A" w:rsidRPr="00115425" w:rsidRDefault="0083501A" w:rsidP="0083501A">
      <w:pPr>
        <w:pStyle w:val="Nagwek4"/>
        <w:spacing w:before="0"/>
        <w:rPr>
          <w:rFonts w:ascii="Cambria" w:hAnsi="Cambria" w:cs="Calibri"/>
        </w:rPr>
      </w:pPr>
    </w:p>
    <w:p w14:paraId="73838914" w14:textId="77777777" w:rsidR="0083501A" w:rsidRDefault="0083501A" w:rsidP="0083501A"/>
    <w:p w14:paraId="44651D8F" w14:textId="77777777" w:rsidR="00101ABB" w:rsidRPr="00115425" w:rsidRDefault="00101ABB" w:rsidP="00D049CB">
      <w:pPr>
        <w:pStyle w:val="Nagwek4"/>
        <w:spacing w:before="0"/>
        <w:jc w:val="right"/>
        <w:rPr>
          <w:rFonts w:ascii="Cambria" w:hAnsi="Cambria" w:cs="Calibri"/>
        </w:rPr>
      </w:pPr>
    </w:p>
    <w:sectPr w:rsidR="00101ABB" w:rsidRPr="00115425" w:rsidSect="00D049CB">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CC3BE" w14:textId="77777777" w:rsidR="00C80B47" w:rsidRDefault="00C80B47" w:rsidP="007F7FC9">
      <w:r>
        <w:separator/>
      </w:r>
    </w:p>
  </w:endnote>
  <w:endnote w:type="continuationSeparator" w:id="0">
    <w:p w14:paraId="33D03FC0" w14:textId="77777777" w:rsidR="00C80B47" w:rsidRDefault="00C80B47"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Open Sans">
    <w:altName w:val="Segoe UI"/>
    <w:charset w:val="EE"/>
    <w:family w:val="swiss"/>
    <w:pitch w:val="variable"/>
    <w:sig w:usb0="00000001" w:usb1="4000205B" w:usb2="00000028"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143D832B" w:rsidR="00825516" w:rsidRDefault="00825516"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CA2A31">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54</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FBEC" w14:textId="77777777" w:rsidR="00825516" w:rsidRDefault="0082551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825516" w:rsidRPr="00546F7E" w:rsidRDefault="00825516"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8234A" w14:textId="77777777" w:rsidR="00C80B47" w:rsidRDefault="00C80B47" w:rsidP="007F7FC9">
      <w:r>
        <w:separator/>
      </w:r>
    </w:p>
  </w:footnote>
  <w:footnote w:type="continuationSeparator" w:id="0">
    <w:p w14:paraId="28FC4FCD" w14:textId="77777777" w:rsidR="00C80B47" w:rsidRDefault="00C80B47" w:rsidP="007F7FC9">
      <w:r>
        <w:continuationSeparator/>
      </w:r>
    </w:p>
  </w:footnote>
  <w:footnote w:id="1">
    <w:p w14:paraId="60D37B41" w14:textId="0B727322" w:rsidR="00825516" w:rsidRDefault="00825516"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825516" w:rsidRDefault="00825516"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825516" w:rsidRDefault="00825516"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825516" w:rsidRPr="00FB783A" w:rsidRDefault="00825516"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825516" w:rsidRDefault="00825516"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825516" w:rsidRDefault="00825516"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825516" w:rsidRPr="004227D0" w:rsidRDefault="00825516"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825516" w:rsidRPr="00CF073C" w:rsidRDefault="00825516"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825516" w:rsidRPr="00CF073C" w:rsidRDefault="00825516"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825516" w:rsidRPr="00C45DDB" w:rsidRDefault="00825516"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825516" w:rsidRPr="004E0B8C" w:rsidRDefault="00825516"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825516" w:rsidRPr="0011590D" w:rsidRDefault="00825516"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825516" w:rsidRPr="004E0B8C" w:rsidRDefault="00825516"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825516" w:rsidRDefault="00825516"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825516" w:rsidRPr="00FE34DE" w:rsidRDefault="00825516"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825516" w:rsidRPr="004E0B8C" w:rsidRDefault="00825516"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1854" w:hanging="720"/>
      </w:pPr>
      <w:rPr>
        <w:rFonts w:cs="Times New Roman"/>
      </w:rPr>
    </w:lvl>
    <w:lvl w:ilvl="2">
      <w:start w:val="1"/>
      <w:numFmt w:val="decimal"/>
      <w:lvlText w:val="%1.%2.%3."/>
      <w:lvlJc w:val="left"/>
      <w:pPr>
        <w:tabs>
          <w:tab w:val="num" w:pos="0"/>
        </w:tabs>
        <w:ind w:left="2988" w:hanging="720"/>
      </w:pPr>
      <w:rPr>
        <w:rFonts w:cs="Times New Roman"/>
      </w:rPr>
    </w:lvl>
    <w:lvl w:ilvl="3">
      <w:start w:val="1"/>
      <w:numFmt w:val="decimal"/>
      <w:lvlText w:val="%1.%2.%3.%4."/>
      <w:lvlJc w:val="left"/>
      <w:pPr>
        <w:tabs>
          <w:tab w:val="num" w:pos="0"/>
        </w:tabs>
        <w:ind w:left="4482" w:hanging="1080"/>
      </w:pPr>
      <w:rPr>
        <w:rFonts w:cs="Times New Roman"/>
      </w:rPr>
    </w:lvl>
    <w:lvl w:ilvl="4">
      <w:start w:val="1"/>
      <w:numFmt w:val="decimal"/>
      <w:lvlText w:val="%1.%2.%3.%4.%5."/>
      <w:lvlJc w:val="left"/>
      <w:pPr>
        <w:tabs>
          <w:tab w:val="num" w:pos="0"/>
        </w:tabs>
        <w:ind w:left="5616" w:hanging="1080"/>
      </w:pPr>
      <w:rPr>
        <w:rFonts w:cs="Times New Roman"/>
      </w:rPr>
    </w:lvl>
    <w:lvl w:ilvl="5">
      <w:start w:val="1"/>
      <w:numFmt w:val="decimal"/>
      <w:lvlText w:val="%1.%2.%3.%4.%5.%6."/>
      <w:lvlJc w:val="left"/>
      <w:pPr>
        <w:tabs>
          <w:tab w:val="num" w:pos="0"/>
        </w:tabs>
        <w:ind w:left="7110" w:hanging="1440"/>
      </w:pPr>
      <w:rPr>
        <w:rFonts w:cs="Times New Roman"/>
      </w:rPr>
    </w:lvl>
    <w:lvl w:ilvl="6">
      <w:start w:val="1"/>
      <w:numFmt w:val="decimal"/>
      <w:lvlText w:val="%1.%2.%3.%4.%5.%6.%7."/>
      <w:lvlJc w:val="left"/>
      <w:pPr>
        <w:tabs>
          <w:tab w:val="num" w:pos="0"/>
        </w:tabs>
        <w:ind w:left="8244" w:hanging="1440"/>
      </w:pPr>
      <w:rPr>
        <w:rFonts w:cs="Times New Roman"/>
      </w:rPr>
    </w:lvl>
    <w:lvl w:ilvl="7">
      <w:start w:val="1"/>
      <w:numFmt w:val="decimal"/>
      <w:lvlText w:val="%1.%2.%3.%4.%5.%6.%7.%8."/>
      <w:lvlJc w:val="left"/>
      <w:pPr>
        <w:tabs>
          <w:tab w:val="num" w:pos="0"/>
        </w:tabs>
        <w:ind w:left="9738" w:hanging="1800"/>
      </w:pPr>
      <w:rPr>
        <w:rFonts w:cs="Times New Roman"/>
      </w:rPr>
    </w:lvl>
    <w:lvl w:ilvl="8">
      <w:start w:val="1"/>
      <w:numFmt w:val="decimal"/>
      <w:lvlText w:val="%1.%2.%3.%4.%5.%6.%7.%8.%9."/>
      <w:lvlJc w:val="left"/>
      <w:pPr>
        <w:tabs>
          <w:tab w:val="num" w:pos="0"/>
        </w:tabs>
        <w:ind w:left="10872" w:hanging="1800"/>
      </w:pPr>
      <w:rPr>
        <w:rFonts w:cs="Times New Roman"/>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C"/>
    <w:multiLevelType w:val="singleLevel"/>
    <w:tmpl w:val="2570B98C"/>
    <w:lvl w:ilvl="0">
      <w:start w:val="1"/>
      <w:numFmt w:val="decimal"/>
      <w:lvlText w:val="%1."/>
      <w:lvlJc w:val="left"/>
      <w:pPr>
        <w:tabs>
          <w:tab w:val="num" w:pos="340"/>
        </w:tabs>
        <w:ind w:left="340" w:hanging="340"/>
      </w:pPr>
      <w:rPr>
        <w:rFonts w:asciiTheme="majorHAnsi" w:hAnsiTheme="majorHAnsi" w:cs="Tahoma" w:hint="default"/>
        <w:sz w:val="20"/>
        <w:szCs w:val="20"/>
      </w:rPr>
    </w:lvl>
  </w:abstractNum>
  <w:abstractNum w:abstractNumId="9">
    <w:nsid w:val="0000000E"/>
    <w:multiLevelType w:val="singleLevel"/>
    <w:tmpl w:val="0000000E"/>
    <w:name w:val="WW8Num22"/>
    <w:lvl w:ilvl="0">
      <w:start w:val="1"/>
      <w:numFmt w:val="decimal"/>
      <w:lvlText w:val="%1)"/>
      <w:lvlJc w:val="left"/>
      <w:pPr>
        <w:tabs>
          <w:tab w:val="num" w:pos="0"/>
        </w:tabs>
        <w:ind w:left="717" w:hanging="360"/>
      </w:pPr>
    </w:lvl>
  </w:abstractNum>
  <w:abstractNum w:abstractNumId="1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1">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2">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3">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4">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5">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6">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7">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9">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3">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4">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5">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7">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8">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9">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0">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2">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3">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4">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5">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6">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7">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9">
    <w:nsid w:val="0000003F"/>
    <w:multiLevelType w:val="singleLevel"/>
    <w:tmpl w:val="0000003F"/>
    <w:name w:val="WW8Num81"/>
    <w:lvl w:ilvl="0">
      <w:start w:val="1"/>
      <w:numFmt w:val="decimal"/>
      <w:lvlText w:val="%1)"/>
      <w:lvlJc w:val="left"/>
      <w:pPr>
        <w:tabs>
          <w:tab w:val="num" w:pos="0"/>
        </w:tabs>
        <w:ind w:left="717" w:hanging="360"/>
      </w:pPr>
    </w:lvl>
  </w:abstractNum>
  <w:abstractNum w:abstractNumId="40">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1">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2">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3">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4">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5">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7">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8">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9">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1">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3">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4">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5">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6">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9">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0">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4">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087E6E39"/>
    <w:multiLevelType w:val="hybridMultilevel"/>
    <w:tmpl w:val="830CD102"/>
    <w:lvl w:ilvl="0" w:tplc="F9166C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3">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7">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8">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9">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0">
    <w:nsid w:val="1F24617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2">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0">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1">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2">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3">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4">
    <w:nsid w:val="3482276B"/>
    <w:multiLevelType w:val="hybridMultilevel"/>
    <w:tmpl w:val="1F4E6EC6"/>
    <w:lvl w:ilvl="0" w:tplc="D0BEB422">
      <w:start w:val="1"/>
      <w:numFmt w:val="decimal"/>
      <w:lvlText w:val="%1."/>
      <w:lvlJc w:val="left"/>
      <w:pPr>
        <w:tabs>
          <w:tab w:val="num" w:pos="357"/>
        </w:tabs>
        <w:ind w:left="357" w:hanging="357"/>
      </w:pPr>
      <w:rPr>
        <w:rFonts w:cs="Segoe UI Black" w:hint="default"/>
      </w:rPr>
    </w:lvl>
    <w:lvl w:ilvl="1" w:tplc="0415000F">
      <w:start w:val="1"/>
      <w:numFmt w:val="decimal"/>
      <w:lvlText w:val="%2."/>
      <w:lvlJc w:val="left"/>
      <w:pPr>
        <w:tabs>
          <w:tab w:val="num" w:pos="1437"/>
        </w:tabs>
        <w:ind w:left="1437" w:hanging="870"/>
      </w:pPr>
      <w:rPr>
        <w:rFonts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6">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7">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0">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nsid w:val="3CC74F18"/>
    <w:multiLevelType w:val="hybridMultilevel"/>
    <w:tmpl w:val="445A9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nsid w:val="3FAB333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8">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43ED0F7E"/>
    <w:multiLevelType w:val="hybridMultilevel"/>
    <w:tmpl w:val="1F4CF4C8"/>
    <w:lvl w:ilvl="0" w:tplc="9EAE09FE">
      <w:start w:val="1"/>
      <w:numFmt w:val="upperRoman"/>
      <w:lvlText w:val="%1."/>
      <w:lvlJc w:val="left"/>
      <w:pPr>
        <w:tabs>
          <w:tab w:val="num" w:pos="340"/>
        </w:tabs>
        <w:ind w:left="340" w:hanging="340"/>
      </w:pPr>
      <w:rPr>
        <w:rFonts w:hint="default"/>
        <w:b/>
      </w:rPr>
    </w:lvl>
    <w:lvl w:ilvl="1" w:tplc="63E495CA">
      <w:start w:val="3"/>
      <w:numFmt w:val="decimal"/>
      <w:lvlText w:val="%2."/>
      <w:lvlJc w:val="left"/>
      <w:pPr>
        <w:tabs>
          <w:tab w:val="num" w:pos="340"/>
        </w:tabs>
        <w:ind w:left="340" w:hanging="340"/>
      </w:pPr>
      <w:rPr>
        <w:rFonts w:ascii="Cambria" w:hAnsi="Cambria" w:hint="default"/>
        <w:b w:val="0"/>
        <w:i w:val="0"/>
        <w:sz w:val="20"/>
      </w:rPr>
    </w:lvl>
    <w:lvl w:ilvl="2" w:tplc="0C0A553E">
      <w:start w:val="1"/>
      <w:numFmt w:val="decimal"/>
      <w:lvlText w:val="%3)"/>
      <w:lvlJc w:val="right"/>
      <w:pPr>
        <w:tabs>
          <w:tab w:val="num" w:pos="2160"/>
        </w:tabs>
        <w:ind w:left="2160" w:hanging="180"/>
      </w:pPr>
      <w:rPr>
        <w:rFonts w:ascii="Arial" w:eastAsia="Times New Roman" w:hAnsi="Arial" w:cs="Arial"/>
      </w:rPr>
    </w:lvl>
    <w:lvl w:ilvl="3" w:tplc="F8685090">
      <w:start w:val="1"/>
      <w:numFmt w:val="lowerLetter"/>
      <w:lvlText w:val="%4)"/>
      <w:lvlJc w:val="left"/>
      <w:pPr>
        <w:ind w:left="2880" w:hanging="360"/>
      </w:pPr>
      <w:rPr>
        <w:rFonts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nsid w:val="45727714"/>
    <w:multiLevelType w:val="hybridMultilevel"/>
    <w:tmpl w:val="5C2A4BBE"/>
    <w:lvl w:ilvl="0" w:tplc="6A08456C">
      <w:start w:val="1"/>
      <w:numFmt w:val="decimal"/>
      <w:lvlText w:val="%1."/>
      <w:lvlJc w:val="left"/>
      <w:pPr>
        <w:tabs>
          <w:tab w:val="num" w:pos="357"/>
        </w:tabs>
        <w:ind w:left="357" w:hanging="357"/>
      </w:pPr>
      <w:rPr>
        <w:rFonts w:cs="Segoe UI Black" w:hint="default"/>
      </w:rPr>
    </w:lvl>
    <w:lvl w:ilvl="1" w:tplc="43686B60">
      <w:start w:val="1"/>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11">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nsid w:val="4F510E60"/>
    <w:multiLevelType w:val="multilevel"/>
    <w:tmpl w:val="176CF8B8"/>
    <w:lvl w:ilvl="0">
      <w:start w:val="1"/>
      <w:numFmt w:val="decimal"/>
      <w:lvlText w:val="%1."/>
      <w:lvlJc w:val="left"/>
      <w:pPr>
        <w:ind w:left="360" w:hanging="360"/>
      </w:pPr>
      <w:rPr>
        <w:rFonts w:hint="default"/>
        <w:b w:val="0"/>
        <w:iCs/>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nsid w:val="5133690F"/>
    <w:multiLevelType w:val="hybridMultilevel"/>
    <w:tmpl w:val="7268A3AC"/>
    <w:lvl w:ilvl="0" w:tplc="F5A2F632">
      <w:start w:val="1"/>
      <w:numFmt w:val="lowerLetter"/>
      <w:lvlText w:val="%1)"/>
      <w:lvlJc w:val="left"/>
      <w:pPr>
        <w:tabs>
          <w:tab w:val="num" w:pos="284"/>
        </w:tabs>
        <w:ind w:left="284" w:hanging="284"/>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3314759"/>
    <w:multiLevelType w:val="hybridMultilevel"/>
    <w:tmpl w:val="AA10D99E"/>
    <w:lvl w:ilvl="0" w:tplc="136C58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8">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548D6215"/>
    <w:multiLevelType w:val="hybridMultilevel"/>
    <w:tmpl w:val="C750F21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17">
      <w:start w:val="1"/>
      <w:numFmt w:val="lowerLetter"/>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0">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2">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3">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4">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DE20486"/>
    <w:multiLevelType w:val="hybridMultilevel"/>
    <w:tmpl w:val="885CA252"/>
    <w:lvl w:ilvl="0" w:tplc="6A08456C">
      <w:start w:val="1"/>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6">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7">
    <w:nsid w:val="64AE3A68"/>
    <w:multiLevelType w:val="hybridMultilevel"/>
    <w:tmpl w:val="BFFEE7A8"/>
    <w:lvl w:ilvl="0" w:tplc="DCBEE96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nsid w:val="66336FF7"/>
    <w:multiLevelType w:val="hybridMultilevel"/>
    <w:tmpl w:val="29A4E644"/>
    <w:lvl w:ilvl="0" w:tplc="D8BACFF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0">
    <w:nsid w:val="670C00BC"/>
    <w:multiLevelType w:val="multilevel"/>
    <w:tmpl w:val="7DA2117A"/>
    <w:lvl w:ilvl="0">
      <w:start w:val="6"/>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440"/>
        </w:tabs>
        <w:ind w:left="1440" w:hanging="360"/>
      </w:pPr>
      <w:rPr>
        <w:rFonts w:asciiTheme="majorHAnsi" w:hAnsiTheme="majorHAnsi" w:cs="Arial" w:hint="default"/>
        <w:sz w:val="20"/>
        <w:szCs w:val="20"/>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31">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4">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nsid w:val="6FEB5267"/>
    <w:multiLevelType w:val="hybridMultilevel"/>
    <w:tmpl w:val="EF367C7C"/>
    <w:lvl w:ilvl="0" w:tplc="5234F1F4">
      <w:start w:val="5"/>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37">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8">
    <w:nsid w:val="740B1B51"/>
    <w:multiLevelType w:val="hybridMultilevel"/>
    <w:tmpl w:val="638431F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1">
    <w:nsid w:val="79033282"/>
    <w:multiLevelType w:val="hybridMultilevel"/>
    <w:tmpl w:val="B11024FE"/>
    <w:lvl w:ilvl="0" w:tplc="D0BEB422">
      <w:start w:val="1"/>
      <w:numFmt w:val="decimal"/>
      <w:lvlText w:val="%1."/>
      <w:lvlJc w:val="left"/>
      <w:pPr>
        <w:tabs>
          <w:tab w:val="num" w:pos="357"/>
        </w:tabs>
        <w:ind w:left="357" w:hanging="357"/>
      </w:pPr>
      <w:rPr>
        <w:rFonts w:cs="Segoe UI Black" w:hint="default"/>
      </w:rPr>
    </w:lvl>
    <w:lvl w:ilvl="1" w:tplc="C6C647C8">
      <w:start w:val="1"/>
      <w:numFmt w:val="lowerLetter"/>
      <w:lvlText w:val="%2)"/>
      <w:lvlJc w:val="left"/>
      <w:pPr>
        <w:tabs>
          <w:tab w:val="num" w:pos="1950"/>
        </w:tabs>
        <w:ind w:left="1950" w:hanging="870"/>
      </w:pPr>
      <w:rPr>
        <w:rFonts w:cs="Segoe UI Black" w:hint="default"/>
        <w:b w:val="0"/>
      </w:rPr>
    </w:lvl>
    <w:lvl w:ilvl="2" w:tplc="22743D30">
      <w:start w:val="7"/>
      <w:numFmt w:val="lowerLetter"/>
      <w:lvlText w:val="%3)"/>
      <w:lvlJc w:val="left"/>
      <w:pPr>
        <w:tabs>
          <w:tab w:val="num" w:pos="3070"/>
        </w:tabs>
        <w:ind w:left="2888"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3">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4">
    <w:nsid w:val="7A8D43AB"/>
    <w:multiLevelType w:val="hybridMultilevel"/>
    <w:tmpl w:val="C8666B9E"/>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46">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48">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9">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0"/>
  </w:num>
  <w:num w:numId="2">
    <w:abstractNumId w:val="108"/>
  </w:num>
  <w:num w:numId="3">
    <w:abstractNumId w:val="100"/>
  </w:num>
  <w:num w:numId="4">
    <w:abstractNumId w:val="67"/>
  </w:num>
  <w:num w:numId="5">
    <w:abstractNumId w:val="53"/>
  </w:num>
  <w:num w:numId="6">
    <w:abstractNumId w:val="68"/>
  </w:num>
  <w:num w:numId="7">
    <w:abstractNumId w:val="1"/>
  </w:num>
  <w:num w:numId="8">
    <w:abstractNumId w:val="142"/>
  </w:num>
  <w:num w:numId="9">
    <w:abstractNumId w:val="107"/>
  </w:num>
  <w:num w:numId="10">
    <w:abstractNumId w:val="133"/>
  </w:num>
  <w:num w:numId="11">
    <w:abstractNumId w:val="84"/>
  </w:num>
  <w:num w:numId="12">
    <w:abstractNumId w:val="58"/>
  </w:num>
  <w:num w:numId="13">
    <w:abstractNumId w:val="91"/>
  </w:num>
  <w:num w:numId="14">
    <w:abstractNumId w:val="66"/>
  </w:num>
  <w:num w:numId="15">
    <w:abstractNumId w:val="16"/>
  </w:num>
  <w:num w:numId="16">
    <w:abstractNumId w:val="105"/>
  </w:num>
  <w:num w:numId="17">
    <w:abstractNumId w:val="82"/>
  </w:num>
  <w:num w:numId="18">
    <w:abstractNumId w:val="81"/>
  </w:num>
  <w:num w:numId="19">
    <w:abstractNumId w:val="70"/>
  </w:num>
  <w:num w:numId="20">
    <w:abstractNumId w:val="86"/>
  </w:num>
  <w:num w:numId="21">
    <w:abstractNumId w:val="98"/>
  </w:num>
  <w:num w:numId="22">
    <w:abstractNumId w:val="76"/>
  </w:num>
  <w:num w:numId="23">
    <w:abstractNumId w:val="57"/>
  </w:num>
  <w:num w:numId="24">
    <w:abstractNumId w:val="122"/>
  </w:num>
  <w:num w:numId="25">
    <w:abstractNumId w:val="118"/>
  </w:num>
  <w:num w:numId="26">
    <w:abstractNumId w:val="78"/>
  </w:num>
  <w:num w:numId="27">
    <w:abstractNumId w:val="120"/>
  </w:num>
  <w:num w:numId="28">
    <w:abstractNumId w:val="143"/>
  </w:num>
  <w:num w:numId="29">
    <w:abstractNumId w:val="20"/>
  </w:num>
  <w:num w:numId="30">
    <w:abstractNumId w:val="72"/>
  </w:num>
  <w:num w:numId="31">
    <w:abstractNumId w:val="69"/>
  </w:num>
  <w:num w:numId="32">
    <w:abstractNumId w:val="33"/>
  </w:num>
  <w:num w:numId="33">
    <w:abstractNumId w:val="104"/>
  </w:num>
  <w:num w:numId="34">
    <w:abstractNumId w:val="97"/>
  </w:num>
  <w:num w:numId="35">
    <w:abstractNumId w:val="111"/>
  </w:num>
  <w:num w:numId="36">
    <w:abstractNumId w:val="140"/>
  </w:num>
  <w:num w:numId="37">
    <w:abstractNumId w:val="71"/>
  </w:num>
  <w:num w:numId="38">
    <w:abstractNumId w:val="124"/>
  </w:num>
  <w:num w:numId="39">
    <w:abstractNumId w:val="88"/>
  </w:num>
  <w:num w:numId="40">
    <w:abstractNumId w:val="96"/>
  </w:num>
  <w:num w:numId="41">
    <w:abstractNumId w:val="101"/>
  </w:num>
  <w:num w:numId="42">
    <w:abstractNumId w:val="83"/>
  </w:num>
  <w:num w:numId="43">
    <w:abstractNumId w:val="95"/>
  </w:num>
  <w:num w:numId="44">
    <w:abstractNumId w:val="60"/>
  </w:num>
  <w:num w:numId="45">
    <w:abstractNumId w:val="61"/>
  </w:num>
  <w:num w:numId="46">
    <w:abstractNumId w:val="103"/>
  </w:num>
  <w:num w:numId="47">
    <w:abstractNumId w:val="137"/>
  </w:num>
  <w:num w:numId="48">
    <w:abstractNumId w:val="63"/>
  </w:num>
  <w:num w:numId="49">
    <w:abstractNumId w:val="139"/>
  </w:num>
  <w:num w:numId="50">
    <w:abstractNumId w:val="129"/>
  </w:num>
  <w:num w:numId="51">
    <w:abstractNumId w:val="59"/>
  </w:num>
  <w:num w:numId="52">
    <w:abstractNumId w:val="145"/>
  </w:num>
  <w:num w:numId="53">
    <w:abstractNumId w:val="93"/>
  </w:num>
  <w:num w:numId="54">
    <w:abstractNumId w:val="89"/>
  </w:num>
  <w:num w:numId="55">
    <w:abstractNumId w:val="121"/>
  </w:num>
  <w:num w:numId="56">
    <w:abstractNumId w:val="115"/>
  </w:num>
  <w:num w:numId="57">
    <w:abstractNumId w:val="134"/>
  </w:num>
  <w:num w:numId="58">
    <w:abstractNumId w:val="56"/>
  </w:num>
  <w:num w:numId="59">
    <w:abstractNumId w:val="132"/>
  </w:num>
  <w:num w:numId="60">
    <w:abstractNumId w:val="131"/>
  </w:num>
  <w:num w:numId="61">
    <w:abstractNumId w:val="149"/>
  </w:num>
  <w:num w:numId="62">
    <w:abstractNumId w:val="64"/>
  </w:num>
  <w:num w:numId="63">
    <w:abstractNumId w:val="7"/>
  </w:num>
  <w:num w:numId="64">
    <w:abstractNumId w:val="109"/>
  </w:num>
  <w:num w:numId="65">
    <w:abstractNumId w:val="119"/>
  </w:num>
  <w:num w:numId="66">
    <w:abstractNumId w:val="135"/>
  </w:num>
  <w:num w:numId="67">
    <w:abstractNumId w:val="8"/>
  </w:num>
  <w:num w:numId="68">
    <w:abstractNumId w:val="11"/>
  </w:num>
  <w:num w:numId="69">
    <w:abstractNumId w:val="77"/>
  </w:num>
  <w:num w:numId="70">
    <w:abstractNumId w:val="112"/>
  </w:num>
  <w:num w:numId="71">
    <w:abstractNumId w:val="136"/>
  </w:num>
  <w:num w:numId="72">
    <w:abstractNumId w:val="146"/>
  </w:num>
  <w:num w:numId="73">
    <w:abstractNumId w:val="87"/>
  </w:num>
  <w:num w:numId="74">
    <w:abstractNumId w:val="94"/>
  </w:num>
  <w:num w:numId="75">
    <w:abstractNumId w:val="116"/>
  </w:num>
  <w:num w:numId="76">
    <w:abstractNumId w:val="127"/>
  </w:num>
  <w:num w:numId="77">
    <w:abstractNumId w:val="144"/>
  </w:num>
  <w:num w:numId="78">
    <w:abstractNumId w:val="102"/>
  </w:num>
  <w:num w:numId="79">
    <w:abstractNumId w:val="0"/>
  </w:num>
  <w:num w:numId="80">
    <w:abstractNumId w:val="2"/>
  </w:num>
  <w:num w:numId="81">
    <w:abstractNumId w:val="3"/>
  </w:num>
  <w:num w:numId="82">
    <w:abstractNumId w:val="5"/>
  </w:num>
  <w:num w:numId="83">
    <w:abstractNumId w:val="10"/>
  </w:num>
  <w:num w:numId="84">
    <w:abstractNumId w:val="13"/>
  </w:num>
  <w:num w:numId="85">
    <w:abstractNumId w:val="14"/>
  </w:num>
  <w:num w:numId="86">
    <w:abstractNumId w:val="79"/>
  </w:num>
  <w:num w:numId="87">
    <w:abstractNumId w:val="110"/>
  </w:num>
  <w:num w:numId="88">
    <w:abstractNumId w:val="125"/>
  </w:num>
  <w:num w:numId="89">
    <w:abstractNumId w:val="141"/>
  </w:num>
  <w:num w:numId="90">
    <w:abstractNumId w:val="114"/>
  </w:num>
  <w:num w:numId="91">
    <w:abstractNumId w:val="130"/>
  </w:num>
  <w:num w:numId="92">
    <w:abstractNumId w:val="138"/>
  </w:num>
  <w:num w:numId="93">
    <w:abstractNumId w:val="113"/>
  </w:num>
  <w:num w:numId="94">
    <w:abstractNumId w:val="65"/>
  </w:num>
  <w:num w:numId="95">
    <w:abstractNumId w:val="80"/>
  </w:num>
  <w:num w:numId="96">
    <w:abstractNumId w:val="106"/>
  </w:num>
  <w:num w:numId="97">
    <w:abstractNumId w:val="12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92"/>
    <w:rsid w:val="00096CBA"/>
    <w:rsid w:val="000974A3"/>
    <w:rsid w:val="000A069E"/>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7114"/>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A7CB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9F7"/>
    <w:rsid w:val="00F87BEF"/>
    <w:rsid w:val="00F87DFB"/>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oter" Target="footer3.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15D5A-B83A-443E-A477-85D4B010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1</Pages>
  <Words>19588</Words>
  <Characters>117528</Characters>
  <Application>Microsoft Office Word</Application>
  <DocSecurity>0</DocSecurity>
  <Lines>979</Lines>
  <Paragraphs>273</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136843</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27</cp:revision>
  <cp:lastPrinted>2021-04-08T11:16:00Z</cp:lastPrinted>
  <dcterms:created xsi:type="dcterms:W3CDTF">2021-02-02T12:21:00Z</dcterms:created>
  <dcterms:modified xsi:type="dcterms:W3CDTF">2021-04-08T11:16:00Z</dcterms:modified>
</cp:coreProperties>
</file>