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A522" w14:textId="57310759" w:rsidR="00032AB1" w:rsidRDefault="00032AB1" w:rsidP="00032AB1">
      <w:pPr>
        <w:spacing w:after="0" w:line="240" w:lineRule="auto"/>
      </w:pPr>
    </w:p>
    <w:p w14:paraId="4B96EEB3" w14:textId="78502004" w:rsidR="00032AB1" w:rsidRDefault="00032AB1" w:rsidP="00032AB1">
      <w:pPr>
        <w:spacing w:after="0" w:line="240" w:lineRule="auto"/>
        <w:jc w:val="center"/>
        <w:rPr>
          <w:sz w:val="24"/>
          <w:szCs w:val="24"/>
        </w:rPr>
      </w:pPr>
    </w:p>
    <w:p w14:paraId="34E9353C" w14:textId="72A1723A" w:rsidR="00032AB1" w:rsidRDefault="00032AB1" w:rsidP="00032AB1">
      <w:pPr>
        <w:spacing w:after="0" w:line="240" w:lineRule="auto"/>
        <w:jc w:val="center"/>
        <w:rPr>
          <w:sz w:val="24"/>
          <w:szCs w:val="24"/>
        </w:rPr>
      </w:pPr>
    </w:p>
    <w:p w14:paraId="71A01DDF" w14:textId="77777777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Wykonawca:</w:t>
      </w:r>
    </w:p>
    <w:p w14:paraId="26A6E109" w14:textId="77777777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………………………………………………………</w:t>
      </w:r>
    </w:p>
    <w:p w14:paraId="55B0C133" w14:textId="67BD4D6B" w:rsidR="00032AB1" w:rsidRPr="00ED3660" w:rsidRDefault="00032AB1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(pełna nazwa/firma, adres, NIP</w:t>
      </w:r>
    </w:p>
    <w:p w14:paraId="78F0A075" w14:textId="77777777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reprezentowany przez:</w:t>
      </w:r>
    </w:p>
    <w:p w14:paraId="4248AE07" w14:textId="77777777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…………………………………………………..…</w:t>
      </w:r>
    </w:p>
    <w:p w14:paraId="79491064" w14:textId="703F5EB8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(imię, nazwisko</w:t>
      </w:r>
      <w:r w:rsidR="00B976D7" w:rsidRPr="00ED3660">
        <w:rPr>
          <w:sz w:val="24"/>
          <w:szCs w:val="24"/>
        </w:rPr>
        <w:t>)</w:t>
      </w:r>
    </w:p>
    <w:p w14:paraId="36A82012" w14:textId="644FF5C9" w:rsidR="00032AB1" w:rsidRPr="00ED3660" w:rsidRDefault="00032AB1" w:rsidP="00032AB1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cr/>
      </w:r>
    </w:p>
    <w:p w14:paraId="500674FF" w14:textId="77777777" w:rsidR="00032AB1" w:rsidRPr="00ED3660" w:rsidRDefault="00032AB1" w:rsidP="00032AB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D3660">
        <w:rPr>
          <w:b/>
          <w:bCs/>
          <w:sz w:val="28"/>
          <w:szCs w:val="28"/>
        </w:rPr>
        <w:t>Oświadczenie Wykonawcy</w:t>
      </w:r>
    </w:p>
    <w:p w14:paraId="22C32A96" w14:textId="77777777" w:rsidR="00032AB1" w:rsidRPr="00ED3660" w:rsidRDefault="00032AB1" w:rsidP="00032AB1">
      <w:pPr>
        <w:spacing w:after="0" w:line="240" w:lineRule="auto"/>
        <w:jc w:val="center"/>
      </w:pPr>
      <w:r w:rsidRPr="00ED3660">
        <w:t>o przynależności lub braku przynależności do tej samej grupy kapitałowej,</w:t>
      </w:r>
    </w:p>
    <w:p w14:paraId="34458F10" w14:textId="2F020674" w:rsidR="00032AB1" w:rsidRPr="00ED3660" w:rsidRDefault="00032AB1" w:rsidP="00032AB1">
      <w:pPr>
        <w:spacing w:after="0" w:line="240" w:lineRule="auto"/>
        <w:jc w:val="center"/>
        <w:rPr>
          <w:sz w:val="24"/>
          <w:szCs w:val="24"/>
        </w:rPr>
      </w:pPr>
      <w:r w:rsidRPr="00ED3660">
        <w:t xml:space="preserve">o której mowa w art. 108 ust. 1 pkt 5) ustawy z dnia 11 września 2019 r. - Prawo zamówień publicznych (Dz. U. </w:t>
      </w:r>
      <w:r w:rsidR="001E7F56">
        <w:t xml:space="preserve">2024.1320 </w:t>
      </w:r>
      <w:proofErr w:type="spellStart"/>
      <w:r w:rsidR="001E7F56">
        <w:t>t.j</w:t>
      </w:r>
      <w:proofErr w:type="spellEnd"/>
      <w:r w:rsidR="001E7F56">
        <w:t>.)</w:t>
      </w:r>
    </w:p>
    <w:p w14:paraId="0B51ACB3" w14:textId="575AF7F0" w:rsidR="00B976D7" w:rsidRPr="00ED3660" w:rsidRDefault="00B976D7" w:rsidP="00032AB1">
      <w:pPr>
        <w:spacing w:after="0" w:line="240" w:lineRule="auto"/>
        <w:jc w:val="center"/>
        <w:rPr>
          <w:sz w:val="24"/>
          <w:szCs w:val="24"/>
        </w:rPr>
      </w:pPr>
    </w:p>
    <w:p w14:paraId="5812783A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6761D20D" w14:textId="08CBE22D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Na potrzeby postępowania o udzielenie zamówienia publicznego na:</w:t>
      </w:r>
    </w:p>
    <w:p w14:paraId="01A67F74" w14:textId="77777777" w:rsidR="00C145B1" w:rsidRPr="00ED3660" w:rsidRDefault="00C145B1" w:rsidP="00300D0E">
      <w:pPr>
        <w:spacing w:after="0" w:line="240" w:lineRule="auto"/>
        <w:rPr>
          <w:sz w:val="24"/>
          <w:szCs w:val="24"/>
        </w:rPr>
      </w:pPr>
    </w:p>
    <w:p w14:paraId="009A1452" w14:textId="062BB8CB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 xml:space="preserve">prowadzonego przez Komunalne Przedsiębiorstwo Energetyki Cieplnej Spółka z o.o. </w:t>
      </w:r>
      <w:r w:rsidRPr="00ED3660">
        <w:rPr>
          <w:sz w:val="24"/>
          <w:szCs w:val="24"/>
        </w:rPr>
        <w:br/>
        <w:t>w Bydgoszczy, oświadczam/y, że:</w:t>
      </w:r>
    </w:p>
    <w:p w14:paraId="504E0A2B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57E692C5" w14:textId="7C486269" w:rsidR="00B976D7" w:rsidRPr="00ED3660" w:rsidRDefault="00B976D7" w:rsidP="00F872F0">
      <w:pPr>
        <w:spacing w:after="0" w:line="240" w:lineRule="auto"/>
        <w:jc w:val="both"/>
        <w:rPr>
          <w:sz w:val="24"/>
          <w:szCs w:val="24"/>
        </w:rPr>
      </w:pPr>
      <w:r w:rsidRPr="00ED3660">
        <w:rPr>
          <w:sz w:val="24"/>
          <w:szCs w:val="24"/>
        </w:rPr>
        <w:t xml:space="preserve">* nie należę do tej samej grupy kapitałowej w rozumieniu ustawy z dnia 16 lutego 2007 r. </w:t>
      </w:r>
      <w:r w:rsidRPr="00ED3660">
        <w:rPr>
          <w:sz w:val="24"/>
          <w:szCs w:val="24"/>
        </w:rPr>
        <w:br/>
        <w:t xml:space="preserve">o ochronie konkurencji i konsumentów (Dz. U. </w:t>
      </w:r>
      <w:r w:rsidR="001E7F56">
        <w:rPr>
          <w:sz w:val="24"/>
          <w:szCs w:val="24"/>
        </w:rPr>
        <w:t xml:space="preserve">2024.1616 </w:t>
      </w:r>
      <w:proofErr w:type="spellStart"/>
      <w:r w:rsidR="001E7F56">
        <w:rPr>
          <w:sz w:val="24"/>
          <w:szCs w:val="24"/>
        </w:rPr>
        <w:t>t.j</w:t>
      </w:r>
      <w:proofErr w:type="spellEnd"/>
      <w:r w:rsidR="001E7F56">
        <w:rPr>
          <w:sz w:val="24"/>
          <w:szCs w:val="24"/>
        </w:rPr>
        <w:t>.</w:t>
      </w:r>
      <w:r w:rsidRPr="00ED3660">
        <w:rPr>
          <w:sz w:val="24"/>
          <w:szCs w:val="24"/>
        </w:rPr>
        <w:t>), z innym wykonawcą, który złożył odrębną ofertę w postępowaniu;</w:t>
      </w:r>
    </w:p>
    <w:p w14:paraId="1093EC55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17ACF7FE" w14:textId="16204B8F" w:rsidR="00B976D7" w:rsidRPr="00ED3660" w:rsidRDefault="00B976D7" w:rsidP="00F872F0">
      <w:pPr>
        <w:spacing w:after="0" w:line="240" w:lineRule="auto"/>
        <w:jc w:val="both"/>
        <w:rPr>
          <w:sz w:val="24"/>
          <w:szCs w:val="24"/>
        </w:rPr>
      </w:pPr>
      <w:r w:rsidRPr="00ED3660">
        <w:rPr>
          <w:sz w:val="24"/>
          <w:szCs w:val="24"/>
        </w:rPr>
        <w:t xml:space="preserve">* należę do tej samej grupy kapitałowej w rozumieniu ustawy z dnia 16 lutego 2007 r. </w:t>
      </w:r>
      <w:r w:rsidRPr="00ED3660">
        <w:rPr>
          <w:sz w:val="24"/>
          <w:szCs w:val="24"/>
        </w:rPr>
        <w:br/>
        <w:t>o ochronie konkurencji i konsumentów</w:t>
      </w:r>
      <w:r w:rsidR="001E7F56">
        <w:rPr>
          <w:sz w:val="24"/>
          <w:szCs w:val="24"/>
        </w:rPr>
        <w:t xml:space="preserve"> </w:t>
      </w:r>
      <w:r w:rsidR="001E7F56" w:rsidRPr="00ED3660">
        <w:rPr>
          <w:sz w:val="24"/>
          <w:szCs w:val="24"/>
        </w:rPr>
        <w:t xml:space="preserve">(Dz. U. </w:t>
      </w:r>
      <w:r w:rsidR="001E7F56">
        <w:rPr>
          <w:sz w:val="24"/>
          <w:szCs w:val="24"/>
        </w:rPr>
        <w:t xml:space="preserve">2024.1616 </w:t>
      </w:r>
      <w:proofErr w:type="spellStart"/>
      <w:r w:rsidR="001E7F56">
        <w:rPr>
          <w:sz w:val="24"/>
          <w:szCs w:val="24"/>
        </w:rPr>
        <w:t>t.j</w:t>
      </w:r>
      <w:proofErr w:type="spellEnd"/>
      <w:r w:rsidRPr="00ED3660">
        <w:rPr>
          <w:sz w:val="24"/>
          <w:szCs w:val="24"/>
        </w:rPr>
        <w:t>, z innym wykonawcą, który złożył odrębną ofertę w postępowaniu;</w:t>
      </w:r>
    </w:p>
    <w:p w14:paraId="5B365FCF" w14:textId="3E673706" w:rsidR="00032AB1" w:rsidRPr="00ED3660" w:rsidRDefault="00032AB1" w:rsidP="00B976D7">
      <w:pPr>
        <w:spacing w:after="0" w:line="240" w:lineRule="auto"/>
        <w:rPr>
          <w:sz w:val="24"/>
          <w:szCs w:val="24"/>
        </w:rPr>
      </w:pPr>
    </w:p>
    <w:p w14:paraId="18B6B2A1" w14:textId="33EF8EF9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084CC10D" w14:textId="0396B3FE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4783C774" w14:textId="25877F1D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5A244A6F" w14:textId="3D48686E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1DDB1137" w14:textId="783028DE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6A9CCE32" w14:textId="1C9F569E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27CAA7F1" w14:textId="24999967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339EB785" w14:textId="6AF33E82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10B1EF39" w14:textId="15332A10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66E15ECF" w14:textId="6EFF1179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4A4E4CD6" w14:textId="38E68D94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7FD22673" w14:textId="3C1A191E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504259CE" w14:textId="1C7C1FBC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60DA385A" w14:textId="2EB0B25B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4BB728D8" w14:textId="4CA6D3DD" w:rsidR="00B976D7" w:rsidRPr="00ED3660" w:rsidRDefault="00B976D7" w:rsidP="00B976D7">
      <w:pPr>
        <w:spacing w:after="0" w:line="240" w:lineRule="auto"/>
        <w:rPr>
          <w:sz w:val="24"/>
          <w:szCs w:val="24"/>
        </w:rPr>
      </w:pPr>
    </w:p>
    <w:p w14:paraId="5DEA38B9" w14:textId="4B3A6708" w:rsidR="00B976D7" w:rsidRPr="00ED3660" w:rsidRDefault="00B976D7" w:rsidP="00B976D7">
      <w:pPr>
        <w:spacing w:after="0" w:line="240" w:lineRule="auto"/>
        <w:rPr>
          <w:i/>
          <w:iCs/>
          <w:sz w:val="18"/>
          <w:szCs w:val="18"/>
        </w:rPr>
      </w:pPr>
      <w:r w:rsidRPr="00ED3660">
        <w:rPr>
          <w:i/>
          <w:iCs/>
          <w:sz w:val="18"/>
          <w:szCs w:val="18"/>
        </w:rPr>
        <w:t>* Niepotrzebne skreślić</w:t>
      </w:r>
    </w:p>
    <w:p w14:paraId="1A8F8A68" w14:textId="0FBD6BDC" w:rsidR="00B976D7" w:rsidRPr="00ED3660" w:rsidRDefault="00B976D7" w:rsidP="00B976D7">
      <w:pPr>
        <w:spacing w:after="0" w:line="240" w:lineRule="auto"/>
        <w:rPr>
          <w:i/>
          <w:iCs/>
          <w:sz w:val="18"/>
          <w:szCs w:val="18"/>
        </w:rPr>
      </w:pPr>
    </w:p>
    <w:p w14:paraId="7DEC0EA1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Wykonawca:</w:t>
      </w:r>
    </w:p>
    <w:p w14:paraId="63FA369D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lastRenderedPageBreak/>
        <w:t>………………………………………………………</w:t>
      </w:r>
    </w:p>
    <w:p w14:paraId="110E1641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(pełna nazwa/firma, adres, NIP</w:t>
      </w:r>
    </w:p>
    <w:p w14:paraId="647880B2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reprezentowany przez:</w:t>
      </w:r>
    </w:p>
    <w:p w14:paraId="7DEE18A2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…………………………………………………..…</w:t>
      </w:r>
    </w:p>
    <w:p w14:paraId="3233F53D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(imię, nazwisko)</w:t>
      </w:r>
    </w:p>
    <w:p w14:paraId="0E53FEB4" w14:textId="77777777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cr/>
      </w:r>
    </w:p>
    <w:p w14:paraId="0A016556" w14:textId="77777777" w:rsidR="00B976D7" w:rsidRPr="00ED3660" w:rsidRDefault="00B976D7" w:rsidP="00B976D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75EF530" w14:textId="07F9821E" w:rsidR="00B976D7" w:rsidRPr="00ED3660" w:rsidRDefault="00B976D7" w:rsidP="00B976D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D3660">
        <w:rPr>
          <w:b/>
          <w:bCs/>
          <w:sz w:val="28"/>
          <w:szCs w:val="28"/>
        </w:rPr>
        <w:t>Oświadczenie Wykonawcy</w:t>
      </w:r>
    </w:p>
    <w:p w14:paraId="19220884" w14:textId="32BC96FF" w:rsidR="00B976D7" w:rsidRPr="00ED3660" w:rsidRDefault="00B976D7" w:rsidP="00B976D7">
      <w:pPr>
        <w:spacing w:after="0" w:line="240" w:lineRule="auto"/>
        <w:jc w:val="center"/>
      </w:pPr>
      <w:r w:rsidRPr="00ED3660">
        <w:t>o aktualności informacji zawartych w oświadczeniu (JEDZ), o którym mowa w art. 125 ust. 1</w:t>
      </w:r>
    </w:p>
    <w:p w14:paraId="612CD573" w14:textId="77777777" w:rsidR="00B976D7" w:rsidRPr="00ED3660" w:rsidRDefault="00B976D7" w:rsidP="00B976D7">
      <w:pPr>
        <w:spacing w:after="0" w:line="240" w:lineRule="auto"/>
        <w:jc w:val="center"/>
      </w:pPr>
      <w:r w:rsidRPr="00ED3660">
        <w:t xml:space="preserve"> ustawy z dnia 11 września 2019 r. - Prawo zamówień publicznych</w:t>
      </w:r>
    </w:p>
    <w:p w14:paraId="7BBAA286" w14:textId="3DEB1ACF" w:rsidR="00B976D7" w:rsidRPr="00ED3660" w:rsidRDefault="001E7F56" w:rsidP="00B976D7">
      <w:pPr>
        <w:spacing w:after="0" w:line="240" w:lineRule="auto"/>
        <w:jc w:val="center"/>
      </w:pPr>
      <w:r w:rsidRPr="00ED3660">
        <w:t xml:space="preserve">(Dz. U. </w:t>
      </w:r>
      <w:r>
        <w:t xml:space="preserve">2024.1320 </w:t>
      </w:r>
      <w:proofErr w:type="spellStart"/>
      <w:r>
        <w:t>t.j</w:t>
      </w:r>
      <w:proofErr w:type="spellEnd"/>
      <w:r>
        <w:t>.)</w:t>
      </w:r>
    </w:p>
    <w:p w14:paraId="2B0C3456" w14:textId="0E408270" w:rsidR="00B976D7" w:rsidRPr="00ED3660" w:rsidRDefault="00B976D7" w:rsidP="00B976D7">
      <w:pPr>
        <w:spacing w:after="0" w:line="240" w:lineRule="auto"/>
        <w:jc w:val="center"/>
      </w:pPr>
    </w:p>
    <w:p w14:paraId="5BD8C932" w14:textId="77777777" w:rsidR="00B976D7" w:rsidRPr="00ED3660" w:rsidRDefault="00B976D7" w:rsidP="00B976D7">
      <w:pPr>
        <w:spacing w:after="0" w:line="240" w:lineRule="auto"/>
        <w:jc w:val="center"/>
        <w:rPr>
          <w:sz w:val="24"/>
          <w:szCs w:val="24"/>
        </w:rPr>
      </w:pPr>
    </w:p>
    <w:p w14:paraId="72679994" w14:textId="5F6D8A35" w:rsidR="00B976D7" w:rsidRPr="00ED3660" w:rsidRDefault="00B976D7" w:rsidP="00B976D7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Na potrzeby postępowania o udzielenie zamówienia publicznego na:</w:t>
      </w:r>
    </w:p>
    <w:p w14:paraId="790A8EC1" w14:textId="3C7E261F" w:rsidR="00C145B1" w:rsidRPr="00ED3660" w:rsidRDefault="00C145B1" w:rsidP="00300D0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E8936B2" w14:textId="010436CA" w:rsidR="008B45F5" w:rsidRPr="00ED3660" w:rsidRDefault="008B45F5" w:rsidP="00300D0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9B69AFB" w14:textId="77777777" w:rsidR="008B45F5" w:rsidRPr="00ED3660" w:rsidRDefault="008B45F5" w:rsidP="00300D0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80D7AF" w14:textId="7C125A2D" w:rsidR="00B976D7" w:rsidRPr="00ED3660" w:rsidRDefault="00B976D7" w:rsidP="00974B96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 xml:space="preserve">prowadzonego przez Komunalne Przedsiębiorstwo Energetyki Cieplnej Spółka z o.o. </w:t>
      </w:r>
      <w:r w:rsidRPr="00ED3660">
        <w:rPr>
          <w:sz w:val="24"/>
          <w:szCs w:val="24"/>
        </w:rPr>
        <w:br/>
        <w:t>w Bydgoszczy, oświadczam/y, że:</w:t>
      </w:r>
    </w:p>
    <w:p w14:paraId="06CD51DA" w14:textId="77777777" w:rsidR="00667789" w:rsidRPr="00ED3660" w:rsidRDefault="00667789" w:rsidP="00B976D7">
      <w:pPr>
        <w:spacing w:after="0" w:line="240" w:lineRule="auto"/>
        <w:rPr>
          <w:sz w:val="24"/>
          <w:szCs w:val="24"/>
        </w:rPr>
      </w:pPr>
    </w:p>
    <w:p w14:paraId="70DF939C" w14:textId="0DC9DEA2" w:rsidR="00B976D7" w:rsidRPr="00ED3660" w:rsidRDefault="00B976D7" w:rsidP="00667789">
      <w:pPr>
        <w:spacing w:after="0" w:line="240" w:lineRule="auto"/>
        <w:jc w:val="both"/>
        <w:rPr>
          <w:sz w:val="24"/>
          <w:szCs w:val="24"/>
        </w:rPr>
      </w:pPr>
      <w:r w:rsidRPr="00ED3660">
        <w:rPr>
          <w:sz w:val="24"/>
          <w:szCs w:val="24"/>
        </w:rPr>
        <w:t>1) informacj</w:t>
      </w:r>
      <w:r w:rsidR="00667789" w:rsidRPr="00ED3660">
        <w:rPr>
          <w:sz w:val="24"/>
          <w:szCs w:val="24"/>
        </w:rPr>
        <w:t>e</w:t>
      </w:r>
      <w:r w:rsidRPr="00ED3660">
        <w:rPr>
          <w:sz w:val="24"/>
          <w:szCs w:val="24"/>
        </w:rPr>
        <w:t xml:space="preserve"> zawart</w:t>
      </w:r>
      <w:r w:rsidR="00667789" w:rsidRPr="00ED3660">
        <w:rPr>
          <w:sz w:val="24"/>
          <w:szCs w:val="24"/>
        </w:rPr>
        <w:t>e</w:t>
      </w:r>
      <w:r w:rsidRPr="00ED3660">
        <w:rPr>
          <w:sz w:val="24"/>
          <w:szCs w:val="24"/>
        </w:rPr>
        <w:t xml:space="preserve"> w oświadczeniu, o którym mowa w art. 125 ust. 1 ustawy PZP - JEDZ, w zakresie podstaw wykluczenia z postępowania wskazanych przez Zamawiającego, o których mowa w: art. 108 ust. 1 pkt 3 ustawy PZP, art. 108 ust. 1 pkt 4 ustawy PZP dotyczących orzeczenia zakazu ubiegania się o zamówienie publiczne tytułem środka zapobiegawczego, art. 108 ust. 1 pkt 5 ustawy PZP, dotyczących zawarcia z innymi wykonawcami porozumienia mającego na celu zakłócenie konkurencji, art. 108 ust. 1 pkt 6 ustawy PZP</w:t>
      </w:r>
      <w:r w:rsidR="00667789" w:rsidRPr="00ED3660">
        <w:rPr>
          <w:sz w:val="24"/>
          <w:szCs w:val="24"/>
        </w:rPr>
        <w:t>, są aktualne na dzień złożenia oświadczenia;</w:t>
      </w:r>
    </w:p>
    <w:p w14:paraId="146E9671" w14:textId="77777777" w:rsidR="00667789" w:rsidRPr="00ED3660" w:rsidRDefault="00667789" w:rsidP="00667789">
      <w:pPr>
        <w:spacing w:after="0" w:line="240" w:lineRule="auto"/>
        <w:jc w:val="both"/>
        <w:rPr>
          <w:sz w:val="24"/>
          <w:szCs w:val="24"/>
        </w:rPr>
      </w:pPr>
    </w:p>
    <w:p w14:paraId="12CAB588" w14:textId="44CDC2EB" w:rsidR="00667789" w:rsidRPr="00ED3660" w:rsidRDefault="00667789" w:rsidP="00667789">
      <w:pPr>
        <w:spacing w:after="0" w:line="240" w:lineRule="auto"/>
        <w:jc w:val="both"/>
        <w:rPr>
          <w:sz w:val="24"/>
          <w:szCs w:val="24"/>
        </w:rPr>
      </w:pPr>
      <w:r w:rsidRPr="00ED3660">
        <w:rPr>
          <w:sz w:val="24"/>
          <w:szCs w:val="24"/>
        </w:rPr>
        <w:t>2) informacje zawarte w oświadczeniu, o którym mowa w art. 125 ust. 1 ustawy PZP - JEDZ, w zakresie podstaw wykluczenia z postępowania wskazanych przez Zamawiającego, o których mowa w: art. 109 ust. 1 pkt 1 ustawy PZP odnośnie do naruszenia obowiązków dotyczących płatności podatków i opłat lokalnych, o których mowa w ustawie z dnia 12 stycznia 1991 r. o podatkach i opłatach lokalnych (Dz. U. z 2019 r. poz. 1170), art. 109 ust. 1 pkt 5–10 ustawy PZP, są aktualne na dzień złożenia oświadczenia.</w:t>
      </w:r>
    </w:p>
    <w:p w14:paraId="24BB91BB" w14:textId="4AD27D0A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0813B4C4" w14:textId="770A654B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64DCE0E2" w14:textId="08AC3B03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52608DB3" w14:textId="5D28DAED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03639A35" w14:textId="1F1F8A25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18036B56" w14:textId="56397711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7599A32F" w14:textId="22164460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4B49EBEB" w14:textId="0D64607C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5ED63718" w14:textId="77777777" w:rsidR="008B45F5" w:rsidRPr="00ED3660" w:rsidRDefault="008B45F5" w:rsidP="00667789">
      <w:pPr>
        <w:spacing w:after="0" w:line="240" w:lineRule="auto"/>
        <w:jc w:val="both"/>
        <w:rPr>
          <w:sz w:val="24"/>
          <w:szCs w:val="24"/>
        </w:rPr>
      </w:pPr>
    </w:p>
    <w:p w14:paraId="23882E8F" w14:textId="3A6EDA46" w:rsidR="000008BC" w:rsidRPr="00ED3660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49B87D5B" w14:textId="45ADE24D" w:rsidR="000008BC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p w14:paraId="145A4D5E" w14:textId="77777777" w:rsidR="001E7F56" w:rsidRPr="00ED3660" w:rsidRDefault="001E7F56" w:rsidP="00667789">
      <w:pPr>
        <w:spacing w:after="0" w:line="240" w:lineRule="auto"/>
        <w:jc w:val="both"/>
        <w:rPr>
          <w:sz w:val="24"/>
          <w:szCs w:val="24"/>
        </w:rPr>
      </w:pPr>
    </w:p>
    <w:p w14:paraId="4270D6C4" w14:textId="77777777" w:rsidR="000008BC" w:rsidRPr="00ED3660" w:rsidRDefault="000008BC" w:rsidP="000008BC">
      <w:pPr>
        <w:jc w:val="both"/>
        <w:rPr>
          <w:b/>
          <w:bCs/>
        </w:rPr>
      </w:pPr>
      <w:r w:rsidRPr="00ED3660">
        <w:rPr>
          <w:b/>
          <w:bCs/>
        </w:rPr>
        <w:lastRenderedPageBreak/>
        <w:t>OŚWIADCZENIE O BRAKU WPISU NA LISTĘ OSÓB I PODMIOTÓW, WOBEC KTÓRYCH SĄ STOSOWANE ŚRODKI, O KTÓRYCH MOWA W ART. 1 USTAWY Z DNIA 13 KWIETNIA 2022 ROKU O SZCZEGÓLNYCH ROZWIĄZANIACH W ZAKRESIE PRZECIWDZIAŁANIA WSPIERANIU AGRESJI NA UKRAINĘ ORAZ SŁUŻĄCYCH OCHRONIE BEZPIECZEŃSTWA NARODOWEGO (DZ.U. z  2022 r., POZ. 835)</w:t>
      </w:r>
    </w:p>
    <w:p w14:paraId="7DEBF40B" w14:textId="77777777" w:rsidR="000008BC" w:rsidRPr="00ED3660" w:rsidRDefault="000008BC" w:rsidP="000008BC">
      <w:pPr>
        <w:jc w:val="both"/>
        <w:rPr>
          <w:b/>
          <w:bCs/>
        </w:rPr>
      </w:pPr>
    </w:p>
    <w:p w14:paraId="4C2A77DA" w14:textId="77777777" w:rsidR="000008BC" w:rsidRPr="00ED3660" w:rsidRDefault="000008BC" w:rsidP="000008BC">
      <w:pPr>
        <w:jc w:val="both"/>
        <w:rPr>
          <w:b/>
          <w:bCs/>
        </w:rPr>
      </w:pPr>
      <w:r w:rsidRPr="00ED3660">
        <w:rPr>
          <w:b/>
          <w:bCs/>
        </w:rPr>
        <w:t>Działając w imieniu podmiotu:</w:t>
      </w:r>
    </w:p>
    <w:p w14:paraId="2C0BA6FB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………………………………………………………</w:t>
      </w:r>
    </w:p>
    <w:p w14:paraId="420BBCFA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</w:p>
    <w:p w14:paraId="5611A69A" w14:textId="7E313D5B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………………………………………………………</w:t>
      </w:r>
    </w:p>
    <w:p w14:paraId="463E87D5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</w:p>
    <w:p w14:paraId="25D4723C" w14:textId="702B3FE1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………………………………………………………</w:t>
      </w:r>
    </w:p>
    <w:p w14:paraId="622F2D67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(pełna nazwa/firma, adres, NIP</w:t>
      </w:r>
    </w:p>
    <w:p w14:paraId="46EDBECE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reprezentowany przez:</w:t>
      </w:r>
    </w:p>
    <w:p w14:paraId="3BC8E2A8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</w:p>
    <w:p w14:paraId="29BDBE60" w14:textId="575D9278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…………………………………………………..…</w:t>
      </w:r>
    </w:p>
    <w:p w14:paraId="6F3D4509" w14:textId="77777777" w:rsidR="000008BC" w:rsidRPr="00ED3660" w:rsidRDefault="000008BC" w:rsidP="000008BC">
      <w:pPr>
        <w:spacing w:after="0" w:line="240" w:lineRule="auto"/>
        <w:rPr>
          <w:sz w:val="24"/>
          <w:szCs w:val="24"/>
        </w:rPr>
      </w:pPr>
      <w:r w:rsidRPr="00ED3660">
        <w:rPr>
          <w:sz w:val="24"/>
          <w:szCs w:val="24"/>
        </w:rPr>
        <w:t>(imię, nazwisko)</w:t>
      </w:r>
    </w:p>
    <w:p w14:paraId="55941754" w14:textId="77777777" w:rsidR="000008BC" w:rsidRPr="00ED3660" w:rsidRDefault="000008BC" w:rsidP="000008BC">
      <w:pPr>
        <w:jc w:val="both"/>
        <w:rPr>
          <w:b/>
          <w:bCs/>
        </w:rPr>
      </w:pPr>
    </w:p>
    <w:p w14:paraId="36B11809" w14:textId="6B595303" w:rsidR="000008BC" w:rsidRPr="00ED3660" w:rsidRDefault="000008BC" w:rsidP="000008BC">
      <w:pPr>
        <w:spacing w:after="0"/>
        <w:jc w:val="both"/>
      </w:pPr>
      <w:r w:rsidRPr="00ED3660">
        <w:rPr>
          <w:b/>
          <w:bCs/>
        </w:rPr>
        <w:t xml:space="preserve">oświadczam, że Wykonawca nie został wpisany na listę podmiotów, </w:t>
      </w:r>
      <w:bookmarkStart w:id="0" w:name="_Hlk101264451"/>
      <w:r w:rsidRPr="00ED3660">
        <w:rPr>
          <w:b/>
          <w:bCs/>
        </w:rPr>
        <w:t>o której mowa w art. 2 ustawy z dnia 13 kwietnia 2022 r. o szczególnych rozwiązaniach w zakresie przeciwdziałania wspieraniu agresji na Ukrainę oraz służących ochronie bezpieczeństwa narodowego wobec</w:t>
      </w:r>
      <w:bookmarkEnd w:id="0"/>
      <w:r w:rsidRPr="00ED3660">
        <w:rPr>
          <w:b/>
          <w:bCs/>
        </w:rPr>
        <w:t>, których stosowane są:</w:t>
      </w:r>
    </w:p>
    <w:p w14:paraId="42F3DE72" w14:textId="77777777" w:rsidR="000008BC" w:rsidRPr="00ED3660" w:rsidRDefault="000008BC" w:rsidP="000008BC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ED3660">
        <w:t xml:space="preserve">odpowiednio środki określone w art. 2 ust. 1–3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D3660">
        <w:t>późn</w:t>
      </w:r>
      <w:proofErr w:type="spellEnd"/>
      <w:r w:rsidRPr="00ED3660">
        <w:t xml:space="preserve">. zm.), zwanego dalej „rozporządzeniem 765/2006”, na zasadach określonych w tym rozporządzeniu, z wyłączeniem art. 1fb, art. 1fc i art. 7; </w:t>
      </w:r>
    </w:p>
    <w:p w14:paraId="20A998B4" w14:textId="77777777" w:rsidR="000008BC" w:rsidRPr="00ED3660" w:rsidRDefault="000008BC" w:rsidP="000008BC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ED3660">
        <w:t xml:space="preserve">odpowiednio środki określone w art. 2 i art. 9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D3660">
        <w:t>późn</w:t>
      </w:r>
      <w:proofErr w:type="spellEnd"/>
      <w:r w:rsidRPr="00ED3660">
        <w:t>. zm.), zwanego dalej „rozporządzeniem 269/2014”, na zasadach określonych w tym rozporządzeniu, z wyłączeniem art. 8, art. 12 i art. 16;</w:t>
      </w:r>
    </w:p>
    <w:p w14:paraId="2553EA57" w14:textId="653B7C55" w:rsidR="000008BC" w:rsidRPr="00ED3660" w:rsidRDefault="000008BC" w:rsidP="000008BC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ED3660">
        <w:t xml:space="preserve">wykluczenie z postępowania o udzielenie zamówienia publicznego lub konkursu prowadzonego na podstawie ustawy z dnia 11 września 2019 r. – Prawo zamówień publicznych </w:t>
      </w:r>
      <w:r w:rsidR="001E7F56" w:rsidRPr="00ED3660">
        <w:t xml:space="preserve">(Dz. U. </w:t>
      </w:r>
      <w:r w:rsidR="001E7F56">
        <w:t xml:space="preserve">2024.1320 </w:t>
      </w:r>
      <w:proofErr w:type="spellStart"/>
      <w:r w:rsidR="001E7F56">
        <w:t>t.j</w:t>
      </w:r>
      <w:proofErr w:type="spellEnd"/>
      <w:r w:rsidR="001E7F56">
        <w:t>.)</w:t>
      </w:r>
      <w:r w:rsidRPr="00ED3660">
        <w:t xml:space="preserve"> </w:t>
      </w:r>
    </w:p>
    <w:p w14:paraId="1F51C0E2" w14:textId="563CAEED" w:rsidR="000008BC" w:rsidRPr="00ED3660" w:rsidRDefault="000008BC" w:rsidP="000008BC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ED3660">
        <w:t>wpis do wykazu cudzoziemców, których pobyt na terytorium Rzeczypospolitej Polskiej jest niepożądany, o którym mowa w art. 434 ustawy z dnia 12 grudnia 2013 r. o cudzoziemcach (Dz. U. z 2021 r. poz. 2354 oraz z 2022 r. poz. 91, 583, 830 i 835).</w:t>
      </w:r>
    </w:p>
    <w:p w14:paraId="710F9AD4" w14:textId="77777777" w:rsidR="000008BC" w:rsidRPr="00ED3660" w:rsidRDefault="000008BC" w:rsidP="000008BC">
      <w:pPr>
        <w:pStyle w:val="Akapitzlist"/>
        <w:spacing w:after="0"/>
        <w:ind w:left="426"/>
        <w:jc w:val="both"/>
      </w:pPr>
    </w:p>
    <w:p w14:paraId="1E615733" w14:textId="4CA5F267" w:rsidR="000008BC" w:rsidRPr="00ED3660" w:rsidRDefault="000008BC" w:rsidP="000008BC">
      <w:pPr>
        <w:jc w:val="both"/>
        <w:rPr>
          <w:b/>
          <w:bCs/>
        </w:rPr>
      </w:pPr>
      <w:r w:rsidRPr="00ED3660">
        <w:rPr>
          <w:b/>
          <w:bCs/>
        </w:rPr>
        <w:t>W przypadku wpisania na listę,</w:t>
      </w:r>
      <w:r w:rsidRPr="00ED3660">
        <w:t xml:space="preserve"> </w:t>
      </w:r>
      <w:r w:rsidRPr="00ED3660">
        <w:rPr>
          <w:b/>
          <w:bCs/>
        </w:rPr>
        <w:t xml:space="preserve">o której mowa w art. 2 </w:t>
      </w:r>
      <w:bookmarkStart w:id="1" w:name="_Hlk101265157"/>
      <w:r w:rsidRPr="00ED3660">
        <w:rPr>
          <w:b/>
          <w:bCs/>
        </w:rPr>
        <w:t xml:space="preserve">ustawy z dnia 13 kwietnia 2022 r. o szczególnych rozwiązaniach w zakresie przeciwdziałania wspieraniu agresji na Ukrainę oraz służących ochronie bezpieczeństwa </w:t>
      </w:r>
      <w:bookmarkEnd w:id="1"/>
      <w:r w:rsidRPr="00ED3660">
        <w:rPr>
          <w:b/>
          <w:bCs/>
        </w:rPr>
        <w:t>narodowego, zobowiązuje się do poinformowania Zamawiającego niezwłocznie, nie później niż w terminie 2 dni od dnia dokonania wpisu.</w:t>
      </w:r>
    </w:p>
    <w:p w14:paraId="067F4E9D" w14:textId="77777777" w:rsidR="0090200B" w:rsidRPr="00ED3660" w:rsidRDefault="0090200B" w:rsidP="0090200B">
      <w:pPr>
        <w:jc w:val="both"/>
        <w:rPr>
          <w:b/>
          <w:bCs/>
        </w:rPr>
      </w:pPr>
    </w:p>
    <w:p w14:paraId="175B02BE" w14:textId="16D50DCE" w:rsidR="000008BC" w:rsidRPr="00ED3660" w:rsidRDefault="000008BC" w:rsidP="0090200B">
      <w:pPr>
        <w:jc w:val="both"/>
        <w:rPr>
          <w:b/>
          <w:bCs/>
        </w:rPr>
      </w:pPr>
      <w:r w:rsidRPr="00ED3660">
        <w:rPr>
          <w:b/>
          <w:bCs/>
        </w:rPr>
        <w:lastRenderedPageBreak/>
        <w:t>Jednocześnie oświadczam, że podmiot składający ofertę nie podlega wykluczeniu z postępowania  na podstawie art. 7 ustawy z dnia 13 kwietnia 2022 r. o szczególnych rozwiązaniach w zakresie przeciwdziałania wspieraniu agresji na Ukrainę oraz służących ochronie bezpieczeństwa zgodnie, z którym:</w:t>
      </w:r>
    </w:p>
    <w:p w14:paraId="1984E3E1" w14:textId="6B9C8E42" w:rsidR="000008BC" w:rsidRPr="00ED3660" w:rsidRDefault="000008BC" w:rsidP="000008B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D3660">
        <w:rPr>
          <w:rFonts w:asciiTheme="minorHAnsi" w:hAnsiTheme="minorHAnsi" w:cstheme="minorHAnsi"/>
          <w:sz w:val="22"/>
          <w:szCs w:val="22"/>
        </w:rPr>
        <w:t xml:space="preserve">Z postępowania o udzielenie zamówienia publicznego lub konkursu prowadzonego na podstawie ustawy z dnia 11 września 2019 r. – Prawo zamówień publicznych wyklucza się: </w:t>
      </w:r>
    </w:p>
    <w:p w14:paraId="1A26F2B3" w14:textId="77777777" w:rsidR="000008BC" w:rsidRPr="00ED3660" w:rsidRDefault="000008BC" w:rsidP="000008BC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660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63398D33" w14:textId="232B649F" w:rsidR="000008BC" w:rsidRPr="00ED3660" w:rsidRDefault="000008BC" w:rsidP="000008BC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660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</w:t>
      </w:r>
      <w:r w:rsidR="001E7F56">
        <w:rPr>
          <w:rFonts w:asciiTheme="minorHAnsi" w:hAnsiTheme="minorHAnsi" w:cstheme="minorHAnsi"/>
          <w:sz w:val="22"/>
          <w:szCs w:val="22"/>
        </w:rPr>
        <w:t xml:space="preserve">2023.1124 </w:t>
      </w:r>
      <w:proofErr w:type="spellStart"/>
      <w:r w:rsidR="001E7F5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1E7F56">
        <w:rPr>
          <w:rFonts w:asciiTheme="minorHAnsi" w:hAnsiTheme="minorHAnsi" w:cstheme="minorHAnsi"/>
          <w:sz w:val="22"/>
          <w:szCs w:val="22"/>
        </w:rPr>
        <w:t>.</w:t>
      </w:r>
      <w:r w:rsidRPr="00ED3660">
        <w:rPr>
          <w:rFonts w:asciiTheme="minorHAnsi" w:hAnsiTheme="minorHAnsi" w:cstheme="minorHAnsi"/>
          <w:sz w:val="22"/>
          <w:szCs w:val="22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31EAC501" w14:textId="4376D5FC" w:rsidR="000008BC" w:rsidRPr="00ED3660" w:rsidRDefault="000008BC" w:rsidP="000008BC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ED3660">
        <w:rPr>
          <w:rFonts w:cstheme="minorHAnsi"/>
        </w:rPr>
        <w:t xml:space="preserve">wykonawcę oraz uczestnika konkursu, którego jednostką dominującą w rozumieniu art. 3 ust. 1 pkt 37 ustawy z dnia 29 września 1994 r. o rachunkowości (Dz. U. </w:t>
      </w:r>
      <w:r w:rsidR="001E7F56">
        <w:rPr>
          <w:rFonts w:cstheme="minorHAnsi"/>
        </w:rPr>
        <w:t xml:space="preserve">2023.120 </w:t>
      </w:r>
      <w:proofErr w:type="spellStart"/>
      <w:r w:rsidR="001E7F56">
        <w:rPr>
          <w:rFonts w:cstheme="minorHAnsi"/>
        </w:rPr>
        <w:t>t.j</w:t>
      </w:r>
      <w:proofErr w:type="spellEnd"/>
      <w:r w:rsidR="001E7F56">
        <w:rPr>
          <w:rFonts w:cstheme="minorHAnsi"/>
        </w:rPr>
        <w:t>.</w:t>
      </w:r>
      <w:r w:rsidRPr="00ED3660">
        <w:rPr>
          <w:rFonts w:cstheme="minorHAnsi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6683563" w14:textId="77777777" w:rsidR="0090200B" w:rsidRPr="00ED3660" w:rsidRDefault="0090200B" w:rsidP="0090200B">
      <w:pPr>
        <w:suppressAutoHyphens/>
        <w:spacing w:after="0" w:line="240" w:lineRule="auto"/>
        <w:ind w:right="-6"/>
        <w:jc w:val="both"/>
        <w:rPr>
          <w:rFonts w:cstheme="minorHAnsi"/>
        </w:rPr>
      </w:pPr>
    </w:p>
    <w:p w14:paraId="5BB033C7" w14:textId="47C54801" w:rsidR="000008BC" w:rsidRPr="00ED3660" w:rsidRDefault="000008BC" w:rsidP="0090200B">
      <w:pPr>
        <w:suppressAutoHyphens/>
        <w:spacing w:after="0" w:line="240" w:lineRule="auto"/>
        <w:ind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 w:rsidRPr="00ED3660">
        <w:rPr>
          <w:rFonts w:cstheme="minorHAnsi"/>
        </w:rPr>
        <w:t xml:space="preserve">Ponadto, oświadczam, że nie podlegam wykluczeniu </w:t>
      </w:r>
      <w:r w:rsidRPr="00ED3660">
        <w:rPr>
          <w:rFonts w:ascii="Calibri" w:eastAsia="Times New Roman" w:hAnsi="Calibri" w:cs="Calibri"/>
          <w:bCs/>
          <w:lang w:eastAsia="pl-PL"/>
        </w:rPr>
        <w:t>z postępowania o udzielenie zamówienia publicznego lub konkursu prowadzonego na podstawie ustawy z dnia 11 września 2019 r. – Prawo zamówień publicznych</w:t>
      </w:r>
      <w:r w:rsidRPr="00ED3660">
        <w:rPr>
          <w:rFonts w:ascii="Calibri" w:eastAsia="Times New Roman" w:hAnsi="Calibri" w:cs="Calibri"/>
          <w:bCs/>
          <w:color w:val="222222"/>
          <w:lang w:eastAsia="pl-PL"/>
        </w:rPr>
        <w:t xml:space="preserve"> na podstawie art. 1 pkt 23 rozporządzenia 2022/576 w sprawie zmiany rozporządzenia (UE) nr 833/2014 z dnia 31 lipca 2014 r. dotyczącego środków ograniczających w związku z działaniami Rosji destabilizującymi sytuację na Ukrainie (Dz. Urz. UE nr L 229 z 31.7.2014, str. 1</w:t>
      </w:r>
      <w:r w:rsidR="0090200B" w:rsidRPr="00ED3660">
        <w:rPr>
          <w:rFonts w:ascii="Calibri" w:eastAsia="Times New Roman" w:hAnsi="Calibri" w:cs="Calibri"/>
          <w:bCs/>
          <w:color w:val="222222"/>
          <w:lang w:eastAsia="pl-PL"/>
        </w:rPr>
        <w:t>), zgodnie z którym zakazuje się udzielania lub dalszego wykonywania wszelkich zamówień publicznych lub koncesji objętych zakresem dyrektyw w sprawie zamówień publicznych na rzecz lub z udziałem:</w:t>
      </w:r>
    </w:p>
    <w:p w14:paraId="11BF4558" w14:textId="77777777" w:rsidR="000008BC" w:rsidRPr="00ED3660" w:rsidRDefault="000008BC" w:rsidP="0090200B">
      <w:pPr>
        <w:numPr>
          <w:ilvl w:val="0"/>
          <w:numId w:val="4"/>
        </w:numPr>
        <w:suppressAutoHyphens/>
        <w:spacing w:after="0" w:line="240" w:lineRule="auto"/>
        <w:ind w:left="426"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 w:rsidRPr="00ED3660">
        <w:rPr>
          <w:rFonts w:ascii="Calibri" w:eastAsia="Times New Roman" w:hAnsi="Calibri" w:cs="Calibri"/>
          <w:bCs/>
          <w:lang w:eastAsia="pl-PL"/>
        </w:rPr>
        <w:t>obywateli rosyjskich lub osób fizycznych lub prawnych, podmiotów lub organów z siedzibą w Rosji;</w:t>
      </w:r>
    </w:p>
    <w:p w14:paraId="71D3F198" w14:textId="77777777" w:rsidR="000008BC" w:rsidRPr="00ED3660" w:rsidRDefault="000008BC" w:rsidP="0090200B">
      <w:pPr>
        <w:numPr>
          <w:ilvl w:val="0"/>
          <w:numId w:val="4"/>
        </w:numPr>
        <w:suppressAutoHyphens/>
        <w:spacing w:after="0" w:line="240" w:lineRule="auto"/>
        <w:ind w:left="426" w:right="-6"/>
        <w:jc w:val="both"/>
        <w:rPr>
          <w:rFonts w:ascii="Calibri" w:eastAsia="Times New Roman" w:hAnsi="Calibri" w:cs="Calibri"/>
          <w:bCs/>
          <w:color w:val="222222"/>
          <w:lang w:eastAsia="pl-PL"/>
        </w:rPr>
      </w:pPr>
      <w:r w:rsidRPr="00ED3660">
        <w:rPr>
          <w:rFonts w:ascii="Calibri" w:eastAsia="Times New Roman" w:hAnsi="Calibri" w:cs="Calibri"/>
          <w:bCs/>
          <w:lang w:eastAsia="pl-PL"/>
        </w:rPr>
        <w:t>osoby prawne, podmioty lub organy, do których prawa własności bezpośrednio lub pośrednio w ponad 50 % należą do podmiotu, o którym mowa w lit. a) niniejszego punktu; lub</w:t>
      </w:r>
    </w:p>
    <w:p w14:paraId="461BD7B0" w14:textId="77777777" w:rsidR="0090200B" w:rsidRPr="00ED3660" w:rsidRDefault="000008BC" w:rsidP="0090200B">
      <w:pPr>
        <w:numPr>
          <w:ilvl w:val="0"/>
          <w:numId w:val="4"/>
        </w:numPr>
        <w:suppressAutoHyphens/>
        <w:spacing w:after="0" w:line="240" w:lineRule="auto"/>
        <w:ind w:left="426" w:right="-6"/>
        <w:jc w:val="both"/>
        <w:rPr>
          <w:rFonts w:cstheme="minorHAnsi"/>
        </w:rPr>
      </w:pPr>
      <w:r w:rsidRPr="00ED3660">
        <w:rPr>
          <w:rFonts w:ascii="Calibri" w:eastAsia="Times New Roman" w:hAnsi="Calibri" w:cs="Calibri"/>
          <w:bCs/>
          <w:lang w:eastAsia="pl-PL"/>
        </w:rPr>
        <w:t xml:space="preserve">osoby fizyczne lub prawne, podmioty lub organy działające w imieniu lub pod kierunkiem podmiotu, o którym mowa w lit. a) lub b) niniejszego punktu, </w:t>
      </w:r>
    </w:p>
    <w:p w14:paraId="6AE84FFF" w14:textId="472734A7" w:rsidR="000008BC" w:rsidRPr="00ED3660" w:rsidRDefault="000008BC" w:rsidP="0090200B">
      <w:pPr>
        <w:suppressAutoHyphens/>
        <w:spacing w:after="0" w:line="240" w:lineRule="auto"/>
        <w:ind w:right="-6"/>
        <w:jc w:val="both"/>
        <w:rPr>
          <w:rFonts w:cstheme="minorHAnsi"/>
        </w:rPr>
      </w:pPr>
      <w:r w:rsidRPr="00ED3660">
        <w:rPr>
          <w:rFonts w:ascii="Calibri" w:eastAsia="Times New Roman" w:hAnsi="Calibri" w:cs="Calibri"/>
          <w:bCs/>
          <w:lang w:eastAsia="pl-PL"/>
        </w:rPr>
        <w:t>w tym podwykonawców, dostawców lub podmiotów, na których zdolności polega się w rozumieniu dyrektyw w sprawie zamówień publicznych, w przypadku gdy przypada na nich ponad 10 % wartości.</w:t>
      </w:r>
    </w:p>
    <w:p w14:paraId="6D51EC89" w14:textId="77777777" w:rsidR="000008BC" w:rsidRPr="00ED3660" w:rsidRDefault="000008BC" w:rsidP="000008BC">
      <w:pPr>
        <w:jc w:val="both"/>
        <w:rPr>
          <w:rFonts w:cstheme="minorHAnsi"/>
        </w:rPr>
      </w:pPr>
    </w:p>
    <w:p w14:paraId="7AEC2A31" w14:textId="77777777" w:rsidR="000008BC" w:rsidRPr="00ED3660" w:rsidRDefault="000008BC" w:rsidP="000008BC">
      <w:pPr>
        <w:jc w:val="both"/>
        <w:rPr>
          <w:rFonts w:cstheme="minorHAnsi"/>
        </w:rPr>
      </w:pPr>
    </w:p>
    <w:p w14:paraId="511BA5B1" w14:textId="77777777" w:rsidR="000008BC" w:rsidRPr="00ED3660" w:rsidRDefault="000008BC" w:rsidP="000008BC">
      <w:pPr>
        <w:jc w:val="both"/>
        <w:rPr>
          <w:rFonts w:cstheme="minorHAnsi"/>
        </w:rPr>
      </w:pPr>
    </w:p>
    <w:p w14:paraId="2CB055F0" w14:textId="77777777" w:rsidR="000008BC" w:rsidRPr="00ED3660" w:rsidRDefault="000008BC" w:rsidP="000008BC">
      <w:pPr>
        <w:jc w:val="both"/>
        <w:rPr>
          <w:rFonts w:cstheme="minorHAnsi"/>
        </w:rPr>
      </w:pPr>
    </w:p>
    <w:p w14:paraId="03DD9B7A" w14:textId="77777777" w:rsidR="000008BC" w:rsidRPr="00ED3660" w:rsidRDefault="000008BC" w:rsidP="000008BC">
      <w:pPr>
        <w:jc w:val="both"/>
        <w:rPr>
          <w:rFonts w:cstheme="minorHAnsi"/>
        </w:rPr>
      </w:pPr>
    </w:p>
    <w:p w14:paraId="67A24F24" w14:textId="77777777" w:rsidR="000008BC" w:rsidRPr="00ED3660" w:rsidRDefault="000008BC" w:rsidP="000008BC">
      <w:pPr>
        <w:jc w:val="both"/>
        <w:rPr>
          <w:rFonts w:cstheme="minorHAnsi"/>
        </w:rPr>
      </w:pPr>
      <w:r w:rsidRPr="00ED3660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C2FE47" w14:textId="77777777" w:rsidR="000008BC" w:rsidRPr="00617B23" w:rsidRDefault="000008BC" w:rsidP="000008BC">
      <w:pPr>
        <w:jc w:val="both"/>
        <w:rPr>
          <w:rFonts w:cstheme="minorHAnsi"/>
          <w:sz w:val="16"/>
          <w:szCs w:val="16"/>
        </w:rPr>
      </w:pPr>
      <w:r w:rsidRPr="00ED3660">
        <w:rPr>
          <w:rFonts w:cstheme="minorHAnsi"/>
          <w:sz w:val="16"/>
          <w:szCs w:val="16"/>
        </w:rPr>
        <w:t>Miejscowość, data                                                                                                 Podpis osoby upoważnionej do reprezentowania Wykonawcy</w:t>
      </w:r>
    </w:p>
    <w:p w14:paraId="34715F5C" w14:textId="77777777" w:rsidR="000008BC" w:rsidRPr="00667789" w:rsidRDefault="000008BC" w:rsidP="00667789">
      <w:pPr>
        <w:spacing w:after="0" w:line="240" w:lineRule="auto"/>
        <w:jc w:val="both"/>
        <w:rPr>
          <w:sz w:val="24"/>
          <w:szCs w:val="24"/>
        </w:rPr>
      </w:pPr>
    </w:p>
    <w:sectPr w:rsidR="000008BC" w:rsidRPr="00667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40C" w14:textId="77777777" w:rsidR="00922B3E" w:rsidRDefault="00922B3E" w:rsidP="00032AB1">
      <w:pPr>
        <w:spacing w:after="0" w:line="240" w:lineRule="auto"/>
      </w:pPr>
      <w:r>
        <w:separator/>
      </w:r>
    </w:p>
  </w:endnote>
  <w:endnote w:type="continuationSeparator" w:id="0">
    <w:p w14:paraId="487AC11B" w14:textId="77777777" w:rsidR="00922B3E" w:rsidRDefault="00922B3E" w:rsidP="0003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0981" w14:textId="77777777" w:rsidR="00922B3E" w:rsidRDefault="00922B3E" w:rsidP="00032AB1">
      <w:pPr>
        <w:spacing w:after="0" w:line="240" w:lineRule="auto"/>
      </w:pPr>
      <w:r>
        <w:separator/>
      </w:r>
    </w:p>
  </w:footnote>
  <w:footnote w:type="continuationSeparator" w:id="0">
    <w:p w14:paraId="2BDF4123" w14:textId="77777777" w:rsidR="00922B3E" w:rsidRDefault="00922B3E" w:rsidP="0003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DE6" w14:textId="4C444736" w:rsidR="00032AB1" w:rsidRDefault="00032AB1" w:rsidP="00032AB1">
    <w:pPr>
      <w:pStyle w:val="Nagwek"/>
      <w:jc w:val="right"/>
    </w:pPr>
    <w:r>
      <w:t xml:space="preserve">Załącznik nr </w:t>
    </w:r>
    <w:r w:rsidR="007B323C">
      <w:t xml:space="preserve"> </w:t>
    </w:r>
    <w:r w:rsidR="001B11B3">
      <w:t>8</w:t>
    </w:r>
    <w:r w:rsidR="007B323C">
      <w:t xml:space="preserve"> </w:t>
    </w:r>
    <w:r>
      <w:t>do SWZ – Wzory oświadczeń dla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45F"/>
    <w:multiLevelType w:val="hybridMultilevel"/>
    <w:tmpl w:val="4F8643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CB1E75"/>
    <w:multiLevelType w:val="hybridMultilevel"/>
    <w:tmpl w:val="0F64C0D6"/>
    <w:lvl w:ilvl="0" w:tplc="06902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5C0D"/>
    <w:multiLevelType w:val="hybridMultilevel"/>
    <w:tmpl w:val="3B824FCC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231D"/>
    <w:multiLevelType w:val="hybridMultilevel"/>
    <w:tmpl w:val="FCB69F88"/>
    <w:lvl w:ilvl="0" w:tplc="51E8C8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49075">
    <w:abstractNumId w:val="3"/>
  </w:num>
  <w:num w:numId="2" w16cid:durableId="1719746277">
    <w:abstractNumId w:val="2"/>
  </w:num>
  <w:num w:numId="3" w16cid:durableId="442772755">
    <w:abstractNumId w:val="1"/>
  </w:num>
  <w:num w:numId="4" w16cid:durableId="183927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B1"/>
    <w:rsid w:val="000008BC"/>
    <w:rsid w:val="00032AB1"/>
    <w:rsid w:val="001B11B3"/>
    <w:rsid w:val="001C3FC5"/>
    <w:rsid w:val="001E7F56"/>
    <w:rsid w:val="00300D0E"/>
    <w:rsid w:val="00577EE7"/>
    <w:rsid w:val="005932B1"/>
    <w:rsid w:val="00667789"/>
    <w:rsid w:val="006A770C"/>
    <w:rsid w:val="007B323C"/>
    <w:rsid w:val="00894880"/>
    <w:rsid w:val="008A3CE9"/>
    <w:rsid w:val="008B45F5"/>
    <w:rsid w:val="0090200B"/>
    <w:rsid w:val="00922B3E"/>
    <w:rsid w:val="00974B96"/>
    <w:rsid w:val="00B73FFE"/>
    <w:rsid w:val="00B976D7"/>
    <w:rsid w:val="00C145B1"/>
    <w:rsid w:val="00C45BDD"/>
    <w:rsid w:val="00CA5D36"/>
    <w:rsid w:val="00DF339F"/>
    <w:rsid w:val="00E11AE9"/>
    <w:rsid w:val="00EC413C"/>
    <w:rsid w:val="00ED3660"/>
    <w:rsid w:val="00F872F0"/>
    <w:rsid w:val="00F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D259"/>
  <w15:chartTrackingRefBased/>
  <w15:docId w15:val="{FDA740A1-C0C0-40D1-B2B5-EF9E8F52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AB1"/>
  </w:style>
  <w:style w:type="paragraph" w:styleId="Stopka">
    <w:name w:val="footer"/>
    <w:basedOn w:val="Normalny"/>
    <w:link w:val="StopkaZnak"/>
    <w:uiPriority w:val="99"/>
    <w:unhideWhenUsed/>
    <w:rsid w:val="0003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AB1"/>
  </w:style>
  <w:style w:type="paragraph" w:styleId="Akapitzlist">
    <w:name w:val="List Paragraph"/>
    <w:basedOn w:val="Normalny"/>
    <w:uiPriority w:val="34"/>
    <w:qFormat/>
    <w:rsid w:val="00B976D7"/>
    <w:pPr>
      <w:ind w:left="720"/>
      <w:contextualSpacing/>
    </w:pPr>
  </w:style>
  <w:style w:type="paragraph" w:customStyle="1" w:styleId="Default">
    <w:name w:val="Default"/>
    <w:rsid w:val="0000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Budzyńska</dc:creator>
  <cp:keywords/>
  <dc:description/>
  <cp:lastModifiedBy>kpec kb103</cp:lastModifiedBy>
  <cp:revision>16</cp:revision>
  <dcterms:created xsi:type="dcterms:W3CDTF">2021-03-01T06:08:00Z</dcterms:created>
  <dcterms:modified xsi:type="dcterms:W3CDTF">2025-09-17T07:40:00Z</dcterms:modified>
</cp:coreProperties>
</file>