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0648" w14:textId="77777777" w:rsidR="004F5F4B" w:rsidRPr="00692ACA" w:rsidRDefault="004F5F4B" w:rsidP="004F5F4B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692ACA">
        <w:rPr>
          <w:rFonts w:ascii="Arial" w:eastAsia="Times New Roman" w:hAnsi="Arial" w:cs="Arial"/>
          <w:snapToGrid w:val="0"/>
          <w:lang w:eastAsia="pl-PL"/>
        </w:rPr>
        <w:t xml:space="preserve">Zamość, dnia </w:t>
      </w:r>
      <w:r>
        <w:rPr>
          <w:rFonts w:ascii="Arial" w:eastAsia="Times New Roman" w:hAnsi="Arial" w:cs="Arial"/>
          <w:snapToGrid w:val="0"/>
          <w:lang w:eastAsia="pl-PL"/>
        </w:rPr>
        <w:t>05</w:t>
      </w:r>
      <w:r w:rsidRPr="00692ACA">
        <w:rPr>
          <w:rFonts w:ascii="Arial" w:eastAsia="Times New Roman" w:hAnsi="Arial" w:cs="Arial"/>
          <w:snapToGrid w:val="0"/>
          <w:lang w:eastAsia="pl-PL"/>
        </w:rPr>
        <w:t>-</w:t>
      </w:r>
      <w:r>
        <w:rPr>
          <w:rFonts w:ascii="Arial" w:eastAsia="Times New Roman" w:hAnsi="Arial" w:cs="Arial"/>
          <w:snapToGrid w:val="0"/>
          <w:lang w:eastAsia="pl-PL"/>
        </w:rPr>
        <w:t>10</w:t>
      </w:r>
      <w:r w:rsidRPr="00692ACA">
        <w:rPr>
          <w:rFonts w:ascii="Arial" w:eastAsia="Times New Roman" w:hAnsi="Arial" w:cs="Arial"/>
          <w:snapToGrid w:val="0"/>
          <w:lang w:eastAsia="pl-PL"/>
        </w:rPr>
        <w:t>-202</w:t>
      </w:r>
      <w:r>
        <w:rPr>
          <w:rFonts w:ascii="Arial" w:eastAsia="Times New Roman" w:hAnsi="Arial" w:cs="Arial"/>
          <w:snapToGrid w:val="0"/>
          <w:lang w:eastAsia="pl-PL"/>
        </w:rPr>
        <w:t>3</w:t>
      </w:r>
      <w:r w:rsidRPr="00692ACA">
        <w:rPr>
          <w:rFonts w:ascii="Arial" w:eastAsia="Times New Roman" w:hAnsi="Arial" w:cs="Arial"/>
          <w:snapToGrid w:val="0"/>
          <w:lang w:eastAsia="pl-PL"/>
        </w:rPr>
        <w:t xml:space="preserve"> r.</w:t>
      </w:r>
    </w:p>
    <w:p w14:paraId="4085DB70" w14:textId="77777777" w:rsidR="004F5F4B" w:rsidRPr="00692ACA" w:rsidRDefault="004F5F4B" w:rsidP="004F5F4B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</w:p>
    <w:p w14:paraId="6A402503" w14:textId="77777777" w:rsidR="004F5F4B" w:rsidRPr="00692ACA" w:rsidRDefault="004F5F4B" w:rsidP="004F5F4B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  <w:r w:rsidRPr="00692ACA">
        <w:rPr>
          <w:rFonts w:ascii="Arial" w:eastAsia="Times New Roman" w:hAnsi="Arial" w:cs="Arial"/>
          <w:bCs/>
          <w:i/>
          <w:iCs/>
          <w:snapToGrid w:val="0"/>
          <w:lang w:eastAsia="pl-PL"/>
        </w:rPr>
        <w:t>Zamawiający:</w:t>
      </w:r>
    </w:p>
    <w:p w14:paraId="39D8CF50" w14:textId="77777777" w:rsidR="004F5F4B" w:rsidRPr="00692ACA" w:rsidRDefault="004F5F4B" w:rsidP="004F5F4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692ACA">
        <w:rPr>
          <w:rFonts w:ascii="Arial" w:eastAsia="Times New Roman" w:hAnsi="Arial" w:cs="Arial"/>
          <w:b/>
          <w:snapToGrid w:val="0"/>
          <w:lang w:eastAsia="pl-PL"/>
        </w:rPr>
        <w:t>Gmina Zamość</w:t>
      </w:r>
    </w:p>
    <w:p w14:paraId="4D960721" w14:textId="77777777" w:rsidR="004F5F4B" w:rsidRPr="00692ACA" w:rsidRDefault="004F5F4B" w:rsidP="004F5F4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692ACA">
        <w:rPr>
          <w:rFonts w:ascii="Arial" w:eastAsia="Times New Roman" w:hAnsi="Arial" w:cs="Arial"/>
          <w:b/>
          <w:snapToGrid w:val="0"/>
          <w:lang w:eastAsia="pl-PL"/>
        </w:rPr>
        <w:t>ul. Peowiaków 92</w:t>
      </w:r>
    </w:p>
    <w:p w14:paraId="0F9C5961" w14:textId="77777777" w:rsidR="004F5F4B" w:rsidRDefault="004F5F4B" w:rsidP="004F5F4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692ACA">
        <w:rPr>
          <w:rFonts w:ascii="Arial" w:eastAsia="Times New Roman" w:hAnsi="Arial" w:cs="Arial"/>
          <w:b/>
          <w:snapToGrid w:val="0"/>
          <w:lang w:eastAsia="pl-PL"/>
        </w:rPr>
        <w:t>22-400 Zamość</w:t>
      </w:r>
    </w:p>
    <w:p w14:paraId="15354D9D" w14:textId="5896E35C" w:rsidR="004F5F4B" w:rsidRPr="00692ACA" w:rsidRDefault="004F5F4B" w:rsidP="004F5F4B">
      <w:pPr>
        <w:spacing w:after="0" w:line="240" w:lineRule="auto"/>
        <w:jc w:val="both"/>
        <w:rPr>
          <w:rFonts w:ascii="Arial" w:hAnsi="Arial" w:cs="Arial"/>
          <w:b/>
        </w:rPr>
      </w:pPr>
      <w:r w:rsidRPr="00692ACA">
        <w:rPr>
          <w:rFonts w:ascii="Arial" w:eastAsia="Times New Roman" w:hAnsi="Arial" w:cs="Arial"/>
          <w:lang w:eastAsia="pl-PL"/>
        </w:rPr>
        <w:t xml:space="preserve">          </w:t>
      </w:r>
      <w:r w:rsidRPr="00692ACA">
        <w:rPr>
          <w:rFonts w:ascii="Arial" w:hAnsi="Arial" w:cs="Arial"/>
          <w:b/>
        </w:rPr>
        <w:t xml:space="preserve">  </w:t>
      </w:r>
    </w:p>
    <w:p w14:paraId="38EF34B6" w14:textId="77777777" w:rsidR="004F5F4B" w:rsidRPr="00692ACA" w:rsidRDefault="004F5F4B" w:rsidP="004F5F4B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92ACA">
        <w:rPr>
          <w:rFonts w:ascii="Arial" w:hAnsi="Arial" w:cs="Arial"/>
          <w:b/>
          <w:bCs/>
          <w:lang w:eastAsia="pl-PL"/>
        </w:rPr>
        <w:t>INFORMACJA</w:t>
      </w:r>
    </w:p>
    <w:p w14:paraId="4BC5F831" w14:textId="77777777" w:rsidR="004F5F4B" w:rsidRPr="00692ACA" w:rsidRDefault="004F5F4B" w:rsidP="004F5F4B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92ACA">
        <w:rPr>
          <w:rFonts w:ascii="Arial" w:hAnsi="Arial" w:cs="Arial"/>
          <w:b/>
          <w:bCs/>
          <w:lang w:eastAsia="pl-PL"/>
        </w:rPr>
        <w:t>WYJAŚNIENIE TREŚCI SWZ</w:t>
      </w:r>
    </w:p>
    <w:p w14:paraId="04CF53FC" w14:textId="77777777" w:rsidR="004F5F4B" w:rsidRPr="00692ACA" w:rsidRDefault="004F5F4B" w:rsidP="004F5F4B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0D59868" w14:textId="77777777" w:rsidR="004F5F4B" w:rsidRPr="00692ACA" w:rsidRDefault="004F5F4B" w:rsidP="004F5F4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D44878D" w14:textId="5541BC2E" w:rsidR="004F5F4B" w:rsidRPr="00C01FCF" w:rsidRDefault="004F5F4B" w:rsidP="00C01FCF">
      <w:pPr>
        <w:spacing w:after="0"/>
        <w:rPr>
          <w:rFonts w:ascii="Arial" w:eastAsia="Times New Roman" w:hAnsi="Arial" w:cs="Arial"/>
          <w:b/>
          <w:bCs/>
          <w:u w:val="single"/>
          <w:lang w:eastAsia="pl-PL"/>
        </w:rPr>
      </w:pPr>
      <w:r w:rsidRPr="00C01FCF">
        <w:rPr>
          <w:rFonts w:ascii="Arial" w:eastAsia="Times New Roman" w:hAnsi="Arial" w:cs="Arial"/>
          <w:b/>
          <w:bCs/>
          <w:u w:val="single"/>
          <w:lang w:eastAsia="pl-PL"/>
        </w:rPr>
        <w:t>Dotyczy: „</w:t>
      </w:r>
      <w:r w:rsidR="00AF7089" w:rsidRPr="00C01FCF">
        <w:rPr>
          <w:rFonts w:ascii="Arial" w:eastAsia="Times New Roman" w:hAnsi="Arial" w:cs="Arial"/>
          <w:b/>
          <w:bCs/>
          <w:u w:val="single"/>
        </w:rPr>
        <w:t>Budowa drogi wewnętrznej w m. Wólka Panieńska nr geod. 35/17 i w m. Szopinek nr geod. 184/63, 184/73 (posesje od 54O do 55U w m. Wólka Panieńska oraz posesje od 96L do 96T w m. Szopinek)</w:t>
      </w:r>
      <w:r w:rsidR="00AF7089" w:rsidRPr="00C01FCF">
        <w:rPr>
          <w:rFonts w:ascii="Arial" w:eastAsia="Times New Roman" w:hAnsi="Arial" w:cs="Arial"/>
          <w:b/>
          <w:bCs/>
          <w:u w:val="single"/>
          <w:lang w:eastAsia="pl-PL"/>
        </w:rPr>
        <w:t>.”</w:t>
      </w:r>
    </w:p>
    <w:p w14:paraId="091107CA" w14:textId="77777777" w:rsidR="004F5F4B" w:rsidRPr="00692ACA" w:rsidRDefault="004F5F4B" w:rsidP="004F5F4B">
      <w:pPr>
        <w:pStyle w:val="Standard"/>
        <w:shd w:val="clear" w:color="auto" w:fill="FFFFFF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648282" w14:textId="77541BFC" w:rsidR="004F5F4B" w:rsidRPr="00692ACA" w:rsidRDefault="004F5F4B" w:rsidP="004F5F4B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692ACA">
        <w:rPr>
          <w:rFonts w:ascii="Arial" w:hAnsi="Arial" w:cs="Arial"/>
        </w:rPr>
        <w:t>Zamawiający informuje, że w terminie określonym zgodnie z</w:t>
      </w:r>
      <w:r w:rsidR="004F1DF8">
        <w:rPr>
          <w:rFonts w:asciiTheme="majorHAnsi" w:eastAsia="Calibri" w:hAnsiTheme="majorHAnsi" w:cs="Arial"/>
        </w:rPr>
        <w:t xml:space="preserve"> </w:t>
      </w:r>
      <w:r w:rsidR="004F1DF8" w:rsidRPr="004F1DF8">
        <w:rPr>
          <w:rFonts w:ascii="Arial" w:eastAsia="Calibri" w:hAnsi="Arial" w:cs="Arial"/>
        </w:rPr>
        <w:t xml:space="preserve">art. 284 ust. </w:t>
      </w:r>
      <w:r w:rsidR="004F1DF8" w:rsidRPr="004F1DF8">
        <w:rPr>
          <w:rFonts w:ascii="Arial" w:eastAsia="Calibri" w:hAnsi="Arial" w:cs="Arial"/>
        </w:rPr>
        <w:t>6</w:t>
      </w:r>
      <w:r w:rsidR="004F1DF8">
        <w:rPr>
          <w:rFonts w:asciiTheme="majorHAnsi" w:eastAsia="Calibri" w:hAnsiTheme="majorHAnsi" w:cs="Arial"/>
        </w:rPr>
        <w:t xml:space="preserve"> </w:t>
      </w:r>
      <w:r w:rsidRPr="00692ACA">
        <w:rPr>
          <w:rFonts w:ascii="Arial" w:hAnsi="Arial" w:cs="Arial"/>
        </w:rPr>
        <w:t>ustawy z 11 września 2019 r.</w:t>
      </w:r>
      <w:r>
        <w:rPr>
          <w:rFonts w:ascii="Arial" w:hAnsi="Arial" w:cs="Arial"/>
        </w:rPr>
        <w:t xml:space="preserve"> - </w:t>
      </w:r>
      <w:r w:rsidRPr="00692ACA">
        <w:rPr>
          <w:rFonts w:ascii="Arial" w:hAnsi="Arial" w:cs="Arial"/>
        </w:rPr>
        <w:t>Prawo zamówień publicznych (Dz.U. z 202</w:t>
      </w:r>
      <w:r>
        <w:rPr>
          <w:rFonts w:ascii="Arial" w:hAnsi="Arial" w:cs="Arial"/>
        </w:rPr>
        <w:t>3</w:t>
      </w:r>
      <w:r w:rsidRPr="00692ACA">
        <w:rPr>
          <w:rFonts w:ascii="Arial" w:hAnsi="Arial" w:cs="Arial"/>
        </w:rPr>
        <w:t xml:space="preserve"> r. poz. 1</w:t>
      </w:r>
      <w:r>
        <w:rPr>
          <w:rFonts w:ascii="Arial" w:hAnsi="Arial" w:cs="Arial"/>
        </w:rPr>
        <w:t>605</w:t>
      </w:r>
      <w:r w:rsidRPr="00692ACA">
        <w:rPr>
          <w:rFonts w:ascii="Arial" w:hAnsi="Arial" w:cs="Arial"/>
        </w:rPr>
        <w:t xml:space="preserve"> ze zm.) –                                 dalej: ustawa </w:t>
      </w:r>
      <w:proofErr w:type="spellStart"/>
      <w:r w:rsidRPr="00692ACA">
        <w:rPr>
          <w:rFonts w:ascii="Arial" w:hAnsi="Arial" w:cs="Arial"/>
        </w:rPr>
        <w:t>Pzp</w:t>
      </w:r>
      <w:proofErr w:type="spellEnd"/>
      <w:r w:rsidRPr="00692ACA">
        <w:rPr>
          <w:rFonts w:ascii="Arial" w:hAnsi="Arial" w:cs="Arial"/>
        </w:rPr>
        <w:t>, wykonawcy zwrócili się do Zamawiającego z wnioskiem o wyjaśnienie treści SWZ.</w:t>
      </w:r>
    </w:p>
    <w:p w14:paraId="59F0C6CD" w14:textId="03B522C5" w:rsidR="005F00E7" w:rsidRPr="005F00E7" w:rsidRDefault="005F00E7" w:rsidP="005F00E7">
      <w:pPr>
        <w:widowControl w:val="0"/>
        <w:spacing w:before="120" w:after="120" w:line="120" w:lineRule="atLeast"/>
        <w:jc w:val="both"/>
        <w:rPr>
          <w:rFonts w:ascii="Arial" w:eastAsia="Calibri" w:hAnsi="Arial" w:cs="Arial"/>
        </w:rPr>
      </w:pPr>
      <w:r w:rsidRPr="005F00E7">
        <w:rPr>
          <w:rFonts w:ascii="Arial" w:eastAsia="Calibri" w:hAnsi="Arial" w:cs="Arial"/>
        </w:rPr>
        <w:t xml:space="preserve">W związku z powyższym zamawiający udziela następujących wyjaśnień i odpowiedzi </w:t>
      </w:r>
      <w:r w:rsidRPr="005F00E7">
        <w:rPr>
          <w:rFonts w:ascii="Arial" w:eastAsia="Calibri" w:hAnsi="Arial" w:cs="Arial"/>
        </w:rPr>
        <w:t xml:space="preserve"> oraz </w:t>
      </w:r>
      <w:r w:rsidRPr="005F00E7">
        <w:rPr>
          <w:rFonts w:ascii="Arial" w:eastAsia="Calibri" w:hAnsi="Arial" w:cs="Arial"/>
        </w:rPr>
        <w:t>wprowadza zmiany treści SWZ:</w:t>
      </w:r>
    </w:p>
    <w:p w14:paraId="3C8138AE" w14:textId="77777777" w:rsidR="00AD18FF" w:rsidRPr="004F5F4B" w:rsidRDefault="00AD18FF" w:rsidP="004F5F4B">
      <w:pPr>
        <w:jc w:val="both"/>
        <w:rPr>
          <w:rFonts w:ascii="Arial" w:hAnsi="Arial" w:cs="Arial"/>
        </w:rPr>
      </w:pPr>
    </w:p>
    <w:p w14:paraId="176CF516" w14:textId="1D11E41E" w:rsidR="004F5F4B" w:rsidRPr="0083567C" w:rsidRDefault="004F5F4B" w:rsidP="008210A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PYTANIA:</w:t>
      </w:r>
    </w:p>
    <w:p w14:paraId="1461300F" w14:textId="2167A16B" w:rsidR="0083567C" w:rsidRPr="0083567C" w:rsidRDefault="0083567C" w:rsidP="008210A1">
      <w:pPr>
        <w:jc w:val="both"/>
        <w:rPr>
          <w:rFonts w:ascii="Arial" w:hAnsi="Arial" w:cs="Arial"/>
        </w:rPr>
      </w:pPr>
      <w:r w:rsidRPr="0083567C">
        <w:rPr>
          <w:rFonts w:ascii="Arial" w:hAnsi="Arial" w:cs="Arial"/>
        </w:rPr>
        <w:t xml:space="preserve">1. Na drodze wewnętrznej na działce 35/17 szerokość pasa drogowego wynosi około 6m wraz z podziemnym uzbrojeniem takim jak: - kanał sanitarny w środku drogi - sieć gazowa - dwa kable telekomunikacyjne - sieć energetyczna - szafki energetyczne - szafki gazowe Proszę zatem o informacje w jaki sposób bez podziału działek należy zaprojektować drogę </w:t>
      </w:r>
      <w:r>
        <w:rPr>
          <w:rFonts w:ascii="Arial" w:hAnsi="Arial" w:cs="Arial"/>
        </w:rPr>
        <w:t xml:space="preserve">                                 </w:t>
      </w:r>
      <w:r w:rsidRPr="0083567C">
        <w:rPr>
          <w:rFonts w:ascii="Arial" w:hAnsi="Arial" w:cs="Arial"/>
        </w:rPr>
        <w:t xml:space="preserve">o szerokości 4,5 m oraz obustronnych poboczach bez usunięcia kolizji i podziału nieruchomości? </w:t>
      </w:r>
    </w:p>
    <w:p w14:paraId="3B56CC98" w14:textId="77777777" w:rsidR="0083567C" w:rsidRPr="0083567C" w:rsidRDefault="0083567C" w:rsidP="008210A1">
      <w:pPr>
        <w:jc w:val="both"/>
        <w:rPr>
          <w:rFonts w:ascii="Arial" w:hAnsi="Arial" w:cs="Arial"/>
        </w:rPr>
      </w:pPr>
      <w:r w:rsidRPr="0083567C">
        <w:rPr>
          <w:rFonts w:ascii="Arial" w:hAnsi="Arial" w:cs="Arial"/>
        </w:rPr>
        <w:t xml:space="preserve">2. W nawiązaniu do powyższego proszę o informacje w jaki sposób bez podziałów nieruchomości należy zaprojektować odwodnienie drogi ? Zaznaczyć należy ze istniejące zabudowania nie pozwalają na wykonanie urządzeń wodnych poza pasem drogowym. </w:t>
      </w:r>
    </w:p>
    <w:p w14:paraId="1F5B4920" w14:textId="02AD65EF" w:rsidR="0083567C" w:rsidRPr="0083567C" w:rsidRDefault="0083567C" w:rsidP="008210A1">
      <w:pPr>
        <w:jc w:val="both"/>
        <w:rPr>
          <w:rFonts w:ascii="Arial" w:hAnsi="Arial" w:cs="Arial"/>
        </w:rPr>
      </w:pPr>
      <w:r w:rsidRPr="0083567C">
        <w:rPr>
          <w:rFonts w:ascii="Arial" w:hAnsi="Arial" w:cs="Arial"/>
        </w:rPr>
        <w:t xml:space="preserve">3. Mieszkańcy działek przyległych do działki 35/17 nie wyrażają zgody na wykonanie nawierzchni bez zaprojektowania kompleksowego odwodnienia drogi dlatego proszę </w:t>
      </w:r>
      <w:r>
        <w:rPr>
          <w:rFonts w:ascii="Arial" w:hAnsi="Arial" w:cs="Arial"/>
        </w:rPr>
        <w:t xml:space="preserve">                                             </w:t>
      </w:r>
      <w:r w:rsidRPr="0083567C">
        <w:rPr>
          <w:rFonts w:ascii="Arial" w:hAnsi="Arial" w:cs="Arial"/>
        </w:rPr>
        <w:t xml:space="preserve">o informacje jak w pasie drogowym, który ma szerokość 6,0m i jest naszpikowany sieciami można zaprojektować jakiekolwiek odwodnienie ? </w:t>
      </w:r>
    </w:p>
    <w:p w14:paraId="066C4D60" w14:textId="77777777" w:rsidR="0083567C" w:rsidRPr="0083567C" w:rsidRDefault="0083567C" w:rsidP="008210A1">
      <w:pPr>
        <w:jc w:val="both"/>
        <w:rPr>
          <w:rFonts w:ascii="Arial" w:hAnsi="Arial" w:cs="Arial"/>
        </w:rPr>
      </w:pPr>
      <w:r w:rsidRPr="0083567C">
        <w:rPr>
          <w:rFonts w:ascii="Arial" w:hAnsi="Arial" w:cs="Arial"/>
        </w:rPr>
        <w:t xml:space="preserve">4. Czy zamawiający przewiduje regulacje istniejących ogrodzeń ? Należy zaznaczyć ze większość mieszkańców w trakcie budowania swoich domów odsunęła się od swoich granic działek w celu uniknięcia późniejszego ich podziału. </w:t>
      </w:r>
    </w:p>
    <w:p w14:paraId="6DB4AEBE" w14:textId="77777777" w:rsidR="0083567C" w:rsidRPr="0083567C" w:rsidRDefault="0083567C" w:rsidP="008210A1">
      <w:pPr>
        <w:jc w:val="both"/>
        <w:rPr>
          <w:rFonts w:ascii="Arial" w:hAnsi="Arial" w:cs="Arial"/>
        </w:rPr>
      </w:pPr>
      <w:r w:rsidRPr="0083567C">
        <w:rPr>
          <w:rFonts w:ascii="Arial" w:hAnsi="Arial" w:cs="Arial"/>
        </w:rPr>
        <w:t xml:space="preserve">5. Proszę o informacje czy droga wewnętrzna na działce 35/17 będzie po jej wybudowaniu drogą publiczna ? </w:t>
      </w:r>
    </w:p>
    <w:p w14:paraId="287E5738" w14:textId="77777777" w:rsidR="0083567C" w:rsidRDefault="0083567C" w:rsidP="008210A1">
      <w:pPr>
        <w:jc w:val="both"/>
        <w:rPr>
          <w:rFonts w:ascii="Arial" w:hAnsi="Arial" w:cs="Arial"/>
        </w:rPr>
      </w:pPr>
      <w:r w:rsidRPr="0083567C">
        <w:rPr>
          <w:rFonts w:ascii="Arial" w:hAnsi="Arial" w:cs="Arial"/>
        </w:rPr>
        <w:t xml:space="preserve">6. Czy Wykonawca ma uzyskać decyzje o uwarunkowaniach środowiskowych ? </w:t>
      </w:r>
    </w:p>
    <w:p w14:paraId="5BF1EE83" w14:textId="17706C16" w:rsidR="0083567C" w:rsidRPr="0083567C" w:rsidRDefault="0083567C" w:rsidP="008210A1">
      <w:pPr>
        <w:jc w:val="both"/>
        <w:rPr>
          <w:rFonts w:ascii="Arial" w:hAnsi="Arial" w:cs="Arial"/>
          <w:b/>
          <w:bCs/>
        </w:rPr>
      </w:pPr>
      <w:r w:rsidRPr="0083567C">
        <w:rPr>
          <w:rFonts w:ascii="Arial" w:hAnsi="Arial" w:cs="Arial"/>
        </w:rPr>
        <w:t xml:space="preserve">7. Czy Wykonawca ma przewidzieć zaprojektowanie kanału technologicznego ? Jeśli tak to proszę wskazać miejsce jego budowy ponieważ przy istniejącej lokalizacji wszystkich sieci </w:t>
      </w:r>
      <w:r>
        <w:rPr>
          <w:rFonts w:ascii="Arial" w:hAnsi="Arial" w:cs="Arial"/>
        </w:rPr>
        <w:t xml:space="preserve">                                               </w:t>
      </w:r>
      <w:r w:rsidRPr="0083567C">
        <w:rPr>
          <w:rFonts w:ascii="Arial" w:hAnsi="Arial" w:cs="Arial"/>
        </w:rPr>
        <w:t>w pasie drogowym nie ma miejsca aby go zlokalizować.</w:t>
      </w:r>
    </w:p>
    <w:p w14:paraId="77ABF5A1" w14:textId="77777777" w:rsidR="0083567C" w:rsidRDefault="0083567C" w:rsidP="008210A1">
      <w:pPr>
        <w:jc w:val="both"/>
        <w:rPr>
          <w:rFonts w:ascii="Arial" w:hAnsi="Arial" w:cs="Arial"/>
          <w:b/>
          <w:bCs/>
        </w:rPr>
      </w:pPr>
    </w:p>
    <w:p w14:paraId="5B25F4BA" w14:textId="77777777" w:rsidR="00AD18FF" w:rsidRDefault="00AD18FF" w:rsidP="008210A1">
      <w:pPr>
        <w:jc w:val="both"/>
        <w:rPr>
          <w:rFonts w:ascii="Arial" w:hAnsi="Arial" w:cs="Arial"/>
          <w:b/>
          <w:bCs/>
        </w:rPr>
      </w:pPr>
    </w:p>
    <w:p w14:paraId="091B464F" w14:textId="47A09CCB" w:rsidR="00207C4E" w:rsidRPr="0083567C" w:rsidRDefault="00207C4E" w:rsidP="008210A1">
      <w:pPr>
        <w:jc w:val="both"/>
        <w:rPr>
          <w:rFonts w:ascii="Arial" w:hAnsi="Arial" w:cs="Arial"/>
          <w:b/>
          <w:bCs/>
        </w:rPr>
      </w:pPr>
      <w:r w:rsidRPr="0083567C">
        <w:rPr>
          <w:rFonts w:ascii="Arial" w:hAnsi="Arial" w:cs="Arial"/>
          <w:b/>
          <w:bCs/>
        </w:rPr>
        <w:lastRenderedPageBreak/>
        <w:t>Odpowiedzi na pytania:</w:t>
      </w:r>
    </w:p>
    <w:p w14:paraId="1837C31A" w14:textId="664BCDB4" w:rsidR="005039DC" w:rsidRPr="0083567C" w:rsidRDefault="00207C4E" w:rsidP="008210A1">
      <w:pPr>
        <w:jc w:val="both"/>
        <w:rPr>
          <w:rFonts w:ascii="Arial" w:hAnsi="Arial" w:cs="Arial"/>
        </w:rPr>
      </w:pPr>
      <w:r w:rsidRPr="0083567C">
        <w:rPr>
          <w:rFonts w:ascii="Arial" w:hAnsi="Arial" w:cs="Arial"/>
          <w:b/>
          <w:bCs/>
        </w:rPr>
        <w:t>Ad.1</w:t>
      </w:r>
      <w:r w:rsidRPr="0083567C">
        <w:rPr>
          <w:rFonts w:ascii="Arial" w:hAnsi="Arial" w:cs="Arial"/>
        </w:rPr>
        <w:t xml:space="preserve">. </w:t>
      </w:r>
      <w:r w:rsidR="005039DC" w:rsidRPr="0083567C">
        <w:rPr>
          <w:rFonts w:ascii="Arial" w:hAnsi="Arial" w:cs="Arial"/>
        </w:rPr>
        <w:t>Dokumentacja projektowa będzie obejmowała swoim zakresem wykonanie nawierzchni drog</w:t>
      </w:r>
      <w:r w:rsidR="00114C6C" w:rsidRPr="0083567C">
        <w:rPr>
          <w:rFonts w:ascii="Arial" w:hAnsi="Arial" w:cs="Arial"/>
        </w:rPr>
        <w:t>i</w:t>
      </w:r>
      <w:r w:rsidR="005039DC" w:rsidRPr="0083567C">
        <w:rPr>
          <w:rFonts w:ascii="Arial" w:hAnsi="Arial" w:cs="Arial"/>
        </w:rPr>
        <w:t xml:space="preserve"> z betonowej kostki brukowej. Ze względu na rodzaj  zastosowanej nawierzchni </w:t>
      </w:r>
      <w:r w:rsidR="00144D6A" w:rsidRPr="0083567C">
        <w:rPr>
          <w:rFonts w:ascii="Arial" w:hAnsi="Arial" w:cs="Arial"/>
        </w:rPr>
        <w:t>I</w:t>
      </w:r>
      <w:r w:rsidR="005039DC" w:rsidRPr="0083567C">
        <w:rPr>
          <w:rFonts w:ascii="Arial" w:hAnsi="Arial" w:cs="Arial"/>
        </w:rPr>
        <w:t>nwestor nie przewiduje kolizji z podziemn</w:t>
      </w:r>
      <w:r w:rsidR="00611144" w:rsidRPr="0083567C">
        <w:rPr>
          <w:rFonts w:ascii="Arial" w:hAnsi="Arial" w:cs="Arial"/>
        </w:rPr>
        <w:t>ą</w:t>
      </w:r>
      <w:r w:rsidR="005039DC" w:rsidRPr="0083567C">
        <w:rPr>
          <w:rFonts w:ascii="Arial" w:hAnsi="Arial" w:cs="Arial"/>
        </w:rPr>
        <w:t xml:space="preserve"> infrastrukturą. Inwestor załączył uzyskane od </w:t>
      </w:r>
      <w:r w:rsidR="0057516F" w:rsidRPr="0083567C">
        <w:rPr>
          <w:rFonts w:ascii="Arial" w:hAnsi="Arial" w:cs="Arial"/>
        </w:rPr>
        <w:t>z</w:t>
      </w:r>
      <w:r w:rsidR="005039DC" w:rsidRPr="0083567C">
        <w:rPr>
          <w:rFonts w:ascii="Arial" w:hAnsi="Arial" w:cs="Arial"/>
        </w:rPr>
        <w:t xml:space="preserve">arządcy sieci </w:t>
      </w:r>
      <w:r w:rsidR="00582B68" w:rsidRPr="0083567C">
        <w:rPr>
          <w:rFonts w:ascii="Arial" w:hAnsi="Arial" w:cs="Arial"/>
        </w:rPr>
        <w:t>g</w:t>
      </w:r>
      <w:r w:rsidR="005039DC" w:rsidRPr="0083567C">
        <w:rPr>
          <w:rFonts w:ascii="Arial" w:hAnsi="Arial" w:cs="Arial"/>
        </w:rPr>
        <w:t>azowej warunki techniczne, pozwalające na wykonanie drogi bez konieczności przebudowywania sieci gazowej.</w:t>
      </w:r>
    </w:p>
    <w:p w14:paraId="719C8D67" w14:textId="25451F01" w:rsidR="00020229" w:rsidRPr="0083567C" w:rsidRDefault="00207C4E" w:rsidP="008210A1">
      <w:pPr>
        <w:jc w:val="both"/>
        <w:rPr>
          <w:rFonts w:ascii="Arial" w:hAnsi="Arial" w:cs="Arial"/>
        </w:rPr>
      </w:pPr>
      <w:r w:rsidRPr="0083567C">
        <w:rPr>
          <w:rFonts w:ascii="Arial" w:hAnsi="Arial" w:cs="Arial"/>
          <w:b/>
          <w:bCs/>
        </w:rPr>
        <w:t>Ad.2.</w:t>
      </w:r>
      <w:r w:rsidR="005039DC" w:rsidRPr="0083567C">
        <w:rPr>
          <w:rFonts w:ascii="Arial" w:hAnsi="Arial" w:cs="Arial"/>
          <w:b/>
          <w:bCs/>
        </w:rPr>
        <w:t xml:space="preserve"> </w:t>
      </w:r>
      <w:r w:rsidR="005039DC" w:rsidRPr="0083567C">
        <w:rPr>
          <w:rFonts w:ascii="Arial" w:hAnsi="Arial" w:cs="Arial"/>
        </w:rPr>
        <w:t>Odwodnienie drogi należy zaprojektować</w:t>
      </w:r>
      <w:r w:rsidR="005039DC" w:rsidRPr="0083567C">
        <w:rPr>
          <w:rFonts w:ascii="Arial" w:hAnsi="Arial" w:cs="Arial"/>
          <w:b/>
          <w:bCs/>
        </w:rPr>
        <w:t xml:space="preserve"> </w:t>
      </w:r>
      <w:r w:rsidR="005039DC" w:rsidRPr="0083567C">
        <w:rPr>
          <w:rFonts w:ascii="Arial" w:hAnsi="Arial" w:cs="Arial"/>
        </w:rPr>
        <w:t xml:space="preserve">w istniejącym pasie drogowym </w:t>
      </w:r>
      <w:r w:rsidR="00114C6C" w:rsidRPr="0083567C">
        <w:rPr>
          <w:rFonts w:ascii="Arial" w:hAnsi="Arial" w:cs="Arial"/>
        </w:rPr>
        <w:t xml:space="preserve">zgodnie </w:t>
      </w:r>
      <w:r w:rsidR="0083567C">
        <w:rPr>
          <w:rFonts w:ascii="Arial" w:hAnsi="Arial" w:cs="Arial"/>
        </w:rPr>
        <w:t xml:space="preserve">                          </w:t>
      </w:r>
      <w:r w:rsidR="00114C6C" w:rsidRPr="0083567C">
        <w:rPr>
          <w:rFonts w:ascii="Arial" w:hAnsi="Arial" w:cs="Arial"/>
        </w:rPr>
        <w:t>z warunkami technicznymi wydanymi przez</w:t>
      </w:r>
      <w:r w:rsidR="00144D6A" w:rsidRPr="0083567C">
        <w:rPr>
          <w:rFonts w:ascii="Arial" w:hAnsi="Arial" w:cs="Arial"/>
        </w:rPr>
        <w:t xml:space="preserve"> zarządcę drogi</w:t>
      </w:r>
      <w:r w:rsidR="00114C6C" w:rsidRPr="0083567C">
        <w:rPr>
          <w:rFonts w:ascii="Arial" w:hAnsi="Arial" w:cs="Arial"/>
        </w:rPr>
        <w:t xml:space="preserve"> Gminny Zakład Obsługi Komunalnej Gminy Zamość</w:t>
      </w:r>
      <w:r w:rsidR="005039DC" w:rsidRPr="0083567C">
        <w:rPr>
          <w:rFonts w:ascii="Arial" w:hAnsi="Arial" w:cs="Arial"/>
        </w:rPr>
        <w:t xml:space="preserve">. Ze względu na liczne sieci uzbrojenia terenu Zamawiający dopuszcza </w:t>
      </w:r>
      <w:r w:rsidR="00480F7A" w:rsidRPr="0083567C">
        <w:rPr>
          <w:rFonts w:ascii="Arial" w:hAnsi="Arial" w:cs="Arial"/>
        </w:rPr>
        <w:t xml:space="preserve">możliwość </w:t>
      </w:r>
      <w:r w:rsidR="005039DC" w:rsidRPr="0083567C">
        <w:rPr>
          <w:rFonts w:ascii="Arial" w:hAnsi="Arial" w:cs="Arial"/>
        </w:rPr>
        <w:t>zaprojektowani</w:t>
      </w:r>
      <w:r w:rsidR="00EE20FB" w:rsidRPr="0083567C">
        <w:rPr>
          <w:rFonts w:ascii="Arial" w:hAnsi="Arial" w:cs="Arial"/>
        </w:rPr>
        <w:t>a</w:t>
      </w:r>
      <w:r w:rsidR="005039DC" w:rsidRPr="0083567C">
        <w:rPr>
          <w:rFonts w:ascii="Arial" w:hAnsi="Arial" w:cs="Arial"/>
        </w:rPr>
        <w:t xml:space="preserve"> odbiorników wód opadowych </w:t>
      </w:r>
      <w:r w:rsidR="00480F7A" w:rsidRPr="0083567C">
        <w:rPr>
          <w:rFonts w:ascii="Arial" w:hAnsi="Arial" w:cs="Arial"/>
        </w:rPr>
        <w:t xml:space="preserve">w </w:t>
      </w:r>
      <w:r w:rsidR="00114C6C" w:rsidRPr="0083567C">
        <w:rPr>
          <w:rFonts w:ascii="Arial" w:hAnsi="Arial" w:cs="Arial"/>
        </w:rPr>
        <w:t>pas</w:t>
      </w:r>
      <w:r w:rsidR="00480F7A" w:rsidRPr="0083567C">
        <w:rPr>
          <w:rFonts w:ascii="Arial" w:hAnsi="Arial" w:cs="Arial"/>
        </w:rPr>
        <w:t>ie</w:t>
      </w:r>
      <w:r w:rsidR="00114C6C" w:rsidRPr="0083567C">
        <w:rPr>
          <w:rFonts w:ascii="Arial" w:hAnsi="Arial" w:cs="Arial"/>
        </w:rPr>
        <w:t xml:space="preserve"> drogow</w:t>
      </w:r>
      <w:r w:rsidR="00480F7A" w:rsidRPr="0083567C">
        <w:rPr>
          <w:rFonts w:ascii="Arial" w:hAnsi="Arial" w:cs="Arial"/>
        </w:rPr>
        <w:t>ym</w:t>
      </w:r>
      <w:r w:rsidR="00114C6C" w:rsidRPr="0083567C">
        <w:rPr>
          <w:rFonts w:ascii="Arial" w:hAnsi="Arial" w:cs="Arial"/>
        </w:rPr>
        <w:t xml:space="preserve"> </w:t>
      </w:r>
      <w:r w:rsidR="00455E17" w:rsidRPr="0083567C">
        <w:rPr>
          <w:rFonts w:ascii="Arial" w:hAnsi="Arial" w:cs="Arial"/>
        </w:rPr>
        <w:t xml:space="preserve">drogi </w:t>
      </w:r>
      <w:r w:rsidR="00480F7A" w:rsidRPr="0083567C">
        <w:rPr>
          <w:rFonts w:ascii="Arial" w:hAnsi="Arial" w:cs="Arial"/>
        </w:rPr>
        <w:t>gminnej nr 110384 L w m. Wólka Panieńska, przyległej do przedmiotowej drogi.</w:t>
      </w:r>
    </w:p>
    <w:p w14:paraId="06A54124" w14:textId="6EAA8D36" w:rsidR="00114C6C" w:rsidRPr="0083567C" w:rsidRDefault="00020229" w:rsidP="008210A1">
      <w:pPr>
        <w:jc w:val="both"/>
        <w:rPr>
          <w:rFonts w:ascii="Arial" w:hAnsi="Arial" w:cs="Arial"/>
        </w:rPr>
      </w:pPr>
      <w:r w:rsidRPr="0083567C">
        <w:rPr>
          <w:rFonts w:ascii="Arial" w:hAnsi="Arial" w:cs="Arial"/>
          <w:b/>
          <w:bCs/>
        </w:rPr>
        <w:t>Ad.</w:t>
      </w:r>
      <w:r w:rsidR="00D976F7" w:rsidRPr="0083567C">
        <w:rPr>
          <w:rFonts w:ascii="Arial" w:hAnsi="Arial" w:cs="Arial"/>
          <w:b/>
          <w:bCs/>
        </w:rPr>
        <w:t>3.</w:t>
      </w:r>
      <w:r w:rsidR="00207C4E" w:rsidRPr="0083567C">
        <w:rPr>
          <w:rFonts w:ascii="Arial" w:hAnsi="Arial" w:cs="Arial"/>
        </w:rPr>
        <w:t xml:space="preserve"> </w:t>
      </w:r>
      <w:r w:rsidR="00EE20FB" w:rsidRPr="0083567C">
        <w:rPr>
          <w:rFonts w:ascii="Arial" w:hAnsi="Arial" w:cs="Arial"/>
        </w:rPr>
        <w:t>Należy zaprojektować odwodnienie drogi z</w:t>
      </w:r>
      <w:r w:rsidR="00114C6C" w:rsidRPr="0083567C">
        <w:rPr>
          <w:rFonts w:ascii="Arial" w:hAnsi="Arial" w:cs="Arial"/>
        </w:rPr>
        <w:t>godnie z wydanymi warunkami Gminn</w:t>
      </w:r>
      <w:r w:rsidR="00EE20FB" w:rsidRPr="0083567C">
        <w:rPr>
          <w:rFonts w:ascii="Arial" w:hAnsi="Arial" w:cs="Arial"/>
        </w:rPr>
        <w:t>ego</w:t>
      </w:r>
      <w:r w:rsidR="00114C6C" w:rsidRPr="0083567C">
        <w:rPr>
          <w:rFonts w:ascii="Arial" w:hAnsi="Arial" w:cs="Arial"/>
        </w:rPr>
        <w:t xml:space="preserve"> Zakład</w:t>
      </w:r>
      <w:r w:rsidR="00EE20FB" w:rsidRPr="0083567C">
        <w:rPr>
          <w:rFonts w:ascii="Arial" w:hAnsi="Arial" w:cs="Arial"/>
        </w:rPr>
        <w:t>u</w:t>
      </w:r>
      <w:r w:rsidR="00114C6C" w:rsidRPr="0083567C">
        <w:rPr>
          <w:rFonts w:ascii="Arial" w:hAnsi="Arial" w:cs="Arial"/>
        </w:rPr>
        <w:t xml:space="preserve"> Obsługi Komunalnej Gmina Zamość. Wybór systemu odwodnienia i rozwiązania techniczne dotyczące danej infrastruktury</w:t>
      </w:r>
      <w:r w:rsidR="00A85527" w:rsidRPr="0083567C">
        <w:rPr>
          <w:rFonts w:ascii="Arial" w:hAnsi="Arial" w:cs="Arial"/>
        </w:rPr>
        <w:t xml:space="preserve"> </w:t>
      </w:r>
      <w:r w:rsidR="00EE20FB" w:rsidRPr="0083567C">
        <w:rPr>
          <w:rFonts w:ascii="Arial" w:hAnsi="Arial" w:cs="Arial"/>
        </w:rPr>
        <w:t>powinien</w:t>
      </w:r>
      <w:r w:rsidR="00114C6C" w:rsidRPr="0083567C">
        <w:rPr>
          <w:rFonts w:ascii="Arial" w:hAnsi="Arial" w:cs="Arial"/>
        </w:rPr>
        <w:t xml:space="preserve"> zaproponować </w:t>
      </w:r>
      <w:r w:rsidR="0057516F" w:rsidRPr="0083567C">
        <w:rPr>
          <w:rFonts w:ascii="Arial" w:hAnsi="Arial" w:cs="Arial"/>
        </w:rPr>
        <w:t>p</w:t>
      </w:r>
      <w:r w:rsidR="00A85527" w:rsidRPr="0083567C">
        <w:rPr>
          <w:rFonts w:ascii="Arial" w:hAnsi="Arial" w:cs="Arial"/>
        </w:rPr>
        <w:t>rojektant</w:t>
      </w:r>
      <w:r w:rsidR="00114C6C" w:rsidRPr="0083567C">
        <w:rPr>
          <w:rFonts w:ascii="Arial" w:hAnsi="Arial" w:cs="Arial"/>
        </w:rPr>
        <w:t xml:space="preserve"> branży sanitarnej na</w:t>
      </w:r>
      <w:r w:rsidR="00582B68" w:rsidRPr="0083567C">
        <w:rPr>
          <w:rFonts w:ascii="Arial" w:hAnsi="Arial" w:cs="Arial"/>
        </w:rPr>
        <w:t xml:space="preserve"> spotkaniach roboczych w siedzibie Zamawiającego</w:t>
      </w:r>
      <w:r w:rsidR="00114C6C" w:rsidRPr="0083567C">
        <w:rPr>
          <w:rFonts w:ascii="Arial" w:hAnsi="Arial" w:cs="Arial"/>
        </w:rPr>
        <w:t>.</w:t>
      </w:r>
    </w:p>
    <w:p w14:paraId="02077C53" w14:textId="3B4E1749" w:rsidR="00207C4E" w:rsidRPr="0083567C" w:rsidRDefault="00207C4E" w:rsidP="008210A1">
      <w:pPr>
        <w:jc w:val="both"/>
        <w:rPr>
          <w:rFonts w:ascii="Arial" w:hAnsi="Arial" w:cs="Arial"/>
        </w:rPr>
      </w:pPr>
      <w:r w:rsidRPr="0083567C">
        <w:rPr>
          <w:rFonts w:ascii="Arial" w:hAnsi="Arial" w:cs="Arial"/>
          <w:b/>
          <w:bCs/>
        </w:rPr>
        <w:t>Ad.4.</w:t>
      </w:r>
      <w:r w:rsidRPr="0083567C">
        <w:rPr>
          <w:rFonts w:ascii="Arial" w:hAnsi="Arial" w:cs="Arial"/>
        </w:rPr>
        <w:t xml:space="preserve"> </w:t>
      </w:r>
      <w:r w:rsidR="009F18A5" w:rsidRPr="0083567C">
        <w:rPr>
          <w:rFonts w:ascii="Arial" w:hAnsi="Arial" w:cs="Arial"/>
        </w:rPr>
        <w:t>Zamawiający nie przewiduje regulacji istniejących ogrodzeń znajdujących się na terenach prywatnych</w:t>
      </w:r>
      <w:r w:rsidR="00FA2039" w:rsidRPr="0083567C">
        <w:rPr>
          <w:rFonts w:ascii="Arial" w:hAnsi="Arial" w:cs="Arial"/>
        </w:rPr>
        <w:t>.</w:t>
      </w:r>
    </w:p>
    <w:p w14:paraId="652DBB79" w14:textId="18C75F23" w:rsidR="009F18A5" w:rsidRPr="0083567C" w:rsidRDefault="009F18A5" w:rsidP="008210A1">
      <w:pPr>
        <w:jc w:val="both"/>
        <w:rPr>
          <w:rFonts w:ascii="Arial" w:hAnsi="Arial" w:cs="Arial"/>
        </w:rPr>
      </w:pPr>
      <w:r w:rsidRPr="0083567C">
        <w:rPr>
          <w:rFonts w:ascii="Arial" w:hAnsi="Arial" w:cs="Arial"/>
          <w:b/>
          <w:bCs/>
        </w:rPr>
        <w:t>Ad.5.</w:t>
      </w:r>
      <w:r w:rsidRPr="0083567C">
        <w:rPr>
          <w:rFonts w:ascii="Arial" w:hAnsi="Arial" w:cs="Arial"/>
        </w:rPr>
        <w:t xml:space="preserve"> </w:t>
      </w:r>
      <w:r w:rsidR="00A277E4" w:rsidRPr="0083567C">
        <w:rPr>
          <w:rFonts w:ascii="Arial" w:hAnsi="Arial" w:cs="Arial"/>
        </w:rPr>
        <w:t>Zamawiający nie przewiduje przekształcenia drogi wewnętrznej na drogę publiczną</w:t>
      </w:r>
      <w:r w:rsidRPr="0083567C">
        <w:rPr>
          <w:rFonts w:ascii="Arial" w:hAnsi="Arial" w:cs="Arial"/>
        </w:rPr>
        <w:t>.</w:t>
      </w:r>
    </w:p>
    <w:p w14:paraId="0B26F6E5" w14:textId="37132B0E" w:rsidR="009F18A5" w:rsidRPr="0083567C" w:rsidRDefault="009F18A5" w:rsidP="008210A1">
      <w:pPr>
        <w:jc w:val="both"/>
        <w:rPr>
          <w:rFonts w:ascii="Arial" w:hAnsi="Arial" w:cs="Arial"/>
        </w:rPr>
      </w:pPr>
      <w:r w:rsidRPr="0083567C">
        <w:rPr>
          <w:rFonts w:ascii="Arial" w:hAnsi="Arial" w:cs="Arial"/>
          <w:b/>
          <w:bCs/>
        </w:rPr>
        <w:t>Ad.6.</w:t>
      </w:r>
      <w:r w:rsidRPr="0083567C">
        <w:rPr>
          <w:rFonts w:ascii="Arial" w:hAnsi="Arial" w:cs="Arial"/>
        </w:rPr>
        <w:t xml:space="preserve"> Zamawiający nie wymaga uzyskania decyzji o uwarunkowaniach środowiskowych, jeżeli </w:t>
      </w:r>
      <w:r w:rsidR="00EE20FB" w:rsidRPr="0083567C">
        <w:rPr>
          <w:rFonts w:ascii="Arial" w:hAnsi="Arial" w:cs="Arial"/>
        </w:rPr>
        <w:t xml:space="preserve">podczas opracowywania dokumentacji projektowej </w:t>
      </w:r>
      <w:r w:rsidRPr="0083567C">
        <w:rPr>
          <w:rFonts w:ascii="Arial" w:hAnsi="Arial" w:cs="Arial"/>
        </w:rPr>
        <w:t xml:space="preserve">nie </w:t>
      </w:r>
      <w:r w:rsidR="00A277E4" w:rsidRPr="0083567C">
        <w:rPr>
          <w:rFonts w:ascii="Arial" w:hAnsi="Arial" w:cs="Arial"/>
        </w:rPr>
        <w:t>za</w:t>
      </w:r>
      <w:r w:rsidRPr="0083567C">
        <w:rPr>
          <w:rFonts w:ascii="Arial" w:hAnsi="Arial" w:cs="Arial"/>
        </w:rPr>
        <w:t xml:space="preserve">istnieje taka konieczność </w:t>
      </w:r>
      <w:r w:rsidR="00A277E4" w:rsidRPr="0083567C">
        <w:rPr>
          <w:rFonts w:ascii="Arial" w:hAnsi="Arial" w:cs="Arial"/>
        </w:rPr>
        <w:t>wynikająca</w:t>
      </w:r>
      <w:r w:rsidRPr="0083567C">
        <w:rPr>
          <w:rFonts w:ascii="Arial" w:hAnsi="Arial" w:cs="Arial"/>
        </w:rPr>
        <w:t xml:space="preserve"> z obowiązujący</w:t>
      </w:r>
      <w:r w:rsidR="00C34DB4" w:rsidRPr="0083567C">
        <w:rPr>
          <w:rFonts w:ascii="Arial" w:hAnsi="Arial" w:cs="Arial"/>
        </w:rPr>
        <w:t>ch</w:t>
      </w:r>
      <w:r w:rsidRPr="0083567C">
        <w:rPr>
          <w:rFonts w:ascii="Arial" w:hAnsi="Arial" w:cs="Arial"/>
        </w:rPr>
        <w:t xml:space="preserve"> przepis</w:t>
      </w:r>
      <w:r w:rsidR="00C34DB4" w:rsidRPr="0083567C">
        <w:rPr>
          <w:rFonts w:ascii="Arial" w:hAnsi="Arial" w:cs="Arial"/>
        </w:rPr>
        <w:t>ów</w:t>
      </w:r>
      <w:r w:rsidR="00EE20FB" w:rsidRPr="0083567C">
        <w:rPr>
          <w:rFonts w:ascii="Arial" w:hAnsi="Arial" w:cs="Arial"/>
        </w:rPr>
        <w:t>.</w:t>
      </w:r>
    </w:p>
    <w:p w14:paraId="52E50A3F" w14:textId="769F82B0" w:rsidR="004F1DF8" w:rsidRPr="00FB0E0C" w:rsidRDefault="009F18A5" w:rsidP="00FB0E0C">
      <w:pPr>
        <w:jc w:val="both"/>
        <w:rPr>
          <w:rFonts w:ascii="Arial" w:hAnsi="Arial" w:cs="Arial"/>
        </w:rPr>
      </w:pPr>
      <w:r w:rsidRPr="0083567C">
        <w:rPr>
          <w:rFonts w:ascii="Arial" w:hAnsi="Arial" w:cs="Arial"/>
          <w:b/>
          <w:bCs/>
        </w:rPr>
        <w:t>Ad.7</w:t>
      </w:r>
      <w:r w:rsidRPr="0083567C">
        <w:rPr>
          <w:rFonts w:ascii="Arial" w:hAnsi="Arial" w:cs="Arial"/>
        </w:rPr>
        <w:t>. Zamawiający nie wymaga wykonania projektu budow</w:t>
      </w:r>
      <w:r w:rsidR="00A277E4" w:rsidRPr="0083567C">
        <w:rPr>
          <w:rFonts w:ascii="Arial" w:hAnsi="Arial" w:cs="Arial"/>
        </w:rPr>
        <w:t>y</w:t>
      </w:r>
      <w:r w:rsidRPr="0083567C">
        <w:rPr>
          <w:rFonts w:ascii="Arial" w:hAnsi="Arial" w:cs="Arial"/>
        </w:rPr>
        <w:t xml:space="preserve"> kanału technologicznego</w:t>
      </w:r>
      <w:r w:rsidR="00FA2039" w:rsidRPr="0083567C">
        <w:rPr>
          <w:rFonts w:ascii="Arial" w:hAnsi="Arial" w:cs="Arial"/>
        </w:rPr>
        <w:t>,</w:t>
      </w:r>
      <w:r w:rsidRPr="0083567C">
        <w:rPr>
          <w:rFonts w:ascii="Arial" w:hAnsi="Arial" w:cs="Arial"/>
        </w:rPr>
        <w:t xml:space="preserve"> jeżeli </w:t>
      </w:r>
      <w:r w:rsidR="00EE20FB" w:rsidRPr="0083567C">
        <w:rPr>
          <w:rFonts w:ascii="Arial" w:hAnsi="Arial" w:cs="Arial"/>
        </w:rPr>
        <w:t xml:space="preserve">podczas opracowywania dokumentacji projektowej </w:t>
      </w:r>
      <w:r w:rsidRPr="0083567C">
        <w:rPr>
          <w:rFonts w:ascii="Arial" w:hAnsi="Arial" w:cs="Arial"/>
        </w:rPr>
        <w:t xml:space="preserve">nie </w:t>
      </w:r>
      <w:r w:rsidR="00A277E4" w:rsidRPr="0083567C">
        <w:rPr>
          <w:rFonts w:ascii="Arial" w:hAnsi="Arial" w:cs="Arial"/>
        </w:rPr>
        <w:t>za</w:t>
      </w:r>
      <w:r w:rsidRPr="0083567C">
        <w:rPr>
          <w:rFonts w:ascii="Arial" w:hAnsi="Arial" w:cs="Arial"/>
        </w:rPr>
        <w:t>istnieje</w:t>
      </w:r>
      <w:r w:rsidR="001E5BEB" w:rsidRPr="0083567C">
        <w:rPr>
          <w:rFonts w:ascii="Arial" w:hAnsi="Arial" w:cs="Arial"/>
        </w:rPr>
        <w:t xml:space="preserve"> taka</w:t>
      </w:r>
      <w:r w:rsidRPr="0083567C">
        <w:rPr>
          <w:rFonts w:ascii="Arial" w:hAnsi="Arial" w:cs="Arial"/>
        </w:rPr>
        <w:t xml:space="preserve"> konieczność </w:t>
      </w:r>
      <w:r w:rsidR="00A277E4" w:rsidRPr="0083567C">
        <w:rPr>
          <w:rFonts w:ascii="Arial" w:hAnsi="Arial" w:cs="Arial"/>
        </w:rPr>
        <w:t xml:space="preserve">wynikająca z </w:t>
      </w:r>
      <w:r w:rsidRPr="0083567C">
        <w:rPr>
          <w:rFonts w:ascii="Arial" w:hAnsi="Arial" w:cs="Arial"/>
        </w:rPr>
        <w:t>obowiązujących przepisów</w:t>
      </w:r>
      <w:r w:rsidR="00EE20FB" w:rsidRPr="0083567C">
        <w:rPr>
          <w:rFonts w:ascii="Arial" w:hAnsi="Arial" w:cs="Arial"/>
        </w:rPr>
        <w:t>.</w:t>
      </w:r>
    </w:p>
    <w:p w14:paraId="7AC4C00F" w14:textId="644643AF" w:rsidR="004F1DF8" w:rsidRPr="004F1DF8" w:rsidRDefault="004F1DF8" w:rsidP="004F1DF8">
      <w:pPr>
        <w:spacing w:before="120" w:after="0" w:line="240" w:lineRule="auto"/>
        <w:ind w:firstLine="284"/>
        <w:jc w:val="both"/>
        <w:rPr>
          <w:rFonts w:ascii="Arial" w:eastAsia="Calibri" w:hAnsi="Arial" w:cs="Arial"/>
        </w:rPr>
      </w:pPr>
      <w:r w:rsidRPr="004F1DF8">
        <w:rPr>
          <w:rFonts w:ascii="Arial" w:eastAsia="Calibri" w:hAnsi="Arial" w:cs="Arial"/>
        </w:rPr>
        <w:t>Za</w:t>
      </w:r>
      <w:r w:rsidR="00FB0E0C">
        <w:rPr>
          <w:rFonts w:ascii="Arial" w:eastAsia="Calibri" w:hAnsi="Arial" w:cs="Arial"/>
        </w:rPr>
        <w:t>m</w:t>
      </w:r>
      <w:r w:rsidRPr="004F1DF8">
        <w:rPr>
          <w:rFonts w:ascii="Arial" w:eastAsia="Calibri" w:hAnsi="Arial" w:cs="Arial"/>
        </w:rPr>
        <w:t xml:space="preserve">awiający informuje, że odpowiedzi na wnioski wykonawców, a także wyjaśnienia oraz zmiana treści SWZ stają się integralną częścią specyfikacji i są wiążące przy składaniu ofert. </w:t>
      </w:r>
    </w:p>
    <w:p w14:paraId="721659D4" w14:textId="26496C73" w:rsidR="00FB0E0C" w:rsidRDefault="004F1DF8" w:rsidP="00FB0E0C">
      <w:pPr>
        <w:spacing w:before="120" w:after="0" w:line="240" w:lineRule="auto"/>
        <w:ind w:firstLine="284"/>
        <w:jc w:val="both"/>
        <w:rPr>
          <w:rFonts w:ascii="Arial" w:eastAsia="Calibri" w:hAnsi="Arial" w:cs="Arial"/>
          <w:bCs/>
        </w:rPr>
      </w:pPr>
      <w:r w:rsidRPr="004F1DF8">
        <w:rPr>
          <w:rFonts w:ascii="Arial" w:eastAsia="Calibri" w:hAnsi="Arial" w:cs="Arial"/>
          <w:bCs/>
        </w:rPr>
        <w:t>W związku z udzielonymi wyjaśnieniami, a także z uwagi na fakt, że zmiana treści SWZ wymaga od wykonawców dodatkowego czasu na zapoznanie się z tą zmianą</w:t>
      </w:r>
      <w:r>
        <w:rPr>
          <w:rFonts w:ascii="Arial" w:eastAsia="Calibri" w:hAnsi="Arial" w:cs="Arial"/>
          <w:bCs/>
        </w:rPr>
        <w:t xml:space="preserve"> (odpowiedziami na pytania)</w:t>
      </w:r>
      <w:r w:rsidRPr="004F1DF8">
        <w:rPr>
          <w:rFonts w:ascii="Arial" w:eastAsia="Calibri" w:hAnsi="Arial" w:cs="Arial"/>
          <w:bCs/>
        </w:rPr>
        <w:t xml:space="preserve"> i na przygotowanie ofert, zamawiający</w:t>
      </w:r>
      <w:r w:rsidR="00FB0E0C">
        <w:rPr>
          <w:rFonts w:ascii="Arial" w:eastAsia="Calibri" w:hAnsi="Arial" w:cs="Arial"/>
          <w:bCs/>
        </w:rPr>
        <w:t xml:space="preserve"> </w:t>
      </w:r>
      <w:r w:rsidRPr="004F1DF8">
        <w:rPr>
          <w:rFonts w:ascii="Arial" w:eastAsia="Calibri" w:hAnsi="Arial" w:cs="Arial"/>
          <w:bCs/>
        </w:rPr>
        <w:t xml:space="preserve">przedłuża termin składania ofert o czas niezbędny na ich przygotowanie. </w:t>
      </w:r>
    </w:p>
    <w:p w14:paraId="4491EC12" w14:textId="77777777" w:rsidR="00FB0E0C" w:rsidRPr="00FB0E0C" w:rsidRDefault="00FB0E0C" w:rsidP="00FB0E0C">
      <w:pPr>
        <w:spacing w:before="120" w:after="0" w:line="240" w:lineRule="auto"/>
        <w:ind w:firstLine="284"/>
        <w:jc w:val="both"/>
        <w:rPr>
          <w:rFonts w:ascii="Arial" w:eastAsia="Calibri" w:hAnsi="Arial" w:cs="Arial"/>
          <w:bCs/>
        </w:rPr>
      </w:pPr>
    </w:p>
    <w:p w14:paraId="40BFB664" w14:textId="77777777" w:rsidR="00C01FCF" w:rsidRDefault="00C01FCF" w:rsidP="00C01FCF">
      <w:pPr>
        <w:pStyle w:val="Tekstpodstawowy3"/>
        <w:jc w:val="left"/>
      </w:pPr>
      <w:r w:rsidRPr="008952A9">
        <w:t>Zamawiający informuje, że zmianie ulega</w:t>
      </w:r>
      <w:r>
        <w:t>:</w:t>
      </w:r>
    </w:p>
    <w:p w14:paraId="4925E830" w14:textId="71C4CC90" w:rsidR="00C01FCF" w:rsidRDefault="00C01FCF" w:rsidP="00C01FCF">
      <w:pPr>
        <w:pStyle w:val="Tekstpodstawowy3"/>
        <w:jc w:val="left"/>
      </w:pPr>
      <w:r w:rsidRPr="008952A9">
        <w:t xml:space="preserve"> termin składania i otwarcia ofert</w:t>
      </w:r>
      <w:r>
        <w:t xml:space="preserve"> oraz </w:t>
      </w:r>
      <w:r>
        <w:t xml:space="preserve"> termin </w:t>
      </w:r>
      <w:r>
        <w:t>związania ofertą</w:t>
      </w:r>
      <w:r>
        <w:t>.</w:t>
      </w:r>
    </w:p>
    <w:p w14:paraId="441DF5A0" w14:textId="77777777" w:rsidR="00AD18FF" w:rsidRPr="00AD18FF" w:rsidRDefault="00C01FCF" w:rsidP="00AD18FF">
      <w:pPr>
        <w:widowControl w:val="0"/>
        <w:spacing w:after="0" w:line="120" w:lineRule="atLeast"/>
        <w:jc w:val="both"/>
        <w:rPr>
          <w:rFonts w:ascii="Arial" w:hAnsi="Arial" w:cs="Arial"/>
          <w:b/>
          <w:color w:val="00B050"/>
        </w:rPr>
      </w:pPr>
      <w:r w:rsidRPr="00AD18FF">
        <w:rPr>
          <w:rFonts w:ascii="Arial" w:eastAsia="Times New Roman" w:hAnsi="Arial" w:cs="Arial"/>
          <w:b/>
          <w:i/>
          <w:iCs/>
          <w:color w:val="00B050"/>
        </w:rPr>
        <w:t xml:space="preserve"> </w:t>
      </w:r>
    </w:p>
    <w:p w14:paraId="4C64D1AB" w14:textId="27A31C13" w:rsidR="00AD18FF" w:rsidRPr="00AD18FF" w:rsidRDefault="00AD18FF" w:rsidP="00AD18FF">
      <w:pPr>
        <w:widowControl w:val="0"/>
        <w:spacing w:after="0" w:line="120" w:lineRule="atLeast"/>
        <w:jc w:val="both"/>
        <w:rPr>
          <w:rFonts w:ascii="Arial" w:hAnsi="Arial" w:cs="Arial"/>
          <w:b/>
          <w:color w:val="00B050"/>
        </w:rPr>
      </w:pPr>
      <w:r w:rsidRPr="00AD18FF">
        <w:rPr>
          <w:rFonts w:ascii="Arial" w:hAnsi="Arial" w:cs="Arial"/>
          <w:b/>
          <w:color w:val="00B050"/>
        </w:rPr>
        <w:t>Termin składania ofert po zmianie: 11-10-2023 r. godz. 1</w:t>
      </w:r>
      <w:r w:rsidRPr="00AD18FF">
        <w:rPr>
          <w:rFonts w:ascii="Arial" w:hAnsi="Arial" w:cs="Arial"/>
          <w:b/>
          <w:color w:val="00B050"/>
        </w:rPr>
        <w:t>0:</w:t>
      </w:r>
      <w:r w:rsidRPr="00AD18FF">
        <w:rPr>
          <w:rFonts w:ascii="Arial" w:hAnsi="Arial" w:cs="Arial"/>
          <w:b/>
          <w:color w:val="00B050"/>
        </w:rPr>
        <w:t>00</w:t>
      </w:r>
    </w:p>
    <w:p w14:paraId="52CC5F18" w14:textId="7380910C" w:rsidR="00AD18FF" w:rsidRPr="00AD18FF" w:rsidRDefault="00AD18FF" w:rsidP="00AD18FF">
      <w:pPr>
        <w:widowControl w:val="0"/>
        <w:spacing w:after="0" w:line="120" w:lineRule="atLeast"/>
        <w:jc w:val="both"/>
        <w:rPr>
          <w:rFonts w:ascii="Arial" w:hAnsi="Arial" w:cs="Arial"/>
          <w:b/>
          <w:color w:val="00B050"/>
        </w:rPr>
      </w:pPr>
      <w:r w:rsidRPr="00AD18FF">
        <w:rPr>
          <w:rFonts w:ascii="Arial" w:hAnsi="Arial" w:cs="Arial"/>
          <w:b/>
          <w:color w:val="00B050"/>
        </w:rPr>
        <w:t>Termin otwarcia ofert po zmianie: 1</w:t>
      </w:r>
      <w:r w:rsidR="00A869A0">
        <w:rPr>
          <w:rFonts w:ascii="Arial" w:hAnsi="Arial" w:cs="Arial"/>
          <w:b/>
          <w:color w:val="00B050"/>
        </w:rPr>
        <w:t>1</w:t>
      </w:r>
      <w:r w:rsidRPr="00AD18FF">
        <w:rPr>
          <w:rFonts w:ascii="Arial" w:hAnsi="Arial" w:cs="Arial"/>
          <w:b/>
          <w:color w:val="00B050"/>
        </w:rPr>
        <w:t>-</w:t>
      </w:r>
      <w:r w:rsidR="00A869A0">
        <w:rPr>
          <w:rFonts w:ascii="Arial" w:hAnsi="Arial" w:cs="Arial"/>
          <w:b/>
          <w:color w:val="00B050"/>
        </w:rPr>
        <w:t>10</w:t>
      </w:r>
      <w:r w:rsidRPr="00AD18FF">
        <w:rPr>
          <w:rFonts w:ascii="Arial" w:hAnsi="Arial" w:cs="Arial"/>
          <w:b/>
          <w:color w:val="00B050"/>
        </w:rPr>
        <w:t>-202</w:t>
      </w:r>
      <w:r w:rsidRPr="00AD18FF">
        <w:rPr>
          <w:rFonts w:ascii="Arial" w:hAnsi="Arial" w:cs="Arial"/>
          <w:b/>
          <w:color w:val="00B050"/>
        </w:rPr>
        <w:t>3</w:t>
      </w:r>
      <w:r>
        <w:rPr>
          <w:rFonts w:ascii="Arial" w:hAnsi="Arial" w:cs="Arial"/>
          <w:b/>
          <w:color w:val="00B050"/>
        </w:rPr>
        <w:t xml:space="preserve"> r.</w:t>
      </w:r>
      <w:r w:rsidRPr="00AD18FF">
        <w:rPr>
          <w:rFonts w:ascii="Arial" w:hAnsi="Arial" w:cs="Arial"/>
          <w:b/>
          <w:color w:val="00B050"/>
        </w:rPr>
        <w:t xml:space="preserve"> godz. 1</w:t>
      </w:r>
      <w:r w:rsidRPr="00AD18FF">
        <w:rPr>
          <w:rFonts w:ascii="Arial" w:hAnsi="Arial" w:cs="Arial"/>
          <w:b/>
          <w:color w:val="00B050"/>
        </w:rPr>
        <w:t>0:</w:t>
      </w:r>
      <w:r w:rsidRPr="00AD18FF">
        <w:rPr>
          <w:rFonts w:ascii="Arial" w:hAnsi="Arial" w:cs="Arial"/>
          <w:b/>
          <w:color w:val="00B050"/>
        </w:rPr>
        <w:t>05</w:t>
      </w:r>
    </w:p>
    <w:p w14:paraId="0568EA9F" w14:textId="63C87441" w:rsidR="00AD18FF" w:rsidRPr="00AD18FF" w:rsidRDefault="00AD18FF" w:rsidP="00AD18FF">
      <w:pPr>
        <w:widowControl w:val="0"/>
        <w:spacing w:after="0" w:line="120" w:lineRule="atLeast"/>
        <w:jc w:val="both"/>
        <w:rPr>
          <w:rFonts w:ascii="Arial" w:hAnsi="Arial" w:cs="Arial"/>
          <w:b/>
          <w:color w:val="00B050"/>
        </w:rPr>
      </w:pPr>
      <w:r w:rsidRPr="00AD18FF">
        <w:rPr>
          <w:rFonts w:ascii="Arial" w:hAnsi="Arial" w:cs="Arial"/>
          <w:b/>
          <w:color w:val="00B050"/>
        </w:rPr>
        <w:t xml:space="preserve">Termin związania ofertą: </w:t>
      </w:r>
      <w:r w:rsidRPr="00AD18FF">
        <w:rPr>
          <w:rFonts w:ascii="Arial" w:hAnsi="Arial" w:cs="Arial"/>
          <w:b/>
          <w:color w:val="00B050"/>
        </w:rPr>
        <w:t>09</w:t>
      </w:r>
      <w:r w:rsidRPr="00AD18FF">
        <w:rPr>
          <w:rFonts w:ascii="Arial" w:hAnsi="Arial" w:cs="Arial"/>
          <w:b/>
          <w:color w:val="00B050"/>
        </w:rPr>
        <w:t>-</w:t>
      </w:r>
      <w:r w:rsidRPr="00AD18FF">
        <w:rPr>
          <w:rFonts w:ascii="Arial" w:hAnsi="Arial" w:cs="Arial"/>
          <w:b/>
          <w:color w:val="00B050"/>
        </w:rPr>
        <w:t>11</w:t>
      </w:r>
      <w:r w:rsidRPr="00AD18FF">
        <w:rPr>
          <w:rFonts w:ascii="Arial" w:hAnsi="Arial" w:cs="Arial"/>
          <w:b/>
          <w:color w:val="00B050"/>
        </w:rPr>
        <w:t>-202</w:t>
      </w:r>
      <w:r w:rsidRPr="00AD18FF">
        <w:rPr>
          <w:rFonts w:ascii="Arial" w:hAnsi="Arial" w:cs="Arial"/>
          <w:b/>
          <w:color w:val="00B050"/>
        </w:rPr>
        <w:t>3</w:t>
      </w:r>
      <w:r w:rsidRPr="00AD18FF">
        <w:rPr>
          <w:rFonts w:ascii="Arial" w:hAnsi="Arial" w:cs="Arial"/>
          <w:b/>
          <w:color w:val="00B050"/>
        </w:rPr>
        <w:t xml:space="preserve"> r.</w:t>
      </w:r>
    </w:p>
    <w:p w14:paraId="0CBBB020" w14:textId="6ECA96D0" w:rsidR="00AD18FF" w:rsidRDefault="00C01FCF" w:rsidP="00AD18FF">
      <w:pPr>
        <w:widowControl w:val="0"/>
        <w:spacing w:after="0" w:line="120" w:lineRule="atLeast"/>
        <w:jc w:val="both"/>
        <w:rPr>
          <w:rFonts w:ascii="Arial" w:hAnsi="Arial" w:cs="Arial"/>
          <w:sz w:val="21"/>
          <w:szCs w:val="21"/>
        </w:rPr>
      </w:pPr>
      <w:r w:rsidRPr="00692ACA">
        <w:rPr>
          <w:rFonts w:ascii="Arial" w:eastAsia="Times New Roman" w:hAnsi="Arial" w:cs="Arial"/>
          <w:b/>
          <w:bCs/>
          <w:i/>
          <w:iCs/>
        </w:rPr>
        <w:t xml:space="preserve">                         </w:t>
      </w:r>
    </w:p>
    <w:p w14:paraId="360D06DE" w14:textId="17607ACB" w:rsidR="00C01FCF" w:rsidRDefault="00C01FCF" w:rsidP="00C01FCF">
      <w:pPr>
        <w:wordWrap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 w:rsidRPr="00692ACA">
        <w:rPr>
          <w:rFonts w:ascii="Arial" w:eastAsia="Times New Roman" w:hAnsi="Arial" w:cs="Arial"/>
          <w:b/>
          <w:bCs/>
          <w:i/>
          <w:iCs/>
        </w:rPr>
        <w:t xml:space="preserve">                                      </w:t>
      </w:r>
    </w:p>
    <w:p w14:paraId="1D8AF013" w14:textId="77777777" w:rsidR="00A869A0" w:rsidRDefault="00A869A0" w:rsidP="00721512">
      <w:pPr>
        <w:tabs>
          <w:tab w:val="num" w:pos="786"/>
          <w:tab w:val="left" w:pos="9072"/>
        </w:tabs>
        <w:spacing w:line="240" w:lineRule="auto"/>
        <w:rPr>
          <w:rFonts w:ascii="Arial" w:hAnsi="Arial" w:cs="Arial"/>
          <w:b/>
          <w:i/>
        </w:rPr>
      </w:pPr>
    </w:p>
    <w:p w14:paraId="0361DB12" w14:textId="69E1BEB6" w:rsidR="00721512" w:rsidRDefault="00A869A0" w:rsidP="00721512">
      <w:pPr>
        <w:tabs>
          <w:tab w:val="num" w:pos="786"/>
          <w:tab w:val="left" w:pos="9072"/>
        </w:tabs>
        <w:spacing w:line="240" w:lineRule="auto"/>
        <w:ind w:left="566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</w:t>
      </w:r>
      <w:r w:rsidR="00721512">
        <w:rPr>
          <w:rFonts w:ascii="Arial" w:hAnsi="Arial" w:cs="Arial"/>
          <w:b/>
          <w:i/>
        </w:rPr>
        <w:t xml:space="preserve">Elżbieta </w:t>
      </w:r>
      <w:proofErr w:type="spellStart"/>
      <w:r w:rsidR="00721512">
        <w:rPr>
          <w:rFonts w:ascii="Arial" w:hAnsi="Arial" w:cs="Arial"/>
          <w:b/>
          <w:i/>
        </w:rPr>
        <w:t>Sobulska</w:t>
      </w:r>
      <w:proofErr w:type="spellEnd"/>
      <w:r w:rsidR="00721512">
        <w:rPr>
          <w:rFonts w:ascii="Arial" w:hAnsi="Arial" w:cs="Arial"/>
          <w:b/>
          <w:i/>
        </w:rPr>
        <w:t xml:space="preserve">                  </w:t>
      </w:r>
      <w:r w:rsidR="00721512">
        <w:rPr>
          <w:rFonts w:ascii="Arial" w:hAnsi="Arial" w:cs="Arial"/>
          <w:b/>
          <w:i/>
        </w:rPr>
        <w:t xml:space="preserve">  </w:t>
      </w:r>
      <w:r w:rsidR="00721512">
        <w:rPr>
          <w:rFonts w:ascii="Arial" w:hAnsi="Arial" w:cs="Arial"/>
          <w:b/>
          <w:i/>
        </w:rPr>
        <w:t xml:space="preserve">Sekretarz Gminy Zamość       </w:t>
      </w:r>
    </w:p>
    <w:p w14:paraId="1331561C" w14:textId="20E5D790" w:rsidR="00C01FCF" w:rsidRPr="008D2D5F" w:rsidRDefault="00C01FCF" w:rsidP="00A869A0">
      <w:pPr>
        <w:tabs>
          <w:tab w:val="num" w:pos="786"/>
          <w:tab w:val="left" w:pos="9072"/>
        </w:tabs>
        <w:spacing w:line="240" w:lineRule="auto"/>
        <w:ind w:left="566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.....................................................</w:t>
      </w:r>
      <w:r w:rsidR="00A869A0">
        <w:rPr>
          <w:rFonts w:ascii="Arial" w:hAnsi="Arial" w:cs="Arial"/>
          <w:b/>
          <w:i/>
        </w:rPr>
        <w:t xml:space="preserve"> </w:t>
      </w:r>
      <w:r w:rsidRPr="00A869A0">
        <w:rPr>
          <w:rFonts w:ascii="Arial" w:hAnsi="Arial" w:cs="Arial"/>
          <w:sz w:val="16"/>
          <w:szCs w:val="16"/>
        </w:rPr>
        <w:t xml:space="preserve">Kierownik zamawiającego lub osoba        upoważniona do podejmowania czynności </w:t>
      </w:r>
      <w:r w:rsidR="00A869A0">
        <w:rPr>
          <w:rFonts w:ascii="Arial" w:hAnsi="Arial" w:cs="Arial"/>
          <w:sz w:val="16"/>
          <w:szCs w:val="16"/>
        </w:rPr>
        <w:t xml:space="preserve">                  </w:t>
      </w:r>
      <w:r w:rsidRPr="00A869A0">
        <w:rPr>
          <w:rFonts w:ascii="Arial" w:hAnsi="Arial" w:cs="Arial"/>
          <w:sz w:val="16"/>
          <w:szCs w:val="16"/>
        </w:rPr>
        <w:t>w jego imieniu</w:t>
      </w:r>
    </w:p>
    <w:p w14:paraId="107AABAD" w14:textId="77777777" w:rsidR="00C01FCF" w:rsidRPr="0083567C" w:rsidRDefault="00C01FCF" w:rsidP="008210A1">
      <w:pPr>
        <w:jc w:val="both"/>
        <w:rPr>
          <w:rFonts w:ascii="Arial" w:hAnsi="Arial" w:cs="Arial"/>
        </w:rPr>
      </w:pPr>
    </w:p>
    <w:sectPr w:rsidR="00C01FCF" w:rsidRPr="0083567C" w:rsidSect="004F5F4B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1E33" w14:textId="77777777" w:rsidR="00BB5712" w:rsidRDefault="00BB5712" w:rsidP="004F5F4B">
      <w:pPr>
        <w:spacing w:after="0" w:line="240" w:lineRule="auto"/>
      </w:pPr>
      <w:r>
        <w:separator/>
      </w:r>
    </w:p>
  </w:endnote>
  <w:endnote w:type="continuationSeparator" w:id="0">
    <w:p w14:paraId="1960D23D" w14:textId="77777777" w:rsidR="00BB5712" w:rsidRDefault="00BB5712" w:rsidP="004F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F1A12" w14:textId="77777777" w:rsidR="00BB5712" w:rsidRDefault="00BB5712" w:rsidP="004F5F4B">
      <w:pPr>
        <w:spacing w:after="0" w:line="240" w:lineRule="auto"/>
      </w:pPr>
      <w:r>
        <w:separator/>
      </w:r>
    </w:p>
  </w:footnote>
  <w:footnote w:type="continuationSeparator" w:id="0">
    <w:p w14:paraId="5ED9469D" w14:textId="77777777" w:rsidR="00BB5712" w:rsidRDefault="00BB5712" w:rsidP="004F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83F5" w14:textId="28FE6290" w:rsidR="004F5F4B" w:rsidRDefault="004F5F4B">
    <w:pPr>
      <w:pStyle w:val="Nagwek"/>
    </w:pPr>
    <w:r>
      <w:t>RI.271.35.2023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D3"/>
    <w:rsid w:val="00020229"/>
    <w:rsid w:val="000A4290"/>
    <w:rsid w:val="00114C6C"/>
    <w:rsid w:val="00144D6A"/>
    <w:rsid w:val="001E5BEB"/>
    <w:rsid w:val="00207C4E"/>
    <w:rsid w:val="00296621"/>
    <w:rsid w:val="00455E17"/>
    <w:rsid w:val="00480F7A"/>
    <w:rsid w:val="004F1DF8"/>
    <w:rsid w:val="004F5F4B"/>
    <w:rsid w:val="00503657"/>
    <w:rsid w:val="005039DC"/>
    <w:rsid w:val="0057516F"/>
    <w:rsid w:val="00582B68"/>
    <w:rsid w:val="005B53F5"/>
    <w:rsid w:val="005F00E7"/>
    <w:rsid w:val="00611144"/>
    <w:rsid w:val="00721512"/>
    <w:rsid w:val="007227AD"/>
    <w:rsid w:val="008210A1"/>
    <w:rsid w:val="0083567C"/>
    <w:rsid w:val="008D36D3"/>
    <w:rsid w:val="009F18A5"/>
    <w:rsid w:val="00A277E4"/>
    <w:rsid w:val="00A85527"/>
    <w:rsid w:val="00A869A0"/>
    <w:rsid w:val="00AD18FF"/>
    <w:rsid w:val="00AF7089"/>
    <w:rsid w:val="00BB5712"/>
    <w:rsid w:val="00C01FCF"/>
    <w:rsid w:val="00C34DB4"/>
    <w:rsid w:val="00D976F7"/>
    <w:rsid w:val="00ED79F4"/>
    <w:rsid w:val="00EE20FB"/>
    <w:rsid w:val="00F775EE"/>
    <w:rsid w:val="00FA2039"/>
    <w:rsid w:val="00F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B9B5"/>
  <w15:chartTrackingRefBased/>
  <w15:docId w15:val="{AE817DBB-ED0A-4F5C-93CF-5B88106C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F5F4B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F5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F4B"/>
  </w:style>
  <w:style w:type="paragraph" w:styleId="Stopka">
    <w:name w:val="footer"/>
    <w:basedOn w:val="Normalny"/>
    <w:link w:val="StopkaZnak"/>
    <w:uiPriority w:val="99"/>
    <w:unhideWhenUsed/>
    <w:rsid w:val="004F5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F4B"/>
  </w:style>
  <w:style w:type="paragraph" w:styleId="Tekstpodstawowy">
    <w:name w:val="Body Text"/>
    <w:basedOn w:val="Normalny"/>
    <w:link w:val="TekstpodstawowyZnak"/>
    <w:uiPriority w:val="99"/>
    <w:unhideWhenUsed/>
    <w:rsid w:val="00C01FCF"/>
    <w:pPr>
      <w:spacing w:after="0" w:line="240" w:lineRule="auto"/>
      <w:jc w:val="both"/>
    </w:pPr>
    <w:rPr>
      <w:rFonts w:ascii="Arial" w:eastAsia="Calibri" w:hAnsi="Arial" w:cs="Arial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1FCF"/>
    <w:rPr>
      <w:rFonts w:ascii="Arial" w:eastAsia="Calibri" w:hAnsi="Arial" w:cs="Arial"/>
      <w:kern w:val="0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C01FCF"/>
    <w:pPr>
      <w:tabs>
        <w:tab w:val="left" w:pos="9498"/>
      </w:tabs>
      <w:spacing w:after="0" w:line="240" w:lineRule="auto"/>
      <w:jc w:val="center"/>
    </w:pPr>
    <w:rPr>
      <w:rFonts w:ascii="Arial" w:eastAsia="Calibri" w:hAnsi="Arial" w:cs="Arial"/>
      <w:b/>
      <w:i/>
      <w:iCs/>
      <w:kern w:val="0"/>
      <w:u w:val="single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01FCF"/>
    <w:rPr>
      <w:rFonts w:ascii="Arial" w:eastAsia="Calibri" w:hAnsi="Arial" w:cs="Arial"/>
      <w:b/>
      <w:i/>
      <w:iCs/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1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3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6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2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4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3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1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MarchewkaM</dc:creator>
  <cp:keywords/>
  <dc:description/>
  <cp:lastModifiedBy>mwisniewska</cp:lastModifiedBy>
  <cp:revision>10</cp:revision>
  <cp:lastPrinted>2023-10-05T12:54:00Z</cp:lastPrinted>
  <dcterms:created xsi:type="dcterms:W3CDTF">2023-10-05T11:21:00Z</dcterms:created>
  <dcterms:modified xsi:type="dcterms:W3CDTF">2023-10-05T12:55:00Z</dcterms:modified>
</cp:coreProperties>
</file>