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bookmarkStart w:id="0" w:name="_GoBack"/>
      <w:bookmarkEnd w:id="0"/>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3FEBB24E"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1" w:name="_Hlk21950077"/>
      <w:bookmarkStart w:id="2" w:name="_Hlk21090670"/>
      <w:bookmarkStart w:id="3"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bookmarkEnd w:id="1"/>
      <w:bookmarkEnd w:id="2"/>
      <w:bookmarkEnd w:id="3"/>
      <w:r w:rsidR="00157826" w:rsidRPr="00157826">
        <w:rPr>
          <w:rFonts w:asciiTheme="majorHAnsi" w:eastAsia="Times New Roman" w:hAnsiTheme="majorHAnsi" w:cstheme="majorHAnsi"/>
          <w:b/>
          <w:bCs/>
          <w:color w:val="000000"/>
          <w:lang w:eastAsia="pl-PL"/>
        </w:rPr>
        <w:t>Projekt modernizacji budynku przy ul. Ratajczaka 44 ARKADIA w Poznaniu</w:t>
      </w:r>
      <w:r w:rsidR="00F06C75" w:rsidRPr="00F06C75">
        <w:rPr>
          <w:rFonts w:asciiTheme="majorHAnsi" w:eastAsia="Times New Roman" w:hAnsiTheme="majorHAnsi" w:cstheme="majorHAnsi"/>
          <w:b/>
          <w:bCs/>
          <w:color w:val="000000"/>
          <w:lang w:eastAsia="pl-PL"/>
        </w:rPr>
        <w:t>”</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 xml:space="preserve">składamy niniejszą ofertę </w:t>
      </w:r>
      <w:r w:rsidR="00157826">
        <w:rPr>
          <w:rFonts w:asciiTheme="majorHAnsi" w:eastAsia="Times New Roman" w:hAnsiTheme="majorHAnsi" w:cstheme="majorHAnsi"/>
          <w:lang w:eastAsia="pl-PL"/>
        </w:rPr>
        <w:br/>
      </w:r>
      <w:r>
        <w:rPr>
          <w:rFonts w:asciiTheme="majorHAnsi" w:eastAsia="Times New Roman" w:hAnsiTheme="majorHAnsi" w:cstheme="majorHAnsi"/>
          <w:lang w:eastAsia="pl-PL"/>
        </w:rPr>
        <w:t>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4180DFAE"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0811DD19"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39C19746" w14:textId="305BB51D"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07D1D835"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r w:rsidR="007710AB">
        <w:rPr>
          <w:rStyle w:val="Brak"/>
          <w:rFonts w:asciiTheme="majorHAnsi" w:eastAsia="Times New Roman" w:hAnsiTheme="majorHAnsi" w:cstheme="majorHAnsi"/>
          <w:b/>
          <w:bCs/>
          <w:color w:val="000000"/>
          <w:lang w:eastAsia="pl-PL"/>
        </w:rPr>
        <w:t>………………………..</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CF57EE">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CF57EE">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CF57EE">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CF57EE">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CF57EE">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CF57EE">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CF57EE">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CF57EE">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CF57EE">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CF57EE">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CF57EE"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CF57EE"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xml:space="preserve">) </w:t>
      </w:r>
      <w:r w:rsidR="004F0846">
        <w:rPr>
          <w:rFonts w:asciiTheme="majorHAnsi" w:hAnsiTheme="majorHAnsi" w:cstheme="majorHAnsi"/>
          <w:color w:val="000000"/>
          <w:sz w:val="22"/>
          <w:szCs w:val="22"/>
        </w:rPr>
        <w:t>-</w:t>
      </w:r>
      <w:r w:rsidRPr="00C06D7E">
        <w:rPr>
          <w:rFonts w:asciiTheme="majorHAnsi" w:hAnsiTheme="majorHAnsi" w:cstheme="majorHAnsi"/>
          <w:color w:val="000000"/>
          <w:sz w:val="22"/>
          <w:szCs w:val="22"/>
        </w:rPr>
        <w:t xml:space="preserve">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1D503AF7"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w:t>
      </w:r>
      <w:r w:rsidR="00157826">
        <w:rPr>
          <w:rFonts w:asciiTheme="majorHAnsi" w:eastAsia="Times New Roman" w:hAnsiTheme="majorHAnsi" w:cstheme="majorHAnsi"/>
          <w:b/>
          <w:bCs/>
          <w:color w:val="000000"/>
          <w:lang w:eastAsia="pl-PL"/>
        </w:rPr>
        <w:t xml:space="preserve"> </w:t>
      </w:r>
      <w:r w:rsidR="00157826" w:rsidRPr="00157826">
        <w:rPr>
          <w:rFonts w:asciiTheme="majorHAnsi" w:eastAsia="Times New Roman" w:hAnsiTheme="majorHAnsi" w:cstheme="majorHAnsi"/>
          <w:b/>
          <w:bCs/>
          <w:color w:val="000000"/>
          <w:lang w:eastAsia="pl-PL"/>
        </w:rPr>
        <w:t>modernizacji budynku przy ul. Ratajczaka 44 ARKADIA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580A7CF4"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sz w:val="24"/>
          <w:szCs w:val="24"/>
          <w:lang w:eastAsia="pl-PL"/>
        </w:rPr>
        <w:t>Projekt modernizacji budynku przy ul. Ratajczaka 44 ARKADIA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34485657"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sz w:val="24"/>
          <w:szCs w:val="24"/>
          <w:lang w:eastAsia="pl-PL"/>
        </w:rPr>
        <w:t>Projekt modernizacji budynku przy ul. Ratajczaka 44 ARKADIA w Poznaniu</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01722D14"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7FF6F864"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20ADAD8E"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C123B08"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3A7B6F" w:rsidRPr="003A7B6F">
        <w:rPr>
          <w:rFonts w:asciiTheme="majorHAnsi" w:hAnsiTheme="majorHAnsi" w:cstheme="majorHAnsi"/>
          <w:color w:val="000000"/>
          <w:lang w:eastAsia="pl-PL"/>
        </w:rPr>
        <w:t>co najmniej jedną osobą mogącą wykonywać samodzielne funkcje techniczne w budownictwie w zakresie projektowania w specjalnościach:</w:t>
      </w:r>
      <w:r w:rsidR="003A7B6F">
        <w:rPr>
          <w:rFonts w:asciiTheme="majorHAnsi" w:hAnsiTheme="majorHAnsi" w:cstheme="majorHAnsi"/>
          <w:color w:val="000000"/>
          <w:lang w:eastAsia="pl-PL"/>
        </w:rPr>
        <w:t xml:space="preserve"> </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4D5643B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 xml:space="preserve">informacje zawarte </w:t>
      </w:r>
      <w:r w:rsidR="00157826">
        <w:rPr>
          <w:rFonts w:asciiTheme="majorHAnsi" w:hAnsiTheme="majorHAnsi" w:cstheme="majorHAnsi"/>
          <w:b/>
        </w:rPr>
        <w:br/>
      </w:r>
      <w:r w:rsidRPr="00C729C2">
        <w:rPr>
          <w:rFonts w:asciiTheme="majorHAnsi" w:hAnsiTheme="majorHAnsi" w:cstheme="majorHAnsi"/>
          <w:b/>
        </w:rPr>
        <w:t>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001544F5"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CF57EE">
      <w:rPr>
        <w:rFonts w:asciiTheme="majorHAnsi" w:hAnsiTheme="majorHAnsi" w:cstheme="majorHAnsi"/>
      </w:rPr>
      <w:t>87</w:t>
    </w:r>
    <w:r>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57826"/>
    <w:rsid w:val="00161640"/>
    <w:rsid w:val="001A3064"/>
    <w:rsid w:val="002F770E"/>
    <w:rsid w:val="00353111"/>
    <w:rsid w:val="003A7B6F"/>
    <w:rsid w:val="00400F46"/>
    <w:rsid w:val="00430337"/>
    <w:rsid w:val="0045385C"/>
    <w:rsid w:val="00494395"/>
    <w:rsid w:val="004A380C"/>
    <w:rsid w:val="004F0846"/>
    <w:rsid w:val="004F20C0"/>
    <w:rsid w:val="005059B8"/>
    <w:rsid w:val="00514DD2"/>
    <w:rsid w:val="005E09E8"/>
    <w:rsid w:val="00606226"/>
    <w:rsid w:val="00732045"/>
    <w:rsid w:val="007607E1"/>
    <w:rsid w:val="007710AB"/>
    <w:rsid w:val="008028F5"/>
    <w:rsid w:val="00875C65"/>
    <w:rsid w:val="008B74FD"/>
    <w:rsid w:val="00970573"/>
    <w:rsid w:val="00990380"/>
    <w:rsid w:val="009B24CD"/>
    <w:rsid w:val="009B40C4"/>
    <w:rsid w:val="009E0892"/>
    <w:rsid w:val="00A22291"/>
    <w:rsid w:val="00AC3B01"/>
    <w:rsid w:val="00B50F34"/>
    <w:rsid w:val="00B9330C"/>
    <w:rsid w:val="00C729C2"/>
    <w:rsid w:val="00CF57EE"/>
    <w:rsid w:val="00D4609E"/>
    <w:rsid w:val="00E4202C"/>
    <w:rsid w:val="00F06C75"/>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D903-9D9E-41CA-B07E-A385A41A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3112</Words>
  <Characters>18676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27</cp:revision>
  <cp:lastPrinted>2023-02-28T09:37:00Z</cp:lastPrinted>
  <dcterms:created xsi:type="dcterms:W3CDTF">2023-04-25T06:50:00Z</dcterms:created>
  <dcterms:modified xsi:type="dcterms:W3CDTF">2023-12-21T05:45:00Z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