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2" w:rsidRDefault="00456062" w:rsidP="00456062">
      <w:pPr>
        <w:jc w:val="right"/>
      </w:pPr>
      <w:r>
        <w:t>Załącznik nr 4 do SWZ</w:t>
      </w:r>
    </w:p>
    <w:p w:rsidR="00456062" w:rsidRDefault="00456062" w:rsidP="00456062"/>
    <w:p w:rsidR="00456062" w:rsidRPr="00380FCB" w:rsidRDefault="00456062" w:rsidP="00456062">
      <w:pPr>
        <w:rPr>
          <w:b/>
        </w:rPr>
      </w:pPr>
      <w:r w:rsidRPr="00380FCB">
        <w:rPr>
          <w:b/>
        </w:rPr>
        <w:t xml:space="preserve">Znak postępowania: </w:t>
      </w:r>
      <w:r w:rsidR="006E7DF6">
        <w:rPr>
          <w:b/>
        </w:rPr>
        <w:t>16</w:t>
      </w:r>
      <w:r w:rsidRPr="00380FCB">
        <w:rPr>
          <w:b/>
        </w:rPr>
        <w:t>/</w:t>
      </w:r>
      <w:r>
        <w:rPr>
          <w:b/>
        </w:rPr>
        <w:t>TP</w:t>
      </w:r>
      <w:r w:rsidR="00905DFD">
        <w:rPr>
          <w:b/>
        </w:rPr>
        <w:t>/</w:t>
      </w:r>
      <w:proofErr w:type="spellStart"/>
      <w:r w:rsidR="006E7DF6">
        <w:rPr>
          <w:b/>
        </w:rPr>
        <w:t>ApBad</w:t>
      </w:r>
      <w:proofErr w:type="spellEnd"/>
      <w:r w:rsidRPr="00380FCB">
        <w:rPr>
          <w:b/>
        </w:rPr>
        <w:t>/202</w:t>
      </w:r>
      <w:r w:rsidR="00A93667">
        <w:rPr>
          <w:b/>
        </w:rPr>
        <w:t>3</w:t>
      </w:r>
    </w:p>
    <w:p w:rsidR="00456062" w:rsidRDefault="00456062" w:rsidP="00456062"/>
    <w:p w:rsidR="00456062" w:rsidRDefault="00456062" w:rsidP="00456062">
      <w:r>
        <w:t xml:space="preserve">Wykonawca: </w:t>
      </w:r>
    </w:p>
    <w:p w:rsidR="00456062" w:rsidRDefault="00456062" w:rsidP="00456062"/>
    <w:p w:rsidR="00456062" w:rsidRDefault="00456062" w:rsidP="00456062">
      <w:r>
        <w:t>………………………..</w:t>
      </w:r>
    </w:p>
    <w:p w:rsidR="00456062" w:rsidRDefault="00456062" w:rsidP="00456062"/>
    <w:p w:rsidR="00456062" w:rsidRDefault="00456062" w:rsidP="00456062"/>
    <w:p w:rsidR="00456062" w:rsidRPr="00380FCB" w:rsidRDefault="00456062" w:rsidP="00456062">
      <w:pPr>
        <w:jc w:val="center"/>
        <w:rPr>
          <w:b/>
          <w:sz w:val="28"/>
          <w:szCs w:val="28"/>
        </w:rPr>
      </w:pPr>
      <w:r w:rsidRPr="00380FCB">
        <w:rPr>
          <w:b/>
          <w:sz w:val="28"/>
          <w:szCs w:val="28"/>
        </w:rPr>
        <w:t>Formularz rzeczowo – cenowy</w:t>
      </w:r>
    </w:p>
    <w:p w:rsidR="00456062" w:rsidRPr="00E540D8" w:rsidRDefault="00456062" w:rsidP="00456062">
      <w:pPr>
        <w:jc w:val="center"/>
        <w:rPr>
          <w:b/>
        </w:rPr>
      </w:pPr>
    </w:p>
    <w:p w:rsidR="00456062" w:rsidRDefault="00456062" w:rsidP="00456062">
      <w:pPr>
        <w:pStyle w:val="Akapitzlist"/>
        <w:numPr>
          <w:ilvl w:val="0"/>
          <w:numId w:val="3"/>
        </w:numPr>
        <w:rPr>
          <w:b/>
        </w:rPr>
      </w:pPr>
      <w:r w:rsidRPr="00E540D8">
        <w:rPr>
          <w:b/>
        </w:rPr>
        <w:t xml:space="preserve">Oferuję dostawę asortymentu za cenę i o cechach wskazanych poniżej: </w:t>
      </w:r>
    </w:p>
    <w:p w:rsidR="00A93667" w:rsidRDefault="00A93667" w:rsidP="00A93667">
      <w:pPr>
        <w:rPr>
          <w:b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5245"/>
        <w:gridCol w:w="5953"/>
      </w:tblGrid>
      <w:tr w:rsidR="006E7DF6" w:rsidRPr="006E7DF6" w:rsidTr="001E0268">
        <w:trPr>
          <w:trHeight w:val="103"/>
        </w:trPr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Specyfikacja przewidziana w dokumentacji przetargowej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Specyfikacja przyjęta przez Wykonawcę ( zgodne z dokumentacją przetargową / równoważne)</w:t>
            </w:r>
          </w:p>
        </w:tc>
      </w:tr>
      <w:tr w:rsidR="006E7DF6" w:rsidRPr="006E7DF6" w:rsidTr="006E7DF6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lp</w:t>
            </w:r>
            <w:proofErr w:type="spellEnd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Parametr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Opis/wymagania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Wykorzystywane zjawisko oraz zakres stosowania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Optyczny system akwizycji danych oparty na zjawisku rozproszenia wstecznego </w:t>
            </w:r>
            <w:proofErr w:type="spellStart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Rayleigh’a</w:t>
            </w:r>
            <w:proofErr w:type="spellEnd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do pomiaru odkształceń i zmian temperatury.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Źródło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Laser przestrajalny w obszarze pasma C.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Rodzaje czujników światłowodowych (światłowodów)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DA658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Standardowe </w:t>
            </w:r>
            <w:r w:rsidRPr="00EA7C8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światłowod</w:t>
            </w:r>
            <w:r w:rsidR="00DA6586" w:rsidRPr="00EA7C8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y</w:t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telekomunikacyjne co najmniej typu G.652 i G.</w:t>
            </w:r>
            <w:bookmarkStart w:id="0" w:name="_GoBack"/>
            <w:bookmarkEnd w:id="0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657, oraz specjalne światłowody czujnikowe typu CFG (</w:t>
            </w:r>
            <w:proofErr w:type="spellStart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Continuous</w:t>
            </w:r>
            <w:proofErr w:type="spellEnd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Fiber</w:t>
            </w:r>
            <w:proofErr w:type="spellEnd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Grating</w:t>
            </w:r>
            <w:proofErr w:type="spellEnd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Pomiar odkształceń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Zakres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nie mniejszy niż ±15000 </w:t>
            </w:r>
            <w:proofErr w:type="spellStart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mikroodkształceń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Rozdzielczość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A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0,1 </w:t>
            </w:r>
            <w:proofErr w:type="spellStart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mikroodkształcenia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Dokładność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A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±1 </w:t>
            </w:r>
            <w:proofErr w:type="spellStart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mikroodkształcenia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Pomiar temperatury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Minimalny zakres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od -100°C do +200°C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Rozdzielczość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A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0,1°C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Niepewność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A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±0,6°C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Maksymalna długość czujnika światłowodowego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B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20 m</w:t>
            </w:r>
          </w:p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Możliwość przyszłej rozbudowy systemu akwizycji danych do poziomu umożlwiającego pomiar czujnika od długości do 100m.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Liczba kanałów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B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 </w:t>
            </w:r>
          </w:p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Wymagana możliwość podłączenia co najmniej jednego światłowodu - czujnika ciągłego, o długości </w:t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B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20m</w:t>
            </w:r>
          </w:p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Możliwość rozbudowy systemu o minimum kolejne 3 kanały pomiarowe.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Długość wirtualnych odcinków pomiarowych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A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6mm (dot. czujnika o długości 20m)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Długość kabla dystansowego pomiędzy czujnikiem a systemem akwizycji danych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B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Minimalna częstotliwość pomiaru</w:t>
            </w:r>
          </w:p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Hz</w:t>
            </w:r>
            <w:proofErr w:type="spellEnd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(dot. pomiaru ciągłego czujnika światłowodowego o długości 20m podzielonego na wirtualne odcinki pomiarowe o długości </w:t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A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6mm każdy).</w:t>
            </w:r>
          </w:p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Hz</w:t>
            </w:r>
            <w:proofErr w:type="spellEnd"/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(dot. pomiaru ciągłego czujnika światłowodowego o długości 2,5m podzielonego na wirtualne odcinki pomiarowe o długości </w:t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A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6mm każdy).</w:t>
            </w:r>
          </w:p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Oprogramowanie </w:t>
            </w:r>
          </w:p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W komplecie oprogramowanie umożliwiające prowadzenie pomiarów zmian temperatury i odkształceń oraz analizę wyników i ich eksport w czasie rzeczywistym jak również archiwizację na sterowniku systemu i późniejszy eksport. </w:t>
            </w:r>
          </w:p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Dodatkowo oprogramowanie na komputery z systemem Windows umożliwiające zdalną kontrolę systemu, w tym wybór ustawień i rozpoczęcie oraz zakończenie sesji pomiarowych.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Masa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Łączna masa systemu akwizycji danych </w:t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sym w:font="Symbol" w:char="F0A3"/>
            </w: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10kg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Minimalny zakres temperatury pracy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od +5°C do +40°C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E7DF6" w:rsidRPr="006E7DF6" w:rsidTr="006E7DF6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Wyposażenie dodatkowe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E7DF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Walizka transportowa na cały system akwizycji danych.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6" w:rsidRPr="006E7DF6" w:rsidRDefault="006E7DF6" w:rsidP="006E7DF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93667" w:rsidRDefault="00A93667" w:rsidP="00A93667">
      <w:pPr>
        <w:rPr>
          <w:b/>
        </w:rPr>
      </w:pPr>
    </w:p>
    <w:p w:rsidR="0062073D" w:rsidRDefault="0062073D" w:rsidP="0062073D">
      <w:r>
        <w:t xml:space="preserve">     </w:t>
      </w:r>
    </w:p>
    <w:p w:rsidR="00A93667" w:rsidRDefault="0062073D" w:rsidP="0062073D">
      <w:r>
        <w:t xml:space="preserve">  </w:t>
      </w:r>
    </w:p>
    <w:p w:rsidR="00A93667" w:rsidRDefault="00A93667" w:rsidP="00A93667">
      <w:pPr>
        <w:jc w:val="center"/>
      </w:pPr>
    </w:p>
    <w:p w:rsidR="009F1A1C" w:rsidRDefault="009F1A1C" w:rsidP="00A93667">
      <w:pPr>
        <w:jc w:val="center"/>
      </w:pPr>
    </w:p>
    <w:p w:rsidR="009F1A1C" w:rsidRDefault="009F1A1C" w:rsidP="00A93667">
      <w:pPr>
        <w:jc w:val="center"/>
      </w:pPr>
    </w:p>
    <w:p w:rsidR="009F1A1C" w:rsidRDefault="009F1A1C" w:rsidP="00A93667">
      <w:pPr>
        <w:jc w:val="center"/>
      </w:pPr>
    </w:p>
    <w:p w:rsidR="009F1A1C" w:rsidRDefault="009F1A1C" w:rsidP="00A93667">
      <w:pPr>
        <w:jc w:val="center"/>
      </w:pPr>
    </w:p>
    <w:p w:rsidR="00A93667" w:rsidRDefault="00A93667" w:rsidP="00A93667">
      <w:pPr>
        <w:jc w:val="center"/>
      </w:pPr>
    </w:p>
    <w:sectPr w:rsidR="00A93667" w:rsidSect="002B36E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17" w:rsidRDefault="00F17E17" w:rsidP="00456062">
      <w:r>
        <w:separator/>
      </w:r>
    </w:p>
  </w:endnote>
  <w:endnote w:type="continuationSeparator" w:id="0">
    <w:p w:rsidR="00F17E17" w:rsidRDefault="00F17E17" w:rsidP="0045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62" w:rsidRPr="00337A12" w:rsidRDefault="00456062" w:rsidP="00D22C59">
    <w:pPr>
      <w:tabs>
        <w:tab w:val="left" w:pos="4111"/>
        <w:tab w:val="left" w:pos="6237"/>
        <w:tab w:val="left" w:pos="13155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EAC9F" wp14:editId="4D212927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56062" w:rsidRDefault="00456062" w:rsidP="00456062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77E64E5" wp14:editId="06F17BAA">
                                <wp:extent cx="723900" cy="581025"/>
                                <wp:effectExtent l="0" t="0" r="0" b="9525"/>
                                <wp:docPr id="24" name="Obraz 24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EAC9F"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26" type="#_x0000_t202" style="position:absolute;left:0;text-align:left;margin-left:-7.4pt;margin-top:10.5pt;width:72.3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M5e&#10;aGBMAgAASw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456062" w:rsidRDefault="00456062" w:rsidP="00456062">
                    <w:r w:rsidRPr="006938B8">
                      <w:rPr>
                        <w:noProof/>
                      </w:rPr>
                      <w:drawing>
                        <wp:inline distT="0" distB="0" distL="0" distR="0" wp14:anchorId="377E64E5" wp14:editId="06F17BAA">
                          <wp:extent cx="723900" cy="581025"/>
                          <wp:effectExtent l="0" t="0" r="0" b="9525"/>
                          <wp:docPr id="24" name="Obraz 24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C348B66" wp14:editId="56D46D71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3" name="Łącznik prosty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3DCF4" id="Łącznik prosty 2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BYFZscFAgAAwQ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Pr="00337A12">
      <w:rPr>
        <w:rFonts w:ascii="Tms Rmn" w:hAnsi="Tms Rmn"/>
        <w:b/>
        <w:bCs/>
        <w:sz w:val="18"/>
        <w:szCs w:val="20"/>
        <w:lang w:val="de-DE"/>
      </w:rPr>
      <w:tab/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456062" w:rsidRPr="00DA6586" w:rsidRDefault="00456062" w:rsidP="00D22C59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</w:p>
  <w:p w:rsidR="00456062" w:rsidRPr="00337A12" w:rsidRDefault="00456062" w:rsidP="00D22C59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</w:p>
  <w:p w:rsidR="00456062" w:rsidRPr="00337A12" w:rsidRDefault="00456062" w:rsidP="00A93667">
    <w:pPr>
      <w:pStyle w:val="Stopka"/>
      <w:tabs>
        <w:tab w:val="clear" w:pos="4536"/>
        <w:tab w:val="left" w:pos="9072"/>
      </w:tabs>
    </w:pPr>
  </w:p>
  <w:p w:rsidR="00456062" w:rsidRPr="00456062" w:rsidRDefault="00456062" w:rsidP="00D22C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17" w:rsidRDefault="00F17E17" w:rsidP="00456062">
      <w:r>
        <w:separator/>
      </w:r>
    </w:p>
  </w:footnote>
  <w:footnote w:type="continuationSeparator" w:id="0">
    <w:p w:rsidR="00F17E17" w:rsidRDefault="00F17E17" w:rsidP="0045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62" w:rsidRDefault="00456062" w:rsidP="00456062">
    <w:pPr>
      <w:pStyle w:val="Nagwek"/>
      <w:jc w:val="center"/>
    </w:pPr>
    <w:r>
      <w:rPr>
        <w:noProof/>
      </w:rPr>
      <w:drawing>
        <wp:inline distT="0" distB="0" distL="0" distR="0" wp14:anchorId="786D8900" wp14:editId="1D2DCD99">
          <wp:extent cx="6808424" cy="135953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088" cy="1363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6DAC"/>
    <w:multiLevelType w:val="hybridMultilevel"/>
    <w:tmpl w:val="9DB0E8E4"/>
    <w:lvl w:ilvl="0" w:tplc="525E7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0E60"/>
    <w:multiLevelType w:val="hybridMultilevel"/>
    <w:tmpl w:val="C5002F62"/>
    <w:lvl w:ilvl="0" w:tplc="754C4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A478B"/>
    <w:multiLevelType w:val="hybridMultilevel"/>
    <w:tmpl w:val="BF8E45E4"/>
    <w:lvl w:ilvl="0" w:tplc="D9566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36C95"/>
    <w:multiLevelType w:val="multilevel"/>
    <w:tmpl w:val="FFFFFFFF"/>
    <w:lvl w:ilvl="0">
      <w:start w:val="1"/>
      <w:numFmt w:val="upperRoman"/>
      <w:lvlText w:val="%1."/>
      <w:lvlJc w:val="left"/>
      <w:pPr>
        <w:ind w:left="1003" w:hanging="72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1.%2.%3."/>
      <w:lvlJc w:val="left"/>
      <w:pPr>
        <w:ind w:left="2435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3151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227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943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6019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6735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7811" w:hanging="1800"/>
      </w:pPr>
      <w:rPr>
        <w:sz w:val="22"/>
        <w:szCs w:val="22"/>
      </w:rPr>
    </w:lvl>
  </w:abstractNum>
  <w:abstractNum w:abstractNumId="4" w15:restartNumberingAfterBreak="0">
    <w:nsid w:val="7141285C"/>
    <w:multiLevelType w:val="multilevel"/>
    <w:tmpl w:val="FFFFFFFF"/>
    <w:lvl w:ilvl="0">
      <w:start w:val="1"/>
      <w:numFmt w:val="upperRoman"/>
      <w:lvlText w:val="%1."/>
      <w:lvlJc w:val="left"/>
      <w:pPr>
        <w:ind w:left="1003" w:hanging="72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435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3151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227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943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6019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6735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7811" w:hanging="1800"/>
      </w:pPr>
      <w:rPr>
        <w:sz w:val="22"/>
        <w:szCs w:val="22"/>
      </w:rPr>
    </w:lvl>
  </w:abstractNum>
  <w:abstractNum w:abstractNumId="5" w15:restartNumberingAfterBreak="0">
    <w:nsid w:val="728109C1"/>
    <w:multiLevelType w:val="hybridMultilevel"/>
    <w:tmpl w:val="A0CA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190E"/>
    <w:multiLevelType w:val="hybridMultilevel"/>
    <w:tmpl w:val="EB0E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B"/>
    <w:rsid w:val="00023542"/>
    <w:rsid w:val="000316EE"/>
    <w:rsid w:val="000831CF"/>
    <w:rsid w:val="000E18C1"/>
    <w:rsid w:val="001B6F63"/>
    <w:rsid w:val="001C743F"/>
    <w:rsid w:val="00222217"/>
    <w:rsid w:val="0023740B"/>
    <w:rsid w:val="002B36E8"/>
    <w:rsid w:val="00456062"/>
    <w:rsid w:val="00494889"/>
    <w:rsid w:val="004A6C1B"/>
    <w:rsid w:val="00557D6C"/>
    <w:rsid w:val="00560215"/>
    <w:rsid w:val="00561E7D"/>
    <w:rsid w:val="005739C8"/>
    <w:rsid w:val="005A6C4D"/>
    <w:rsid w:val="005D571B"/>
    <w:rsid w:val="0062073D"/>
    <w:rsid w:val="00630EEC"/>
    <w:rsid w:val="00657FB3"/>
    <w:rsid w:val="0066001D"/>
    <w:rsid w:val="006D10F6"/>
    <w:rsid w:val="006D1AAD"/>
    <w:rsid w:val="006E7DF6"/>
    <w:rsid w:val="00711120"/>
    <w:rsid w:val="00721B36"/>
    <w:rsid w:val="00751B7D"/>
    <w:rsid w:val="007604DD"/>
    <w:rsid w:val="007763D7"/>
    <w:rsid w:val="007B30DE"/>
    <w:rsid w:val="007B55E3"/>
    <w:rsid w:val="007F06E2"/>
    <w:rsid w:val="0080022D"/>
    <w:rsid w:val="00905DFD"/>
    <w:rsid w:val="009F1A1C"/>
    <w:rsid w:val="00A11FBC"/>
    <w:rsid w:val="00A93667"/>
    <w:rsid w:val="00AE1CEA"/>
    <w:rsid w:val="00B064DC"/>
    <w:rsid w:val="00B958D6"/>
    <w:rsid w:val="00BC0462"/>
    <w:rsid w:val="00C04B47"/>
    <w:rsid w:val="00C733F7"/>
    <w:rsid w:val="00D22C59"/>
    <w:rsid w:val="00DA31A0"/>
    <w:rsid w:val="00DA6586"/>
    <w:rsid w:val="00E50342"/>
    <w:rsid w:val="00EA7C8F"/>
    <w:rsid w:val="00EE6F8B"/>
    <w:rsid w:val="00F10CEC"/>
    <w:rsid w:val="00F17E17"/>
    <w:rsid w:val="00F45322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8AC40-AE3E-40FE-A764-D3C9838A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36E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36E8"/>
    <w:pPr>
      <w:spacing w:after="140" w:line="276" w:lineRule="auto"/>
    </w:pPr>
    <w:rPr>
      <w:rFonts w:eastAsiaTheme="minorHAns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B36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6D1AAD"/>
  </w:style>
  <w:style w:type="paragraph" w:customStyle="1" w:styleId="pkt">
    <w:name w:val="pkt"/>
    <w:basedOn w:val="Normalny"/>
    <w:uiPriority w:val="99"/>
    <w:rsid w:val="007604DD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5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Użytkownik systemu Windows</cp:lastModifiedBy>
  <cp:revision>3</cp:revision>
  <dcterms:created xsi:type="dcterms:W3CDTF">2023-12-05T11:58:00Z</dcterms:created>
  <dcterms:modified xsi:type="dcterms:W3CDTF">2023-12-06T08:27:00Z</dcterms:modified>
</cp:coreProperties>
</file>