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Załącznik nr 1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</w:p>
    <w:p w:rsidR="00551684" w:rsidRDefault="00551684" w:rsidP="009933F5">
      <w:pPr>
        <w:jc w:val="center"/>
        <w:rPr>
          <w:rFonts w:ascii="Arial" w:hAnsi="Arial" w:cs="Arial"/>
          <w:b/>
          <w:sz w:val="28"/>
          <w:szCs w:val="28"/>
        </w:rPr>
      </w:pPr>
      <w:r w:rsidRPr="00AF6ABB">
        <w:rPr>
          <w:rFonts w:ascii="Arial" w:hAnsi="Arial" w:cs="Arial"/>
          <w:b/>
          <w:sz w:val="28"/>
          <w:szCs w:val="28"/>
        </w:rPr>
        <w:t>DOSTAW PRODUKTÓW NAFTOWYCH, OLEJÓW I SMARÓW</w:t>
      </w:r>
      <w:r>
        <w:rPr>
          <w:rFonts w:ascii="Arial" w:hAnsi="Arial" w:cs="Arial"/>
          <w:b/>
          <w:sz w:val="28"/>
          <w:szCs w:val="28"/>
        </w:rPr>
        <w:t xml:space="preserve"> – ZADANIE 1</w:t>
      </w:r>
      <w:r w:rsidRPr="00AF6ABB">
        <w:rPr>
          <w:rFonts w:ascii="Arial" w:hAnsi="Arial" w:cs="Arial"/>
          <w:b/>
          <w:sz w:val="28"/>
          <w:szCs w:val="28"/>
        </w:rPr>
        <w:t xml:space="preserve"> 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</w:t>
      </w:r>
      <w:r w:rsidR="00A512A9">
        <w:rPr>
          <w:rFonts w:ascii="Arial" w:eastAsia="Times New Roman" w:hAnsi="Arial" w:cs="Arial"/>
          <w:b/>
          <w:lang w:eastAsia="pl-PL"/>
        </w:rPr>
        <w:t xml:space="preserve"> - </w:t>
      </w:r>
      <w:r w:rsidR="009933F5" w:rsidRPr="009B2C22">
        <w:rPr>
          <w:rFonts w:ascii="Arial" w:hAnsi="Arial" w:cs="Arial"/>
          <w:b/>
        </w:rPr>
        <w:t>sukcesywnie 12 miesięcy od dnia podpisania umowy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="000D116C">
        <w:rPr>
          <w:rFonts w:ascii="Arial" w:eastAsia="Times New Roman" w:hAnsi="Arial" w:cs="Arial"/>
          <w:sz w:val="20"/>
          <w:lang w:eastAsia="pl-PL"/>
        </w:rPr>
        <w:t>3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Wypełniliśmy obowiązki informacyjne przewidziane w art. 13 lub art. </w:t>
      </w:r>
      <w:r w:rsidR="000D116C" w:rsidRPr="0052177B">
        <w:rPr>
          <w:rFonts w:ascii="Arial" w:eastAsia="Times New Roman" w:hAnsi="Arial" w:cs="Arial"/>
          <w:sz w:val="20"/>
          <w:lang w:val="x-none" w:eastAsia="pl-PL"/>
        </w:rPr>
        <w:t>Zamówienia.</w:t>
      </w: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A512A9" w:rsidRDefault="006C4E2C" w:rsidP="00A512A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>pełnomocnictwo</w:t>
      </w:r>
      <w:r w:rsidR="0052177B" w:rsidRPr="0052177B">
        <w:rPr>
          <w:rFonts w:ascii="Arial" w:eastAsia="Times New Roman" w:hAnsi="Arial" w:cs="Arial"/>
          <w:sz w:val="20"/>
          <w:lang w:val="x-none" w:eastAsia="pl-PL"/>
        </w:rPr>
        <w:t xml:space="preserve"> (o ile dotyczy).</w:t>
      </w:r>
    </w:p>
    <w:p w:rsidR="001170F2" w:rsidRDefault="001170F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Wypełniony załącznik 1A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  <w:bookmarkStart w:id="0" w:name="_GoBack"/>
      <w:bookmarkEnd w:id="0"/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0D116C"/>
    <w:rsid w:val="0011107F"/>
    <w:rsid w:val="001170F2"/>
    <w:rsid w:val="001B123F"/>
    <w:rsid w:val="00370349"/>
    <w:rsid w:val="00413638"/>
    <w:rsid w:val="0052177B"/>
    <w:rsid w:val="0052758B"/>
    <w:rsid w:val="00551684"/>
    <w:rsid w:val="00560FD6"/>
    <w:rsid w:val="0067518D"/>
    <w:rsid w:val="006C4E2C"/>
    <w:rsid w:val="006D537C"/>
    <w:rsid w:val="00756497"/>
    <w:rsid w:val="007C79AF"/>
    <w:rsid w:val="009738EF"/>
    <w:rsid w:val="009800C7"/>
    <w:rsid w:val="009933F5"/>
    <w:rsid w:val="009F1473"/>
    <w:rsid w:val="00A512A9"/>
    <w:rsid w:val="00AB7A2A"/>
    <w:rsid w:val="00B21F83"/>
    <w:rsid w:val="00BC36BF"/>
    <w:rsid w:val="00BC5B1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B1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1ZnakZnakZnakZnak">
    <w:name w:val="Znak Znak Znak1 Znak Znak Znak Znak"/>
    <w:basedOn w:val="Normalny"/>
    <w:rsid w:val="00B2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0">
    <w:name w:val="Znak Znak Znak1 Znak Znak Znak Znak"/>
    <w:basedOn w:val="Normalny"/>
    <w:rsid w:val="0055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11</cp:revision>
  <cp:lastPrinted>2021-01-21T10:58:00Z</cp:lastPrinted>
  <dcterms:created xsi:type="dcterms:W3CDTF">2021-02-01T10:05:00Z</dcterms:created>
  <dcterms:modified xsi:type="dcterms:W3CDTF">2021-04-15T08:29:00Z</dcterms:modified>
</cp:coreProperties>
</file>