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65C45" w14:textId="77777777" w:rsidR="00FF3212" w:rsidRPr="009A7168" w:rsidRDefault="00FF3212" w:rsidP="00FF3922">
      <w:pPr>
        <w:pStyle w:val="Akapitzlist"/>
        <w:spacing w:line="276" w:lineRule="auto"/>
        <w:ind w:left="0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A7168">
        <w:rPr>
          <w:rFonts w:ascii="Arial Narrow" w:hAnsi="Arial Narrow" w:cs="Tahoma"/>
          <w:b/>
          <w:bCs/>
          <w:sz w:val="24"/>
          <w:szCs w:val="24"/>
        </w:rPr>
        <w:t>OPIS PRZEDMIOTU ZAMÓWIENIA</w:t>
      </w:r>
    </w:p>
    <w:p w14:paraId="20BEAF57" w14:textId="77777777" w:rsidR="00FF3212" w:rsidRPr="009A7168" w:rsidRDefault="00FF3212" w:rsidP="00FF3922">
      <w:pPr>
        <w:pStyle w:val="Akapitzlist"/>
        <w:spacing w:line="276" w:lineRule="auto"/>
        <w:ind w:left="0" w:firstLine="708"/>
        <w:jc w:val="both"/>
        <w:rPr>
          <w:rFonts w:ascii="Arial Narrow" w:hAnsi="Arial Narrow" w:cs="Tahoma"/>
          <w:b/>
          <w:bCs/>
          <w:sz w:val="24"/>
          <w:szCs w:val="24"/>
        </w:rPr>
      </w:pPr>
    </w:p>
    <w:p w14:paraId="4E596223" w14:textId="4FD9FE5B" w:rsidR="00FF3212" w:rsidRPr="009A7168" w:rsidRDefault="00FF3212" w:rsidP="00FF3922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A7168">
        <w:rPr>
          <w:rFonts w:ascii="Arial Narrow" w:hAnsi="Arial Narrow" w:cs="Tahoma"/>
          <w:b/>
          <w:bCs/>
          <w:sz w:val="24"/>
          <w:szCs w:val="24"/>
        </w:rPr>
        <w:t xml:space="preserve">Przedmiot zamówienia </w:t>
      </w:r>
    </w:p>
    <w:p w14:paraId="6D7005F7" w14:textId="1964307D" w:rsidR="002641B8" w:rsidRPr="009A7168" w:rsidRDefault="002641B8" w:rsidP="00FF3922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 Narrow" w:hAnsi="Arial Narrow" w:cs="Tahoma"/>
        </w:rPr>
      </w:pPr>
      <w:r w:rsidRPr="009A7168">
        <w:rPr>
          <w:rFonts w:ascii="Arial Narrow" w:hAnsi="Arial Narrow" w:cs="Tahoma"/>
        </w:rPr>
        <w:t>Przedmiotem zamówienia</w:t>
      </w:r>
      <w:r w:rsidR="00D418CC" w:rsidRPr="009A7168">
        <w:rPr>
          <w:rFonts w:ascii="Arial Narrow" w:hAnsi="Arial Narrow" w:cs="Tahoma"/>
        </w:rPr>
        <w:t xml:space="preserve"> jest</w:t>
      </w:r>
      <w:r w:rsidRPr="009A7168">
        <w:rPr>
          <w:rFonts w:ascii="Arial Narrow" w:hAnsi="Arial Narrow" w:cs="Tahoma"/>
        </w:rPr>
        <w:t xml:space="preserve"> </w:t>
      </w:r>
      <w:r w:rsidR="00D418CC" w:rsidRPr="009A7168">
        <w:rPr>
          <w:rFonts w:ascii="Arial Narrow" w:hAnsi="Arial Narrow" w:cs="Tahoma"/>
        </w:rPr>
        <w:t>utrzymanie czystości wewnątrz budynku biurowo – laboratoryjnego znajdującego się w Katowicach przy ul. Grabowej 1A</w:t>
      </w:r>
      <w:r w:rsidRPr="009A7168">
        <w:rPr>
          <w:rFonts w:ascii="Arial Narrow" w:hAnsi="Arial Narrow" w:cs="Tahoma"/>
        </w:rPr>
        <w:t xml:space="preserve">. Ze względu na specyfikę </w:t>
      </w:r>
      <w:r w:rsidR="00794F0B" w:rsidRPr="009A7168">
        <w:rPr>
          <w:rFonts w:ascii="Arial Narrow" w:hAnsi="Arial Narrow" w:cs="Tahoma"/>
        </w:rPr>
        <w:t xml:space="preserve">działalności prowadzonych w budynku i różny zakres sprzątania </w:t>
      </w:r>
      <w:r w:rsidR="00360609">
        <w:rPr>
          <w:rFonts w:ascii="Arial Narrow" w:hAnsi="Arial Narrow" w:cs="Tahoma"/>
        </w:rPr>
        <w:t>usługa została podzielona na zadania, które należy wycenić łącznie i z podziałem.</w:t>
      </w:r>
    </w:p>
    <w:p w14:paraId="3CA2B4E1" w14:textId="58914A6B" w:rsidR="00FF3212" w:rsidRPr="009A7168" w:rsidRDefault="00FF3212" w:rsidP="00FF3922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 Narrow" w:hAnsi="Arial Narrow" w:cs="Tahoma"/>
        </w:rPr>
      </w:pPr>
      <w:r w:rsidRPr="009A7168">
        <w:rPr>
          <w:rFonts w:ascii="Arial Narrow" w:hAnsi="Arial Narrow" w:cs="Tahoma"/>
        </w:rPr>
        <w:t>Usługa świadczona będzie</w:t>
      </w:r>
      <w:r w:rsidR="008B5E89" w:rsidRPr="009A7168">
        <w:rPr>
          <w:rFonts w:ascii="Arial Narrow" w:hAnsi="Arial Narrow" w:cs="Tahoma"/>
        </w:rPr>
        <w:t xml:space="preserve"> od dnia podpisania umowy </w:t>
      </w:r>
      <w:r w:rsidRPr="009A7168">
        <w:rPr>
          <w:rFonts w:ascii="Arial Narrow" w:hAnsi="Arial Narrow" w:cs="Tahoma"/>
          <w:b/>
          <w:bCs/>
        </w:rPr>
        <w:t>do 31 grudnia 202</w:t>
      </w:r>
      <w:r w:rsidR="00B14F0B" w:rsidRPr="009A7168">
        <w:rPr>
          <w:rFonts w:ascii="Arial Narrow" w:hAnsi="Arial Narrow" w:cs="Tahoma"/>
          <w:b/>
          <w:bCs/>
        </w:rPr>
        <w:t>2</w:t>
      </w:r>
      <w:r w:rsidR="00096EA7" w:rsidRPr="009A7168">
        <w:rPr>
          <w:rFonts w:ascii="Arial Narrow" w:hAnsi="Arial Narrow" w:cs="Tahoma"/>
          <w:b/>
          <w:bCs/>
        </w:rPr>
        <w:t xml:space="preserve"> </w:t>
      </w:r>
      <w:r w:rsidRPr="009A7168">
        <w:rPr>
          <w:rFonts w:ascii="Arial Narrow" w:hAnsi="Arial Narrow" w:cs="Tahoma"/>
          <w:b/>
          <w:bCs/>
        </w:rPr>
        <w:t>r.</w:t>
      </w:r>
      <w:r w:rsidR="00343BB3" w:rsidRPr="009A7168">
        <w:rPr>
          <w:rFonts w:ascii="Arial Narrow" w:hAnsi="Arial Narrow" w:cs="Tahoma"/>
          <w:b/>
          <w:bCs/>
        </w:rPr>
        <w:t xml:space="preserve"> </w:t>
      </w:r>
      <w:r w:rsidRPr="009A7168">
        <w:rPr>
          <w:rFonts w:ascii="Arial Narrow" w:hAnsi="Arial Narrow" w:cs="Tahoma"/>
        </w:rPr>
        <w:t>i</w:t>
      </w:r>
      <w:r w:rsidR="002641B8" w:rsidRPr="009A7168">
        <w:rPr>
          <w:rFonts w:ascii="Arial Narrow" w:hAnsi="Arial Narrow" w:cs="Tahoma"/>
        </w:rPr>
        <w:t> </w:t>
      </w:r>
      <w:r w:rsidRPr="009A7168">
        <w:rPr>
          <w:rFonts w:ascii="Arial Narrow" w:hAnsi="Arial Narrow" w:cs="Tahoma"/>
        </w:rPr>
        <w:t xml:space="preserve">obejmować będzie łącznie powierzchnię wielkości </w:t>
      </w:r>
      <w:r w:rsidR="005B3DDF" w:rsidRPr="009A7168">
        <w:rPr>
          <w:rFonts w:ascii="Arial Narrow" w:hAnsi="Arial Narrow" w:cs="Tahoma"/>
          <w:b/>
          <w:bCs/>
        </w:rPr>
        <w:t>2552,59</w:t>
      </w:r>
      <w:r w:rsidRPr="009A7168">
        <w:rPr>
          <w:rFonts w:ascii="Arial Narrow" w:hAnsi="Arial Narrow" w:cs="Tahoma"/>
          <w:b/>
          <w:bCs/>
        </w:rPr>
        <w:t xml:space="preserve"> m²</w:t>
      </w:r>
      <w:r w:rsidR="0072292A" w:rsidRPr="009A7168">
        <w:rPr>
          <w:rFonts w:ascii="Arial Narrow" w:hAnsi="Arial Narrow" w:cs="Tahoma"/>
        </w:rPr>
        <w:t>, na którą składają się</w:t>
      </w:r>
      <w:r w:rsidRPr="009A7168">
        <w:rPr>
          <w:rFonts w:ascii="Arial Narrow" w:hAnsi="Arial Narrow" w:cs="Tahoma"/>
        </w:rPr>
        <w:t>:</w:t>
      </w:r>
    </w:p>
    <w:p w14:paraId="686580E5" w14:textId="7E45809B" w:rsidR="00FF3212" w:rsidRPr="009A7168" w:rsidRDefault="005B3DDF" w:rsidP="00FF3922">
      <w:pPr>
        <w:pStyle w:val="Akapitzlist"/>
        <w:numPr>
          <w:ilvl w:val="0"/>
          <w:numId w:val="5"/>
        </w:numPr>
        <w:spacing w:line="276" w:lineRule="auto"/>
        <w:ind w:left="709" w:hanging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A7168">
        <w:rPr>
          <w:rFonts w:ascii="Arial Narrow" w:hAnsi="Arial Narrow" w:cs="Tahoma"/>
          <w:b/>
          <w:bCs/>
          <w:sz w:val="24"/>
          <w:szCs w:val="24"/>
        </w:rPr>
        <w:t>Piwnica o powierzchni – 470,01 m²</w:t>
      </w:r>
    </w:p>
    <w:p w14:paraId="1F7898FA" w14:textId="4B63C6F3" w:rsidR="005B3DDF" w:rsidRPr="009A7168" w:rsidRDefault="005B3DDF" w:rsidP="00FF3922">
      <w:pPr>
        <w:pStyle w:val="Akapitzlist"/>
        <w:numPr>
          <w:ilvl w:val="0"/>
          <w:numId w:val="5"/>
        </w:numPr>
        <w:spacing w:line="276" w:lineRule="auto"/>
        <w:ind w:left="709" w:hanging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A7168">
        <w:rPr>
          <w:rFonts w:ascii="Arial Narrow" w:hAnsi="Arial Narrow" w:cs="Tahoma"/>
          <w:b/>
          <w:bCs/>
          <w:sz w:val="24"/>
          <w:szCs w:val="24"/>
        </w:rPr>
        <w:t>Parter o powierzchni – 467,04 m²</w:t>
      </w:r>
    </w:p>
    <w:p w14:paraId="7718FA4F" w14:textId="603D3E73" w:rsidR="005B3DDF" w:rsidRPr="009A7168" w:rsidRDefault="005B3DDF" w:rsidP="00FF3922">
      <w:pPr>
        <w:pStyle w:val="Akapitzlist"/>
        <w:numPr>
          <w:ilvl w:val="0"/>
          <w:numId w:val="5"/>
        </w:numPr>
        <w:spacing w:line="276" w:lineRule="auto"/>
        <w:ind w:left="709" w:hanging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A7168">
        <w:rPr>
          <w:rFonts w:ascii="Arial Narrow" w:hAnsi="Arial Narrow" w:cs="Tahoma"/>
          <w:b/>
          <w:bCs/>
          <w:sz w:val="24"/>
          <w:szCs w:val="24"/>
        </w:rPr>
        <w:t>I piętro o powierzchni – 474,80 m²</w:t>
      </w:r>
    </w:p>
    <w:p w14:paraId="2D11E846" w14:textId="2891A3B6" w:rsidR="005B3DDF" w:rsidRPr="009A7168" w:rsidRDefault="005B3DDF" w:rsidP="00FF3922">
      <w:pPr>
        <w:pStyle w:val="Akapitzlist"/>
        <w:numPr>
          <w:ilvl w:val="0"/>
          <w:numId w:val="5"/>
        </w:numPr>
        <w:spacing w:line="276" w:lineRule="auto"/>
        <w:ind w:left="709" w:hanging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A7168">
        <w:rPr>
          <w:rFonts w:ascii="Arial Narrow" w:hAnsi="Arial Narrow" w:cs="Tahoma"/>
          <w:b/>
          <w:bCs/>
          <w:sz w:val="24"/>
          <w:szCs w:val="24"/>
        </w:rPr>
        <w:t>II piętro o powierzchni – 474,22 m²</w:t>
      </w:r>
    </w:p>
    <w:p w14:paraId="0EF8F8BC" w14:textId="7642401A" w:rsidR="005B3DDF" w:rsidRPr="009A7168" w:rsidRDefault="005B3DDF" w:rsidP="00FF3922">
      <w:pPr>
        <w:pStyle w:val="Akapitzlist"/>
        <w:numPr>
          <w:ilvl w:val="0"/>
          <w:numId w:val="5"/>
        </w:numPr>
        <w:spacing w:line="276" w:lineRule="auto"/>
        <w:ind w:left="709" w:hanging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A7168">
        <w:rPr>
          <w:rFonts w:ascii="Arial Narrow" w:hAnsi="Arial Narrow" w:cs="Tahoma"/>
          <w:b/>
          <w:bCs/>
          <w:sz w:val="24"/>
          <w:szCs w:val="24"/>
        </w:rPr>
        <w:t>III piętro o powierzchni – 472,05 m²</w:t>
      </w:r>
    </w:p>
    <w:p w14:paraId="06F3B338" w14:textId="66A20E1E" w:rsidR="005B3DDF" w:rsidRPr="009A7168" w:rsidRDefault="005B3DDF" w:rsidP="00FF3922">
      <w:pPr>
        <w:pStyle w:val="Akapitzlist"/>
        <w:numPr>
          <w:ilvl w:val="0"/>
          <w:numId w:val="5"/>
        </w:numPr>
        <w:spacing w:line="276" w:lineRule="auto"/>
        <w:ind w:left="709" w:hanging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A7168">
        <w:rPr>
          <w:rFonts w:ascii="Arial Narrow" w:hAnsi="Arial Narrow" w:cs="Tahoma"/>
          <w:b/>
          <w:bCs/>
          <w:sz w:val="24"/>
          <w:szCs w:val="24"/>
        </w:rPr>
        <w:t>IV piętro o powierzchni – 194,47 m²</w:t>
      </w:r>
    </w:p>
    <w:p w14:paraId="190ECF86" w14:textId="7A8D6773" w:rsidR="00FF3212" w:rsidRPr="009A7168" w:rsidRDefault="00726F5E" w:rsidP="00FF392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 w:cs="Tahoma"/>
          <w:sz w:val="24"/>
          <w:szCs w:val="24"/>
        </w:rPr>
        <w:t xml:space="preserve">  </w:t>
      </w:r>
      <w:r w:rsidR="00E22197" w:rsidRPr="009A7168">
        <w:rPr>
          <w:rFonts w:ascii="Arial Narrow" w:hAnsi="Arial Narrow" w:cs="Tahoma"/>
          <w:sz w:val="24"/>
          <w:szCs w:val="24"/>
        </w:rPr>
        <w:t>Liczba</w:t>
      </w:r>
      <w:r w:rsidR="00FF3212" w:rsidRPr="009A7168">
        <w:rPr>
          <w:rFonts w:ascii="Arial Narrow" w:hAnsi="Arial Narrow" w:cs="Tahoma"/>
          <w:sz w:val="24"/>
          <w:szCs w:val="24"/>
        </w:rPr>
        <w:t xml:space="preserve"> pracujących</w:t>
      </w:r>
      <w:r w:rsidR="00360609">
        <w:rPr>
          <w:rFonts w:ascii="Arial Narrow" w:hAnsi="Arial Narrow" w:cs="Tahoma"/>
          <w:sz w:val="24"/>
          <w:szCs w:val="24"/>
        </w:rPr>
        <w:t xml:space="preserve"> łącznie</w:t>
      </w:r>
      <w:r w:rsidR="00FF3212" w:rsidRPr="009A7168">
        <w:rPr>
          <w:rFonts w:ascii="Arial Narrow" w:hAnsi="Arial Narrow" w:cs="Tahoma"/>
          <w:sz w:val="24"/>
          <w:szCs w:val="24"/>
        </w:rPr>
        <w:t xml:space="preserve"> osób w budynku ok.</w:t>
      </w:r>
      <w:r w:rsidR="00845076" w:rsidRPr="009A7168">
        <w:rPr>
          <w:rFonts w:ascii="Arial Narrow" w:hAnsi="Arial Narrow" w:cs="Tahoma"/>
          <w:sz w:val="24"/>
          <w:szCs w:val="24"/>
        </w:rPr>
        <w:t xml:space="preserve"> </w:t>
      </w:r>
      <w:r w:rsidR="00EB234F" w:rsidRPr="009A7168">
        <w:rPr>
          <w:rFonts w:ascii="Arial Narrow" w:hAnsi="Arial Narrow" w:cs="Tahoma"/>
          <w:sz w:val="24"/>
          <w:szCs w:val="24"/>
        </w:rPr>
        <w:t>100</w:t>
      </w:r>
      <w:r w:rsidR="00964A70">
        <w:rPr>
          <w:rFonts w:ascii="Arial Narrow" w:hAnsi="Arial Narrow" w:cs="Tahoma"/>
          <w:sz w:val="24"/>
          <w:szCs w:val="24"/>
        </w:rPr>
        <w:t>.</w:t>
      </w:r>
    </w:p>
    <w:p w14:paraId="799936E3" w14:textId="3CF614B4" w:rsidR="006D1657" w:rsidRPr="009A7168" w:rsidRDefault="00FF3212" w:rsidP="00FF3922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 w:cs="Tahoma"/>
          <w:sz w:val="24"/>
          <w:szCs w:val="24"/>
        </w:rPr>
        <w:t>Usługi świadczone będą codziennie (w dni robocze) w godzinach popołudniowy</w:t>
      </w:r>
      <w:r w:rsidR="00EB234F" w:rsidRPr="009A7168">
        <w:rPr>
          <w:rFonts w:ascii="Arial Narrow" w:hAnsi="Arial Narrow" w:cs="Tahoma"/>
          <w:sz w:val="24"/>
          <w:szCs w:val="24"/>
        </w:rPr>
        <w:t>ch</w:t>
      </w:r>
      <w:r w:rsidRPr="009A7168">
        <w:rPr>
          <w:rFonts w:ascii="Arial Narrow" w:hAnsi="Arial Narrow" w:cs="Tahoma"/>
          <w:sz w:val="24"/>
          <w:szCs w:val="24"/>
        </w:rPr>
        <w:t xml:space="preserve"> w godz. </w:t>
      </w:r>
      <w:r w:rsidR="00E22197" w:rsidRPr="009A7168">
        <w:rPr>
          <w:rFonts w:ascii="Arial Narrow" w:hAnsi="Arial Narrow" w:cs="Tahoma"/>
          <w:b/>
          <w:sz w:val="24"/>
          <w:szCs w:val="24"/>
        </w:rPr>
        <w:t>od</w:t>
      </w:r>
      <w:r w:rsidR="00E22197" w:rsidRPr="009A7168">
        <w:rPr>
          <w:rFonts w:ascii="Arial Narrow" w:hAnsi="Arial Narrow" w:cs="Tahoma"/>
          <w:sz w:val="24"/>
          <w:szCs w:val="24"/>
        </w:rPr>
        <w:t xml:space="preserve"> </w:t>
      </w:r>
      <w:r w:rsidRPr="009A7168">
        <w:rPr>
          <w:rFonts w:ascii="Arial Narrow" w:hAnsi="Arial Narrow" w:cs="Tahoma"/>
          <w:b/>
          <w:bCs/>
          <w:sz w:val="24"/>
          <w:szCs w:val="24"/>
        </w:rPr>
        <w:t>15.30</w:t>
      </w:r>
      <w:r w:rsidRPr="009A7168">
        <w:rPr>
          <w:rFonts w:ascii="Arial Narrow" w:hAnsi="Arial Narrow" w:cs="Tahoma"/>
          <w:sz w:val="24"/>
          <w:szCs w:val="24"/>
        </w:rPr>
        <w:t xml:space="preserve"> – do</w:t>
      </w:r>
      <w:r w:rsidR="002641B8" w:rsidRPr="009A7168">
        <w:rPr>
          <w:rFonts w:ascii="Arial Narrow" w:hAnsi="Arial Narrow" w:cs="Tahoma"/>
          <w:sz w:val="24"/>
          <w:szCs w:val="24"/>
        </w:rPr>
        <w:t> </w:t>
      </w:r>
      <w:r w:rsidRPr="009A7168">
        <w:rPr>
          <w:rFonts w:ascii="Arial Narrow" w:hAnsi="Arial Narrow" w:cs="Tahoma"/>
          <w:sz w:val="24"/>
          <w:szCs w:val="24"/>
        </w:rPr>
        <w:t>zakończenia prac.</w:t>
      </w:r>
      <w:r w:rsidR="00BC3D1E" w:rsidRPr="009A7168">
        <w:rPr>
          <w:rFonts w:ascii="Arial Narrow" w:hAnsi="Arial Narrow" w:cs="Tahoma"/>
          <w:sz w:val="24"/>
          <w:szCs w:val="24"/>
        </w:rPr>
        <w:t xml:space="preserve"> </w:t>
      </w:r>
    </w:p>
    <w:p w14:paraId="0294C88D" w14:textId="7E23EB5A" w:rsidR="006D1657" w:rsidRPr="009A7168" w:rsidRDefault="006D1657" w:rsidP="00FF3922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 w:cs="Tahoma"/>
          <w:sz w:val="24"/>
          <w:szCs w:val="24"/>
        </w:rPr>
        <w:t>Wykonawca zobowiązany jest skierować do pracy osoby w pełni s</w:t>
      </w:r>
      <w:r w:rsidR="00FF3922">
        <w:rPr>
          <w:rFonts w:ascii="Arial Narrow" w:hAnsi="Arial Narrow" w:cs="Tahoma"/>
          <w:sz w:val="24"/>
          <w:szCs w:val="24"/>
        </w:rPr>
        <w:t>prawne zarówno fizycznie, jak i </w:t>
      </w:r>
      <w:r w:rsidRPr="009A7168">
        <w:rPr>
          <w:rFonts w:ascii="Arial Narrow" w:hAnsi="Arial Narrow" w:cs="Tahoma"/>
          <w:sz w:val="24"/>
          <w:szCs w:val="24"/>
        </w:rPr>
        <w:t>psychicznie, charakteryzujące się nienagannym i schludnym wyglądem zewnętrznym, o wysokiej kulturze osobistej. Zastosowanie wymienionych w treści SWZ wymagań wynika ze specyfiki obiektu i zakresu jego funkcji.</w:t>
      </w:r>
    </w:p>
    <w:p w14:paraId="27E8E864" w14:textId="77777777" w:rsidR="006D1657" w:rsidRPr="009A7168" w:rsidRDefault="006D1657" w:rsidP="00FF3922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 w:cs="Tahoma"/>
          <w:sz w:val="24"/>
          <w:szCs w:val="24"/>
        </w:rPr>
        <w:t xml:space="preserve">Czynności, o których mowa poniżej będą wykonywane przy użyciu atestowanych i właściwie dobranych środków chemii gospodarczej, a także specjalistycznego sprzętu i wykwalifikowanego personelu kadrowego Wykonawcy.  </w:t>
      </w:r>
    </w:p>
    <w:p w14:paraId="35196194" w14:textId="77777777" w:rsidR="006D1657" w:rsidRPr="009A7168" w:rsidRDefault="006D1657" w:rsidP="00FF3922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 w:cs="Tahoma"/>
          <w:sz w:val="24"/>
          <w:szCs w:val="24"/>
        </w:rPr>
        <w:t>Wykonawca wyposaży pracowników w estetyczne umundurowanie i identyfikatory imienne.</w:t>
      </w:r>
    </w:p>
    <w:p w14:paraId="07117CF0" w14:textId="77777777" w:rsidR="006D1657" w:rsidRPr="009A7168" w:rsidRDefault="006D1657" w:rsidP="00FF3922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 w:cs="Tahoma"/>
          <w:sz w:val="24"/>
          <w:szCs w:val="24"/>
        </w:rPr>
        <w:t>Zamawiający wymaga, aby do realizacji zamówienia wyznaczony został koordynator.</w:t>
      </w:r>
    </w:p>
    <w:p w14:paraId="10B853C7" w14:textId="77777777" w:rsidR="006D1657" w:rsidRPr="009A7168" w:rsidRDefault="006D1657" w:rsidP="00FF3922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 w:cs="Tahoma"/>
          <w:sz w:val="24"/>
          <w:szCs w:val="24"/>
        </w:rPr>
        <w:t>Zamawiający wymaga, aby usługa sprzątania i utrzymania czystości na terenie nieruchomości świadczona była przez Wykonawcę zgodnie z wymaganiami normy EN ISO 9001:2015 lub równoważnej w zakresie świadczenia usługi sprzątania.</w:t>
      </w:r>
    </w:p>
    <w:p w14:paraId="66D96580" w14:textId="22524642" w:rsidR="00FF3212" w:rsidRPr="009A7168" w:rsidRDefault="00FF3212" w:rsidP="00FF3922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Wykonawca</w:t>
      </w:r>
      <w:r w:rsidRPr="009A7168">
        <w:rPr>
          <w:rFonts w:ascii="Arial Narrow" w:hAnsi="Arial Narrow"/>
          <w:i/>
          <w:iCs/>
          <w:sz w:val="24"/>
          <w:szCs w:val="24"/>
        </w:rPr>
        <w:t xml:space="preserve"> </w:t>
      </w:r>
      <w:r w:rsidRPr="009A7168">
        <w:rPr>
          <w:rFonts w:ascii="Arial Narrow" w:hAnsi="Arial Narrow"/>
          <w:sz w:val="24"/>
          <w:szCs w:val="24"/>
        </w:rPr>
        <w:t xml:space="preserve">zobowiązany jest do zapewnienia i dostarczenia we własnym zakresie i na swój koszt </w:t>
      </w:r>
      <w:r w:rsidR="00E22197" w:rsidRPr="009A7168">
        <w:rPr>
          <w:rFonts w:ascii="Arial Narrow" w:hAnsi="Arial Narrow"/>
          <w:sz w:val="24"/>
          <w:szCs w:val="24"/>
        </w:rPr>
        <w:t xml:space="preserve">wszelkich środków, </w:t>
      </w:r>
      <w:r w:rsidRPr="009A7168">
        <w:rPr>
          <w:rFonts w:ascii="Arial Narrow" w:hAnsi="Arial Narrow"/>
          <w:sz w:val="24"/>
          <w:szCs w:val="24"/>
        </w:rPr>
        <w:t>urządzeń i narzędzi niezbędnych do realizacji przedmiotu zamówienia, a w szczególności środków myjących, czyszczących, toaletowych w ilościach niezbędnych do utrzymania obiektu w stałej czystości</w:t>
      </w:r>
      <w:r w:rsidR="00116DA0" w:rsidRPr="009A7168">
        <w:rPr>
          <w:rFonts w:ascii="Arial Narrow" w:hAnsi="Arial Narrow"/>
          <w:sz w:val="24"/>
          <w:szCs w:val="24"/>
        </w:rPr>
        <w:t xml:space="preserve">, </w:t>
      </w:r>
      <w:r w:rsidR="0078669A" w:rsidRPr="009A7168">
        <w:rPr>
          <w:rFonts w:ascii="Arial Narrow" w:hAnsi="Arial Narrow"/>
          <w:sz w:val="24"/>
          <w:szCs w:val="24"/>
        </w:rPr>
        <w:t>a także</w:t>
      </w:r>
      <w:r w:rsidRPr="009A7168">
        <w:rPr>
          <w:rFonts w:ascii="Arial Narrow" w:hAnsi="Arial Narrow"/>
          <w:sz w:val="24"/>
          <w:szCs w:val="24"/>
        </w:rPr>
        <w:t xml:space="preserve"> środków dezynfekujących</w:t>
      </w:r>
      <w:r w:rsidR="0078669A" w:rsidRPr="009A7168">
        <w:rPr>
          <w:rFonts w:ascii="Arial Narrow" w:hAnsi="Arial Narrow"/>
          <w:sz w:val="24"/>
          <w:szCs w:val="24"/>
        </w:rPr>
        <w:t>:</w:t>
      </w:r>
      <w:r w:rsidRPr="009A7168">
        <w:rPr>
          <w:rFonts w:ascii="Arial Narrow" w:hAnsi="Arial Narrow"/>
          <w:sz w:val="24"/>
          <w:szCs w:val="24"/>
        </w:rPr>
        <w:t xml:space="preserve"> </w:t>
      </w:r>
    </w:p>
    <w:p w14:paraId="3D17DCEE" w14:textId="77777777" w:rsidR="00FF3212" w:rsidRPr="009A7168" w:rsidRDefault="00FF3212" w:rsidP="00FF3922">
      <w:pPr>
        <w:pStyle w:val="Akapitzlist"/>
        <w:spacing w:after="0" w:line="276" w:lineRule="auto"/>
        <w:ind w:left="567" w:hanging="141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a) środki myjące, czyszczące, konserwujące, </w:t>
      </w:r>
    </w:p>
    <w:p w14:paraId="578372D9" w14:textId="77777777" w:rsidR="00FF3212" w:rsidRPr="009A7168" w:rsidRDefault="00FF3212" w:rsidP="00FF3922">
      <w:pPr>
        <w:spacing w:after="0"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b) papier toaletowy biały, </w:t>
      </w:r>
    </w:p>
    <w:p w14:paraId="68D9C73F" w14:textId="77777777" w:rsidR="00FF3212" w:rsidRPr="009A7168" w:rsidRDefault="00FF3212" w:rsidP="00FF3922">
      <w:pPr>
        <w:spacing w:after="0"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c) ręczniki papierowe białe, </w:t>
      </w:r>
    </w:p>
    <w:p w14:paraId="05BDA29E" w14:textId="6BB0050A" w:rsidR="00FF3212" w:rsidRPr="009A7168" w:rsidRDefault="00FF3212" w:rsidP="00FF3922">
      <w:pPr>
        <w:spacing w:after="0"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d) płyn do naczyń, </w:t>
      </w:r>
    </w:p>
    <w:p w14:paraId="57143BFF" w14:textId="77777777" w:rsidR="00FF3212" w:rsidRPr="009A7168" w:rsidRDefault="00FF3212" w:rsidP="00FF3922">
      <w:pPr>
        <w:spacing w:after="0"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e) mydło w płynie,</w:t>
      </w:r>
    </w:p>
    <w:p w14:paraId="3E4E931B" w14:textId="77777777" w:rsidR="00FF3212" w:rsidRPr="009A7168" w:rsidRDefault="00FF3212" w:rsidP="00FF3922">
      <w:pPr>
        <w:spacing w:after="0"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f) odświeżacz powietrza zapachowy w sprayu,  </w:t>
      </w:r>
    </w:p>
    <w:p w14:paraId="676E5B1B" w14:textId="77777777" w:rsidR="00FF3212" w:rsidRPr="009A7168" w:rsidRDefault="00FF3212" w:rsidP="00FF3922">
      <w:pPr>
        <w:pStyle w:val="Akapitzlist"/>
        <w:spacing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g) gąbki kuchenne </w:t>
      </w:r>
      <w:r w:rsidRPr="009A7168">
        <w:rPr>
          <w:rFonts w:ascii="Arial Narrow" w:hAnsi="Arial Narrow"/>
          <w:i/>
          <w:iCs/>
          <w:sz w:val="24"/>
          <w:szCs w:val="24"/>
        </w:rPr>
        <w:t>(wymieniane nie rzadziej niż 2 razy w miesiącu),</w:t>
      </w:r>
    </w:p>
    <w:p w14:paraId="0FAA1505" w14:textId="77777777" w:rsidR="00FF3212" w:rsidRPr="009A7168" w:rsidRDefault="00FF3212" w:rsidP="00FF3922">
      <w:pPr>
        <w:pStyle w:val="Akapitzlist"/>
        <w:spacing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h) mydło toaletowe w kostce, </w:t>
      </w:r>
    </w:p>
    <w:p w14:paraId="0AF51E1C" w14:textId="5ABE50FC" w:rsidR="00FF3212" w:rsidRPr="009A7168" w:rsidRDefault="00FF3212" w:rsidP="00FF3922">
      <w:pPr>
        <w:pStyle w:val="Akapitzlist"/>
        <w:spacing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i) w okresie zimowym piasek oraz sól drogowa, </w:t>
      </w:r>
    </w:p>
    <w:p w14:paraId="7890E1F9" w14:textId="77777777" w:rsidR="00FF3212" w:rsidRPr="009A7168" w:rsidRDefault="00FF3212" w:rsidP="00FF3922">
      <w:pPr>
        <w:pStyle w:val="Akapitzlist"/>
        <w:spacing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lastRenderedPageBreak/>
        <w:t>j) wycieraczki wewnętrzne pełne o wymiarach 250x150 cm w ilości 2 sztuk,</w:t>
      </w:r>
    </w:p>
    <w:p w14:paraId="693A0A6F" w14:textId="77777777" w:rsidR="00FF3212" w:rsidRPr="009A7168" w:rsidRDefault="00FF3212" w:rsidP="00FF3922">
      <w:pPr>
        <w:pStyle w:val="Akapitzlist"/>
        <w:spacing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k) wycieraczki wewnętrzne pełne o wymiarach 150x85 cm w ilości 3 sztuk,</w:t>
      </w:r>
    </w:p>
    <w:p w14:paraId="48C24244" w14:textId="5835EA86" w:rsidR="00FF3212" w:rsidRPr="009A7168" w:rsidRDefault="00FF3212" w:rsidP="00FF3922">
      <w:pPr>
        <w:pStyle w:val="Akapitzlist"/>
        <w:spacing w:line="276" w:lineRule="auto"/>
        <w:ind w:left="567" w:hanging="141"/>
        <w:jc w:val="both"/>
        <w:rPr>
          <w:rFonts w:ascii="Arial Narrow" w:hAnsi="Arial Narrow"/>
          <w:i/>
          <w:iCs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l) worki foliowe na śmieci – 3 kolory, </w:t>
      </w:r>
      <w:r w:rsidRPr="009A7168">
        <w:rPr>
          <w:rFonts w:ascii="Arial Narrow" w:hAnsi="Arial Narrow"/>
          <w:i/>
          <w:iCs/>
          <w:sz w:val="24"/>
          <w:szCs w:val="24"/>
        </w:rPr>
        <w:t>segregacja śmieci: papier, plastik, mieszane (w tym szkło).</w:t>
      </w:r>
    </w:p>
    <w:p w14:paraId="2772FD1C" w14:textId="77777777" w:rsidR="00921FF2" w:rsidRPr="009A7168" w:rsidRDefault="00921FF2" w:rsidP="00FF3922">
      <w:pPr>
        <w:pStyle w:val="Akapitzlist"/>
        <w:spacing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</w:p>
    <w:p w14:paraId="0709BCFB" w14:textId="77777777" w:rsidR="00970A71" w:rsidRPr="009A7168" w:rsidRDefault="00116DA0" w:rsidP="00FF3922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Zamawiający wymaga. aby dla</w:t>
      </w:r>
      <w:r w:rsidR="00970A71" w:rsidRPr="009A7168">
        <w:rPr>
          <w:rFonts w:ascii="Arial Narrow" w:hAnsi="Arial Narrow"/>
          <w:sz w:val="24"/>
          <w:szCs w:val="24"/>
        </w:rPr>
        <w:t>:</w:t>
      </w:r>
    </w:p>
    <w:p w14:paraId="3F923173" w14:textId="3C74A3AC" w:rsidR="00116DA0" w:rsidRPr="009A7168" w:rsidRDefault="00970A71" w:rsidP="00FF3922">
      <w:pPr>
        <w:pStyle w:val="Akapitzlist"/>
        <w:spacing w:after="0"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-</w:t>
      </w:r>
      <w:r w:rsidR="00116DA0" w:rsidRPr="009A7168">
        <w:rPr>
          <w:rFonts w:ascii="Arial Narrow" w:hAnsi="Arial Narrow"/>
          <w:sz w:val="24"/>
          <w:szCs w:val="24"/>
        </w:rPr>
        <w:t xml:space="preserve"> środków</w:t>
      </w:r>
      <w:r w:rsidRPr="009A7168">
        <w:rPr>
          <w:rFonts w:ascii="Arial Narrow" w:hAnsi="Arial Narrow"/>
          <w:sz w:val="24"/>
          <w:szCs w:val="24"/>
        </w:rPr>
        <w:t>:</w:t>
      </w:r>
      <w:r w:rsidR="00116DA0" w:rsidRPr="009A7168">
        <w:rPr>
          <w:rFonts w:ascii="Arial Narrow" w:hAnsi="Arial Narrow"/>
          <w:sz w:val="24"/>
          <w:szCs w:val="24"/>
        </w:rPr>
        <w:t xml:space="preserve"> myjących, czyszczących, konserwujących posiadających w swym składzie substancje niebezpieczne, Wykonawca dostarczył karty charakterystyki produktu</w:t>
      </w:r>
      <w:r w:rsidRPr="009A7168">
        <w:rPr>
          <w:rFonts w:ascii="Arial Narrow" w:hAnsi="Arial Narrow"/>
          <w:sz w:val="24"/>
          <w:szCs w:val="24"/>
        </w:rPr>
        <w:t>;</w:t>
      </w:r>
    </w:p>
    <w:p w14:paraId="18108803" w14:textId="6EE4BD0F" w:rsidR="0078669A" w:rsidRPr="009A7168" w:rsidRDefault="00970A71" w:rsidP="00FF3922">
      <w:pPr>
        <w:pStyle w:val="Akapitzlist"/>
        <w:spacing w:after="0"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-</w:t>
      </w:r>
      <w:r w:rsidR="0078669A" w:rsidRPr="009A7168">
        <w:rPr>
          <w:rFonts w:ascii="Arial Narrow" w:hAnsi="Arial Narrow"/>
          <w:sz w:val="24"/>
          <w:szCs w:val="24"/>
        </w:rPr>
        <w:t xml:space="preserve"> preparatów dezynfekcyjnych będących wyrobami medycznymi - deklaracji zgodności, certyfikatów CE lub wpisu do rejestru wyrobów medycznych w zależności od klasyfikacji określonej w ustawie o wyrobach medycznych, które Wykonawca zobowiązuje się </w:t>
      </w:r>
      <w:r w:rsidR="00677B1A" w:rsidRPr="009A7168">
        <w:rPr>
          <w:rFonts w:ascii="Arial Narrow" w:hAnsi="Arial Narrow"/>
          <w:sz w:val="24"/>
          <w:szCs w:val="24"/>
        </w:rPr>
        <w:t>do przekazania tych dokumentów na żądanie</w:t>
      </w:r>
      <w:r w:rsidRPr="009A7168">
        <w:rPr>
          <w:rFonts w:ascii="Arial Narrow" w:hAnsi="Arial Narrow"/>
          <w:sz w:val="24"/>
          <w:szCs w:val="24"/>
        </w:rPr>
        <w:t>, przez Zamawiającego lub osobę wyznaczoną od strony zamawiającego podczas inspekcji</w:t>
      </w:r>
      <w:r w:rsidR="00921FF2" w:rsidRPr="009A7168">
        <w:rPr>
          <w:rFonts w:ascii="Arial Narrow" w:hAnsi="Arial Narrow"/>
          <w:sz w:val="24"/>
          <w:szCs w:val="24"/>
        </w:rPr>
        <w:t>;</w:t>
      </w:r>
    </w:p>
    <w:p w14:paraId="769683D3" w14:textId="79D96B3D" w:rsidR="0078669A" w:rsidRPr="009A7168" w:rsidRDefault="00970A71" w:rsidP="00FF3922">
      <w:pPr>
        <w:pStyle w:val="Akapitzlist"/>
        <w:spacing w:after="0"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-</w:t>
      </w:r>
      <w:r w:rsidR="0078669A" w:rsidRPr="009A7168">
        <w:rPr>
          <w:rFonts w:ascii="Arial Narrow" w:hAnsi="Arial Narrow"/>
          <w:sz w:val="24"/>
          <w:szCs w:val="24"/>
        </w:rPr>
        <w:t xml:space="preserve"> preparatów dezynfekcyjnych będących produktami biobójczymi</w:t>
      </w:r>
      <w:r w:rsidR="00677B1A" w:rsidRPr="009A7168">
        <w:rPr>
          <w:rFonts w:ascii="Arial Narrow" w:hAnsi="Arial Narrow"/>
          <w:sz w:val="24"/>
          <w:szCs w:val="24"/>
        </w:rPr>
        <w:t>, dostarczenia przez Wykonawcę</w:t>
      </w:r>
      <w:r w:rsidR="0078669A" w:rsidRPr="009A7168">
        <w:rPr>
          <w:rFonts w:ascii="Arial Narrow" w:hAnsi="Arial Narrow"/>
          <w:sz w:val="24"/>
          <w:szCs w:val="24"/>
        </w:rPr>
        <w:t xml:space="preserve"> pozwoleni</w:t>
      </w:r>
      <w:r w:rsidR="00677B1A" w:rsidRPr="009A7168">
        <w:rPr>
          <w:rFonts w:ascii="Arial Narrow" w:hAnsi="Arial Narrow"/>
          <w:sz w:val="24"/>
          <w:szCs w:val="24"/>
        </w:rPr>
        <w:t>a</w:t>
      </w:r>
      <w:r w:rsidR="0078669A" w:rsidRPr="009A7168">
        <w:rPr>
          <w:rFonts w:ascii="Arial Narrow" w:hAnsi="Arial Narrow"/>
          <w:sz w:val="24"/>
          <w:szCs w:val="24"/>
        </w:rPr>
        <w:t xml:space="preserve"> na wprowadzenie do obrotu lub wpis do rejestru produktów biobójczych,</w:t>
      </w:r>
      <w:r w:rsidR="00677B1A" w:rsidRPr="009A7168">
        <w:rPr>
          <w:rFonts w:ascii="Arial Narrow" w:hAnsi="Arial Narrow"/>
          <w:sz w:val="24"/>
          <w:szCs w:val="24"/>
        </w:rPr>
        <w:t xml:space="preserve"> a</w:t>
      </w:r>
      <w:r w:rsidR="0078669A" w:rsidRPr="009A7168">
        <w:rPr>
          <w:rFonts w:ascii="Arial Narrow" w:hAnsi="Arial Narrow"/>
          <w:sz w:val="24"/>
          <w:szCs w:val="24"/>
        </w:rPr>
        <w:t xml:space="preserve"> dla kosmetyków - potwierdzenie wpisu do portalu CPN.</w:t>
      </w:r>
    </w:p>
    <w:p w14:paraId="687C9B24" w14:textId="47663B44" w:rsidR="00116DA0" w:rsidRPr="009A7168" w:rsidRDefault="00116DA0" w:rsidP="00FF3922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Wszystkie preparaty </w:t>
      </w:r>
      <w:r w:rsidR="00970A71" w:rsidRPr="009A7168">
        <w:rPr>
          <w:rFonts w:ascii="Arial Narrow" w:hAnsi="Arial Narrow"/>
          <w:sz w:val="24"/>
          <w:szCs w:val="24"/>
        </w:rPr>
        <w:t xml:space="preserve">użyte do realizacji przedmiotowego zamówienia </w:t>
      </w:r>
      <w:r w:rsidRPr="009A7168">
        <w:rPr>
          <w:rFonts w:ascii="Arial Narrow" w:hAnsi="Arial Narrow"/>
          <w:sz w:val="24"/>
          <w:szCs w:val="24"/>
        </w:rPr>
        <w:t>muszą</w:t>
      </w:r>
      <w:r w:rsidR="00AA0097" w:rsidRPr="009A7168">
        <w:rPr>
          <w:rFonts w:ascii="Arial Narrow" w:hAnsi="Arial Narrow"/>
          <w:sz w:val="24"/>
          <w:szCs w:val="24"/>
        </w:rPr>
        <w:t xml:space="preserve"> posiadać certyfikaty i</w:t>
      </w:r>
      <w:r w:rsidRPr="009A7168">
        <w:rPr>
          <w:rFonts w:ascii="Arial Narrow" w:hAnsi="Arial Narrow"/>
          <w:sz w:val="24"/>
          <w:szCs w:val="24"/>
        </w:rPr>
        <w:t>:</w:t>
      </w:r>
    </w:p>
    <w:p w14:paraId="0F589437" w14:textId="77777777" w:rsidR="00116DA0" w:rsidRPr="009A7168" w:rsidRDefault="00116DA0" w:rsidP="00FF3922">
      <w:pPr>
        <w:pStyle w:val="Akapitzlist"/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-  być dopuszczone do obrotu na terenie Polski,</w:t>
      </w:r>
    </w:p>
    <w:p w14:paraId="543AB72E" w14:textId="77777777" w:rsidR="00116DA0" w:rsidRPr="009A7168" w:rsidRDefault="00116DA0" w:rsidP="00FF3922">
      <w:pPr>
        <w:pStyle w:val="Akapitzlist"/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-  być dopuszczone do kontaktu z żywnością (jeżeli dotyczy).  </w:t>
      </w:r>
    </w:p>
    <w:p w14:paraId="6B923833" w14:textId="77777777" w:rsidR="00116DA0" w:rsidRPr="009A7168" w:rsidRDefault="00116DA0" w:rsidP="00FF3922">
      <w:pPr>
        <w:pStyle w:val="Akapitzlist"/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 - posiadać pH poniżej 6 dotyczy preparatów do mycia urządzeń w sanitariatach i toaletach,</w:t>
      </w:r>
    </w:p>
    <w:p w14:paraId="6382EA38" w14:textId="77777777" w:rsidR="00116DA0" w:rsidRPr="009A7168" w:rsidRDefault="00116DA0" w:rsidP="00FF3922">
      <w:pPr>
        <w:pStyle w:val="Akapitzlist"/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 - być biologicznie neutralne (jeżeli dotyczy),</w:t>
      </w:r>
    </w:p>
    <w:p w14:paraId="6BF65180" w14:textId="4A9D3173" w:rsidR="00116DA0" w:rsidRPr="009A7168" w:rsidRDefault="00116DA0" w:rsidP="00FF3922">
      <w:pPr>
        <w:pStyle w:val="Akapitzlist"/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 - być dostosowane do rodzaju czyszczonej powierzchni.</w:t>
      </w:r>
    </w:p>
    <w:p w14:paraId="3B8F0F14" w14:textId="163E37FB" w:rsidR="006D1657" w:rsidRPr="009A7168" w:rsidRDefault="00FF3212" w:rsidP="00FF3922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Obowiązkiem Wykonawcy jest utrzymanie w czyst</w:t>
      </w:r>
      <w:r w:rsidR="00F646DE" w:rsidRPr="009A7168">
        <w:rPr>
          <w:rFonts w:ascii="Arial Narrow" w:hAnsi="Arial Narrow"/>
          <w:sz w:val="24"/>
          <w:szCs w:val="24"/>
        </w:rPr>
        <w:t>ości ścierek, mopów, szczotek i </w:t>
      </w:r>
      <w:r w:rsidRPr="009A7168">
        <w:rPr>
          <w:rFonts w:ascii="Arial Narrow" w:hAnsi="Arial Narrow"/>
          <w:sz w:val="24"/>
          <w:szCs w:val="24"/>
        </w:rPr>
        <w:t xml:space="preserve">innych akcesoriów służących do sprzątania (akcesoria nie mogą nosić oznak całkowitego zużycia) poprzez ich okresową wymianę. </w:t>
      </w:r>
    </w:p>
    <w:p w14:paraId="15834258" w14:textId="6794E9BB" w:rsidR="006D1657" w:rsidRPr="009A7168" w:rsidRDefault="00FF3212" w:rsidP="00FF3922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Zamawiający - w trakcie trwania umowy - zastrzega sobie prawo do żądania zmiany używanych do sprzątania środków czystości w przypadku stwi</w:t>
      </w:r>
      <w:r w:rsidR="007204AF" w:rsidRPr="009A7168">
        <w:rPr>
          <w:rFonts w:ascii="Arial Narrow" w:hAnsi="Arial Narrow"/>
          <w:sz w:val="24"/>
          <w:szCs w:val="24"/>
        </w:rPr>
        <w:t>erdzenia, iż środki te są złej</w:t>
      </w:r>
      <w:r w:rsidRPr="009A7168">
        <w:rPr>
          <w:rFonts w:ascii="Arial Narrow" w:hAnsi="Arial Narrow"/>
          <w:sz w:val="24"/>
          <w:szCs w:val="24"/>
        </w:rPr>
        <w:t xml:space="preserve"> jakości i nie nadają się do stosowania na sprzątanych powierzchniach (czyszczenie środkami nie przynosi żądanych efektów lub przynosi efekty niewłaściwe)</w:t>
      </w:r>
      <w:r w:rsidR="006D1657" w:rsidRPr="009A7168">
        <w:rPr>
          <w:rFonts w:ascii="Arial Narrow" w:hAnsi="Arial Narrow"/>
          <w:sz w:val="24"/>
          <w:szCs w:val="24"/>
        </w:rPr>
        <w:t>.</w:t>
      </w:r>
    </w:p>
    <w:p w14:paraId="3C810784" w14:textId="7D6E8F7A" w:rsidR="00FF3212" w:rsidRPr="00964A70" w:rsidRDefault="00FF3212" w:rsidP="00FF3922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64A70">
        <w:rPr>
          <w:rFonts w:ascii="Arial Narrow" w:hAnsi="Arial Narrow"/>
          <w:sz w:val="24"/>
          <w:szCs w:val="24"/>
        </w:rPr>
        <w:t>Wykaz niezbędnego sprzętu do realizacji niniejszego zamówienia:</w:t>
      </w:r>
    </w:p>
    <w:p w14:paraId="3D0A1650" w14:textId="1B182160" w:rsidR="00FF3212" w:rsidRPr="00964A70" w:rsidRDefault="006A058E" w:rsidP="00FF3922">
      <w:pPr>
        <w:pStyle w:val="Akapitzlist"/>
        <w:numPr>
          <w:ilvl w:val="0"/>
          <w:numId w:val="9"/>
        </w:numPr>
        <w:spacing w:after="0" w:line="276" w:lineRule="auto"/>
        <w:ind w:left="567" w:hanging="153"/>
        <w:jc w:val="both"/>
        <w:rPr>
          <w:rFonts w:ascii="Arial Narrow" w:hAnsi="Arial Narrow"/>
          <w:sz w:val="24"/>
          <w:szCs w:val="24"/>
        </w:rPr>
      </w:pPr>
      <w:r w:rsidRPr="00964A70">
        <w:rPr>
          <w:rFonts w:ascii="Arial Narrow" w:hAnsi="Arial Narrow"/>
          <w:sz w:val="24"/>
          <w:szCs w:val="24"/>
        </w:rPr>
        <w:t>s</w:t>
      </w:r>
      <w:r w:rsidR="00FF3212" w:rsidRPr="00964A70">
        <w:rPr>
          <w:rFonts w:ascii="Arial Narrow" w:hAnsi="Arial Narrow"/>
          <w:sz w:val="24"/>
          <w:szCs w:val="24"/>
        </w:rPr>
        <w:t xml:space="preserve">zorowarka, </w:t>
      </w:r>
    </w:p>
    <w:p w14:paraId="6DD4800F" w14:textId="77777777" w:rsidR="00FF3212" w:rsidRPr="00964A70" w:rsidRDefault="00FF3212" w:rsidP="00FF3922">
      <w:pPr>
        <w:pStyle w:val="Akapitzlist"/>
        <w:numPr>
          <w:ilvl w:val="0"/>
          <w:numId w:val="9"/>
        </w:numPr>
        <w:spacing w:after="0" w:line="276" w:lineRule="auto"/>
        <w:ind w:left="567" w:hanging="153"/>
        <w:jc w:val="both"/>
        <w:rPr>
          <w:rFonts w:ascii="Arial Narrow" w:hAnsi="Arial Narrow"/>
          <w:sz w:val="24"/>
          <w:szCs w:val="24"/>
        </w:rPr>
      </w:pPr>
      <w:r w:rsidRPr="00964A70">
        <w:rPr>
          <w:rFonts w:ascii="Arial Narrow" w:hAnsi="Arial Narrow"/>
          <w:sz w:val="24"/>
          <w:szCs w:val="24"/>
        </w:rPr>
        <w:t>odkurzacz przemysłowy (z funkcją sucho – mokro),</w:t>
      </w:r>
    </w:p>
    <w:p w14:paraId="0C41B6BD" w14:textId="77777777" w:rsidR="00FF3212" w:rsidRPr="00964A70" w:rsidRDefault="00FF3212" w:rsidP="00FF3922">
      <w:pPr>
        <w:pStyle w:val="Akapitzlist"/>
        <w:numPr>
          <w:ilvl w:val="0"/>
          <w:numId w:val="9"/>
        </w:numPr>
        <w:spacing w:after="0" w:line="276" w:lineRule="auto"/>
        <w:ind w:left="567" w:hanging="153"/>
        <w:jc w:val="both"/>
        <w:rPr>
          <w:rFonts w:ascii="Arial Narrow" w:hAnsi="Arial Narrow"/>
          <w:sz w:val="24"/>
          <w:szCs w:val="24"/>
        </w:rPr>
      </w:pPr>
      <w:r w:rsidRPr="00964A70">
        <w:rPr>
          <w:rFonts w:ascii="Arial Narrow" w:hAnsi="Arial Narrow"/>
          <w:sz w:val="24"/>
          <w:szCs w:val="24"/>
        </w:rPr>
        <w:t xml:space="preserve">polerka, zestawy dwukomorowe do ręcznego mycia, </w:t>
      </w:r>
    </w:p>
    <w:p w14:paraId="500C2ABB" w14:textId="77777777" w:rsidR="00FF3212" w:rsidRPr="009A7168" w:rsidRDefault="00FF3212" w:rsidP="00FF3922">
      <w:pPr>
        <w:pStyle w:val="Akapitzlist"/>
        <w:numPr>
          <w:ilvl w:val="0"/>
          <w:numId w:val="9"/>
        </w:numPr>
        <w:spacing w:after="0" w:line="276" w:lineRule="auto"/>
        <w:ind w:left="567" w:hanging="153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drabina o wysokości min. 6 m,</w:t>
      </w:r>
    </w:p>
    <w:p w14:paraId="335C29BC" w14:textId="77777777" w:rsidR="00FF3212" w:rsidRPr="009A7168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Zamawiający udostępni Wykonawcy pomieszczenie gospodarcze.</w:t>
      </w:r>
    </w:p>
    <w:p w14:paraId="71B9DA33" w14:textId="7E3424EF" w:rsidR="00FF3212" w:rsidRPr="00F562AB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b/>
          <w:bCs/>
          <w:color w:val="000000"/>
          <w:sz w:val="24"/>
          <w:szCs w:val="24"/>
          <w:highlight w:val="yellow"/>
        </w:rPr>
      </w:pPr>
      <w:r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>Zamawiający przewiduje</w:t>
      </w:r>
      <w:r w:rsidR="00964A70">
        <w:rPr>
          <w:rFonts w:ascii="Arial Narrow" w:hAnsi="Arial Narrow" w:cs="Calibri"/>
          <w:b/>
          <w:bCs/>
          <w:color w:val="000000"/>
          <w:sz w:val="24"/>
          <w:szCs w:val="24"/>
        </w:rPr>
        <w:t>, ale nie wymaga przeprowadzenia</w:t>
      </w:r>
      <w:r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wizji lokalnej przez Wykonawców </w:t>
      </w:r>
      <w:r w:rsidR="0069561A"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>w </w:t>
      </w:r>
      <w:r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>celu oprowadzenia po pomieszczeniach oraz umożliwienia sprawdzenia warunków związanych z wykonaniem usług będących przedmiotem zamówienia oraz skalkulowania ceny oferty. Wykonawcy</w:t>
      </w:r>
      <w:r w:rsidR="00FF1656"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w celu ustalenia terminu wizji lokalnej</w:t>
      </w:r>
      <w:r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proszeni są o kontakt </w:t>
      </w:r>
      <w:r w:rsidR="003F581E">
        <w:rPr>
          <w:rFonts w:ascii="Arial Narrow" w:hAnsi="Arial Narrow" w:cs="Calibri"/>
          <w:b/>
          <w:bCs/>
          <w:color w:val="000000"/>
          <w:sz w:val="24"/>
          <w:szCs w:val="24"/>
        </w:rPr>
        <w:t>poprzez platformę zakupową lub przesłania wiadomości pod e-mail: zamowienia@sznslaskie.pl.</w:t>
      </w:r>
      <w:r w:rsidR="00F562AB">
        <w:rPr>
          <w:rFonts w:ascii="Arial Narrow" w:hAnsi="Arial Narrow" w:cs="Calibri"/>
          <w:b/>
          <w:bCs/>
          <w:color w:val="000000"/>
          <w:sz w:val="24"/>
          <w:szCs w:val="24"/>
          <w:highlight w:val="yellow"/>
        </w:rPr>
        <w:t xml:space="preserve"> </w:t>
      </w:r>
    </w:p>
    <w:p w14:paraId="01F4CC9E" w14:textId="53A8F9B3" w:rsidR="00FF3212" w:rsidRPr="009A7168" w:rsidRDefault="00FF3212" w:rsidP="00FF3922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Przed rozpoczęciem wykonania przedmiotu zamówienia Wykonawca przekaże Administratorowi budynku grafik z imiennym wyszczególnieniem osób odpowiedzialnych za czystość pomieszczeń i ciągów komunikacyjnych w cyklach tygodniowych lub miesięcznych. </w:t>
      </w:r>
    </w:p>
    <w:p w14:paraId="275A8711" w14:textId="6B292DA6" w:rsidR="00FF3212" w:rsidRPr="009A7168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bookmarkStart w:id="0" w:name="_Hlk54687321"/>
      <w:bookmarkStart w:id="1" w:name="_Hlk54687242"/>
      <w:r w:rsidRPr="009A7168">
        <w:rPr>
          <w:rFonts w:ascii="Arial Narrow" w:hAnsi="Arial Narrow" w:cs="Arial"/>
          <w:sz w:val="24"/>
          <w:szCs w:val="24"/>
        </w:rPr>
        <w:lastRenderedPageBreak/>
        <w:t xml:space="preserve">Każdorazowa zmiana pracowników Wykonawcy wymaga pisemnego powiadomienia Zamawiającego w formie pisemnej lub za pośrednictwem poczty elektronicznej </w:t>
      </w:r>
      <w:r w:rsidR="00FF1656" w:rsidRPr="009A7168">
        <w:rPr>
          <w:rFonts w:ascii="Arial Narrow" w:hAnsi="Arial Narrow" w:cs="Arial"/>
          <w:b/>
          <w:bCs/>
          <w:sz w:val="24"/>
          <w:szCs w:val="24"/>
        </w:rPr>
        <w:t>sekretariat</w:t>
      </w:r>
      <w:r w:rsidRPr="009A7168">
        <w:rPr>
          <w:rFonts w:ascii="Arial Narrow" w:hAnsi="Arial Narrow" w:cs="Arial"/>
          <w:b/>
          <w:bCs/>
          <w:sz w:val="24"/>
          <w:szCs w:val="24"/>
        </w:rPr>
        <w:t>@</w:t>
      </w:r>
      <w:r w:rsidR="00FF1656" w:rsidRPr="009A7168">
        <w:rPr>
          <w:rFonts w:ascii="Arial Narrow" w:hAnsi="Arial Narrow" w:cs="Arial"/>
          <w:b/>
          <w:bCs/>
          <w:sz w:val="24"/>
          <w:szCs w:val="24"/>
        </w:rPr>
        <w:t>szn</w:t>
      </w:r>
      <w:r w:rsidRPr="009A7168">
        <w:rPr>
          <w:rFonts w:ascii="Arial Narrow" w:hAnsi="Arial Narrow" w:cs="Arial"/>
          <w:b/>
          <w:bCs/>
          <w:sz w:val="24"/>
          <w:szCs w:val="24"/>
        </w:rPr>
        <w:t>slaskie.pl</w:t>
      </w:r>
      <w:r w:rsidRPr="009A7168">
        <w:rPr>
          <w:rFonts w:ascii="Arial Narrow" w:hAnsi="Arial Narrow" w:cs="Arial"/>
          <w:sz w:val="24"/>
          <w:szCs w:val="24"/>
        </w:rPr>
        <w:t xml:space="preserve"> oraz otrzymaniem zgody od Zamawiającego. Jak również aktualizacji wykazu osób świadczących usługi w imieniu Wykonawcy (załącznik nr 5 do umowy).</w:t>
      </w:r>
    </w:p>
    <w:p w14:paraId="56FC5D76" w14:textId="0EC3B3F7" w:rsidR="00FF3212" w:rsidRPr="009A7168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A7168">
        <w:rPr>
          <w:rFonts w:ascii="Arial Narrow" w:hAnsi="Arial Narrow" w:cs="Arial"/>
          <w:sz w:val="24"/>
          <w:szCs w:val="24"/>
        </w:rPr>
        <w:t xml:space="preserve">W przypadku sytuacji losowych (choroba pracownika) lub urlopu wypoczynkowego pracownika Wykonawcy, Zamawiający dopuszcza możliwość zatrudnienia każdorazowo na okres nie dłuższy niż 10 dni roboczych pracownika na </w:t>
      </w:r>
      <w:r w:rsidR="0069561A" w:rsidRPr="009A7168">
        <w:rPr>
          <w:rFonts w:ascii="Arial Narrow" w:hAnsi="Arial Narrow" w:cs="Arial"/>
          <w:sz w:val="24"/>
          <w:szCs w:val="24"/>
        </w:rPr>
        <w:t>podstawie innej niż umowa o </w:t>
      </w:r>
      <w:r w:rsidRPr="009A7168">
        <w:rPr>
          <w:rFonts w:ascii="Arial Narrow" w:hAnsi="Arial Narrow" w:cs="Arial"/>
          <w:sz w:val="24"/>
          <w:szCs w:val="24"/>
        </w:rPr>
        <w:t>pracę pod warunkiem spełnienia przez niego wszystkich innych wymagań formalnych oraz zapewnienia temu pracownikowi wynagrodzenia nie mniejszego niż ustalone</w:t>
      </w:r>
      <w:r w:rsidR="008622F4" w:rsidRPr="009A7168">
        <w:rPr>
          <w:rFonts w:ascii="Arial Narrow" w:hAnsi="Arial Narrow" w:cs="Arial"/>
          <w:sz w:val="24"/>
          <w:szCs w:val="24"/>
        </w:rPr>
        <w:t xml:space="preserve"> w</w:t>
      </w:r>
      <w:r w:rsidRPr="009A7168">
        <w:rPr>
          <w:rFonts w:ascii="Arial Narrow" w:hAnsi="Arial Narrow" w:cs="Arial"/>
          <w:sz w:val="24"/>
          <w:szCs w:val="24"/>
        </w:rPr>
        <w:t xml:space="preserve"> aktualnym </w:t>
      </w:r>
      <w:r w:rsidR="008622F4" w:rsidRPr="009A7168">
        <w:rPr>
          <w:rFonts w:ascii="Arial Narrow" w:hAnsi="Arial Narrow" w:cs="Arial"/>
          <w:sz w:val="24"/>
          <w:szCs w:val="24"/>
        </w:rPr>
        <w:t>na czas zawarcia umowy przepisach</w:t>
      </w:r>
      <w:r w:rsidRPr="009A7168">
        <w:rPr>
          <w:rFonts w:ascii="Arial Narrow" w:hAnsi="Arial Narrow" w:cs="Arial"/>
          <w:sz w:val="24"/>
          <w:szCs w:val="24"/>
        </w:rPr>
        <w:t xml:space="preserve"> w sprawie wysokości minimalnego wynagrodzenia za pracę oraz wysokości minimalnej stawki godzinowej.</w:t>
      </w:r>
    </w:p>
    <w:p w14:paraId="2A9A50E2" w14:textId="03801325" w:rsidR="00FF3212" w:rsidRPr="009A7168" w:rsidRDefault="005A69B4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W </w:t>
      </w:r>
      <w:r w:rsidR="00366F57"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>trakcie trwania</w:t>
      </w:r>
      <w:r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stanu zagrożenia epidemicznego i stanu epidemii</w:t>
      </w:r>
      <w:r w:rsidR="00FF3212"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>, Wykonawca do odwołania, odpowiedzialny będzie również za codzienną dezynfekcję powierzchni wspólnych (takich jak toalety, pomieszczenia socjalne, ciągi komunikacyjne) oraz ich elementów (klamki, baterie umywalkowe, przełączniki prądowe, itp.). Wykonawc</w:t>
      </w:r>
      <w:r w:rsidR="0078669A"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>a zapewnia</w:t>
      </w:r>
      <w:r w:rsidR="00FF3212"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środki dezynfekujące do realizacji przedmiotu zamówienia.</w:t>
      </w:r>
      <w:bookmarkEnd w:id="0"/>
    </w:p>
    <w:p w14:paraId="7D1DBFD8" w14:textId="047AB210" w:rsidR="00FF3212" w:rsidRPr="009A7168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Wykonawca zobowiązany jest do wyposażenia osób sprzątających w odzież ochronną, zgodnie z obowiązującymi przepisami prawa. W </w:t>
      </w:r>
      <w:r w:rsidR="005A69B4" w:rsidRPr="009A7168">
        <w:rPr>
          <w:rFonts w:ascii="Arial Narrow" w:hAnsi="Arial Narrow"/>
          <w:sz w:val="24"/>
          <w:szCs w:val="24"/>
        </w:rPr>
        <w:t>razie wystąpienia</w:t>
      </w:r>
      <w:r w:rsidRPr="009A7168">
        <w:rPr>
          <w:rFonts w:ascii="Arial Narrow" w:hAnsi="Arial Narrow"/>
          <w:sz w:val="24"/>
          <w:szCs w:val="24"/>
        </w:rPr>
        <w:t xml:space="preserve"> stan</w:t>
      </w:r>
      <w:r w:rsidR="005A69B4" w:rsidRPr="009A7168">
        <w:rPr>
          <w:rFonts w:ascii="Arial Narrow" w:hAnsi="Arial Narrow"/>
          <w:sz w:val="24"/>
          <w:szCs w:val="24"/>
        </w:rPr>
        <w:t>u</w:t>
      </w:r>
      <w:r w:rsidRPr="009A7168">
        <w:rPr>
          <w:rFonts w:ascii="Arial Narrow" w:hAnsi="Arial Narrow"/>
          <w:sz w:val="24"/>
          <w:szCs w:val="24"/>
        </w:rPr>
        <w:t xml:space="preserve"> epidemii Pracownicy </w:t>
      </w:r>
      <w:r w:rsidR="007204AF" w:rsidRPr="009A7168">
        <w:rPr>
          <w:rFonts w:ascii="Arial Narrow" w:hAnsi="Arial Narrow"/>
          <w:sz w:val="24"/>
          <w:szCs w:val="24"/>
        </w:rPr>
        <w:t>Wykonawcy</w:t>
      </w:r>
      <w:r w:rsidR="005A69B4" w:rsidRPr="009A7168">
        <w:rPr>
          <w:rFonts w:ascii="Arial Narrow" w:hAnsi="Arial Narrow"/>
          <w:sz w:val="24"/>
          <w:szCs w:val="24"/>
        </w:rPr>
        <w:t xml:space="preserve"> oddelegowani do realizacji zamówienia</w:t>
      </w:r>
      <w:r w:rsidRPr="009A7168">
        <w:rPr>
          <w:rFonts w:ascii="Arial Narrow" w:hAnsi="Arial Narrow"/>
          <w:sz w:val="24"/>
          <w:szCs w:val="24"/>
        </w:rPr>
        <w:t xml:space="preserve"> powinni posiadać maseczki/ przyłbice, rękawiczki.</w:t>
      </w:r>
    </w:p>
    <w:p w14:paraId="7955C830" w14:textId="0D549C37" w:rsidR="00FF3212" w:rsidRPr="009A7168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9A7168">
        <w:rPr>
          <w:rFonts w:ascii="Arial Narrow" w:hAnsi="Arial Narrow" w:cs="Calibri"/>
          <w:color w:val="000000"/>
          <w:sz w:val="24"/>
          <w:szCs w:val="24"/>
        </w:rPr>
        <w:t xml:space="preserve">Wykonawca będzie informował </w:t>
      </w:r>
      <w:r w:rsidR="00D35267">
        <w:rPr>
          <w:rFonts w:ascii="Arial Narrow" w:hAnsi="Arial Narrow" w:cs="Calibri"/>
          <w:color w:val="000000"/>
          <w:sz w:val="24"/>
          <w:szCs w:val="24"/>
        </w:rPr>
        <w:t>Zamawiającego</w:t>
      </w:r>
      <w:bookmarkStart w:id="2" w:name="_GoBack"/>
      <w:bookmarkEnd w:id="2"/>
      <w:r w:rsidRPr="009A7168">
        <w:rPr>
          <w:rFonts w:ascii="Arial Narrow" w:hAnsi="Arial Narrow" w:cs="Calibri"/>
          <w:color w:val="000000"/>
          <w:sz w:val="24"/>
          <w:szCs w:val="24"/>
        </w:rPr>
        <w:t xml:space="preserve"> o nieprawidłowościach (uszkodzeniach, awariach) w stanie poszcze</w:t>
      </w:r>
      <w:r w:rsidR="007204AF" w:rsidRPr="009A7168">
        <w:rPr>
          <w:rFonts w:ascii="Arial Narrow" w:hAnsi="Arial Narrow" w:cs="Calibri"/>
          <w:color w:val="000000"/>
          <w:sz w:val="24"/>
          <w:szCs w:val="24"/>
        </w:rPr>
        <w:t>gólnych pomieszczeń, urządzeń i </w:t>
      </w:r>
      <w:r w:rsidRPr="009A7168">
        <w:rPr>
          <w:rFonts w:ascii="Arial Narrow" w:hAnsi="Arial Narrow" w:cs="Calibri"/>
          <w:color w:val="000000"/>
          <w:sz w:val="24"/>
          <w:szCs w:val="24"/>
        </w:rPr>
        <w:t>umeblowaniu budynku.</w:t>
      </w:r>
    </w:p>
    <w:p w14:paraId="6AEDCA0D" w14:textId="25C92248" w:rsidR="00FF3212" w:rsidRPr="009A7168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9A7168">
        <w:rPr>
          <w:rFonts w:ascii="Arial Narrow" w:hAnsi="Arial Narrow" w:cs="Calibri"/>
          <w:color w:val="000000"/>
          <w:sz w:val="24"/>
          <w:szCs w:val="24"/>
        </w:rPr>
        <w:t xml:space="preserve">Wykonawca będzie ponosić odpowiedzialność przed Zamawiającym za nienależyte wykonanie usług będących przedmiotem zamówienia, w tym za działania lub zaniechania osób skierowanych przez Wykonawcę do realizacji usług objętych przedmiotem zamówienia; </w:t>
      </w:r>
    </w:p>
    <w:p w14:paraId="3F6D553A" w14:textId="4E663A10" w:rsidR="00FF3212" w:rsidRPr="009A7168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9A7168">
        <w:rPr>
          <w:rFonts w:ascii="Arial Narrow" w:eastAsia="Times New Roman" w:hAnsi="Arial Narrow"/>
          <w:color w:val="000000"/>
          <w:sz w:val="24"/>
          <w:szCs w:val="24"/>
          <w:lang w:eastAsia="zh-CN"/>
        </w:rPr>
        <w:t xml:space="preserve">Wykonawca musi być ubezpieczony od odpowiedzialności cywilnej w zakresie prowadzonej działalności związanej z przedmiotem zamówienia, na sumę gwarancyjną </w:t>
      </w:r>
      <w:r w:rsidRPr="009A7168">
        <w:rPr>
          <w:rFonts w:ascii="Arial Narrow" w:eastAsia="Times New Roman" w:hAnsi="Arial Narrow"/>
          <w:b/>
          <w:bCs/>
          <w:color w:val="000000"/>
          <w:sz w:val="24"/>
          <w:szCs w:val="24"/>
          <w:lang w:eastAsia="zh-CN"/>
        </w:rPr>
        <w:t>nie mniejszą niż</w:t>
      </w:r>
      <w:r w:rsidR="00EB234F" w:rsidRPr="009A7168">
        <w:rPr>
          <w:rFonts w:ascii="Arial Narrow" w:eastAsia="Times New Roman" w:hAnsi="Arial Narrow"/>
          <w:b/>
          <w:bCs/>
          <w:color w:val="000000"/>
          <w:sz w:val="24"/>
          <w:szCs w:val="24"/>
          <w:lang w:eastAsia="zh-CN"/>
        </w:rPr>
        <w:t xml:space="preserve"> </w:t>
      </w:r>
      <w:r w:rsidR="001F3873" w:rsidRPr="009A7168">
        <w:rPr>
          <w:rFonts w:ascii="Arial Narrow" w:eastAsia="Times New Roman" w:hAnsi="Arial Narrow"/>
          <w:b/>
          <w:bCs/>
          <w:color w:val="000000"/>
          <w:sz w:val="24"/>
          <w:szCs w:val="24"/>
          <w:lang w:eastAsia="zh-CN"/>
        </w:rPr>
        <w:t>1</w:t>
      </w:r>
      <w:r w:rsidR="00EB234F" w:rsidRPr="009A7168">
        <w:rPr>
          <w:rFonts w:ascii="Arial Narrow" w:eastAsia="Times New Roman" w:hAnsi="Arial Narrow"/>
          <w:b/>
          <w:bCs/>
          <w:color w:val="000000"/>
          <w:sz w:val="24"/>
          <w:szCs w:val="24"/>
          <w:lang w:eastAsia="zh-CN"/>
        </w:rPr>
        <w:t>.</w:t>
      </w:r>
      <w:r w:rsidR="001F3873" w:rsidRPr="009A7168">
        <w:rPr>
          <w:rFonts w:ascii="Arial Narrow" w:eastAsia="Times New Roman" w:hAnsi="Arial Narrow"/>
          <w:b/>
          <w:bCs/>
          <w:color w:val="000000"/>
          <w:sz w:val="24"/>
          <w:szCs w:val="24"/>
          <w:lang w:eastAsia="zh-CN"/>
        </w:rPr>
        <w:t>0</w:t>
      </w:r>
      <w:r w:rsidRPr="009A7168">
        <w:rPr>
          <w:rFonts w:ascii="Arial Narrow" w:eastAsia="Times New Roman" w:hAnsi="Arial Narrow"/>
          <w:b/>
          <w:bCs/>
          <w:color w:val="000000"/>
          <w:sz w:val="24"/>
          <w:szCs w:val="24"/>
          <w:lang w:eastAsia="zh-CN"/>
        </w:rPr>
        <w:t>00</w:t>
      </w:r>
      <w:r w:rsidR="00EB234F" w:rsidRPr="009A7168">
        <w:rPr>
          <w:rFonts w:ascii="Arial Narrow" w:eastAsia="Times New Roman" w:hAnsi="Arial Narrow"/>
          <w:b/>
          <w:bCs/>
          <w:color w:val="000000"/>
          <w:sz w:val="24"/>
          <w:szCs w:val="24"/>
          <w:lang w:eastAsia="zh-CN"/>
        </w:rPr>
        <w:t>.</w:t>
      </w:r>
      <w:r w:rsidRPr="009A7168">
        <w:rPr>
          <w:rFonts w:ascii="Arial Narrow" w:eastAsia="Times New Roman" w:hAnsi="Arial Narrow"/>
          <w:b/>
          <w:bCs/>
          <w:color w:val="000000"/>
          <w:sz w:val="24"/>
          <w:szCs w:val="24"/>
          <w:lang w:eastAsia="zh-CN"/>
        </w:rPr>
        <w:t>000,00 PLN w całym okresie wykonywania Zamówienia;</w:t>
      </w:r>
    </w:p>
    <w:p w14:paraId="606B5953" w14:textId="2BDDCE08" w:rsidR="00FF3212" w:rsidRPr="009A7168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9A7168">
        <w:rPr>
          <w:rFonts w:ascii="Arial Narrow" w:eastAsia="Times New Roman" w:hAnsi="Arial Narrow"/>
          <w:sz w:val="24"/>
          <w:szCs w:val="24"/>
          <w:lang w:eastAsia="pl-PL"/>
        </w:rPr>
        <w:t>Wykonawca, jak też ewentualny podwykonawca wykonujący czynności w zakresie realizacji zamówienia jest zobowiązany do zatrudnienia osób na podstawie umowy o pracę, tj. osób wykonujących czynności w ramach niniejszego zamówienia, gdzie wykonanie tych czynności polega na wykonywaniu pracy w sposób określony w art. 22 § 1 ustawy z dnia 26 czerwca 1974 r. Kodeks pracy (tekst jednolity: Dz. U. z 2020 r. poz. 1320 z późn. zm.). Na Wykonawcy ciąży obowiązek zapewnienia, aby również podwykonawcy spełniali wszystkie wymogi względe</w:t>
      </w:r>
      <w:r w:rsidR="00343136" w:rsidRPr="009A7168">
        <w:rPr>
          <w:rFonts w:ascii="Arial Narrow" w:eastAsia="Times New Roman" w:hAnsi="Arial Narrow"/>
          <w:sz w:val="24"/>
          <w:szCs w:val="24"/>
          <w:lang w:eastAsia="pl-PL"/>
        </w:rPr>
        <w:t>m osób zatrudnionych na umowę o </w:t>
      </w:r>
      <w:r w:rsidRPr="009A7168">
        <w:rPr>
          <w:rFonts w:ascii="Arial Narrow" w:eastAsia="Times New Roman" w:hAnsi="Arial Narrow"/>
          <w:sz w:val="24"/>
          <w:szCs w:val="24"/>
          <w:lang w:eastAsia="pl-PL"/>
        </w:rPr>
        <w:t>pracę. W</w:t>
      </w:r>
      <w:r w:rsidRPr="009A716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ymóg zatrudnienia na umowę o pracę dotyczy osób, które wykonują czynności bezpośrednio związane z wykonywaniem zamówienia, czyli osoby sprzątające. </w:t>
      </w:r>
    </w:p>
    <w:p w14:paraId="7735D03C" w14:textId="7E978F3C" w:rsidR="00343136" w:rsidRPr="009A7168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9A7168">
        <w:rPr>
          <w:rFonts w:ascii="Arial Narrow" w:hAnsi="Arial Narrow" w:cs="Arial"/>
          <w:sz w:val="24"/>
          <w:szCs w:val="24"/>
        </w:rPr>
        <w:t>Wymagania dotyczące sposobu dokumentowania zatrudnienia osób na umowę o pracę, uprawnienia kontrolne Zamawiającego oraz sankcje z tytułu braku zatrudniania osób na umowę o pracę zostały szczegółowo określone w</w:t>
      </w:r>
      <w:r w:rsidR="0065112E" w:rsidRPr="009A7168">
        <w:rPr>
          <w:rFonts w:ascii="Arial Narrow" w:hAnsi="Arial Narrow" w:cs="Arial"/>
          <w:sz w:val="24"/>
          <w:szCs w:val="24"/>
        </w:rPr>
        <w:t xml:space="preserve"> projekcie</w:t>
      </w:r>
      <w:r w:rsidRPr="009A7168">
        <w:rPr>
          <w:rFonts w:ascii="Arial Narrow" w:hAnsi="Arial Narrow" w:cs="Arial"/>
          <w:sz w:val="24"/>
          <w:szCs w:val="24"/>
        </w:rPr>
        <w:t xml:space="preserve"> umowy – załącznik nr </w:t>
      </w:r>
      <w:r w:rsidR="0065112E" w:rsidRPr="009A7168">
        <w:rPr>
          <w:rFonts w:ascii="Arial Narrow" w:hAnsi="Arial Narrow" w:cs="Arial"/>
          <w:sz w:val="24"/>
          <w:szCs w:val="24"/>
        </w:rPr>
        <w:t>4</w:t>
      </w:r>
      <w:r w:rsidRPr="009A7168">
        <w:rPr>
          <w:rFonts w:ascii="Arial Narrow" w:hAnsi="Arial Narrow" w:cs="Arial"/>
          <w:sz w:val="24"/>
          <w:szCs w:val="24"/>
        </w:rPr>
        <w:t xml:space="preserve"> do SWZ;</w:t>
      </w:r>
      <w:bookmarkEnd w:id="1"/>
    </w:p>
    <w:p w14:paraId="175EDE45" w14:textId="77777777" w:rsidR="009A7168" w:rsidRPr="009A7168" w:rsidRDefault="009A7168" w:rsidP="00FF3922">
      <w:pPr>
        <w:pStyle w:val="Akapitzlist"/>
        <w:spacing w:line="276" w:lineRule="auto"/>
        <w:ind w:left="426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14:paraId="6E418368" w14:textId="280F634C" w:rsidR="00FF3212" w:rsidRPr="009A7168" w:rsidRDefault="00FF3212" w:rsidP="00FF3922">
      <w:pPr>
        <w:pStyle w:val="Akapitzlist"/>
        <w:numPr>
          <w:ilvl w:val="0"/>
          <w:numId w:val="18"/>
        </w:numPr>
        <w:spacing w:line="276" w:lineRule="auto"/>
        <w:ind w:left="709" w:hanging="349"/>
        <w:jc w:val="both"/>
        <w:rPr>
          <w:rFonts w:ascii="Arial Narrow" w:hAnsi="Arial Narrow"/>
          <w:b/>
          <w:bCs/>
          <w:sz w:val="24"/>
          <w:szCs w:val="24"/>
        </w:rPr>
      </w:pPr>
      <w:r w:rsidRPr="009A7168">
        <w:rPr>
          <w:rFonts w:ascii="Arial Narrow" w:hAnsi="Arial Narrow"/>
          <w:b/>
          <w:bCs/>
          <w:sz w:val="24"/>
          <w:szCs w:val="24"/>
        </w:rPr>
        <w:t xml:space="preserve">SPRZĄTANIE ORAZ UTRZYMANIE CZYSTOŚCI WEWNĄTRZ BUDYNKU </w:t>
      </w:r>
    </w:p>
    <w:p w14:paraId="7703D4D8" w14:textId="24E4F4FF" w:rsidR="00945D97" w:rsidRPr="00945D97" w:rsidRDefault="00945D97" w:rsidP="00FF3922">
      <w:pPr>
        <w:shd w:val="clear" w:color="auto" w:fill="BFBFBF"/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  <w:u w:val="single"/>
        </w:rPr>
        <w:t>USŁUGI SPRZĄTANIA DLA WOJEWÓDZKIEGO INSPEKTORATU OCHRONY ROŚLIN I</w:t>
      </w:r>
      <w:r w:rsidR="009A7168">
        <w:rPr>
          <w:rFonts w:ascii="Arial Narrow" w:hAnsi="Arial Narrow"/>
          <w:b/>
          <w:sz w:val="24"/>
          <w:szCs w:val="24"/>
          <w:u w:val="single"/>
        </w:rPr>
        <w:t> </w:t>
      </w:r>
      <w:r w:rsidRPr="00945D97">
        <w:rPr>
          <w:rFonts w:ascii="Arial Narrow" w:hAnsi="Arial Narrow"/>
          <w:b/>
          <w:sz w:val="24"/>
          <w:szCs w:val="24"/>
          <w:u w:val="single"/>
        </w:rPr>
        <w:t>NASIENNICTWA W KATOWICACH</w:t>
      </w:r>
    </w:p>
    <w:p w14:paraId="69094FA3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25411315" w14:textId="370E2DB8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lastRenderedPageBreak/>
        <w:t>Wykonawca realizujący usługę sprzątania (pokoje biurowe, pomieszczenie socjalne, toalety) zapewni środki czystości przeznaczone do pielęgnacji i czyszczenia powierzchni, takich jak: płytki ścienne, podłogowe, panele drewniane, wykładzina PCV, szyby, meble, sprzęt biurowy i kuchenny oraz do</w:t>
      </w:r>
      <w:r w:rsidR="003A0305">
        <w:rPr>
          <w:rFonts w:ascii="Arial Narrow" w:hAnsi="Arial Narrow"/>
          <w:bCs/>
          <w:sz w:val="24"/>
          <w:szCs w:val="24"/>
        </w:rPr>
        <w:t> </w:t>
      </w:r>
      <w:r w:rsidRPr="00945D97">
        <w:rPr>
          <w:rFonts w:ascii="Arial Narrow" w:hAnsi="Arial Narrow"/>
          <w:bCs/>
          <w:sz w:val="24"/>
          <w:szCs w:val="24"/>
        </w:rPr>
        <w:t>dezynfekcji urządzeń sanitarnych, ręczniki papierowe (białe), papier toaletowy (biały), mydło w</w:t>
      </w:r>
      <w:r w:rsidR="003A0305">
        <w:rPr>
          <w:rFonts w:ascii="Arial Narrow" w:hAnsi="Arial Narrow"/>
          <w:bCs/>
          <w:sz w:val="24"/>
          <w:szCs w:val="24"/>
        </w:rPr>
        <w:t> </w:t>
      </w:r>
      <w:r w:rsidRPr="00945D97">
        <w:rPr>
          <w:rFonts w:ascii="Arial Narrow" w:hAnsi="Arial Narrow"/>
          <w:bCs/>
          <w:sz w:val="24"/>
          <w:szCs w:val="24"/>
        </w:rPr>
        <w:t>płynie, odświeżacze powietrza, worki na śmieci. Wykonawca musi zaopatrzyć pomieszczenie socjalne (kuchnia) w płyn do mycia naczyń, gąbki do naczyń, ściereczki czyszczące, ręczniki jednorazowe kuchenne (na rolce).</w:t>
      </w:r>
    </w:p>
    <w:p w14:paraId="4C85D190" w14:textId="02F3F235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>Wszystkie ww. środki czystości i sprzęt do realizacji usługi sprzątania: wiadra, mopy, szczotki, ściereczki itp. Wykonawca zapewni we własnym zakresie i na własny koszt.</w:t>
      </w:r>
    </w:p>
    <w:p w14:paraId="44C55F59" w14:textId="55B9CE2F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>Zamawiający udostępni pracownikom wykonującym usługi sprzątania pomieszczenie socjalne. Wymaganym jest</w:t>
      </w:r>
      <w:r w:rsidRPr="009A7168">
        <w:rPr>
          <w:rFonts w:ascii="Arial Narrow" w:hAnsi="Arial Narrow"/>
          <w:bCs/>
          <w:sz w:val="24"/>
          <w:szCs w:val="24"/>
        </w:rPr>
        <w:t>,</w:t>
      </w:r>
      <w:r w:rsidRPr="00945D97">
        <w:rPr>
          <w:rFonts w:ascii="Arial Narrow" w:hAnsi="Arial Narrow"/>
          <w:bCs/>
          <w:sz w:val="24"/>
          <w:szCs w:val="24"/>
        </w:rPr>
        <w:t xml:space="preserve"> aby w pomieszczeniu tym znajdował się zapas środków czystości tj</w:t>
      </w:r>
      <w:r w:rsidRPr="009A7168">
        <w:rPr>
          <w:rFonts w:ascii="Arial Narrow" w:hAnsi="Arial Narrow"/>
          <w:bCs/>
          <w:sz w:val="24"/>
          <w:szCs w:val="24"/>
        </w:rPr>
        <w:t>.</w:t>
      </w:r>
      <w:r w:rsidRPr="00945D97">
        <w:rPr>
          <w:rFonts w:ascii="Arial Narrow" w:hAnsi="Arial Narrow"/>
          <w:bCs/>
          <w:sz w:val="24"/>
          <w:szCs w:val="24"/>
        </w:rPr>
        <w:t xml:space="preserve">: papier toaletowy, ręczniki, mydło, płyn do naczyń, które Zamawiający będzie mógł uzupełnić </w:t>
      </w:r>
      <w:r w:rsidRPr="00945D97">
        <w:rPr>
          <w:rFonts w:ascii="Arial Narrow" w:hAnsi="Arial Narrow"/>
          <w:b/>
          <w:sz w:val="24"/>
          <w:szCs w:val="24"/>
        </w:rPr>
        <w:t>tylko w razie konieczności.</w:t>
      </w:r>
    </w:p>
    <w:p w14:paraId="62E7B199" w14:textId="083E8898" w:rsidR="00945D97" w:rsidRPr="00945D97" w:rsidRDefault="005C7E63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Liczba</w:t>
      </w:r>
      <w:r w:rsidR="00945D97" w:rsidRPr="00945D97">
        <w:rPr>
          <w:rFonts w:ascii="Arial Narrow" w:hAnsi="Arial Narrow"/>
          <w:sz w:val="24"/>
          <w:szCs w:val="24"/>
        </w:rPr>
        <w:t xml:space="preserve"> pracowników w Wojewódzkim Inspektoracie Ochrony Roślin i Nasiennictwa -</w:t>
      </w:r>
      <w:r w:rsidR="00945D97" w:rsidRPr="00945D97">
        <w:rPr>
          <w:rFonts w:ascii="Arial Narrow" w:hAnsi="Arial Narrow"/>
          <w:b/>
          <w:sz w:val="24"/>
          <w:szCs w:val="24"/>
        </w:rPr>
        <w:t xml:space="preserve"> 30 osób.</w:t>
      </w:r>
    </w:p>
    <w:p w14:paraId="6D95135F" w14:textId="6752F98B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sz w:val="24"/>
          <w:szCs w:val="24"/>
        </w:rPr>
      </w:pPr>
      <w:bookmarkStart w:id="3" w:name="_Hlk87353834"/>
      <w:r w:rsidRPr="00945D97">
        <w:rPr>
          <w:rFonts w:ascii="Arial Narrow" w:hAnsi="Arial Narrow"/>
          <w:sz w:val="24"/>
          <w:szCs w:val="24"/>
        </w:rPr>
        <w:t>Zamawiający wymaga</w:t>
      </w:r>
      <w:r w:rsidRPr="009A7168">
        <w:rPr>
          <w:rFonts w:ascii="Arial Narrow" w:hAnsi="Arial Narrow"/>
          <w:sz w:val="24"/>
          <w:szCs w:val="24"/>
        </w:rPr>
        <w:t>,</w:t>
      </w:r>
      <w:r w:rsidRPr="00945D97">
        <w:rPr>
          <w:rFonts w:ascii="Arial Narrow" w:hAnsi="Arial Narrow"/>
          <w:sz w:val="24"/>
          <w:szCs w:val="24"/>
        </w:rPr>
        <w:t xml:space="preserve"> aby usługa sprzątania była realizowana od godz. 15:30 aż do zakończenia prac.</w:t>
      </w:r>
    </w:p>
    <w:bookmarkEnd w:id="3"/>
    <w:p w14:paraId="0B1506B8" w14:textId="21BF4DEA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</w:rPr>
        <w:t>Uwaga</w:t>
      </w:r>
      <w:r w:rsidRPr="00945D97">
        <w:rPr>
          <w:rFonts w:ascii="Arial Narrow" w:hAnsi="Arial Narrow"/>
          <w:sz w:val="24"/>
          <w:szCs w:val="24"/>
        </w:rPr>
        <w:t xml:space="preserve">: </w:t>
      </w:r>
      <w:r w:rsidRPr="00945D97">
        <w:rPr>
          <w:rFonts w:ascii="Arial Narrow" w:hAnsi="Arial Narrow"/>
          <w:sz w:val="24"/>
          <w:szCs w:val="24"/>
          <w:u w:val="single"/>
        </w:rPr>
        <w:t>Biorąc pod uwagę specyfikę niektórych pomieszczeń istnieje konieczność objęcia ich strefa sprzątania pod nadzorem (godzina ustalona z pracownikiem).</w:t>
      </w:r>
    </w:p>
    <w:p w14:paraId="40AF8734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18F5A7B5" w14:textId="758A0E41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45D97">
        <w:rPr>
          <w:rFonts w:ascii="Arial Narrow" w:hAnsi="Arial Narrow"/>
          <w:b/>
          <w:sz w:val="24"/>
          <w:szCs w:val="24"/>
        </w:rPr>
        <w:t xml:space="preserve">Wykaz powierzchni użytkowej przeznaczonej do sprzątania: </w:t>
      </w:r>
    </w:p>
    <w:tbl>
      <w:tblPr>
        <w:tblStyle w:val="Tabela-Siatka"/>
        <w:tblW w:w="8840" w:type="dxa"/>
        <w:tblInd w:w="340" w:type="dxa"/>
        <w:tblLook w:val="04A0" w:firstRow="1" w:lastRow="0" w:firstColumn="1" w:lastColumn="0" w:noHBand="0" w:noVBand="1"/>
      </w:tblPr>
      <w:tblGrid>
        <w:gridCol w:w="1518"/>
        <w:gridCol w:w="7322"/>
      </w:tblGrid>
      <w:tr w:rsidR="00945D97" w:rsidRPr="00945D97" w14:paraId="3F9CB958" w14:textId="77777777" w:rsidTr="00637A8F">
        <w:tc>
          <w:tcPr>
            <w:tcW w:w="1518" w:type="dxa"/>
          </w:tcPr>
          <w:p w14:paraId="232F844D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322" w:type="dxa"/>
          </w:tcPr>
          <w:p w14:paraId="70F344A1" w14:textId="41058B10" w:rsidR="00945D97" w:rsidRPr="00945D97" w:rsidRDefault="00945D97" w:rsidP="00FF3922">
            <w:pPr>
              <w:spacing w:line="276" w:lineRule="auto"/>
              <w:contextualSpacing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 xml:space="preserve">Powierzchnia użytkowa przeznaczona do sprzątania w </w:t>
            </w:r>
            <w:r w:rsidRPr="00945D97">
              <w:rPr>
                <w:rFonts w:ascii="Arial Narrow" w:hAnsi="Arial Narrow"/>
                <w:sz w:val="24"/>
                <w:szCs w:val="24"/>
              </w:rPr>
              <w:t>m</w:t>
            </w:r>
            <w:r w:rsidRPr="00945D97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</w:tr>
      <w:tr w:rsidR="00945D97" w:rsidRPr="00945D97" w14:paraId="5D0924FA" w14:textId="77777777" w:rsidTr="00637A8F">
        <w:tc>
          <w:tcPr>
            <w:tcW w:w="1518" w:type="dxa"/>
          </w:tcPr>
          <w:p w14:paraId="7A7F2B53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Piwnica</w:t>
            </w:r>
          </w:p>
        </w:tc>
        <w:tc>
          <w:tcPr>
            <w:tcW w:w="7322" w:type="dxa"/>
          </w:tcPr>
          <w:p w14:paraId="7BADFE7E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62,69</w:t>
            </w:r>
          </w:p>
        </w:tc>
      </w:tr>
      <w:tr w:rsidR="00945D97" w:rsidRPr="00945D97" w14:paraId="63FE3543" w14:textId="77777777" w:rsidTr="00637A8F">
        <w:tc>
          <w:tcPr>
            <w:tcW w:w="1518" w:type="dxa"/>
          </w:tcPr>
          <w:p w14:paraId="42DC78BE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Parter</w:t>
            </w:r>
          </w:p>
        </w:tc>
        <w:tc>
          <w:tcPr>
            <w:tcW w:w="7322" w:type="dxa"/>
          </w:tcPr>
          <w:p w14:paraId="1F10D669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142,60</w:t>
            </w:r>
          </w:p>
        </w:tc>
      </w:tr>
      <w:tr w:rsidR="00945D97" w:rsidRPr="00945D97" w14:paraId="3C3D4C63" w14:textId="77777777" w:rsidTr="00637A8F">
        <w:tc>
          <w:tcPr>
            <w:tcW w:w="1518" w:type="dxa"/>
          </w:tcPr>
          <w:p w14:paraId="2A4E313E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I Pietro</w:t>
            </w:r>
          </w:p>
        </w:tc>
        <w:tc>
          <w:tcPr>
            <w:tcW w:w="7322" w:type="dxa"/>
          </w:tcPr>
          <w:p w14:paraId="14C3F290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52,55</w:t>
            </w:r>
          </w:p>
        </w:tc>
      </w:tr>
      <w:tr w:rsidR="00945D97" w:rsidRPr="00945D97" w14:paraId="66963C87" w14:textId="77777777" w:rsidTr="00637A8F">
        <w:tc>
          <w:tcPr>
            <w:tcW w:w="1518" w:type="dxa"/>
          </w:tcPr>
          <w:p w14:paraId="16A85626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II Piętro</w:t>
            </w:r>
          </w:p>
        </w:tc>
        <w:tc>
          <w:tcPr>
            <w:tcW w:w="7322" w:type="dxa"/>
          </w:tcPr>
          <w:p w14:paraId="52FD9DA9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442,51</w:t>
            </w:r>
          </w:p>
        </w:tc>
      </w:tr>
    </w:tbl>
    <w:p w14:paraId="21407E2B" w14:textId="77777777" w:rsidR="00945D97" w:rsidRPr="00945D97" w:rsidRDefault="00945D97" w:rsidP="00FF3922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42350D30" w14:textId="6DB28AF7" w:rsidR="00945D97" w:rsidRPr="00945D97" w:rsidRDefault="00945D97" w:rsidP="00FF3922">
      <w:pPr>
        <w:numPr>
          <w:ilvl w:val="0"/>
          <w:numId w:val="25"/>
        </w:numPr>
        <w:spacing w:after="200" w:line="276" w:lineRule="auto"/>
        <w:ind w:left="20"/>
        <w:contextualSpacing/>
        <w:rPr>
          <w:rFonts w:ascii="Arial Narrow" w:hAnsi="Arial Narrow"/>
          <w:b/>
          <w:sz w:val="24"/>
          <w:szCs w:val="24"/>
          <w:u w:val="single"/>
        </w:rPr>
      </w:pPr>
      <w:bookmarkStart w:id="4" w:name="_Hlk87352395"/>
      <w:r w:rsidRPr="00945D97">
        <w:rPr>
          <w:rFonts w:ascii="Arial Narrow" w:hAnsi="Arial Narrow"/>
          <w:b/>
          <w:sz w:val="24"/>
          <w:szCs w:val="24"/>
          <w:u w:val="single"/>
        </w:rPr>
        <w:t>ZAKRES CZYNNOŚCI OBJĘTYCH ZAMÓWIENIEM:</w:t>
      </w:r>
    </w:p>
    <w:bookmarkEnd w:id="4"/>
    <w:p w14:paraId="0847D4EA" w14:textId="77777777" w:rsidR="00945D97" w:rsidRPr="00945D97" w:rsidRDefault="00945D97" w:rsidP="00FF3922">
      <w:pPr>
        <w:spacing w:after="200" w:line="276" w:lineRule="auto"/>
        <w:contextualSpacing/>
        <w:rPr>
          <w:rFonts w:ascii="Arial Narrow" w:hAnsi="Arial Narrow"/>
          <w:b/>
          <w:sz w:val="24"/>
          <w:szCs w:val="24"/>
          <w:u w:val="single"/>
        </w:rPr>
      </w:pPr>
    </w:p>
    <w:p w14:paraId="46BFCCC1" w14:textId="77777777" w:rsidR="00945D97" w:rsidRPr="00945D97" w:rsidRDefault="00945D97" w:rsidP="00FF3922">
      <w:pPr>
        <w:numPr>
          <w:ilvl w:val="0"/>
          <w:numId w:val="26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</w:rPr>
        <w:t xml:space="preserve">Czynności wykonywane codziennie, tj. 5 razy w tygodniu – od poniedziałku do piątku lub inny dzień tygodnia w przypadku dnia pracy Urzędu </w:t>
      </w:r>
    </w:p>
    <w:p w14:paraId="471EE759" w14:textId="05A3E14A" w:rsidR="00945D97" w:rsidRPr="00945D97" w:rsidRDefault="00945D97" w:rsidP="00FF3922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Sprzątanie powierzchni biurowej (pokoi), pomieszczeń socjalnych (kuchnia) – 637,66 </w:t>
      </w:r>
      <w:bookmarkStart w:id="5" w:name="_Hlk87442886"/>
      <w:r w:rsidRPr="00945D97">
        <w:rPr>
          <w:rFonts w:ascii="Arial Narrow" w:hAnsi="Arial Narrow"/>
          <w:sz w:val="24"/>
          <w:szCs w:val="24"/>
        </w:rPr>
        <w:t>m</w:t>
      </w:r>
      <w:r w:rsidRPr="00945D97">
        <w:rPr>
          <w:rFonts w:ascii="Arial Narrow" w:hAnsi="Arial Narrow"/>
          <w:sz w:val="24"/>
          <w:szCs w:val="24"/>
          <w:vertAlign w:val="superscript"/>
        </w:rPr>
        <w:t>2</w:t>
      </w:r>
      <w:r w:rsidRPr="00945D97">
        <w:rPr>
          <w:rFonts w:ascii="Arial Narrow" w:hAnsi="Arial Narrow"/>
          <w:sz w:val="24"/>
          <w:szCs w:val="24"/>
        </w:rPr>
        <w:t xml:space="preserve">   </w:t>
      </w:r>
      <w:bookmarkEnd w:id="5"/>
      <w:r w:rsidRPr="00945D97">
        <w:rPr>
          <w:rFonts w:ascii="Arial Narrow" w:hAnsi="Arial Narrow"/>
          <w:sz w:val="24"/>
          <w:szCs w:val="24"/>
        </w:rPr>
        <w:t xml:space="preserve">polegające na: </w:t>
      </w:r>
    </w:p>
    <w:p w14:paraId="079E1601" w14:textId="77777777" w:rsidR="00945D97" w:rsidRPr="00945D97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odkurzaniu/ zamiataniu/myciu podłóg,</w:t>
      </w:r>
    </w:p>
    <w:p w14:paraId="13308579" w14:textId="04DE0C96" w:rsidR="00945D97" w:rsidRPr="00945D97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wycieranie kurzu z mebli, biurek, aparatów telefonicznych, niszczarek,</w:t>
      </w:r>
      <w:r w:rsidRPr="009A7168">
        <w:rPr>
          <w:rFonts w:ascii="Arial Narrow" w:hAnsi="Arial Narrow"/>
          <w:sz w:val="24"/>
          <w:szCs w:val="24"/>
        </w:rPr>
        <w:t xml:space="preserve"> </w:t>
      </w:r>
      <w:r w:rsidRPr="00945D97">
        <w:rPr>
          <w:rFonts w:ascii="Arial Narrow" w:hAnsi="Arial Narrow"/>
          <w:sz w:val="24"/>
          <w:szCs w:val="24"/>
        </w:rPr>
        <w:t>sprzętu komputerowego (z wykorzystaniem specjalnie do tego</w:t>
      </w:r>
      <w:r w:rsidRPr="009A7168">
        <w:rPr>
          <w:rFonts w:ascii="Arial Narrow" w:hAnsi="Arial Narrow"/>
          <w:sz w:val="24"/>
          <w:szCs w:val="24"/>
        </w:rPr>
        <w:t xml:space="preserve"> </w:t>
      </w:r>
      <w:r w:rsidRPr="00945D97">
        <w:rPr>
          <w:rFonts w:ascii="Arial Narrow" w:hAnsi="Arial Narrow"/>
          <w:sz w:val="24"/>
          <w:szCs w:val="24"/>
        </w:rPr>
        <w:t>przeznaczonych środków),</w:t>
      </w:r>
    </w:p>
    <w:p w14:paraId="477D253C" w14:textId="77777777" w:rsidR="00945D97" w:rsidRPr="00945D97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usuwanie pajęczyn,</w:t>
      </w:r>
    </w:p>
    <w:p w14:paraId="270A4411" w14:textId="55959475" w:rsidR="00945D97" w:rsidRPr="00945D97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opróżnianie koszy na śmieci </w:t>
      </w:r>
      <w:r w:rsidRPr="009A7168">
        <w:rPr>
          <w:rFonts w:ascii="Arial Narrow" w:hAnsi="Arial Narrow"/>
          <w:sz w:val="24"/>
          <w:szCs w:val="24"/>
        </w:rPr>
        <w:t>(</w:t>
      </w:r>
      <w:r w:rsidRPr="00945D97">
        <w:rPr>
          <w:rFonts w:ascii="Arial Narrow" w:hAnsi="Arial Narrow"/>
          <w:sz w:val="24"/>
          <w:szCs w:val="24"/>
        </w:rPr>
        <w:t>z wymianą wkładów foliowych 30 l i 60l) i niszczarek,</w:t>
      </w:r>
    </w:p>
    <w:p w14:paraId="4FE20EC6" w14:textId="12080DA8" w:rsidR="00945D97" w:rsidRPr="00945D97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drzwi, klamek, szyldów,</w:t>
      </w:r>
    </w:p>
    <w:p w14:paraId="2E5DB086" w14:textId="501007CC" w:rsidR="00945D97" w:rsidRPr="00945D97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i polerowanie drzwi szklanych,</w:t>
      </w:r>
    </w:p>
    <w:p w14:paraId="5B49E26A" w14:textId="658C3D14" w:rsidR="00945D97" w:rsidRPr="00945D97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zamykanie otwartych okien,</w:t>
      </w:r>
    </w:p>
    <w:p w14:paraId="3C7FDF44" w14:textId="2D81BF14" w:rsidR="00945D97" w:rsidRPr="00945D97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utrzymanie w czystości mat podłogowych przy drzwiach wejściowych,</w:t>
      </w:r>
    </w:p>
    <w:p w14:paraId="10A4F69E" w14:textId="038E4283" w:rsidR="00945D97" w:rsidRPr="009A7168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lastRenderedPageBreak/>
        <w:t>sprzątanie pomieszczenia socjalnego (kuchnia) polegającego na zamiataniu, myciu podłogi, stołu, krzeseł, blatów kuchennych, uzupełnianie ściereczek, myjek i płynu do naczyń, ręczników jednorazowych.</w:t>
      </w:r>
    </w:p>
    <w:p w14:paraId="26359488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sz w:val="24"/>
          <w:szCs w:val="24"/>
        </w:rPr>
      </w:pPr>
    </w:p>
    <w:p w14:paraId="2395C6BE" w14:textId="376B53B8" w:rsidR="00945D97" w:rsidRPr="00945D97" w:rsidRDefault="00945D97" w:rsidP="00FF3922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Sprzątanie sanitariatów polegające na:</w:t>
      </w:r>
    </w:p>
    <w:p w14:paraId="43F63B78" w14:textId="77777777" w:rsidR="00945D97" w:rsidRPr="00945D97" w:rsidRDefault="00945D97" w:rsidP="00FF3922">
      <w:pPr>
        <w:numPr>
          <w:ilvl w:val="0"/>
          <w:numId w:val="29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czyszczeniu luster,</w:t>
      </w:r>
    </w:p>
    <w:p w14:paraId="58543944" w14:textId="59B0E2A7" w:rsidR="00945D97" w:rsidRPr="00945D97" w:rsidRDefault="00945D97" w:rsidP="00FF3922">
      <w:pPr>
        <w:numPr>
          <w:ilvl w:val="0"/>
          <w:numId w:val="29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myciu ścian z glazury oraz podłóg,</w:t>
      </w:r>
    </w:p>
    <w:p w14:paraId="3225DB44" w14:textId="71F4079E" w:rsidR="00945D97" w:rsidRPr="00945D97" w:rsidRDefault="00945D97" w:rsidP="00FF3922">
      <w:pPr>
        <w:numPr>
          <w:ilvl w:val="0"/>
          <w:numId w:val="29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czyszczenie pojemników na mydło, papier toaletowy, ręczniki papierowe,</w:t>
      </w:r>
    </w:p>
    <w:p w14:paraId="71599951" w14:textId="39D52844" w:rsidR="00945D97" w:rsidRPr="00945D97" w:rsidRDefault="00945D97" w:rsidP="00FF3922">
      <w:pPr>
        <w:numPr>
          <w:ilvl w:val="0"/>
          <w:numId w:val="29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uzupełnianie środków toaletowych: papier, ręczniki, mydło w płynie.</w:t>
      </w:r>
    </w:p>
    <w:p w14:paraId="155B9B8F" w14:textId="417699E3" w:rsidR="00945D97" w:rsidRPr="00945D97" w:rsidRDefault="00945D97" w:rsidP="00FF3922">
      <w:pPr>
        <w:numPr>
          <w:ilvl w:val="0"/>
          <w:numId w:val="29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myciu i dezynfekcji muszli klozetowych, umywalek i baterii łazienkowych,</w:t>
      </w:r>
    </w:p>
    <w:p w14:paraId="2D1D055E" w14:textId="77777777" w:rsidR="00945D97" w:rsidRPr="009A7168" w:rsidRDefault="00945D97" w:rsidP="00FF3922">
      <w:pPr>
        <w:numPr>
          <w:ilvl w:val="0"/>
          <w:numId w:val="29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opróżnianie koszy na śmieci (z wymianą wkładów foliowych 30 l i 60 l).</w:t>
      </w:r>
    </w:p>
    <w:p w14:paraId="1490C295" w14:textId="663F7FF7" w:rsidR="00945D97" w:rsidRPr="00945D97" w:rsidRDefault="00945D97" w:rsidP="00FF3922">
      <w:pPr>
        <w:numPr>
          <w:ilvl w:val="0"/>
          <w:numId w:val="29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drzwi toalet, ścianek działowych, kratek wentylacyjnych, usuwanie pajęczyn.</w:t>
      </w:r>
    </w:p>
    <w:p w14:paraId="10857A1D" w14:textId="77777777" w:rsidR="00945D97" w:rsidRPr="00945D97" w:rsidRDefault="00945D97" w:rsidP="00FF3922">
      <w:pPr>
        <w:spacing w:after="200" w:line="276" w:lineRule="auto"/>
        <w:ind w:left="417"/>
        <w:contextualSpacing/>
        <w:jc w:val="both"/>
        <w:rPr>
          <w:rFonts w:ascii="Arial Narrow" w:hAnsi="Arial Narrow"/>
          <w:sz w:val="24"/>
          <w:szCs w:val="24"/>
        </w:rPr>
      </w:pPr>
    </w:p>
    <w:p w14:paraId="6BAA75E9" w14:textId="77777777" w:rsidR="00945D97" w:rsidRPr="00945D97" w:rsidRDefault="00945D97" w:rsidP="00FF3922">
      <w:pPr>
        <w:numPr>
          <w:ilvl w:val="0"/>
          <w:numId w:val="26"/>
        </w:numPr>
        <w:spacing w:after="0" w:line="276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Czynności wykonywane według odrębnego harmonogramu tj.</w:t>
      </w:r>
    </w:p>
    <w:p w14:paraId="057A6183" w14:textId="439D29C0" w:rsidR="00945D97" w:rsidRPr="009A7168" w:rsidRDefault="00945D97" w:rsidP="00FF3922">
      <w:pPr>
        <w:pStyle w:val="Akapitzlist"/>
        <w:numPr>
          <w:ilvl w:val="1"/>
          <w:numId w:val="18"/>
        </w:numPr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Czynności wykonywane raz w tygodniu lub w miarę potrzeb zgłaszane przez pracownika Działu Administracji:</w:t>
      </w:r>
    </w:p>
    <w:p w14:paraId="42FB876D" w14:textId="77777777" w:rsidR="00945D97" w:rsidRPr="00945D97" w:rsidRDefault="00945D97" w:rsidP="00FF3922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ścieranie kurzu z mebli wysokich: szafy, regały,</w:t>
      </w:r>
    </w:p>
    <w:p w14:paraId="46873A36" w14:textId="77777777" w:rsidR="00945D97" w:rsidRPr="00945D97" w:rsidRDefault="00945D97" w:rsidP="00FF3922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 mycie parapetów wewnętrznych, grzejników,</w:t>
      </w:r>
    </w:p>
    <w:p w14:paraId="4CD10CBF" w14:textId="77777777" w:rsidR="00945D97" w:rsidRPr="00945D97" w:rsidRDefault="00945D97" w:rsidP="00FF3922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 mycie koszy na śmieci,</w:t>
      </w:r>
    </w:p>
    <w:p w14:paraId="0AE2E125" w14:textId="77777777" w:rsidR="00945D97" w:rsidRPr="00945D97" w:rsidRDefault="00945D97" w:rsidP="00FF3922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 odkurzanie mebli tapicerskich w razie konieczności pranie,</w:t>
      </w:r>
    </w:p>
    <w:p w14:paraId="3CE3EF2E" w14:textId="1A18E829" w:rsidR="00945D97" w:rsidRPr="00945D97" w:rsidRDefault="00945D97" w:rsidP="00FF3922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 sprzątanie sali konferencyjnej,</w:t>
      </w:r>
    </w:p>
    <w:p w14:paraId="0F5B8E08" w14:textId="5E03A00B" w:rsidR="00945D97" w:rsidRPr="009A7168" w:rsidRDefault="00945D97" w:rsidP="00FF3922">
      <w:pPr>
        <w:pStyle w:val="Akapitzlist"/>
        <w:numPr>
          <w:ilvl w:val="1"/>
          <w:numId w:val="18"/>
        </w:numPr>
        <w:spacing w:after="20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Czynności wykonywane dwa razy w roku lub w miarę potrzeb:</w:t>
      </w:r>
    </w:p>
    <w:p w14:paraId="466485F9" w14:textId="6F4A4DAD" w:rsidR="00945D97" w:rsidRPr="00945D97" w:rsidRDefault="00945D97" w:rsidP="00FF3922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okien dwa razy w roku (marzec-kwiecień oraz październik-listopad);</w:t>
      </w:r>
    </w:p>
    <w:p w14:paraId="24E181D3" w14:textId="6E41AE14" w:rsidR="00945D97" w:rsidRPr="00945D97" w:rsidRDefault="00945D97" w:rsidP="00FF3922">
      <w:pPr>
        <w:spacing w:after="0" w:line="276" w:lineRule="auto"/>
        <w:rPr>
          <w:rFonts w:ascii="Arial Narrow" w:hAnsi="Arial Narrow"/>
          <w:i/>
          <w:sz w:val="24"/>
          <w:szCs w:val="24"/>
        </w:rPr>
      </w:pPr>
      <w:r w:rsidRPr="00945D97">
        <w:rPr>
          <w:rFonts w:ascii="Arial Narrow" w:hAnsi="Arial Narrow"/>
          <w:i/>
          <w:sz w:val="24"/>
          <w:szCs w:val="24"/>
        </w:rPr>
        <w:t>Zamawiający ma na myśli mycie okien od strony zewnętrznej i wewnętrzne</w:t>
      </w:r>
      <w:r w:rsidRPr="009A7168">
        <w:rPr>
          <w:rFonts w:ascii="Arial Narrow" w:hAnsi="Arial Narrow"/>
          <w:i/>
          <w:sz w:val="24"/>
          <w:szCs w:val="24"/>
        </w:rPr>
        <w:t xml:space="preserve"> </w:t>
      </w:r>
      <w:r w:rsidRPr="00945D97">
        <w:rPr>
          <w:rFonts w:ascii="Arial Narrow" w:hAnsi="Arial Narrow"/>
          <w:i/>
          <w:sz w:val="24"/>
          <w:szCs w:val="24"/>
        </w:rPr>
        <w:t>wraz z ramami i parapetami zewnętrznymi.</w:t>
      </w:r>
    </w:p>
    <w:p w14:paraId="7A3E5377" w14:textId="32EFED21" w:rsidR="00945D97" w:rsidRPr="009A7168" w:rsidRDefault="00945D97" w:rsidP="00FF3922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 xml:space="preserve">sprzątanie pomieszczeń piwnicznych (62,69 </w:t>
      </w:r>
      <w:r w:rsidRPr="00945D97">
        <w:rPr>
          <w:rFonts w:ascii="Arial Narrow" w:hAnsi="Arial Narrow"/>
          <w:sz w:val="24"/>
          <w:szCs w:val="24"/>
        </w:rPr>
        <w:t>m</w:t>
      </w:r>
      <w:r w:rsidRPr="00945D97">
        <w:rPr>
          <w:rFonts w:ascii="Arial Narrow" w:hAnsi="Arial Narrow"/>
          <w:sz w:val="24"/>
          <w:szCs w:val="24"/>
          <w:vertAlign w:val="superscript"/>
        </w:rPr>
        <w:t>2</w:t>
      </w:r>
      <w:r w:rsidRPr="00945D97">
        <w:rPr>
          <w:rFonts w:ascii="Arial Narrow" w:hAnsi="Arial Narrow"/>
          <w:bCs/>
          <w:sz w:val="24"/>
          <w:szCs w:val="24"/>
        </w:rPr>
        <w:t xml:space="preserve">) </w:t>
      </w:r>
    </w:p>
    <w:p w14:paraId="3968D04C" w14:textId="77777777" w:rsidR="00945D97" w:rsidRPr="00945D97" w:rsidRDefault="00945D97" w:rsidP="00FF3922">
      <w:pPr>
        <w:spacing w:after="200" w:line="276" w:lineRule="auto"/>
        <w:ind w:left="709"/>
        <w:contextualSpacing/>
        <w:jc w:val="both"/>
        <w:rPr>
          <w:rFonts w:ascii="Arial Narrow" w:hAnsi="Arial Narrow"/>
          <w:bCs/>
          <w:sz w:val="24"/>
          <w:szCs w:val="24"/>
        </w:rPr>
      </w:pPr>
    </w:p>
    <w:p w14:paraId="4414F7F0" w14:textId="5111F7BC" w:rsidR="00945D97" w:rsidRPr="00945D97" w:rsidRDefault="00945D97" w:rsidP="00FF3922">
      <w:pPr>
        <w:shd w:val="clear" w:color="auto" w:fill="BFBFBF"/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  <w:u w:val="single"/>
        </w:rPr>
        <w:t>USŁUGI SPRZĄTANIA DLA GŁÓWNEGO INSPEKTORATU OCHRONY ROŚLIN I</w:t>
      </w:r>
      <w:r w:rsidRPr="009A7168">
        <w:rPr>
          <w:rFonts w:ascii="Arial Narrow" w:hAnsi="Arial Narrow"/>
          <w:b/>
          <w:sz w:val="24"/>
          <w:szCs w:val="24"/>
          <w:u w:val="single"/>
        </w:rPr>
        <w:t> </w:t>
      </w:r>
      <w:r w:rsidRPr="00945D97">
        <w:rPr>
          <w:rFonts w:ascii="Arial Narrow" w:hAnsi="Arial Narrow"/>
          <w:b/>
          <w:sz w:val="24"/>
          <w:szCs w:val="24"/>
          <w:u w:val="single"/>
        </w:rPr>
        <w:t>NASIENNICTWA /CENTRALNE LABORATORIUM ODDZIAŁ W KATOWICACH</w:t>
      </w:r>
    </w:p>
    <w:p w14:paraId="737887D4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71FFC174" w14:textId="5B44890B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>Wykonawca realizujący usługę sprzątania (pokoje biurowe, pomieszczenia laboratoryjne, toalety)</w:t>
      </w:r>
      <w:r w:rsidRPr="009A7168">
        <w:rPr>
          <w:rFonts w:ascii="Arial Narrow" w:hAnsi="Arial Narrow"/>
          <w:bCs/>
          <w:sz w:val="24"/>
          <w:szCs w:val="24"/>
        </w:rPr>
        <w:t xml:space="preserve"> </w:t>
      </w:r>
      <w:r w:rsidRPr="00945D97">
        <w:rPr>
          <w:rFonts w:ascii="Arial Narrow" w:hAnsi="Arial Narrow"/>
          <w:bCs/>
          <w:sz w:val="24"/>
          <w:szCs w:val="24"/>
        </w:rPr>
        <w:t xml:space="preserve">zapewni środki czystości przeznaczone do pielęgnacji i czyszczenia powierzchni, takich jak: płytki ścienne, podłogowe, wykładzina PCV, szyby, meble, sprzęt biurowy oraz do dezynfekcji urządzeń sanitarnych, ręczniki papierowe (białe), papier toaletowy (biały), mydło w płynie, odświeżacze powietrza, worki na śmieci. </w:t>
      </w:r>
    </w:p>
    <w:p w14:paraId="7BAD7FA4" w14:textId="7845081E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>Wszystkie ww. środki czystości i sprzęt do realizacji usługi sprzątania: wiadra, mopy, szczotki, ściereczki itp. Wykonawca zapewni we własnym zakresie i na własny koszt.</w:t>
      </w:r>
    </w:p>
    <w:p w14:paraId="4A06A433" w14:textId="716CDC1C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>Zamawiający udostępni pracownikom wykonującym usługi sprzątania pomieszczenie socjalne. Wymaganym jest</w:t>
      </w:r>
      <w:r w:rsidRPr="009A7168">
        <w:rPr>
          <w:rFonts w:ascii="Arial Narrow" w:hAnsi="Arial Narrow"/>
          <w:bCs/>
          <w:sz w:val="24"/>
          <w:szCs w:val="24"/>
        </w:rPr>
        <w:t>,</w:t>
      </w:r>
      <w:r w:rsidRPr="00945D97">
        <w:rPr>
          <w:rFonts w:ascii="Arial Narrow" w:hAnsi="Arial Narrow"/>
          <w:bCs/>
          <w:sz w:val="24"/>
          <w:szCs w:val="24"/>
        </w:rPr>
        <w:t xml:space="preserve"> aby w pomieszczeniu tym znajdował się zapas środków czystości tj: papier toaletowy, ręczniki, mydło, płyn do naczyń, które Zamawiający będzie mógł uzupełnić </w:t>
      </w:r>
      <w:r w:rsidRPr="00945D97">
        <w:rPr>
          <w:rFonts w:ascii="Arial Narrow" w:hAnsi="Arial Narrow"/>
          <w:b/>
          <w:sz w:val="24"/>
          <w:szCs w:val="24"/>
        </w:rPr>
        <w:t>tylko w razie konieczności.</w:t>
      </w:r>
    </w:p>
    <w:p w14:paraId="7BD60879" w14:textId="5C5EE985" w:rsidR="00945D97" w:rsidRPr="00945D97" w:rsidRDefault="005C7E63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Liczba</w:t>
      </w:r>
      <w:r w:rsidR="00945D97" w:rsidRPr="00945D97">
        <w:rPr>
          <w:rFonts w:ascii="Arial Narrow" w:hAnsi="Arial Narrow"/>
          <w:sz w:val="24"/>
          <w:szCs w:val="24"/>
        </w:rPr>
        <w:t xml:space="preserve"> pracowników w </w:t>
      </w:r>
      <w:r w:rsidR="00945D97" w:rsidRPr="00945D97">
        <w:rPr>
          <w:rFonts w:ascii="Arial Narrow" w:hAnsi="Arial Narrow"/>
          <w:bCs/>
          <w:sz w:val="24"/>
          <w:szCs w:val="24"/>
        </w:rPr>
        <w:t>Głównym Inspektoracie Ochrony Roślin i Nasiennictwa</w:t>
      </w:r>
      <w:r w:rsidR="00945D97" w:rsidRPr="009A7168">
        <w:rPr>
          <w:rFonts w:ascii="Arial Narrow" w:hAnsi="Arial Narrow"/>
          <w:bCs/>
          <w:sz w:val="24"/>
          <w:szCs w:val="24"/>
        </w:rPr>
        <w:t xml:space="preserve"> </w:t>
      </w:r>
      <w:r w:rsidR="00945D97" w:rsidRPr="00945D97">
        <w:rPr>
          <w:rFonts w:ascii="Arial Narrow" w:hAnsi="Arial Narrow"/>
          <w:sz w:val="24"/>
          <w:szCs w:val="24"/>
        </w:rPr>
        <w:t>-</w:t>
      </w:r>
      <w:r w:rsidR="00945D97" w:rsidRPr="00945D97">
        <w:rPr>
          <w:rFonts w:ascii="Arial Narrow" w:hAnsi="Arial Narrow"/>
          <w:b/>
          <w:sz w:val="24"/>
          <w:szCs w:val="24"/>
        </w:rPr>
        <w:t xml:space="preserve"> 11 osób.</w:t>
      </w:r>
    </w:p>
    <w:p w14:paraId="5D1002E4" w14:textId="6403383F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lastRenderedPageBreak/>
        <w:t>Zamawiający wymaga</w:t>
      </w:r>
      <w:r w:rsidRPr="009A7168">
        <w:rPr>
          <w:rFonts w:ascii="Arial Narrow" w:hAnsi="Arial Narrow"/>
          <w:sz w:val="24"/>
          <w:szCs w:val="24"/>
        </w:rPr>
        <w:t>,</w:t>
      </w:r>
      <w:r w:rsidRPr="00945D97">
        <w:rPr>
          <w:rFonts w:ascii="Arial Narrow" w:hAnsi="Arial Narrow"/>
          <w:sz w:val="24"/>
          <w:szCs w:val="24"/>
        </w:rPr>
        <w:t xml:space="preserve"> aby usługa sprzątania była realizowana od godz. 15:30 aż do zakończenia prac.</w:t>
      </w:r>
    </w:p>
    <w:p w14:paraId="4A4BC543" w14:textId="6463D1DC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45D97">
        <w:rPr>
          <w:rFonts w:ascii="Arial Narrow" w:hAnsi="Arial Narrow"/>
          <w:b/>
          <w:sz w:val="24"/>
          <w:szCs w:val="24"/>
        </w:rPr>
        <w:t xml:space="preserve">Wykaz powierzchni przeznaczonej do sprzątania: </w:t>
      </w:r>
    </w:p>
    <w:p w14:paraId="57DB6C69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8840" w:type="dxa"/>
        <w:tblInd w:w="340" w:type="dxa"/>
        <w:tblLook w:val="04A0" w:firstRow="1" w:lastRow="0" w:firstColumn="1" w:lastColumn="0" w:noHBand="0" w:noVBand="1"/>
      </w:tblPr>
      <w:tblGrid>
        <w:gridCol w:w="2887"/>
        <w:gridCol w:w="5953"/>
      </w:tblGrid>
      <w:tr w:rsidR="00945D97" w:rsidRPr="00945D97" w14:paraId="3C0BCDC7" w14:textId="77777777" w:rsidTr="00637A8F">
        <w:tc>
          <w:tcPr>
            <w:tcW w:w="2887" w:type="dxa"/>
          </w:tcPr>
          <w:p w14:paraId="17DAE684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43CA1EC9" w14:textId="149CF4B0" w:rsidR="00945D97" w:rsidRPr="00945D97" w:rsidRDefault="00945D97" w:rsidP="00FF3922">
            <w:pPr>
              <w:spacing w:line="276" w:lineRule="auto"/>
              <w:contextualSpacing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 xml:space="preserve">Powierzchnia użytkowa przeznaczona do sprzątania w </w:t>
            </w:r>
            <w:r w:rsidRPr="00945D97">
              <w:rPr>
                <w:rFonts w:ascii="Arial Narrow" w:hAnsi="Arial Narrow"/>
                <w:sz w:val="24"/>
                <w:szCs w:val="24"/>
              </w:rPr>
              <w:t>m</w:t>
            </w:r>
            <w:r w:rsidRPr="00945D97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  <w:r w:rsidRPr="00945D97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</w:tr>
      <w:tr w:rsidR="00945D97" w:rsidRPr="00945D97" w14:paraId="57E107AA" w14:textId="77777777" w:rsidTr="00637A8F">
        <w:tc>
          <w:tcPr>
            <w:tcW w:w="2887" w:type="dxa"/>
          </w:tcPr>
          <w:p w14:paraId="2BE20D15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Piwnica</w:t>
            </w:r>
          </w:p>
        </w:tc>
        <w:tc>
          <w:tcPr>
            <w:tcW w:w="5953" w:type="dxa"/>
          </w:tcPr>
          <w:p w14:paraId="1A1CA48A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142,91</w:t>
            </w:r>
          </w:p>
        </w:tc>
      </w:tr>
      <w:tr w:rsidR="00945D97" w:rsidRPr="00945D97" w14:paraId="27DF68AA" w14:textId="77777777" w:rsidTr="00637A8F">
        <w:tc>
          <w:tcPr>
            <w:tcW w:w="2887" w:type="dxa"/>
          </w:tcPr>
          <w:p w14:paraId="6EEFF42C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Parter</w:t>
            </w:r>
          </w:p>
        </w:tc>
        <w:tc>
          <w:tcPr>
            <w:tcW w:w="5953" w:type="dxa"/>
          </w:tcPr>
          <w:p w14:paraId="06774003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239,84</w:t>
            </w:r>
          </w:p>
        </w:tc>
      </w:tr>
      <w:tr w:rsidR="00945D97" w:rsidRPr="00945D97" w14:paraId="57874A1C" w14:textId="77777777" w:rsidTr="00637A8F">
        <w:tc>
          <w:tcPr>
            <w:tcW w:w="2887" w:type="dxa"/>
          </w:tcPr>
          <w:p w14:paraId="40BF16BA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I piętro</w:t>
            </w:r>
          </w:p>
        </w:tc>
        <w:tc>
          <w:tcPr>
            <w:tcW w:w="5953" w:type="dxa"/>
          </w:tcPr>
          <w:p w14:paraId="7DD7B6A8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367,83</w:t>
            </w:r>
          </w:p>
        </w:tc>
      </w:tr>
    </w:tbl>
    <w:p w14:paraId="7C32F068" w14:textId="77777777" w:rsidR="00945D97" w:rsidRPr="00945D97" w:rsidRDefault="00945D97" w:rsidP="00FF3922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493DB69F" w14:textId="77777777" w:rsidR="00945D97" w:rsidRPr="00945D97" w:rsidRDefault="00945D97" w:rsidP="00FF3922">
      <w:pPr>
        <w:spacing w:after="200" w:line="276" w:lineRule="auto"/>
        <w:jc w:val="both"/>
        <w:rPr>
          <w:rFonts w:ascii="Arial Narrow" w:hAnsi="Arial Narrow"/>
          <w:bCs/>
          <w:sz w:val="24"/>
          <w:szCs w:val="24"/>
          <w:vertAlign w:val="superscript"/>
        </w:rPr>
      </w:pPr>
      <w:r w:rsidRPr="00945D97">
        <w:rPr>
          <w:rFonts w:ascii="Arial Narrow" w:hAnsi="Arial Narrow"/>
          <w:bCs/>
          <w:sz w:val="24"/>
          <w:szCs w:val="24"/>
        </w:rPr>
        <w:t>W skład ww. powierzchni użytkowej przeznaczonej do sprzątania wchodzą pokoje biurowe - 56,75 m</w:t>
      </w:r>
      <w:r w:rsidRPr="00945D97">
        <w:rPr>
          <w:rFonts w:ascii="Arial Narrow" w:hAnsi="Arial Narrow"/>
          <w:bCs/>
          <w:sz w:val="24"/>
          <w:szCs w:val="24"/>
          <w:vertAlign w:val="superscript"/>
        </w:rPr>
        <w:t>2.</w:t>
      </w:r>
    </w:p>
    <w:p w14:paraId="5F93E0E1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3E3393BD" w14:textId="7AC2D9E3" w:rsidR="00945D97" w:rsidRPr="00945D97" w:rsidRDefault="00945D97" w:rsidP="00FF3922">
      <w:pPr>
        <w:numPr>
          <w:ilvl w:val="0"/>
          <w:numId w:val="33"/>
        </w:numPr>
        <w:spacing w:after="200" w:line="276" w:lineRule="auto"/>
        <w:ind w:left="360"/>
        <w:contextualSpacing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  <w:u w:val="single"/>
        </w:rPr>
        <w:t>ZAKRES CZYNNOŚCI OBJ</w:t>
      </w:r>
      <w:r w:rsidR="009A7168">
        <w:rPr>
          <w:rFonts w:ascii="Arial Narrow" w:hAnsi="Arial Narrow"/>
          <w:b/>
          <w:sz w:val="24"/>
          <w:szCs w:val="24"/>
          <w:u w:val="single"/>
        </w:rPr>
        <w:t>Ę</w:t>
      </w:r>
      <w:r w:rsidRPr="00945D97">
        <w:rPr>
          <w:rFonts w:ascii="Arial Narrow" w:hAnsi="Arial Narrow"/>
          <w:b/>
          <w:sz w:val="24"/>
          <w:szCs w:val="24"/>
          <w:u w:val="single"/>
        </w:rPr>
        <w:t>TYCH ZAMÓWIENIEM:</w:t>
      </w:r>
    </w:p>
    <w:p w14:paraId="5BB77F31" w14:textId="77777777" w:rsidR="00945D97" w:rsidRPr="00945D97" w:rsidRDefault="00945D97" w:rsidP="00FF3922">
      <w:pPr>
        <w:numPr>
          <w:ilvl w:val="0"/>
          <w:numId w:val="34"/>
        </w:numPr>
        <w:spacing w:after="200" w:line="276" w:lineRule="auto"/>
        <w:ind w:left="360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</w:rPr>
        <w:t>Czynności wykonywane codziennie, tj. 5 razy w tygodniu – od poniedziałku do piątku lub inny dzień tygodnia w przypadku dnia pracy Urzędu.</w:t>
      </w:r>
    </w:p>
    <w:p w14:paraId="29976A39" w14:textId="77777777" w:rsidR="00945D97" w:rsidRPr="00945D97" w:rsidRDefault="00945D97" w:rsidP="00FF3922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30D2C401" w14:textId="539EF800" w:rsidR="00945D97" w:rsidRPr="00945D97" w:rsidRDefault="00945D97" w:rsidP="00FF3922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Sprzątanie powierzchni biurowej (pokoi), polegające na</w:t>
      </w:r>
      <w:r w:rsidRPr="009A7168">
        <w:rPr>
          <w:rFonts w:ascii="Arial Narrow" w:hAnsi="Arial Narrow"/>
          <w:sz w:val="24"/>
          <w:szCs w:val="24"/>
        </w:rPr>
        <w:t>:</w:t>
      </w:r>
      <w:r w:rsidRPr="00945D97">
        <w:rPr>
          <w:rFonts w:ascii="Arial Narrow" w:hAnsi="Arial Narrow"/>
          <w:sz w:val="24"/>
          <w:szCs w:val="24"/>
        </w:rPr>
        <w:t xml:space="preserve"> </w:t>
      </w:r>
    </w:p>
    <w:p w14:paraId="20B63627" w14:textId="77777777" w:rsidR="00945D97" w:rsidRPr="00945D97" w:rsidRDefault="00945D97" w:rsidP="00FF3922">
      <w:pPr>
        <w:numPr>
          <w:ilvl w:val="0"/>
          <w:numId w:val="35"/>
        </w:numPr>
        <w:spacing w:after="200" w:line="276" w:lineRule="auto"/>
        <w:ind w:left="567" w:hanging="141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odkurzaniu/ zamiataniu/myciu podłóg,</w:t>
      </w:r>
    </w:p>
    <w:p w14:paraId="1F2105E4" w14:textId="2F737D77" w:rsidR="00945D97" w:rsidRPr="00360609" w:rsidRDefault="00945D97" w:rsidP="00FF3922">
      <w:pPr>
        <w:numPr>
          <w:ilvl w:val="0"/>
          <w:numId w:val="35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wycieranie kurzu z mebli, biurek, aparatów telefonicznych, niszczarek,</w:t>
      </w:r>
      <w:r w:rsidR="00360609">
        <w:rPr>
          <w:rFonts w:ascii="Arial Narrow" w:hAnsi="Arial Narrow"/>
          <w:sz w:val="24"/>
          <w:szCs w:val="24"/>
        </w:rPr>
        <w:t xml:space="preserve"> </w:t>
      </w:r>
      <w:r w:rsidRPr="00360609">
        <w:rPr>
          <w:rFonts w:ascii="Arial Narrow" w:hAnsi="Arial Narrow"/>
          <w:sz w:val="24"/>
          <w:szCs w:val="24"/>
        </w:rPr>
        <w:t>sprzętu komputerowego (z wykorzystaniem specjalnie do teg</w:t>
      </w:r>
      <w:r w:rsidR="00360609">
        <w:rPr>
          <w:rFonts w:ascii="Arial Narrow" w:hAnsi="Arial Narrow"/>
          <w:sz w:val="24"/>
          <w:szCs w:val="24"/>
        </w:rPr>
        <w:t xml:space="preserve">o </w:t>
      </w:r>
      <w:r w:rsidRPr="00360609">
        <w:rPr>
          <w:rFonts w:ascii="Arial Narrow" w:hAnsi="Arial Narrow"/>
          <w:sz w:val="24"/>
          <w:szCs w:val="24"/>
        </w:rPr>
        <w:t>przeznaczonych środków),</w:t>
      </w:r>
    </w:p>
    <w:p w14:paraId="50EBB8BE" w14:textId="77777777" w:rsidR="00945D97" w:rsidRPr="00945D97" w:rsidRDefault="00945D97" w:rsidP="00FF3922">
      <w:pPr>
        <w:numPr>
          <w:ilvl w:val="0"/>
          <w:numId w:val="35"/>
        </w:numPr>
        <w:spacing w:after="200" w:line="276" w:lineRule="auto"/>
        <w:ind w:left="567" w:hanging="141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usuwanie pajęczyn,</w:t>
      </w:r>
    </w:p>
    <w:p w14:paraId="7E1B44B6" w14:textId="3270FD8D" w:rsidR="00945D97" w:rsidRPr="00945D97" w:rsidRDefault="00945D97" w:rsidP="00FF3922">
      <w:pPr>
        <w:numPr>
          <w:ilvl w:val="0"/>
          <w:numId w:val="35"/>
        </w:numPr>
        <w:spacing w:after="200" w:line="276" w:lineRule="auto"/>
        <w:ind w:left="567" w:hanging="141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opróżnianie koszy na śmieci (z wymianą wkładów foliowych 30 l i 60l) i niszczarek,</w:t>
      </w:r>
    </w:p>
    <w:p w14:paraId="7727E556" w14:textId="7CA11AC3" w:rsidR="00945D97" w:rsidRPr="00945D97" w:rsidRDefault="00945D97" w:rsidP="00FF3922">
      <w:pPr>
        <w:numPr>
          <w:ilvl w:val="0"/>
          <w:numId w:val="35"/>
        </w:numPr>
        <w:spacing w:after="200" w:line="276" w:lineRule="auto"/>
        <w:ind w:left="567" w:hanging="141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drzwi, klamek, szyldów,</w:t>
      </w:r>
    </w:p>
    <w:p w14:paraId="509611BF" w14:textId="4B8CB78E" w:rsidR="00945D97" w:rsidRPr="00945D97" w:rsidRDefault="00945D97" w:rsidP="00FF3922">
      <w:pPr>
        <w:numPr>
          <w:ilvl w:val="0"/>
          <w:numId w:val="35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zamykanie otwartych okien,</w:t>
      </w:r>
    </w:p>
    <w:p w14:paraId="2833AFD1" w14:textId="706AA138" w:rsidR="00945D97" w:rsidRPr="00945D97" w:rsidRDefault="00945D97" w:rsidP="00FF3922">
      <w:pPr>
        <w:numPr>
          <w:ilvl w:val="0"/>
          <w:numId w:val="35"/>
        </w:numPr>
        <w:spacing w:after="200" w:line="276" w:lineRule="auto"/>
        <w:ind w:left="567" w:hanging="141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utrzymanie w czystości mat podłogowych przy drzwiach wejściowych,</w:t>
      </w:r>
    </w:p>
    <w:p w14:paraId="61ECC030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 </w:t>
      </w:r>
    </w:p>
    <w:p w14:paraId="5295D46B" w14:textId="3CD2EFF0" w:rsidR="00945D97" w:rsidRPr="00945D97" w:rsidRDefault="00945D97" w:rsidP="00FF3922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Sprzątanie sanitariatów polegające na:</w:t>
      </w:r>
    </w:p>
    <w:p w14:paraId="5902E4B0" w14:textId="77777777" w:rsidR="00945D97" w:rsidRPr="00945D97" w:rsidRDefault="00945D97" w:rsidP="00FF3922">
      <w:pPr>
        <w:numPr>
          <w:ilvl w:val="0"/>
          <w:numId w:val="36"/>
        </w:numPr>
        <w:spacing w:after="200" w:line="276" w:lineRule="auto"/>
        <w:ind w:left="360" w:hanging="7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czyszczeniu luster,</w:t>
      </w:r>
    </w:p>
    <w:p w14:paraId="5F0C0947" w14:textId="0208C866" w:rsidR="00945D97" w:rsidRPr="00945D97" w:rsidRDefault="00945D97" w:rsidP="00FF3922">
      <w:pPr>
        <w:numPr>
          <w:ilvl w:val="0"/>
          <w:numId w:val="36"/>
        </w:numPr>
        <w:spacing w:after="200" w:line="276" w:lineRule="auto"/>
        <w:ind w:left="360" w:hanging="7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myciu ścian z glazury oraz podłóg,</w:t>
      </w:r>
    </w:p>
    <w:p w14:paraId="6BCCE4B9" w14:textId="6262C412" w:rsidR="00945D97" w:rsidRPr="00945D97" w:rsidRDefault="00945D97" w:rsidP="00FF3922">
      <w:pPr>
        <w:numPr>
          <w:ilvl w:val="0"/>
          <w:numId w:val="36"/>
        </w:numPr>
        <w:spacing w:after="200" w:line="276" w:lineRule="auto"/>
        <w:ind w:left="360" w:hanging="7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czyszczenie pojemników na mydło, papier toaletowy, ręczniki papierowe,</w:t>
      </w:r>
    </w:p>
    <w:p w14:paraId="2E6F77AE" w14:textId="1AAC631B" w:rsidR="00945D97" w:rsidRPr="00945D97" w:rsidRDefault="00945D97" w:rsidP="00FF3922">
      <w:pPr>
        <w:numPr>
          <w:ilvl w:val="0"/>
          <w:numId w:val="36"/>
        </w:numPr>
        <w:spacing w:after="200" w:line="276" w:lineRule="auto"/>
        <w:ind w:left="360" w:hanging="7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uzupełnianie środków toaletowych: papier, ręczniki, mydło w płynie.</w:t>
      </w:r>
    </w:p>
    <w:p w14:paraId="054F2C66" w14:textId="7910F5A3" w:rsidR="00945D97" w:rsidRPr="00945D97" w:rsidRDefault="00945D97" w:rsidP="00FF3922">
      <w:pPr>
        <w:numPr>
          <w:ilvl w:val="0"/>
          <w:numId w:val="36"/>
        </w:numPr>
        <w:spacing w:after="200" w:line="276" w:lineRule="auto"/>
        <w:ind w:left="360" w:hanging="7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myciu i dezynfekcji muszli klozetowych, umywalek i baterii łazienkowych,</w:t>
      </w:r>
    </w:p>
    <w:p w14:paraId="39986A7D" w14:textId="273A0CFC" w:rsidR="00945D97" w:rsidRPr="009A7168" w:rsidRDefault="00945D97" w:rsidP="00FF3922">
      <w:pPr>
        <w:numPr>
          <w:ilvl w:val="0"/>
          <w:numId w:val="36"/>
        </w:numPr>
        <w:spacing w:after="200" w:line="276" w:lineRule="auto"/>
        <w:ind w:left="360" w:hanging="7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opróżnianie koszy na śmieci (z wymianą wkładów foliowych 30 l i 60 l).</w:t>
      </w:r>
    </w:p>
    <w:p w14:paraId="103395BE" w14:textId="52C062BA" w:rsidR="00945D97" w:rsidRPr="00945D97" w:rsidRDefault="00945D97" w:rsidP="00FF3922">
      <w:pPr>
        <w:numPr>
          <w:ilvl w:val="0"/>
          <w:numId w:val="36"/>
        </w:numPr>
        <w:spacing w:after="200" w:line="276" w:lineRule="auto"/>
        <w:ind w:left="360" w:hanging="7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drzwi toalet, ścianek działowych, kratek wentylacyjnych, usuwanie pajęczyn.</w:t>
      </w:r>
    </w:p>
    <w:p w14:paraId="2604579E" w14:textId="77777777" w:rsidR="00945D97" w:rsidRPr="00945D97" w:rsidRDefault="00945D97" w:rsidP="00FF3922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0FA207B7" w14:textId="77777777" w:rsidR="00945D97" w:rsidRPr="00945D97" w:rsidRDefault="00945D97" w:rsidP="00FF3922">
      <w:pPr>
        <w:numPr>
          <w:ilvl w:val="0"/>
          <w:numId w:val="34"/>
        </w:numPr>
        <w:spacing w:after="200" w:line="276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Czynności wykonywane według odrębnego harmonogramu tj.</w:t>
      </w:r>
    </w:p>
    <w:p w14:paraId="560EBD9D" w14:textId="77777777" w:rsidR="00945D97" w:rsidRPr="00945D97" w:rsidRDefault="00945D97" w:rsidP="00FF3922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0E8D0A7A" w14:textId="317CDC39" w:rsidR="00945D97" w:rsidRPr="00945D97" w:rsidRDefault="00945D97" w:rsidP="00FF3922">
      <w:pPr>
        <w:spacing w:after="20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b/>
          <w:bCs/>
          <w:sz w:val="24"/>
          <w:szCs w:val="24"/>
        </w:rPr>
        <w:t>2.1</w:t>
      </w:r>
      <w:r w:rsidRPr="00945D97">
        <w:rPr>
          <w:rFonts w:ascii="Arial Narrow" w:hAnsi="Arial Narrow"/>
          <w:sz w:val="24"/>
          <w:szCs w:val="24"/>
        </w:rPr>
        <w:t>.Czynności wykonywane raz w tygodniu lub w miarę potrzeb zgłaszane przez pracownika laboratorium:</w:t>
      </w:r>
    </w:p>
    <w:p w14:paraId="53D7A703" w14:textId="77777777" w:rsidR="00945D97" w:rsidRPr="00945D97" w:rsidRDefault="00945D97" w:rsidP="00FF3922">
      <w:pPr>
        <w:numPr>
          <w:ilvl w:val="0"/>
          <w:numId w:val="37"/>
        </w:numPr>
        <w:spacing w:after="200" w:line="276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ścieranie kurzu z mebli wysokich: szafy, regały,</w:t>
      </w:r>
    </w:p>
    <w:p w14:paraId="132EFCE1" w14:textId="38059B77" w:rsidR="00945D97" w:rsidRPr="00945D97" w:rsidRDefault="00945D97" w:rsidP="00FF3922">
      <w:pPr>
        <w:numPr>
          <w:ilvl w:val="0"/>
          <w:numId w:val="37"/>
        </w:numPr>
        <w:spacing w:after="200" w:line="276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parapetów wewnętrznych, grzejników,</w:t>
      </w:r>
    </w:p>
    <w:p w14:paraId="0CA7EE9A" w14:textId="4A29E412" w:rsidR="00945D97" w:rsidRPr="00945D97" w:rsidRDefault="00945D97" w:rsidP="00FF3922">
      <w:pPr>
        <w:numPr>
          <w:ilvl w:val="0"/>
          <w:numId w:val="37"/>
        </w:numPr>
        <w:spacing w:after="200" w:line="276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koszy na śmieci,</w:t>
      </w:r>
    </w:p>
    <w:p w14:paraId="21793987" w14:textId="441F5716" w:rsidR="00945D97" w:rsidRPr="00945D97" w:rsidRDefault="00945D97" w:rsidP="00FF3922">
      <w:pPr>
        <w:numPr>
          <w:ilvl w:val="0"/>
          <w:numId w:val="37"/>
        </w:numPr>
        <w:spacing w:after="200" w:line="276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odkurzanie mebli tapicerskich w razie konieczności pranie,</w:t>
      </w:r>
    </w:p>
    <w:p w14:paraId="5F43189D" w14:textId="77777777" w:rsidR="009A7168" w:rsidRDefault="00945D97" w:rsidP="00FF3922">
      <w:pPr>
        <w:numPr>
          <w:ilvl w:val="0"/>
          <w:numId w:val="37"/>
        </w:numPr>
        <w:spacing w:after="200" w:line="276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sprzątanie sali konferencyjnej,</w:t>
      </w:r>
    </w:p>
    <w:p w14:paraId="29A5005C" w14:textId="1FA38572" w:rsidR="00945D97" w:rsidRPr="00945D97" w:rsidRDefault="00945D97" w:rsidP="00FF3922">
      <w:pPr>
        <w:numPr>
          <w:ilvl w:val="0"/>
          <w:numId w:val="37"/>
        </w:numPr>
        <w:spacing w:after="200" w:line="276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czyszczenie gaśnic, gniazd i wyłączników elektrycznych,</w:t>
      </w:r>
    </w:p>
    <w:p w14:paraId="3A0B842B" w14:textId="77777777" w:rsidR="00945D97" w:rsidRPr="00945D97" w:rsidRDefault="00945D97" w:rsidP="00FF3922">
      <w:pPr>
        <w:spacing w:after="200" w:line="276" w:lineRule="auto"/>
        <w:ind w:left="340"/>
        <w:contextualSpacing/>
        <w:rPr>
          <w:rFonts w:ascii="Arial Narrow" w:hAnsi="Arial Narrow"/>
          <w:sz w:val="24"/>
          <w:szCs w:val="24"/>
        </w:rPr>
      </w:pPr>
    </w:p>
    <w:p w14:paraId="42CAD7DC" w14:textId="7E21A99D" w:rsidR="00945D97" w:rsidRPr="00945D97" w:rsidRDefault="00945D97" w:rsidP="00FF3922">
      <w:pPr>
        <w:numPr>
          <w:ilvl w:val="0"/>
          <w:numId w:val="38"/>
        </w:numPr>
        <w:spacing w:after="200" w:line="276" w:lineRule="auto"/>
        <w:ind w:left="3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45D97">
        <w:rPr>
          <w:rFonts w:ascii="Arial Narrow" w:hAnsi="Arial Narrow"/>
          <w:b/>
          <w:sz w:val="24"/>
          <w:szCs w:val="24"/>
        </w:rPr>
        <w:t>Sprzątanie pomieszczeń laboratoryjnych</w:t>
      </w:r>
    </w:p>
    <w:p w14:paraId="7AC7E9B0" w14:textId="59F55056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codzienne zamiatanie i mycie podłóg,</w:t>
      </w:r>
    </w:p>
    <w:p w14:paraId="625CEBD0" w14:textId="3317E67C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codzienne mycie zlewów, baterii umywalkowych,</w:t>
      </w:r>
    </w:p>
    <w:p w14:paraId="21CF738A" w14:textId="77777777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i polerownie szklanych drzwi wraz z futrynami -nie rzadziej niż raz w tygodniu lub w razie potrzeby,</w:t>
      </w:r>
    </w:p>
    <w:p w14:paraId="2E903AF8" w14:textId="36F1E476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codzienne opróżnianie koszy na śmieci komunalne (z wymianą wkładów foliowych 120l i 160l)</w:t>
      </w:r>
    </w:p>
    <w:p w14:paraId="6E32FAA8" w14:textId="77777777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koszy na śmieci - nie rzadziej niż raz w tygodniu lub w razie potrzeby,</w:t>
      </w:r>
    </w:p>
    <w:p w14:paraId="34C6F292" w14:textId="77777777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glazury ściennej oraz wykładzinowej w pracowniach laboratoryjnych – nie rzadziej niż raz w tygodniu lub w razie potrzeby,</w:t>
      </w:r>
    </w:p>
    <w:p w14:paraId="7DD01733" w14:textId="3E3CC6A2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parapetów, grzejników - nie rzadziej niż raz w tygodniu lub w razie</w:t>
      </w:r>
      <w:r w:rsidR="003A0305">
        <w:rPr>
          <w:rFonts w:ascii="Arial Narrow" w:hAnsi="Arial Narrow"/>
          <w:sz w:val="24"/>
          <w:szCs w:val="24"/>
        </w:rPr>
        <w:t xml:space="preserve"> </w:t>
      </w:r>
      <w:r w:rsidRPr="00945D97">
        <w:rPr>
          <w:rFonts w:ascii="Arial Narrow" w:hAnsi="Arial Narrow"/>
          <w:sz w:val="24"/>
          <w:szCs w:val="24"/>
        </w:rPr>
        <w:t>potrzeby,</w:t>
      </w:r>
    </w:p>
    <w:p w14:paraId="3316F949" w14:textId="5039D9BF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powierzchnie zewnętrzne mebli raz w miesiącu lub w razie potrzeby,</w:t>
      </w:r>
    </w:p>
    <w:p w14:paraId="136645CE" w14:textId="77777777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pracownie laboratoryjne mieszczące się w piwnicach; częstotliwość ich sprzątania będzie zależna od natężenia pracy laboratorium w okresie od września do grudnia co drugi dzień.</w:t>
      </w:r>
    </w:p>
    <w:p w14:paraId="2B2ECAB5" w14:textId="5A0A9838" w:rsidR="00945D97" w:rsidRPr="003A0305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blaty robocze w laboratorium </w:t>
      </w:r>
      <w:r w:rsidRPr="00945D97">
        <w:rPr>
          <w:rFonts w:ascii="Arial Narrow" w:hAnsi="Arial Narrow"/>
          <w:b/>
          <w:bCs/>
          <w:sz w:val="24"/>
          <w:szCs w:val="24"/>
        </w:rPr>
        <w:t>tylko na polecenie pracownika laboratorium.</w:t>
      </w:r>
    </w:p>
    <w:p w14:paraId="21E9228E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3D2349D6" w14:textId="59AC5388" w:rsidR="00945D97" w:rsidRPr="00945D97" w:rsidRDefault="00945D97" w:rsidP="00FF3922">
      <w:pPr>
        <w:shd w:val="clear" w:color="auto" w:fill="A6A6A6"/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  <w:u w:val="single"/>
        </w:rPr>
        <w:t>USŁUGI SPRZĄTANIA POWIERZCHNI WSPÓLNYCH</w:t>
      </w:r>
      <w:r w:rsidR="003A0305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DD4668B" w14:textId="4DEBE705" w:rsidR="00945D97" w:rsidRPr="00945D97" w:rsidRDefault="00945D97" w:rsidP="00FF3922">
      <w:pPr>
        <w:spacing w:after="200"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>Wykonawca realizujący usługę sprzątania części wspólnych tj.: holu głównego na parterze budynku, korytarzy, klatek schodowych, wspólnych okien i przeszkleń, schodów zewnętrznych, zapewni środki czystości przeznaczone do pielęgnacji i czyszczenia powierzchni, takich jak szyby i tzw. lastryko (korytarze i klatki schodowe wykonane z lastryko), schody zewnętrzne.</w:t>
      </w:r>
    </w:p>
    <w:p w14:paraId="286EA722" w14:textId="6E0A8088" w:rsidR="00945D97" w:rsidRPr="00945D97" w:rsidRDefault="00945D97" w:rsidP="00FF3922">
      <w:pPr>
        <w:spacing w:after="200"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>Wszystkie środki czystości i sprzęt do realizacji usługi sprzątania: wiadra, mopy, szczotki, ściereczki itp. Wykonawca zapewni we własnym zakresie i na własny koszt.</w:t>
      </w:r>
    </w:p>
    <w:p w14:paraId="380E8584" w14:textId="28F16740" w:rsidR="00945D97" w:rsidRPr="00945D97" w:rsidRDefault="00945D97" w:rsidP="00FF3922">
      <w:pPr>
        <w:spacing w:after="200" w:line="276" w:lineRule="auto"/>
        <w:contextualSpacing/>
        <w:jc w:val="both"/>
        <w:rPr>
          <w:rFonts w:ascii="Arial Narrow" w:hAnsi="Arial Narrow"/>
          <w:bCs/>
          <w:sz w:val="24"/>
          <w:szCs w:val="24"/>
          <w:u w:val="single"/>
          <w:vertAlign w:val="superscript"/>
        </w:rPr>
      </w:pPr>
      <w:r w:rsidRPr="00945D97">
        <w:rPr>
          <w:rFonts w:ascii="Arial Narrow" w:hAnsi="Arial Narrow"/>
          <w:bCs/>
          <w:sz w:val="24"/>
          <w:szCs w:val="24"/>
          <w:u w:val="single"/>
        </w:rPr>
        <w:t xml:space="preserve">Powierzchnia wspólna przeznaczona do sprzątania 344,73 </w:t>
      </w:r>
      <w:r w:rsidRPr="00945D97">
        <w:rPr>
          <w:rFonts w:ascii="Arial Narrow" w:hAnsi="Arial Narrow"/>
          <w:sz w:val="24"/>
          <w:szCs w:val="24"/>
        </w:rPr>
        <w:t>m</w:t>
      </w:r>
      <w:r w:rsidRPr="00945D97">
        <w:rPr>
          <w:rFonts w:ascii="Arial Narrow" w:hAnsi="Arial Narrow"/>
          <w:sz w:val="24"/>
          <w:szCs w:val="24"/>
          <w:vertAlign w:val="superscript"/>
        </w:rPr>
        <w:t>2</w:t>
      </w:r>
      <w:r w:rsidRPr="00945D97">
        <w:rPr>
          <w:rFonts w:ascii="Arial Narrow" w:hAnsi="Arial Narrow"/>
          <w:sz w:val="24"/>
          <w:szCs w:val="24"/>
        </w:rPr>
        <w:t xml:space="preserve"> i schody zewnętrzne około 10 m</w:t>
      </w:r>
      <w:r w:rsidRPr="00945D97">
        <w:rPr>
          <w:rFonts w:ascii="Arial Narrow" w:hAnsi="Arial Narrow"/>
          <w:sz w:val="24"/>
          <w:szCs w:val="24"/>
          <w:vertAlign w:val="superscript"/>
        </w:rPr>
        <w:t>2</w:t>
      </w:r>
      <w:r w:rsidR="003A0305">
        <w:rPr>
          <w:rFonts w:ascii="Arial Narrow" w:hAnsi="Arial Narrow"/>
          <w:sz w:val="24"/>
          <w:szCs w:val="24"/>
          <w:vertAlign w:val="superscript"/>
        </w:rPr>
        <w:t xml:space="preserve"> </w:t>
      </w:r>
    </w:p>
    <w:p w14:paraId="2024DB58" w14:textId="23F1D9D1" w:rsidR="00945D97" w:rsidRPr="00945D97" w:rsidRDefault="00945D97" w:rsidP="00FF3922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Zamawiający wymaga</w:t>
      </w:r>
      <w:r w:rsidRPr="009A7168">
        <w:rPr>
          <w:rFonts w:ascii="Arial Narrow" w:hAnsi="Arial Narrow"/>
          <w:sz w:val="24"/>
          <w:szCs w:val="24"/>
        </w:rPr>
        <w:t>,</w:t>
      </w:r>
      <w:r w:rsidRPr="00945D97">
        <w:rPr>
          <w:rFonts w:ascii="Arial Narrow" w:hAnsi="Arial Narrow"/>
          <w:sz w:val="24"/>
          <w:szCs w:val="24"/>
        </w:rPr>
        <w:t xml:space="preserve"> aby usługa sprzątania była realizowana od godz. 15:30 aż do zakończenia prac.</w:t>
      </w:r>
    </w:p>
    <w:p w14:paraId="40FF6FE6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Cs/>
          <w:sz w:val="24"/>
          <w:szCs w:val="24"/>
        </w:rPr>
      </w:pPr>
    </w:p>
    <w:p w14:paraId="6D978219" w14:textId="2DC42E5B" w:rsidR="00945D97" w:rsidRPr="00945D97" w:rsidRDefault="00945D97" w:rsidP="00FF3922">
      <w:pPr>
        <w:numPr>
          <w:ilvl w:val="0"/>
          <w:numId w:val="39"/>
        </w:numPr>
        <w:spacing w:after="200" w:line="276" w:lineRule="auto"/>
        <w:ind w:left="20"/>
        <w:contextualSpacing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  <w:u w:val="single"/>
        </w:rPr>
        <w:t>ZAKRES CZYNNOŚCI OBJĘTYCH ZAMÓWIENIEM:</w:t>
      </w:r>
    </w:p>
    <w:p w14:paraId="6866E0EE" w14:textId="77777777" w:rsidR="00945D97" w:rsidRPr="00945D97" w:rsidRDefault="00945D97" w:rsidP="00FF3922">
      <w:pPr>
        <w:numPr>
          <w:ilvl w:val="0"/>
          <w:numId w:val="40"/>
        </w:numPr>
        <w:spacing w:after="200" w:line="276" w:lineRule="auto"/>
        <w:ind w:left="360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</w:rPr>
        <w:t>Czynności wykonywane codziennie, tj. 5 razy w tygodniu – od poniedziałku do piątku lub inny dzień tygodnia w przypadku dnia pracy Urzędu.</w:t>
      </w:r>
    </w:p>
    <w:p w14:paraId="4DD0015F" w14:textId="058731C5" w:rsidR="00945D97" w:rsidRPr="009A7168" w:rsidRDefault="00945D97" w:rsidP="00FF3922">
      <w:pPr>
        <w:pStyle w:val="Akapitzlist"/>
        <w:numPr>
          <w:ilvl w:val="1"/>
          <w:numId w:val="40"/>
        </w:numPr>
        <w:spacing w:after="200" w:line="276" w:lineRule="auto"/>
        <w:ind w:left="284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9A7168">
        <w:rPr>
          <w:rFonts w:ascii="Arial Narrow" w:hAnsi="Arial Narrow"/>
          <w:b/>
          <w:bCs/>
          <w:sz w:val="24"/>
          <w:szCs w:val="24"/>
        </w:rPr>
        <w:t xml:space="preserve">Sprzątanie korytarzy, holu, schodów zewnętrznych, polegające na: </w:t>
      </w:r>
    </w:p>
    <w:p w14:paraId="3FD17D77" w14:textId="77777777" w:rsidR="00945D97" w:rsidRPr="00945D97" w:rsidRDefault="00945D97" w:rsidP="00FF3922">
      <w:pPr>
        <w:numPr>
          <w:ilvl w:val="0"/>
          <w:numId w:val="22"/>
        </w:numPr>
        <w:spacing w:after="200" w:line="276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odkurzaniu/ zamiataniu/myciu podłóg,</w:t>
      </w:r>
    </w:p>
    <w:p w14:paraId="62C723E8" w14:textId="77777777" w:rsidR="00945D97" w:rsidRPr="00945D97" w:rsidRDefault="00945D97" w:rsidP="00FF3922">
      <w:pPr>
        <w:numPr>
          <w:ilvl w:val="0"/>
          <w:numId w:val="22"/>
        </w:numPr>
        <w:spacing w:after="200" w:line="276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usuwanie pajęczyn,</w:t>
      </w:r>
    </w:p>
    <w:p w14:paraId="0CB967C8" w14:textId="77777777" w:rsidR="00945D97" w:rsidRPr="00945D97" w:rsidRDefault="00945D97" w:rsidP="00FF3922">
      <w:pPr>
        <w:numPr>
          <w:ilvl w:val="0"/>
          <w:numId w:val="22"/>
        </w:numPr>
        <w:spacing w:after="200" w:line="276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drzwi, klamek, szyldów,</w:t>
      </w:r>
    </w:p>
    <w:p w14:paraId="3FCF17BB" w14:textId="1998856B" w:rsidR="00945D97" w:rsidRPr="00945D97" w:rsidRDefault="00945D97" w:rsidP="00FF3922">
      <w:pPr>
        <w:numPr>
          <w:ilvl w:val="0"/>
          <w:numId w:val="22"/>
        </w:numPr>
        <w:spacing w:after="200" w:line="276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i polerowanie drzwi szklanych,</w:t>
      </w:r>
    </w:p>
    <w:p w14:paraId="06CE43FE" w14:textId="0B431657" w:rsidR="00945D97" w:rsidRPr="00945D97" w:rsidRDefault="00945D97" w:rsidP="00FF3922">
      <w:pPr>
        <w:numPr>
          <w:ilvl w:val="0"/>
          <w:numId w:val="22"/>
        </w:numPr>
        <w:spacing w:after="200" w:line="276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zamykanie otwartych okien,</w:t>
      </w:r>
    </w:p>
    <w:p w14:paraId="32131FB2" w14:textId="27BCD17D" w:rsidR="00945D97" w:rsidRPr="00945D97" w:rsidRDefault="00945D97" w:rsidP="00FF3922">
      <w:pPr>
        <w:numPr>
          <w:ilvl w:val="0"/>
          <w:numId w:val="22"/>
        </w:numPr>
        <w:spacing w:after="200" w:line="276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utrzymanie w czystości mat podłogowych przy drzwiach wejściowych,</w:t>
      </w:r>
    </w:p>
    <w:p w14:paraId="64FB9A68" w14:textId="514D7705" w:rsidR="00945D97" w:rsidRPr="00945D97" w:rsidRDefault="00945D97" w:rsidP="00FF3922">
      <w:pPr>
        <w:numPr>
          <w:ilvl w:val="0"/>
          <w:numId w:val="22"/>
        </w:numPr>
        <w:spacing w:after="200" w:line="276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utrzymanie w czystości drzwi wejściowych do budynku, elementów</w:t>
      </w:r>
      <w:r w:rsidR="003A0305">
        <w:rPr>
          <w:rFonts w:ascii="Arial Narrow" w:hAnsi="Arial Narrow"/>
          <w:sz w:val="24"/>
          <w:szCs w:val="24"/>
        </w:rPr>
        <w:t xml:space="preserve"> </w:t>
      </w:r>
      <w:r w:rsidRPr="00945D97">
        <w:rPr>
          <w:rFonts w:ascii="Arial Narrow" w:hAnsi="Arial Narrow"/>
          <w:sz w:val="24"/>
          <w:szCs w:val="24"/>
        </w:rPr>
        <w:t>metalowych będących ich przedłużeniem oraz schodów wejściowych.</w:t>
      </w:r>
    </w:p>
    <w:p w14:paraId="235F6EBC" w14:textId="1775F7A4" w:rsidR="00945D97" w:rsidRPr="00945D97" w:rsidRDefault="009A7168" w:rsidP="00FF3922">
      <w:pPr>
        <w:numPr>
          <w:ilvl w:val="0"/>
          <w:numId w:val="22"/>
        </w:numPr>
        <w:spacing w:after="200" w:line="276" w:lineRule="auto"/>
        <w:ind w:left="709" w:hanging="425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945D97" w:rsidRPr="00945D97">
        <w:rPr>
          <w:rFonts w:ascii="Arial Narrow" w:hAnsi="Arial Narrow"/>
          <w:sz w:val="24"/>
          <w:szCs w:val="24"/>
        </w:rPr>
        <w:t>trzymanie w czystości szafek hydrantowych</w:t>
      </w:r>
    </w:p>
    <w:p w14:paraId="1F27EBCE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sz w:val="24"/>
          <w:szCs w:val="24"/>
        </w:rPr>
      </w:pPr>
    </w:p>
    <w:p w14:paraId="54CD3414" w14:textId="38C47EEE" w:rsidR="00945D97" w:rsidRPr="00945D97" w:rsidRDefault="00945D97" w:rsidP="00FF3922">
      <w:pPr>
        <w:spacing w:after="200" w:line="276" w:lineRule="auto"/>
        <w:ind w:hanging="142"/>
        <w:contextualSpacing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b/>
          <w:sz w:val="24"/>
          <w:szCs w:val="24"/>
        </w:rPr>
        <w:t xml:space="preserve">1.2. </w:t>
      </w:r>
      <w:r w:rsidRPr="00945D97">
        <w:rPr>
          <w:rFonts w:ascii="Arial Narrow" w:hAnsi="Arial Narrow"/>
          <w:sz w:val="24"/>
          <w:szCs w:val="24"/>
        </w:rPr>
        <w:t>Czynności wykonywane dwa razy w roku lub w miarę potr</w:t>
      </w:r>
      <w:r w:rsidR="00FF3922">
        <w:rPr>
          <w:rFonts w:ascii="Arial Narrow" w:hAnsi="Arial Narrow"/>
          <w:sz w:val="24"/>
          <w:szCs w:val="24"/>
        </w:rPr>
        <w:t>zeb :</w:t>
      </w:r>
      <w:r w:rsidRPr="00945D97">
        <w:rPr>
          <w:rFonts w:ascii="Arial Narrow" w:hAnsi="Arial Narrow"/>
          <w:sz w:val="24"/>
          <w:szCs w:val="24"/>
        </w:rPr>
        <w:t>mycie okien wspólnych dwa razy w roku (marzec-kwiecień oraz październik-listopad);</w:t>
      </w:r>
    </w:p>
    <w:p w14:paraId="654638D7" w14:textId="77777777" w:rsidR="00FF3922" w:rsidRDefault="00FF3922" w:rsidP="00FF3922">
      <w:pPr>
        <w:spacing w:after="0" w:line="276" w:lineRule="auto"/>
        <w:rPr>
          <w:rFonts w:ascii="Arial Narrow" w:hAnsi="Arial Narrow"/>
          <w:i/>
          <w:sz w:val="24"/>
          <w:szCs w:val="24"/>
        </w:rPr>
      </w:pPr>
    </w:p>
    <w:p w14:paraId="07FF470B" w14:textId="2F73877E" w:rsidR="00EF7DC8" w:rsidRPr="003A0305" w:rsidRDefault="00945D97" w:rsidP="00FF3922">
      <w:pPr>
        <w:spacing w:after="0" w:line="276" w:lineRule="auto"/>
        <w:rPr>
          <w:rFonts w:ascii="Arial Narrow" w:hAnsi="Arial Narrow"/>
          <w:i/>
          <w:sz w:val="24"/>
          <w:szCs w:val="24"/>
        </w:rPr>
      </w:pPr>
      <w:r w:rsidRPr="00945D97">
        <w:rPr>
          <w:rFonts w:ascii="Arial Narrow" w:hAnsi="Arial Narrow"/>
          <w:i/>
          <w:sz w:val="24"/>
          <w:szCs w:val="24"/>
        </w:rPr>
        <w:t>Zamawiający ma na myśli mycie okien od strony zewnętrznej i wewnętrznej</w:t>
      </w:r>
      <w:r w:rsidR="003A0305">
        <w:rPr>
          <w:rFonts w:ascii="Arial Narrow" w:hAnsi="Arial Narrow"/>
          <w:i/>
          <w:sz w:val="24"/>
          <w:szCs w:val="24"/>
        </w:rPr>
        <w:t xml:space="preserve"> </w:t>
      </w:r>
      <w:r w:rsidRPr="00945D97">
        <w:rPr>
          <w:rFonts w:ascii="Arial Narrow" w:hAnsi="Arial Narrow"/>
          <w:i/>
          <w:sz w:val="24"/>
          <w:szCs w:val="24"/>
        </w:rPr>
        <w:t>wraz z ramami i parapetami zewnętrznymi</w:t>
      </w:r>
    </w:p>
    <w:sectPr w:rsidR="00EF7DC8" w:rsidRPr="003A0305" w:rsidSect="00F3249F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D172C" w14:textId="77777777" w:rsidR="002F3914" w:rsidRDefault="002F3914" w:rsidP="00FF3212">
      <w:pPr>
        <w:spacing w:after="0" w:line="240" w:lineRule="auto"/>
      </w:pPr>
      <w:r>
        <w:separator/>
      </w:r>
    </w:p>
  </w:endnote>
  <w:endnote w:type="continuationSeparator" w:id="0">
    <w:p w14:paraId="2672A0F6" w14:textId="77777777" w:rsidR="002F3914" w:rsidRDefault="002F3914" w:rsidP="00FF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280017"/>
      <w:docPartObj>
        <w:docPartGallery w:val="Page Numbers (Bottom of Page)"/>
        <w:docPartUnique/>
      </w:docPartObj>
    </w:sdtPr>
    <w:sdtEndPr/>
    <w:sdtContent>
      <w:p w14:paraId="35D0A1FA" w14:textId="5BC794C1" w:rsidR="00716614" w:rsidRDefault="007166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1F7">
          <w:rPr>
            <w:noProof/>
          </w:rPr>
          <w:t>8</w:t>
        </w:r>
        <w:r>
          <w:fldChar w:fldCharType="end"/>
        </w:r>
      </w:p>
    </w:sdtContent>
  </w:sdt>
  <w:p w14:paraId="64EEC139" w14:textId="77777777" w:rsidR="00716614" w:rsidRDefault="007166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737F6" w14:textId="77777777" w:rsidR="002F3914" w:rsidRDefault="002F3914" w:rsidP="00FF3212">
      <w:pPr>
        <w:spacing w:after="0" w:line="240" w:lineRule="auto"/>
      </w:pPr>
      <w:r>
        <w:separator/>
      </w:r>
    </w:p>
  </w:footnote>
  <w:footnote w:type="continuationSeparator" w:id="0">
    <w:p w14:paraId="3FB02D88" w14:textId="77777777" w:rsidR="002F3914" w:rsidRDefault="002F3914" w:rsidP="00FF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481EB" w14:textId="467D2FB7" w:rsidR="00FF3212" w:rsidRPr="00FF3922" w:rsidRDefault="00FF3212" w:rsidP="00FF3212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pl-PL"/>
      </w:rPr>
    </w:pPr>
    <w:r w:rsidRPr="00FF3212">
      <w:rPr>
        <w:rFonts w:ascii="Trebuchet MS" w:eastAsia="Times New Roman" w:hAnsi="Trebuchet MS"/>
        <w:sz w:val="20"/>
        <w:szCs w:val="20"/>
        <w:lang w:eastAsia="pl-PL"/>
      </w:rPr>
      <w:tab/>
    </w:r>
    <w:r w:rsidRPr="00FF3212">
      <w:rPr>
        <w:rFonts w:ascii="Trebuchet MS" w:eastAsia="Times New Roman" w:hAnsi="Trebuchet MS"/>
        <w:sz w:val="20"/>
        <w:szCs w:val="20"/>
        <w:lang w:eastAsia="pl-PL"/>
      </w:rPr>
      <w:tab/>
    </w:r>
    <w:r w:rsidR="001735FC" w:rsidRPr="00FF3922">
      <w:rPr>
        <w:rFonts w:ascii="Arial Narrow" w:eastAsia="Times New Roman" w:hAnsi="Arial Narrow"/>
        <w:sz w:val="20"/>
        <w:szCs w:val="20"/>
        <w:lang w:eastAsia="pl-PL"/>
      </w:rPr>
      <w:t>TP.</w:t>
    </w:r>
    <w:r w:rsidR="00B1604B" w:rsidRPr="00FF3922">
      <w:rPr>
        <w:rFonts w:ascii="Arial Narrow" w:eastAsia="Times New Roman" w:hAnsi="Arial Narrow"/>
        <w:sz w:val="20"/>
        <w:szCs w:val="20"/>
        <w:lang w:eastAsia="pl-PL"/>
      </w:rPr>
      <w:t>13</w:t>
    </w:r>
    <w:r w:rsidR="001735FC" w:rsidRPr="00FF3922">
      <w:rPr>
        <w:rFonts w:ascii="Arial Narrow" w:eastAsia="Times New Roman" w:hAnsi="Arial Narrow"/>
        <w:sz w:val="20"/>
        <w:szCs w:val="20"/>
        <w:lang w:eastAsia="pl-PL"/>
      </w:rPr>
      <w:t>-2022</w:t>
    </w:r>
  </w:p>
  <w:p w14:paraId="3598C1DB" w14:textId="77777777" w:rsidR="00FF3212" w:rsidRPr="00FF3922" w:rsidRDefault="00FF3212" w:rsidP="00FF3212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pl-PL"/>
      </w:rPr>
    </w:pPr>
  </w:p>
  <w:p w14:paraId="302B9BF1" w14:textId="4DC5AF42" w:rsidR="00FF3212" w:rsidRPr="00FF3922" w:rsidRDefault="00FF3212" w:rsidP="00FF3212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b/>
        <w:bCs/>
        <w:lang w:eastAsia="pl-PL"/>
      </w:rPr>
    </w:pPr>
    <w:r w:rsidRPr="00FF3922">
      <w:rPr>
        <w:rFonts w:ascii="Arial Narrow" w:eastAsia="Times New Roman" w:hAnsi="Arial Narrow"/>
        <w:sz w:val="20"/>
        <w:szCs w:val="20"/>
        <w:lang w:eastAsia="pl-PL"/>
      </w:rPr>
      <w:tab/>
    </w:r>
    <w:r w:rsidRPr="00FF3922">
      <w:rPr>
        <w:rFonts w:ascii="Arial Narrow" w:eastAsia="Times New Roman" w:hAnsi="Arial Narrow"/>
        <w:sz w:val="20"/>
        <w:szCs w:val="20"/>
        <w:lang w:eastAsia="pl-PL"/>
      </w:rPr>
      <w:tab/>
    </w:r>
    <w:r w:rsidRPr="00FF3922">
      <w:rPr>
        <w:rFonts w:ascii="Arial Narrow" w:eastAsia="Times New Roman" w:hAnsi="Arial Narrow"/>
        <w:b/>
        <w:bCs/>
        <w:lang w:eastAsia="pl-PL"/>
      </w:rPr>
      <w:t>ZAŁĄCZNIK NR 1</w:t>
    </w:r>
    <w:r w:rsidR="001735FC" w:rsidRPr="00FF3922">
      <w:rPr>
        <w:rFonts w:ascii="Arial Narrow" w:eastAsia="Times New Roman" w:hAnsi="Arial Narrow"/>
        <w:b/>
        <w:bCs/>
        <w:lang w:eastAsia="pl-PL"/>
      </w:rPr>
      <w:t xml:space="preserve"> do SWZ</w:t>
    </w:r>
  </w:p>
  <w:p w14:paraId="11E034CB" w14:textId="77777777" w:rsidR="00FF3212" w:rsidRPr="00FF3922" w:rsidRDefault="00FF3212">
    <w:pPr>
      <w:pStyle w:val="Nagwek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1C8"/>
    <w:multiLevelType w:val="hybridMultilevel"/>
    <w:tmpl w:val="4072A1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C4280"/>
    <w:multiLevelType w:val="hybridMultilevel"/>
    <w:tmpl w:val="3B6AB778"/>
    <w:lvl w:ilvl="0" w:tplc="FFFFFFFF">
      <w:start w:val="1"/>
      <w:numFmt w:val="lowerLetter"/>
      <w:lvlText w:val="%1)"/>
      <w:lvlJc w:val="left"/>
      <w:pPr>
        <w:ind w:left="1760" w:hanging="360"/>
      </w:pPr>
    </w:lvl>
    <w:lvl w:ilvl="1" w:tplc="FFFFFFFF" w:tentative="1">
      <w:start w:val="1"/>
      <w:numFmt w:val="lowerLetter"/>
      <w:lvlText w:val="%2."/>
      <w:lvlJc w:val="left"/>
      <w:pPr>
        <w:ind w:left="2480" w:hanging="360"/>
      </w:pPr>
    </w:lvl>
    <w:lvl w:ilvl="2" w:tplc="FFFFFFFF" w:tentative="1">
      <w:start w:val="1"/>
      <w:numFmt w:val="lowerRoman"/>
      <w:lvlText w:val="%3."/>
      <w:lvlJc w:val="right"/>
      <w:pPr>
        <w:ind w:left="3200" w:hanging="180"/>
      </w:pPr>
    </w:lvl>
    <w:lvl w:ilvl="3" w:tplc="FFFFFFFF" w:tentative="1">
      <w:start w:val="1"/>
      <w:numFmt w:val="decimal"/>
      <w:lvlText w:val="%4."/>
      <w:lvlJc w:val="left"/>
      <w:pPr>
        <w:ind w:left="3920" w:hanging="360"/>
      </w:pPr>
    </w:lvl>
    <w:lvl w:ilvl="4" w:tplc="FFFFFFFF" w:tentative="1">
      <w:start w:val="1"/>
      <w:numFmt w:val="lowerLetter"/>
      <w:lvlText w:val="%5."/>
      <w:lvlJc w:val="left"/>
      <w:pPr>
        <w:ind w:left="4640" w:hanging="360"/>
      </w:pPr>
    </w:lvl>
    <w:lvl w:ilvl="5" w:tplc="FFFFFFFF" w:tentative="1">
      <w:start w:val="1"/>
      <w:numFmt w:val="lowerRoman"/>
      <w:lvlText w:val="%6."/>
      <w:lvlJc w:val="right"/>
      <w:pPr>
        <w:ind w:left="5360" w:hanging="180"/>
      </w:pPr>
    </w:lvl>
    <w:lvl w:ilvl="6" w:tplc="FFFFFFFF" w:tentative="1">
      <w:start w:val="1"/>
      <w:numFmt w:val="decimal"/>
      <w:lvlText w:val="%7."/>
      <w:lvlJc w:val="left"/>
      <w:pPr>
        <w:ind w:left="6080" w:hanging="360"/>
      </w:pPr>
    </w:lvl>
    <w:lvl w:ilvl="7" w:tplc="FFFFFFFF" w:tentative="1">
      <w:start w:val="1"/>
      <w:numFmt w:val="lowerLetter"/>
      <w:lvlText w:val="%8."/>
      <w:lvlJc w:val="left"/>
      <w:pPr>
        <w:ind w:left="6800" w:hanging="360"/>
      </w:pPr>
    </w:lvl>
    <w:lvl w:ilvl="8" w:tplc="FFFFFFFF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" w15:restartNumberingAfterBreak="0">
    <w:nsid w:val="078F18EC"/>
    <w:multiLevelType w:val="hybridMultilevel"/>
    <w:tmpl w:val="35C6777A"/>
    <w:lvl w:ilvl="0" w:tplc="FEF82D9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ahoma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13BD"/>
    <w:multiLevelType w:val="hybridMultilevel"/>
    <w:tmpl w:val="A9025F96"/>
    <w:lvl w:ilvl="0" w:tplc="45D6AE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2BEF"/>
    <w:multiLevelType w:val="hybridMultilevel"/>
    <w:tmpl w:val="42866888"/>
    <w:lvl w:ilvl="0" w:tplc="697E6D8A">
      <w:start w:val="1"/>
      <w:numFmt w:val="decimal"/>
      <w:lvlText w:val="1.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5" w15:restartNumberingAfterBreak="0">
    <w:nsid w:val="1A4E5803"/>
    <w:multiLevelType w:val="hybridMultilevel"/>
    <w:tmpl w:val="ECBA53FA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480" w:hanging="360"/>
      </w:pPr>
    </w:lvl>
    <w:lvl w:ilvl="2" w:tplc="FFFFFFFF" w:tentative="1">
      <w:start w:val="1"/>
      <w:numFmt w:val="lowerRoman"/>
      <w:lvlText w:val="%3."/>
      <w:lvlJc w:val="right"/>
      <w:pPr>
        <w:ind w:left="3200" w:hanging="180"/>
      </w:pPr>
    </w:lvl>
    <w:lvl w:ilvl="3" w:tplc="FFFFFFFF" w:tentative="1">
      <w:start w:val="1"/>
      <w:numFmt w:val="decimal"/>
      <w:lvlText w:val="%4."/>
      <w:lvlJc w:val="left"/>
      <w:pPr>
        <w:ind w:left="3920" w:hanging="360"/>
      </w:pPr>
    </w:lvl>
    <w:lvl w:ilvl="4" w:tplc="FFFFFFFF" w:tentative="1">
      <w:start w:val="1"/>
      <w:numFmt w:val="lowerLetter"/>
      <w:lvlText w:val="%5."/>
      <w:lvlJc w:val="left"/>
      <w:pPr>
        <w:ind w:left="4640" w:hanging="360"/>
      </w:pPr>
    </w:lvl>
    <w:lvl w:ilvl="5" w:tplc="FFFFFFFF" w:tentative="1">
      <w:start w:val="1"/>
      <w:numFmt w:val="lowerRoman"/>
      <w:lvlText w:val="%6."/>
      <w:lvlJc w:val="right"/>
      <w:pPr>
        <w:ind w:left="5360" w:hanging="180"/>
      </w:pPr>
    </w:lvl>
    <w:lvl w:ilvl="6" w:tplc="FFFFFFFF" w:tentative="1">
      <w:start w:val="1"/>
      <w:numFmt w:val="decimal"/>
      <w:lvlText w:val="%7."/>
      <w:lvlJc w:val="left"/>
      <w:pPr>
        <w:ind w:left="6080" w:hanging="360"/>
      </w:pPr>
    </w:lvl>
    <w:lvl w:ilvl="7" w:tplc="FFFFFFFF" w:tentative="1">
      <w:start w:val="1"/>
      <w:numFmt w:val="lowerLetter"/>
      <w:lvlText w:val="%8."/>
      <w:lvlJc w:val="left"/>
      <w:pPr>
        <w:ind w:left="6800" w:hanging="360"/>
      </w:pPr>
    </w:lvl>
    <w:lvl w:ilvl="8" w:tplc="FFFFFFFF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6" w15:restartNumberingAfterBreak="0">
    <w:nsid w:val="1E927BBA"/>
    <w:multiLevelType w:val="hybridMultilevel"/>
    <w:tmpl w:val="036ECACA"/>
    <w:lvl w:ilvl="0" w:tplc="FFFFFFFF">
      <w:start w:val="1"/>
      <w:numFmt w:val="upperRoman"/>
      <w:lvlText w:val="%1."/>
      <w:lvlJc w:val="righ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CA737B"/>
    <w:multiLevelType w:val="hybridMultilevel"/>
    <w:tmpl w:val="525057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90C33"/>
    <w:multiLevelType w:val="hybridMultilevel"/>
    <w:tmpl w:val="6358B758"/>
    <w:lvl w:ilvl="0" w:tplc="A9861B86">
      <w:start w:val="1"/>
      <w:numFmt w:val="bullet"/>
      <w:lvlText w:val="―"/>
      <w:lvlJc w:val="left"/>
      <w:pPr>
        <w:ind w:left="732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9" w15:restartNumberingAfterBreak="0">
    <w:nsid w:val="2CBB3D4F"/>
    <w:multiLevelType w:val="hybridMultilevel"/>
    <w:tmpl w:val="3B6AB778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480" w:hanging="360"/>
      </w:pPr>
    </w:lvl>
    <w:lvl w:ilvl="2" w:tplc="FFFFFFFF" w:tentative="1">
      <w:start w:val="1"/>
      <w:numFmt w:val="lowerRoman"/>
      <w:lvlText w:val="%3."/>
      <w:lvlJc w:val="right"/>
      <w:pPr>
        <w:ind w:left="3200" w:hanging="180"/>
      </w:pPr>
    </w:lvl>
    <w:lvl w:ilvl="3" w:tplc="FFFFFFFF" w:tentative="1">
      <w:start w:val="1"/>
      <w:numFmt w:val="decimal"/>
      <w:lvlText w:val="%4."/>
      <w:lvlJc w:val="left"/>
      <w:pPr>
        <w:ind w:left="3920" w:hanging="360"/>
      </w:pPr>
    </w:lvl>
    <w:lvl w:ilvl="4" w:tplc="FFFFFFFF" w:tentative="1">
      <w:start w:val="1"/>
      <w:numFmt w:val="lowerLetter"/>
      <w:lvlText w:val="%5."/>
      <w:lvlJc w:val="left"/>
      <w:pPr>
        <w:ind w:left="4640" w:hanging="360"/>
      </w:pPr>
    </w:lvl>
    <w:lvl w:ilvl="5" w:tplc="FFFFFFFF" w:tentative="1">
      <w:start w:val="1"/>
      <w:numFmt w:val="lowerRoman"/>
      <w:lvlText w:val="%6."/>
      <w:lvlJc w:val="right"/>
      <w:pPr>
        <w:ind w:left="5360" w:hanging="180"/>
      </w:pPr>
    </w:lvl>
    <w:lvl w:ilvl="6" w:tplc="FFFFFFFF" w:tentative="1">
      <w:start w:val="1"/>
      <w:numFmt w:val="decimal"/>
      <w:lvlText w:val="%7."/>
      <w:lvlJc w:val="left"/>
      <w:pPr>
        <w:ind w:left="6080" w:hanging="360"/>
      </w:pPr>
    </w:lvl>
    <w:lvl w:ilvl="7" w:tplc="FFFFFFFF" w:tentative="1">
      <w:start w:val="1"/>
      <w:numFmt w:val="lowerLetter"/>
      <w:lvlText w:val="%8."/>
      <w:lvlJc w:val="left"/>
      <w:pPr>
        <w:ind w:left="6800" w:hanging="360"/>
      </w:pPr>
    </w:lvl>
    <w:lvl w:ilvl="8" w:tplc="FFFFFFFF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0" w15:restartNumberingAfterBreak="0">
    <w:nsid w:val="2EF64CD2"/>
    <w:multiLevelType w:val="hybridMultilevel"/>
    <w:tmpl w:val="CE88D1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1430D"/>
    <w:multiLevelType w:val="hybridMultilevel"/>
    <w:tmpl w:val="1C88ECA4"/>
    <w:lvl w:ilvl="0" w:tplc="7592EFC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4D38B0"/>
    <w:multiLevelType w:val="hybridMultilevel"/>
    <w:tmpl w:val="E3DE6576"/>
    <w:lvl w:ilvl="0" w:tplc="45D6AEC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2A52F1D"/>
    <w:multiLevelType w:val="hybridMultilevel"/>
    <w:tmpl w:val="5F7222F6"/>
    <w:lvl w:ilvl="0" w:tplc="A9861B86">
      <w:start w:val="1"/>
      <w:numFmt w:val="bullet"/>
      <w:lvlText w:val="―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D16B06"/>
    <w:multiLevelType w:val="multilevel"/>
    <w:tmpl w:val="AFEEF170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15" w15:restartNumberingAfterBreak="0">
    <w:nsid w:val="36C97C18"/>
    <w:multiLevelType w:val="hybridMultilevel"/>
    <w:tmpl w:val="3B6AB778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480" w:hanging="360"/>
      </w:pPr>
    </w:lvl>
    <w:lvl w:ilvl="2" w:tplc="FFFFFFFF" w:tentative="1">
      <w:start w:val="1"/>
      <w:numFmt w:val="lowerRoman"/>
      <w:lvlText w:val="%3."/>
      <w:lvlJc w:val="right"/>
      <w:pPr>
        <w:ind w:left="3200" w:hanging="180"/>
      </w:pPr>
    </w:lvl>
    <w:lvl w:ilvl="3" w:tplc="FFFFFFFF" w:tentative="1">
      <w:start w:val="1"/>
      <w:numFmt w:val="decimal"/>
      <w:lvlText w:val="%4."/>
      <w:lvlJc w:val="left"/>
      <w:pPr>
        <w:ind w:left="3920" w:hanging="360"/>
      </w:pPr>
    </w:lvl>
    <w:lvl w:ilvl="4" w:tplc="FFFFFFFF" w:tentative="1">
      <w:start w:val="1"/>
      <w:numFmt w:val="lowerLetter"/>
      <w:lvlText w:val="%5."/>
      <w:lvlJc w:val="left"/>
      <w:pPr>
        <w:ind w:left="4640" w:hanging="360"/>
      </w:pPr>
    </w:lvl>
    <w:lvl w:ilvl="5" w:tplc="FFFFFFFF" w:tentative="1">
      <w:start w:val="1"/>
      <w:numFmt w:val="lowerRoman"/>
      <w:lvlText w:val="%6."/>
      <w:lvlJc w:val="right"/>
      <w:pPr>
        <w:ind w:left="5360" w:hanging="180"/>
      </w:pPr>
    </w:lvl>
    <w:lvl w:ilvl="6" w:tplc="FFFFFFFF" w:tentative="1">
      <w:start w:val="1"/>
      <w:numFmt w:val="decimal"/>
      <w:lvlText w:val="%7."/>
      <w:lvlJc w:val="left"/>
      <w:pPr>
        <w:ind w:left="6080" w:hanging="360"/>
      </w:pPr>
    </w:lvl>
    <w:lvl w:ilvl="7" w:tplc="FFFFFFFF" w:tentative="1">
      <w:start w:val="1"/>
      <w:numFmt w:val="lowerLetter"/>
      <w:lvlText w:val="%8."/>
      <w:lvlJc w:val="left"/>
      <w:pPr>
        <w:ind w:left="6800" w:hanging="360"/>
      </w:pPr>
    </w:lvl>
    <w:lvl w:ilvl="8" w:tplc="FFFFFFFF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6" w15:restartNumberingAfterBreak="0">
    <w:nsid w:val="384154D3"/>
    <w:multiLevelType w:val="multilevel"/>
    <w:tmpl w:val="2132D56E"/>
    <w:lvl w:ilvl="0">
      <w:start w:val="1"/>
      <w:numFmt w:val="decimal"/>
      <w:lvlText w:val="%1."/>
      <w:lvlJc w:val="left"/>
      <w:pPr>
        <w:ind w:left="1636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69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  <w:b/>
      </w:rPr>
    </w:lvl>
  </w:abstractNum>
  <w:abstractNum w:abstractNumId="17" w15:restartNumberingAfterBreak="0">
    <w:nsid w:val="3A1A3E8A"/>
    <w:multiLevelType w:val="hybridMultilevel"/>
    <w:tmpl w:val="DA6C0D74"/>
    <w:lvl w:ilvl="0" w:tplc="A9861B86">
      <w:start w:val="1"/>
      <w:numFmt w:val="bullet"/>
      <w:lvlText w:val="―"/>
      <w:lvlJc w:val="left"/>
      <w:pPr>
        <w:ind w:left="71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8" w15:restartNumberingAfterBreak="0">
    <w:nsid w:val="3AC30DA0"/>
    <w:multiLevelType w:val="hybridMultilevel"/>
    <w:tmpl w:val="C49A04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F6E2D"/>
    <w:multiLevelType w:val="hybridMultilevel"/>
    <w:tmpl w:val="036ECACA"/>
    <w:lvl w:ilvl="0" w:tplc="FFFFFFFF">
      <w:start w:val="1"/>
      <w:numFmt w:val="upperRoman"/>
      <w:lvlText w:val="%1."/>
      <w:lvlJc w:val="righ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E5F7340"/>
    <w:multiLevelType w:val="hybridMultilevel"/>
    <w:tmpl w:val="3B6AB778"/>
    <w:lvl w:ilvl="0" w:tplc="04150017">
      <w:start w:val="1"/>
      <w:numFmt w:val="lowerLetter"/>
      <w:lvlText w:val="%1)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1" w15:restartNumberingAfterBreak="0">
    <w:nsid w:val="40E7198B"/>
    <w:multiLevelType w:val="hybridMultilevel"/>
    <w:tmpl w:val="3072CAA8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2" w15:restartNumberingAfterBreak="0">
    <w:nsid w:val="41EA6DD6"/>
    <w:multiLevelType w:val="hybridMultilevel"/>
    <w:tmpl w:val="8B0E2A16"/>
    <w:lvl w:ilvl="0" w:tplc="CC22DB5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021E30"/>
    <w:multiLevelType w:val="hybridMultilevel"/>
    <w:tmpl w:val="BFC6A840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480" w:hanging="360"/>
      </w:pPr>
    </w:lvl>
    <w:lvl w:ilvl="2" w:tplc="FFFFFFFF" w:tentative="1">
      <w:start w:val="1"/>
      <w:numFmt w:val="lowerRoman"/>
      <w:lvlText w:val="%3."/>
      <w:lvlJc w:val="right"/>
      <w:pPr>
        <w:ind w:left="3200" w:hanging="180"/>
      </w:pPr>
    </w:lvl>
    <w:lvl w:ilvl="3" w:tplc="FFFFFFFF" w:tentative="1">
      <w:start w:val="1"/>
      <w:numFmt w:val="decimal"/>
      <w:lvlText w:val="%4."/>
      <w:lvlJc w:val="left"/>
      <w:pPr>
        <w:ind w:left="3920" w:hanging="360"/>
      </w:pPr>
    </w:lvl>
    <w:lvl w:ilvl="4" w:tplc="FFFFFFFF" w:tentative="1">
      <w:start w:val="1"/>
      <w:numFmt w:val="lowerLetter"/>
      <w:lvlText w:val="%5."/>
      <w:lvlJc w:val="left"/>
      <w:pPr>
        <w:ind w:left="4640" w:hanging="360"/>
      </w:pPr>
    </w:lvl>
    <w:lvl w:ilvl="5" w:tplc="FFFFFFFF" w:tentative="1">
      <w:start w:val="1"/>
      <w:numFmt w:val="lowerRoman"/>
      <w:lvlText w:val="%6."/>
      <w:lvlJc w:val="right"/>
      <w:pPr>
        <w:ind w:left="5360" w:hanging="180"/>
      </w:pPr>
    </w:lvl>
    <w:lvl w:ilvl="6" w:tplc="FFFFFFFF" w:tentative="1">
      <w:start w:val="1"/>
      <w:numFmt w:val="decimal"/>
      <w:lvlText w:val="%7."/>
      <w:lvlJc w:val="left"/>
      <w:pPr>
        <w:ind w:left="6080" w:hanging="360"/>
      </w:pPr>
    </w:lvl>
    <w:lvl w:ilvl="7" w:tplc="FFFFFFFF" w:tentative="1">
      <w:start w:val="1"/>
      <w:numFmt w:val="lowerLetter"/>
      <w:lvlText w:val="%8."/>
      <w:lvlJc w:val="left"/>
      <w:pPr>
        <w:ind w:left="6800" w:hanging="360"/>
      </w:pPr>
    </w:lvl>
    <w:lvl w:ilvl="8" w:tplc="FFFFFFFF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4" w15:restartNumberingAfterBreak="0">
    <w:nsid w:val="4A2538E8"/>
    <w:multiLevelType w:val="hybridMultilevel"/>
    <w:tmpl w:val="1DA8400A"/>
    <w:lvl w:ilvl="0" w:tplc="2626C5F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614EB7"/>
    <w:multiLevelType w:val="hybridMultilevel"/>
    <w:tmpl w:val="FCE6B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B321A"/>
    <w:multiLevelType w:val="multilevel"/>
    <w:tmpl w:val="2132D56E"/>
    <w:lvl w:ilvl="0">
      <w:start w:val="1"/>
      <w:numFmt w:val="decimal"/>
      <w:lvlText w:val="%1."/>
      <w:lvlJc w:val="left"/>
      <w:pPr>
        <w:ind w:left="1636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69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  <w:b/>
      </w:rPr>
    </w:lvl>
  </w:abstractNum>
  <w:abstractNum w:abstractNumId="27" w15:restartNumberingAfterBreak="0">
    <w:nsid w:val="51AE4485"/>
    <w:multiLevelType w:val="hybridMultilevel"/>
    <w:tmpl w:val="EE2C9E7C"/>
    <w:lvl w:ilvl="0" w:tplc="A9861B86">
      <w:start w:val="1"/>
      <w:numFmt w:val="bullet"/>
      <w:lvlText w:val="―"/>
      <w:lvlJc w:val="left"/>
      <w:pPr>
        <w:ind w:left="2169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28" w15:restartNumberingAfterBreak="0">
    <w:nsid w:val="52F41019"/>
    <w:multiLevelType w:val="hybridMultilevel"/>
    <w:tmpl w:val="659A31F8"/>
    <w:lvl w:ilvl="0" w:tplc="FFFFFFFF">
      <w:start w:val="1"/>
      <w:numFmt w:val="decimal"/>
      <w:lvlText w:val="1.%1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9" w:hanging="360"/>
      </w:pPr>
    </w:lvl>
    <w:lvl w:ilvl="2" w:tplc="FFFFFFFF" w:tentative="1">
      <w:start w:val="1"/>
      <w:numFmt w:val="lowerRoman"/>
      <w:lvlText w:val="%3."/>
      <w:lvlJc w:val="right"/>
      <w:pPr>
        <w:ind w:left="1809" w:hanging="180"/>
      </w:pPr>
    </w:lvl>
    <w:lvl w:ilvl="3" w:tplc="FFFFFFFF" w:tentative="1">
      <w:start w:val="1"/>
      <w:numFmt w:val="decimal"/>
      <w:lvlText w:val="%4."/>
      <w:lvlJc w:val="left"/>
      <w:pPr>
        <w:ind w:left="2529" w:hanging="360"/>
      </w:pPr>
    </w:lvl>
    <w:lvl w:ilvl="4" w:tplc="FFFFFFFF" w:tentative="1">
      <w:start w:val="1"/>
      <w:numFmt w:val="lowerLetter"/>
      <w:lvlText w:val="%5."/>
      <w:lvlJc w:val="left"/>
      <w:pPr>
        <w:ind w:left="3249" w:hanging="360"/>
      </w:pPr>
    </w:lvl>
    <w:lvl w:ilvl="5" w:tplc="FFFFFFFF" w:tentative="1">
      <w:start w:val="1"/>
      <w:numFmt w:val="lowerRoman"/>
      <w:lvlText w:val="%6."/>
      <w:lvlJc w:val="right"/>
      <w:pPr>
        <w:ind w:left="3969" w:hanging="180"/>
      </w:pPr>
    </w:lvl>
    <w:lvl w:ilvl="6" w:tplc="FFFFFFFF" w:tentative="1">
      <w:start w:val="1"/>
      <w:numFmt w:val="decimal"/>
      <w:lvlText w:val="%7."/>
      <w:lvlJc w:val="left"/>
      <w:pPr>
        <w:ind w:left="4689" w:hanging="360"/>
      </w:pPr>
    </w:lvl>
    <w:lvl w:ilvl="7" w:tplc="FFFFFFFF" w:tentative="1">
      <w:start w:val="1"/>
      <w:numFmt w:val="lowerLetter"/>
      <w:lvlText w:val="%8."/>
      <w:lvlJc w:val="left"/>
      <w:pPr>
        <w:ind w:left="5409" w:hanging="360"/>
      </w:pPr>
    </w:lvl>
    <w:lvl w:ilvl="8" w:tplc="FFFFFFFF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9" w15:restartNumberingAfterBreak="0">
    <w:nsid w:val="59F426E6"/>
    <w:multiLevelType w:val="hybridMultilevel"/>
    <w:tmpl w:val="19D0B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C0532"/>
    <w:multiLevelType w:val="hybridMultilevel"/>
    <w:tmpl w:val="E93A1D62"/>
    <w:lvl w:ilvl="0" w:tplc="EFE81554">
      <w:start w:val="1"/>
      <w:numFmt w:val="decimal"/>
      <w:lvlText w:val="1.%1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B4214"/>
    <w:multiLevelType w:val="hybridMultilevel"/>
    <w:tmpl w:val="698A2A3E"/>
    <w:lvl w:ilvl="0" w:tplc="A9861B86">
      <w:start w:val="1"/>
      <w:numFmt w:val="bullet"/>
      <w:lvlText w:val="―"/>
      <w:lvlJc w:val="left"/>
      <w:pPr>
        <w:ind w:left="107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2" w15:restartNumberingAfterBreak="0">
    <w:nsid w:val="68C33E4E"/>
    <w:multiLevelType w:val="multilevel"/>
    <w:tmpl w:val="E8F465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6D6D3F5C"/>
    <w:multiLevelType w:val="hybridMultilevel"/>
    <w:tmpl w:val="F0CC7CA4"/>
    <w:lvl w:ilvl="0" w:tplc="076E641C">
      <w:start w:val="3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42F4C"/>
    <w:multiLevelType w:val="hybridMultilevel"/>
    <w:tmpl w:val="3B6AB77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5" w15:restartNumberingAfterBreak="0">
    <w:nsid w:val="6E0874D0"/>
    <w:multiLevelType w:val="hybridMultilevel"/>
    <w:tmpl w:val="3B6AB77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6" w15:restartNumberingAfterBreak="0">
    <w:nsid w:val="6FFC712A"/>
    <w:multiLevelType w:val="hybridMultilevel"/>
    <w:tmpl w:val="15C0C484"/>
    <w:lvl w:ilvl="0" w:tplc="FE8A9D7C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456685"/>
    <w:multiLevelType w:val="hybridMultilevel"/>
    <w:tmpl w:val="9760C8C2"/>
    <w:lvl w:ilvl="0" w:tplc="A9861B86">
      <w:start w:val="1"/>
      <w:numFmt w:val="bullet"/>
      <w:lvlText w:val="―"/>
      <w:lvlJc w:val="left"/>
      <w:pPr>
        <w:ind w:left="71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8" w15:restartNumberingAfterBreak="0">
    <w:nsid w:val="72021778"/>
    <w:multiLevelType w:val="hybridMultilevel"/>
    <w:tmpl w:val="3B86147C"/>
    <w:lvl w:ilvl="0" w:tplc="7F14B21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74B19"/>
    <w:multiLevelType w:val="hybridMultilevel"/>
    <w:tmpl w:val="3B6AB778"/>
    <w:lvl w:ilvl="0" w:tplc="FFFFFFFF">
      <w:start w:val="1"/>
      <w:numFmt w:val="lowerLetter"/>
      <w:lvlText w:val="%1)"/>
      <w:lvlJc w:val="left"/>
      <w:pPr>
        <w:ind w:left="1760" w:hanging="360"/>
      </w:pPr>
    </w:lvl>
    <w:lvl w:ilvl="1" w:tplc="FFFFFFFF" w:tentative="1">
      <w:start w:val="1"/>
      <w:numFmt w:val="lowerLetter"/>
      <w:lvlText w:val="%2."/>
      <w:lvlJc w:val="left"/>
      <w:pPr>
        <w:ind w:left="2480" w:hanging="360"/>
      </w:pPr>
    </w:lvl>
    <w:lvl w:ilvl="2" w:tplc="FFFFFFFF" w:tentative="1">
      <w:start w:val="1"/>
      <w:numFmt w:val="lowerRoman"/>
      <w:lvlText w:val="%3."/>
      <w:lvlJc w:val="right"/>
      <w:pPr>
        <w:ind w:left="3200" w:hanging="180"/>
      </w:pPr>
    </w:lvl>
    <w:lvl w:ilvl="3" w:tplc="FFFFFFFF" w:tentative="1">
      <w:start w:val="1"/>
      <w:numFmt w:val="decimal"/>
      <w:lvlText w:val="%4."/>
      <w:lvlJc w:val="left"/>
      <w:pPr>
        <w:ind w:left="3920" w:hanging="360"/>
      </w:pPr>
    </w:lvl>
    <w:lvl w:ilvl="4" w:tplc="FFFFFFFF" w:tentative="1">
      <w:start w:val="1"/>
      <w:numFmt w:val="lowerLetter"/>
      <w:lvlText w:val="%5."/>
      <w:lvlJc w:val="left"/>
      <w:pPr>
        <w:ind w:left="4640" w:hanging="360"/>
      </w:pPr>
    </w:lvl>
    <w:lvl w:ilvl="5" w:tplc="FFFFFFFF" w:tentative="1">
      <w:start w:val="1"/>
      <w:numFmt w:val="lowerRoman"/>
      <w:lvlText w:val="%6."/>
      <w:lvlJc w:val="right"/>
      <w:pPr>
        <w:ind w:left="5360" w:hanging="180"/>
      </w:pPr>
    </w:lvl>
    <w:lvl w:ilvl="6" w:tplc="FFFFFFFF" w:tentative="1">
      <w:start w:val="1"/>
      <w:numFmt w:val="decimal"/>
      <w:lvlText w:val="%7."/>
      <w:lvlJc w:val="left"/>
      <w:pPr>
        <w:ind w:left="6080" w:hanging="360"/>
      </w:pPr>
    </w:lvl>
    <w:lvl w:ilvl="7" w:tplc="FFFFFFFF" w:tentative="1">
      <w:start w:val="1"/>
      <w:numFmt w:val="lowerLetter"/>
      <w:lvlText w:val="%8."/>
      <w:lvlJc w:val="left"/>
      <w:pPr>
        <w:ind w:left="6800" w:hanging="360"/>
      </w:pPr>
    </w:lvl>
    <w:lvl w:ilvl="8" w:tplc="FFFFFFFF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8"/>
  </w:num>
  <w:num w:numId="2">
    <w:abstractNumId w:val="7"/>
  </w:num>
  <w:num w:numId="3">
    <w:abstractNumId w:val="25"/>
  </w:num>
  <w:num w:numId="4">
    <w:abstractNumId w:val="0"/>
  </w:num>
  <w:num w:numId="5">
    <w:abstractNumId w:val="27"/>
  </w:num>
  <w:num w:numId="6">
    <w:abstractNumId w:val="31"/>
  </w:num>
  <w:num w:numId="7">
    <w:abstractNumId w:val="13"/>
  </w:num>
  <w:num w:numId="8">
    <w:abstractNumId w:val="17"/>
  </w:num>
  <w:num w:numId="9">
    <w:abstractNumId w:val="29"/>
  </w:num>
  <w:num w:numId="10">
    <w:abstractNumId w:val="2"/>
  </w:num>
  <w:num w:numId="11">
    <w:abstractNumId w:val="3"/>
  </w:num>
  <w:num w:numId="12">
    <w:abstractNumId w:val="22"/>
  </w:num>
  <w:num w:numId="13">
    <w:abstractNumId w:val="24"/>
  </w:num>
  <w:num w:numId="14">
    <w:abstractNumId w:val="11"/>
  </w:num>
  <w:num w:numId="15">
    <w:abstractNumId w:val="36"/>
  </w:num>
  <w:num w:numId="16">
    <w:abstractNumId w:val="10"/>
  </w:num>
  <w:num w:numId="17">
    <w:abstractNumId w:val="37"/>
  </w:num>
  <w:num w:numId="18">
    <w:abstractNumId w:val="32"/>
  </w:num>
  <w:num w:numId="19">
    <w:abstractNumId w:val="12"/>
  </w:num>
  <w:num w:numId="20">
    <w:abstractNumId w:val="38"/>
  </w:num>
  <w:num w:numId="21">
    <w:abstractNumId w:val="4"/>
  </w:num>
  <w:num w:numId="22">
    <w:abstractNumId w:val="20"/>
  </w:num>
  <w:num w:numId="23">
    <w:abstractNumId w:val="35"/>
  </w:num>
  <w:num w:numId="24">
    <w:abstractNumId w:val="34"/>
  </w:num>
  <w:num w:numId="25">
    <w:abstractNumId w:val="6"/>
  </w:num>
  <w:num w:numId="26">
    <w:abstractNumId w:val="26"/>
  </w:num>
  <w:num w:numId="27">
    <w:abstractNumId w:val="28"/>
  </w:num>
  <w:num w:numId="28">
    <w:abstractNumId w:val="1"/>
  </w:num>
  <w:num w:numId="29">
    <w:abstractNumId w:val="15"/>
  </w:num>
  <w:num w:numId="30">
    <w:abstractNumId w:val="5"/>
  </w:num>
  <w:num w:numId="31">
    <w:abstractNumId w:val="21"/>
  </w:num>
  <w:num w:numId="32">
    <w:abstractNumId w:val="30"/>
  </w:num>
  <w:num w:numId="33">
    <w:abstractNumId w:val="19"/>
  </w:num>
  <w:num w:numId="34">
    <w:abstractNumId w:val="16"/>
  </w:num>
  <w:num w:numId="35">
    <w:abstractNumId w:val="39"/>
  </w:num>
  <w:num w:numId="36">
    <w:abstractNumId w:val="9"/>
  </w:num>
  <w:num w:numId="37">
    <w:abstractNumId w:val="23"/>
  </w:num>
  <w:num w:numId="38">
    <w:abstractNumId w:val="33"/>
  </w:num>
  <w:num w:numId="39">
    <w:abstractNumId w:val="1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11"/>
    <w:rsid w:val="00096EA7"/>
    <w:rsid w:val="000C09CB"/>
    <w:rsid w:val="000C4BBA"/>
    <w:rsid w:val="00116DA0"/>
    <w:rsid w:val="001442F0"/>
    <w:rsid w:val="0015004F"/>
    <w:rsid w:val="001704AE"/>
    <w:rsid w:val="001735FC"/>
    <w:rsid w:val="001A0A9B"/>
    <w:rsid w:val="001C5102"/>
    <w:rsid w:val="001F3873"/>
    <w:rsid w:val="00245003"/>
    <w:rsid w:val="002641B8"/>
    <w:rsid w:val="002D1E66"/>
    <w:rsid w:val="002F3914"/>
    <w:rsid w:val="003107C2"/>
    <w:rsid w:val="00325358"/>
    <w:rsid w:val="00343136"/>
    <w:rsid w:val="00343BB3"/>
    <w:rsid w:val="00360609"/>
    <w:rsid w:val="00366F57"/>
    <w:rsid w:val="003A0305"/>
    <w:rsid w:val="003E4057"/>
    <w:rsid w:val="003E42D9"/>
    <w:rsid w:val="003E62E3"/>
    <w:rsid w:val="003F581E"/>
    <w:rsid w:val="00430B2C"/>
    <w:rsid w:val="004916CB"/>
    <w:rsid w:val="00492F14"/>
    <w:rsid w:val="004D72BC"/>
    <w:rsid w:val="004E3D25"/>
    <w:rsid w:val="004F71F7"/>
    <w:rsid w:val="00544711"/>
    <w:rsid w:val="00553847"/>
    <w:rsid w:val="005A69B4"/>
    <w:rsid w:val="005B3DDF"/>
    <w:rsid w:val="005C7E63"/>
    <w:rsid w:val="00624176"/>
    <w:rsid w:val="0064419A"/>
    <w:rsid w:val="0065112E"/>
    <w:rsid w:val="00677B1A"/>
    <w:rsid w:val="0069561A"/>
    <w:rsid w:val="006A058E"/>
    <w:rsid w:val="006B7FB2"/>
    <w:rsid w:val="006D1657"/>
    <w:rsid w:val="0071082C"/>
    <w:rsid w:val="00716614"/>
    <w:rsid w:val="007204AF"/>
    <w:rsid w:val="0072292A"/>
    <w:rsid w:val="0072607A"/>
    <w:rsid w:val="00726F5E"/>
    <w:rsid w:val="00741E2D"/>
    <w:rsid w:val="00775991"/>
    <w:rsid w:val="0078669A"/>
    <w:rsid w:val="00790F54"/>
    <w:rsid w:val="00794F0B"/>
    <w:rsid w:val="00845076"/>
    <w:rsid w:val="008622F4"/>
    <w:rsid w:val="008B5E89"/>
    <w:rsid w:val="008F27B2"/>
    <w:rsid w:val="00921FF2"/>
    <w:rsid w:val="00924655"/>
    <w:rsid w:val="00945D97"/>
    <w:rsid w:val="00957FA6"/>
    <w:rsid w:val="00964A70"/>
    <w:rsid w:val="00970A71"/>
    <w:rsid w:val="009800FF"/>
    <w:rsid w:val="009A7168"/>
    <w:rsid w:val="00A1162B"/>
    <w:rsid w:val="00A539FD"/>
    <w:rsid w:val="00A73B13"/>
    <w:rsid w:val="00A85854"/>
    <w:rsid w:val="00AA0097"/>
    <w:rsid w:val="00AC162C"/>
    <w:rsid w:val="00AD75ED"/>
    <w:rsid w:val="00B11936"/>
    <w:rsid w:val="00B14F0B"/>
    <w:rsid w:val="00B1604B"/>
    <w:rsid w:val="00B45598"/>
    <w:rsid w:val="00B77211"/>
    <w:rsid w:val="00BC0EAA"/>
    <w:rsid w:val="00BC3D1E"/>
    <w:rsid w:val="00BC6BBB"/>
    <w:rsid w:val="00BF0A23"/>
    <w:rsid w:val="00C35C34"/>
    <w:rsid w:val="00C719DB"/>
    <w:rsid w:val="00C83838"/>
    <w:rsid w:val="00CA7277"/>
    <w:rsid w:val="00CB5CB6"/>
    <w:rsid w:val="00CC0512"/>
    <w:rsid w:val="00D35267"/>
    <w:rsid w:val="00D418CC"/>
    <w:rsid w:val="00D51C82"/>
    <w:rsid w:val="00D6055C"/>
    <w:rsid w:val="00D7189C"/>
    <w:rsid w:val="00DD66AC"/>
    <w:rsid w:val="00E05A9B"/>
    <w:rsid w:val="00E07A59"/>
    <w:rsid w:val="00E14BA8"/>
    <w:rsid w:val="00E20EAD"/>
    <w:rsid w:val="00E22197"/>
    <w:rsid w:val="00EB234F"/>
    <w:rsid w:val="00ED2964"/>
    <w:rsid w:val="00EF0BE1"/>
    <w:rsid w:val="00F3249F"/>
    <w:rsid w:val="00F34301"/>
    <w:rsid w:val="00F3476D"/>
    <w:rsid w:val="00F562AB"/>
    <w:rsid w:val="00F646DE"/>
    <w:rsid w:val="00FA74D3"/>
    <w:rsid w:val="00FF1656"/>
    <w:rsid w:val="00FF3212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7D4785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2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212"/>
    <w:pPr>
      <w:ind w:left="720"/>
      <w:contextualSpacing/>
    </w:pPr>
  </w:style>
  <w:style w:type="paragraph" w:customStyle="1" w:styleId="Default">
    <w:name w:val="Default"/>
    <w:rsid w:val="00FF32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locked/>
    <w:rsid w:val="00FF3212"/>
    <w:rPr>
      <w:sz w:val="24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F3212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FF32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F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2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21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B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B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BBA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4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4C892-EB73-4ED2-B7CB-CA3740BC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2544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2022-06-03T12:45:00Z</cp:lastPrinted>
  <dcterms:created xsi:type="dcterms:W3CDTF">2022-11-24T13:25:00Z</dcterms:created>
  <dcterms:modified xsi:type="dcterms:W3CDTF">2022-11-24T13:25:00Z</dcterms:modified>
</cp:coreProperties>
</file>