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8152" w14:textId="0B641E48" w:rsidR="00D40BC2" w:rsidRDefault="00926419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37F00905" w14:textId="77777777" w:rsidR="00D40BC2" w:rsidRPr="00ED3582" w:rsidRDefault="00000000">
      <w:pPr>
        <w:rPr>
          <w:rFonts w:ascii="Arial" w:hAnsi="Arial" w:cs="Arial"/>
        </w:rPr>
      </w:pPr>
      <w:r w:rsidRPr="00ED3582">
        <w:rPr>
          <w:rFonts w:ascii="Arial" w:hAnsi="Arial" w:cs="Arial"/>
        </w:rPr>
        <w:t>Nazwa, adres, NIP Wykonawcy:</w:t>
      </w:r>
    </w:p>
    <w:p w14:paraId="6C4FD53B" w14:textId="77777777" w:rsidR="00FB43D7" w:rsidRPr="00ED3582" w:rsidRDefault="00FB43D7" w:rsidP="00926419">
      <w:pPr>
        <w:spacing w:after="224"/>
        <w:ind w:right="63"/>
        <w:rPr>
          <w:rFonts w:ascii="Arial" w:hAnsi="Arial" w:cs="Arial"/>
        </w:rPr>
      </w:pPr>
    </w:p>
    <w:p w14:paraId="3032F6BC" w14:textId="77777777" w:rsidR="00ED3582" w:rsidRPr="00ED3582" w:rsidRDefault="00ED3582" w:rsidP="00ED3582">
      <w:pPr>
        <w:spacing w:after="117" w:line="256" w:lineRule="auto"/>
        <w:ind w:left="293"/>
        <w:jc w:val="center"/>
        <w:rPr>
          <w:rFonts w:ascii="Arial" w:hAnsi="Arial" w:cs="Arial"/>
          <w:b/>
          <w:bCs/>
        </w:rPr>
      </w:pPr>
      <w:bookmarkStart w:id="0" w:name="_Hlk174010465"/>
      <w:r w:rsidRPr="00ED3582">
        <w:rPr>
          <w:rFonts w:ascii="Arial" w:hAnsi="Arial" w:cs="Arial"/>
          <w:b/>
          <w:bCs/>
        </w:rPr>
        <w:t xml:space="preserve">Kino Muza 3.0 - </w:t>
      </w:r>
      <w:r w:rsidRPr="00ED3582">
        <w:rPr>
          <w:rFonts w:ascii="Arial" w:eastAsia="Times New Roman" w:hAnsi="Arial" w:cs="Arial"/>
          <w:b/>
          <w:bCs/>
          <w:lang w:eastAsia="pl-PL"/>
        </w:rPr>
        <w:t xml:space="preserve">zakup projektora cyfrowego wraz </w:t>
      </w:r>
      <w:r w:rsidRPr="00ED3582">
        <w:rPr>
          <w:rFonts w:ascii="Arial" w:eastAsia="Times New Roman" w:hAnsi="Arial" w:cs="Arial"/>
          <w:b/>
          <w:bCs/>
        </w:rPr>
        <w:br/>
      </w:r>
      <w:r w:rsidRPr="00ED3582">
        <w:rPr>
          <w:rFonts w:ascii="Arial" w:eastAsia="Times New Roman" w:hAnsi="Arial" w:cs="Arial"/>
          <w:b/>
          <w:bCs/>
          <w:lang w:eastAsia="pl-PL"/>
        </w:rPr>
        <w:t>z serwerem i obiektywem</w:t>
      </w:r>
      <w:r w:rsidRPr="00ED3582">
        <w:rPr>
          <w:rFonts w:ascii="Arial" w:eastAsia="Times New Roman" w:hAnsi="Arial" w:cs="Arial"/>
          <w:b/>
          <w:bCs/>
        </w:rPr>
        <w:t xml:space="preserve"> </w:t>
      </w:r>
      <w:r w:rsidRPr="00ED3582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Pr="00ED3582">
        <w:rPr>
          <w:rFonts w:ascii="Arial" w:eastAsia="Times New Roman" w:hAnsi="Arial" w:cs="Arial"/>
          <w:b/>
          <w:bCs/>
        </w:rPr>
        <w:t>Kina „Muza” we Włoszczowie.</w:t>
      </w:r>
    </w:p>
    <w:bookmarkEnd w:id="0"/>
    <w:p w14:paraId="70711D74" w14:textId="0684D02D" w:rsidR="00D40BC2" w:rsidRPr="00ED3582" w:rsidRDefault="00FB43D7" w:rsidP="00926419">
      <w:pPr>
        <w:spacing w:after="117" w:line="256" w:lineRule="auto"/>
        <w:ind w:left="293"/>
        <w:jc w:val="center"/>
        <w:rPr>
          <w:rFonts w:ascii="Arial" w:eastAsia="Times New Roman" w:hAnsi="Arial" w:cs="Arial"/>
          <w:b/>
          <w:bCs/>
        </w:rPr>
      </w:pPr>
      <w:r w:rsidRPr="00ED3582">
        <w:rPr>
          <w:rFonts w:ascii="Arial" w:hAnsi="Arial" w:cs="Arial"/>
          <w:b/>
          <w:bCs/>
        </w:rPr>
        <w:t xml:space="preserve"> </w:t>
      </w:r>
    </w:p>
    <w:p w14:paraId="2A630344" w14:textId="77777777" w:rsidR="00926419" w:rsidRPr="00ED3582" w:rsidRDefault="00926419" w:rsidP="00926419">
      <w:pPr>
        <w:spacing w:after="117" w:line="256" w:lineRule="auto"/>
        <w:ind w:left="293"/>
        <w:jc w:val="center"/>
        <w:rPr>
          <w:rFonts w:ascii="Arial" w:hAnsi="Arial" w:cs="Arial"/>
          <w:b/>
          <w:bCs/>
        </w:rPr>
      </w:pPr>
    </w:p>
    <w:p w14:paraId="3E83D278" w14:textId="77777777" w:rsidR="00D40BC2" w:rsidRPr="00ED3582" w:rsidRDefault="00000000">
      <w:pPr>
        <w:jc w:val="center"/>
        <w:rPr>
          <w:rFonts w:ascii="Arial" w:hAnsi="Arial" w:cs="Arial"/>
        </w:rPr>
      </w:pPr>
      <w:r w:rsidRPr="00ED3582">
        <w:rPr>
          <w:rFonts w:ascii="Arial" w:hAnsi="Arial" w:cs="Arial"/>
          <w:b/>
        </w:rPr>
        <w:t>Wykaz dostaw</w:t>
      </w:r>
    </w:p>
    <w:p w14:paraId="622E0BA6" w14:textId="77777777" w:rsidR="00D40BC2" w:rsidRPr="00ED3582" w:rsidRDefault="00D40BC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5101"/>
        <w:gridCol w:w="2695"/>
        <w:gridCol w:w="1702"/>
        <w:gridCol w:w="3934"/>
      </w:tblGrid>
      <w:tr w:rsidR="00D40BC2" w:rsidRPr="00ED3582" w14:paraId="31488FBD" w14:textId="77777777">
        <w:tc>
          <w:tcPr>
            <w:tcW w:w="562" w:type="dxa"/>
          </w:tcPr>
          <w:p w14:paraId="1B81D924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5101" w:type="dxa"/>
          </w:tcPr>
          <w:p w14:paraId="5F73FAE4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Przedmiot zamówienia (precyzyjny opis wykonanej dostawy, który wskazuje jednoznacznie na spełnianie warunków udziału w postępowaniu)</w:t>
            </w:r>
          </w:p>
          <w:p w14:paraId="7F6CDB3C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5" w:type="dxa"/>
          </w:tcPr>
          <w:p w14:paraId="0E2387E8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Wartość dostawy  brutto</w:t>
            </w:r>
          </w:p>
          <w:p w14:paraId="0421938B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 xml:space="preserve">w PLN </w:t>
            </w:r>
          </w:p>
        </w:tc>
        <w:tc>
          <w:tcPr>
            <w:tcW w:w="1702" w:type="dxa"/>
          </w:tcPr>
          <w:p w14:paraId="1726012F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Data wykonania zamówienia</w:t>
            </w:r>
          </w:p>
        </w:tc>
        <w:tc>
          <w:tcPr>
            <w:tcW w:w="3934" w:type="dxa"/>
          </w:tcPr>
          <w:p w14:paraId="280818B4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Nazwa i adres odbiorcy-Zleceniodawcy</w:t>
            </w:r>
          </w:p>
          <w:p w14:paraId="59A886CF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40BC2" w:rsidRPr="00ED3582" w14:paraId="7B9DF3C7" w14:textId="77777777">
        <w:tc>
          <w:tcPr>
            <w:tcW w:w="562" w:type="dxa"/>
          </w:tcPr>
          <w:p w14:paraId="47BF05A6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101" w:type="dxa"/>
            <w:vAlign w:val="center"/>
          </w:tcPr>
          <w:p w14:paraId="06488FCB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5" w:type="dxa"/>
            <w:vAlign w:val="center"/>
          </w:tcPr>
          <w:p w14:paraId="28C11419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vAlign w:val="center"/>
          </w:tcPr>
          <w:p w14:paraId="122CC326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34" w:type="dxa"/>
            <w:vAlign w:val="center"/>
          </w:tcPr>
          <w:p w14:paraId="5A4747E5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40BC2" w:rsidRPr="00ED3582" w14:paraId="5F321A56" w14:textId="77777777">
        <w:tc>
          <w:tcPr>
            <w:tcW w:w="562" w:type="dxa"/>
          </w:tcPr>
          <w:p w14:paraId="759E2674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101" w:type="dxa"/>
            <w:vAlign w:val="center"/>
          </w:tcPr>
          <w:p w14:paraId="4F36386F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5" w:type="dxa"/>
            <w:vAlign w:val="center"/>
          </w:tcPr>
          <w:p w14:paraId="6E1FE3BF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vAlign w:val="center"/>
          </w:tcPr>
          <w:p w14:paraId="58710607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34" w:type="dxa"/>
            <w:vAlign w:val="center"/>
          </w:tcPr>
          <w:p w14:paraId="03012D43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40BC2" w:rsidRPr="00ED3582" w14:paraId="1C87A033" w14:textId="77777777">
        <w:tc>
          <w:tcPr>
            <w:tcW w:w="562" w:type="dxa"/>
          </w:tcPr>
          <w:p w14:paraId="20293B86" w14:textId="77777777" w:rsidR="00D40BC2" w:rsidRPr="00ED3582" w:rsidRDefault="000000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358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101" w:type="dxa"/>
            <w:vAlign w:val="center"/>
          </w:tcPr>
          <w:p w14:paraId="68DD4BD5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5" w:type="dxa"/>
            <w:vAlign w:val="center"/>
          </w:tcPr>
          <w:p w14:paraId="0CB32783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vAlign w:val="center"/>
          </w:tcPr>
          <w:p w14:paraId="4FFF8D1A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34" w:type="dxa"/>
            <w:vAlign w:val="center"/>
          </w:tcPr>
          <w:p w14:paraId="19D50759" w14:textId="77777777" w:rsidR="00D40BC2" w:rsidRPr="00ED3582" w:rsidRDefault="00D40B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A198737" w14:textId="77777777" w:rsidR="00D40BC2" w:rsidRPr="00ED3582" w:rsidRDefault="00D40BC2">
      <w:pPr>
        <w:jc w:val="both"/>
        <w:rPr>
          <w:rFonts w:ascii="Arial" w:hAnsi="Arial" w:cs="Arial"/>
        </w:rPr>
      </w:pPr>
    </w:p>
    <w:p w14:paraId="606515C8" w14:textId="77777777" w:rsidR="00D40BC2" w:rsidRPr="00ED3582" w:rsidRDefault="00000000">
      <w:pPr>
        <w:rPr>
          <w:rFonts w:ascii="Arial" w:hAnsi="Arial" w:cs="Arial"/>
        </w:rPr>
      </w:pPr>
      <w:r w:rsidRPr="00ED3582">
        <w:rPr>
          <w:rFonts w:ascii="Arial" w:hAnsi="Arial" w:cs="Arial"/>
        </w:rPr>
        <w:t xml:space="preserve">Wykonawca zobowiązany jest załączyć dowody określające czy wskazane dostawy zostały wykonane należycie (referencje, protokoły odbioru </w:t>
      </w:r>
      <w:proofErr w:type="spellStart"/>
      <w:r w:rsidRPr="00ED3582">
        <w:rPr>
          <w:rFonts w:ascii="Arial" w:hAnsi="Arial" w:cs="Arial"/>
        </w:rPr>
        <w:t>itp</w:t>
      </w:r>
      <w:proofErr w:type="spellEnd"/>
      <w:r w:rsidRPr="00ED3582">
        <w:rPr>
          <w:rFonts w:ascii="Arial" w:hAnsi="Arial" w:cs="Arial"/>
        </w:rPr>
        <w:t>).</w:t>
      </w:r>
    </w:p>
    <w:p w14:paraId="21017A77" w14:textId="77777777" w:rsidR="00D40BC2" w:rsidRPr="00ED3582" w:rsidRDefault="00000000">
      <w:pPr>
        <w:rPr>
          <w:rFonts w:ascii="Arial" w:hAnsi="Arial" w:cs="Arial"/>
        </w:rPr>
      </w:pPr>
      <w:r w:rsidRPr="00ED3582">
        <w:rPr>
          <w:rFonts w:ascii="Arial" w:hAnsi="Arial" w:cs="Arial"/>
        </w:rPr>
        <w:t xml:space="preserve">Oświadczam/y że: </w:t>
      </w:r>
    </w:p>
    <w:p w14:paraId="50C3F4C8" w14:textId="77777777" w:rsidR="00D40BC2" w:rsidRPr="00ED3582" w:rsidRDefault="00000000">
      <w:pPr>
        <w:rPr>
          <w:rFonts w:ascii="Arial" w:hAnsi="Arial" w:cs="Arial"/>
        </w:rPr>
      </w:pPr>
      <w:r w:rsidRPr="00ED3582">
        <w:rPr>
          <w:rFonts w:ascii="Arial" w:hAnsi="Arial" w:cs="Arial"/>
        </w:rPr>
        <w:t>poz. ……. wykazu stanowi zdolność techniczną lub zawodową Wykonawcy składającego ofertę.</w:t>
      </w:r>
    </w:p>
    <w:p w14:paraId="0892766D" w14:textId="77777777" w:rsidR="00D40BC2" w:rsidRPr="00ED3582" w:rsidRDefault="00000000">
      <w:pPr>
        <w:rPr>
          <w:rFonts w:ascii="Arial" w:hAnsi="Arial" w:cs="Arial"/>
        </w:rPr>
      </w:pPr>
      <w:r w:rsidRPr="00ED3582">
        <w:rPr>
          <w:rFonts w:ascii="Arial" w:hAnsi="Arial" w:cs="Arial"/>
        </w:rPr>
        <w:t>Poz. ……. wykazu stanowią zdolność techniczną lub zawodową Udostępniającego Zasoby.</w:t>
      </w:r>
    </w:p>
    <w:p w14:paraId="75D5D7EF" w14:textId="77777777" w:rsidR="00D40BC2" w:rsidRPr="00ED3582" w:rsidRDefault="00D40BC2">
      <w:pPr>
        <w:jc w:val="both"/>
        <w:rPr>
          <w:rFonts w:ascii="Arial" w:hAnsi="Arial" w:cs="Arial"/>
        </w:rPr>
      </w:pPr>
    </w:p>
    <w:p w14:paraId="27C9EFB3" w14:textId="77777777" w:rsidR="00D40BC2" w:rsidRPr="00926419" w:rsidRDefault="00000000">
      <w:pPr>
        <w:jc w:val="both"/>
        <w:rPr>
          <w:rFonts w:ascii="Arial" w:hAnsi="Arial" w:cs="Arial"/>
        </w:rPr>
      </w:pPr>
      <w:r w:rsidRPr="00926419">
        <w:rPr>
          <w:rFonts w:ascii="Arial" w:hAnsi="Arial" w:cs="Arial"/>
        </w:rPr>
        <w:lastRenderedPageBreak/>
        <w:t>Dokument winien być podpisany kwalifikowanym podpisem elektronicznym, podpisem zaufanym lub podpisem osobistym przez osoby upoważnione do reprezentowania Wykonawcy</w:t>
      </w:r>
    </w:p>
    <w:sectPr w:rsidR="00D40BC2" w:rsidRPr="00926419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F3DF" w14:textId="77777777" w:rsidR="00626000" w:rsidRDefault="00626000">
      <w:pPr>
        <w:spacing w:after="0" w:line="240" w:lineRule="auto"/>
      </w:pPr>
      <w:r>
        <w:separator/>
      </w:r>
    </w:p>
  </w:endnote>
  <w:endnote w:type="continuationSeparator" w:id="0">
    <w:p w14:paraId="2981EB34" w14:textId="77777777" w:rsidR="00626000" w:rsidRDefault="0062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C24C" w14:textId="77777777" w:rsidR="00626000" w:rsidRDefault="00626000">
      <w:pPr>
        <w:spacing w:after="0" w:line="240" w:lineRule="auto"/>
      </w:pPr>
      <w:r>
        <w:separator/>
      </w:r>
    </w:p>
  </w:footnote>
  <w:footnote w:type="continuationSeparator" w:id="0">
    <w:p w14:paraId="0CEC2A14" w14:textId="77777777" w:rsidR="00626000" w:rsidRDefault="0062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681B" w14:textId="3A60266C" w:rsidR="00D40BC2" w:rsidRDefault="00000000">
    <w:pPr>
      <w:pStyle w:val="Nagwek"/>
      <w:rPr>
        <w:sz w:val="24"/>
        <w:szCs w:val="24"/>
      </w:rPr>
    </w:pPr>
    <w:r>
      <w:rPr>
        <w:b/>
        <w:bCs/>
        <w:color w:val="C9211E"/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Załącznik nr </w:t>
    </w:r>
    <w:r w:rsidR="00121A2F">
      <w:rPr>
        <w:sz w:val="24"/>
        <w:szCs w:val="24"/>
      </w:rPr>
      <w:t>6</w:t>
    </w:r>
    <w:r>
      <w:rPr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C2"/>
    <w:rsid w:val="00001AF1"/>
    <w:rsid w:val="00121A2F"/>
    <w:rsid w:val="00207535"/>
    <w:rsid w:val="00281812"/>
    <w:rsid w:val="00626000"/>
    <w:rsid w:val="00862CD7"/>
    <w:rsid w:val="00926419"/>
    <w:rsid w:val="00D40BC2"/>
    <w:rsid w:val="00DA7431"/>
    <w:rsid w:val="00ED3582"/>
    <w:rsid w:val="00F06E57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B395"/>
  <w15:docId w15:val="{CDB5CDE7-5EFC-40DF-894C-FA372FF6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C62A9"/>
  </w:style>
  <w:style w:type="character" w:customStyle="1" w:styleId="StopkaZnak">
    <w:name w:val="Stopka Znak"/>
    <w:basedOn w:val="Domylnaczcionkaakapitu"/>
    <w:link w:val="Stopka"/>
    <w:uiPriority w:val="99"/>
    <w:qFormat/>
    <w:rsid w:val="006C62A9"/>
  </w:style>
  <w:style w:type="paragraph" w:styleId="Nagwek">
    <w:name w:val="header"/>
    <w:basedOn w:val="Normalny"/>
    <w:next w:val="Tekstpodstawowy"/>
    <w:link w:val="NagwekZnak"/>
    <w:uiPriority w:val="99"/>
    <w:unhideWhenUsed/>
    <w:rsid w:val="006C62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C62A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16E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57338A"/>
    <w:pPr>
      <w:suppressLineNumber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C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Kaproń</dc:creator>
  <dc:description/>
  <cp:lastModifiedBy>DK-GABRIELA</cp:lastModifiedBy>
  <cp:revision>6</cp:revision>
  <dcterms:created xsi:type="dcterms:W3CDTF">2024-08-08T07:47:00Z</dcterms:created>
  <dcterms:modified xsi:type="dcterms:W3CDTF">2024-08-08T12:12:00Z</dcterms:modified>
  <dc:language>pl-PL</dc:language>
</cp:coreProperties>
</file>